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3" w:rsidRPr="006D79B6" w:rsidRDefault="004935F3" w:rsidP="004935F3">
      <w:pPr>
        <w:spacing w:after="0"/>
        <w:jc w:val="center"/>
        <w:rPr>
          <w:rFonts w:ascii="Times New Roman" w:hAnsi="Times New Roman" w:cs="Times New Roman"/>
        </w:rPr>
      </w:pPr>
      <w:r>
        <w:rPr>
          <w:rFonts w:ascii="Times New Roman" w:hAnsi="Times New Roman" w:cs="Times New Roman"/>
          <w:noProof/>
        </w:rPr>
        <w:drawing>
          <wp:inline distT="0" distB="0" distL="0" distR="0">
            <wp:extent cx="463550" cy="5975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63550" cy="597535"/>
                    </a:xfrm>
                    <a:prstGeom prst="rect">
                      <a:avLst/>
                    </a:prstGeom>
                    <a:noFill/>
                    <a:ln w="9525">
                      <a:noFill/>
                      <a:miter lim="800000"/>
                      <a:headEnd/>
                      <a:tailEnd/>
                    </a:ln>
                  </pic:spPr>
                </pic:pic>
              </a:graphicData>
            </a:graphic>
          </wp:inline>
        </w:drawing>
      </w:r>
    </w:p>
    <w:p w:rsidR="004935F3" w:rsidRPr="006D79B6" w:rsidRDefault="004935F3" w:rsidP="004935F3">
      <w:pPr>
        <w:spacing w:after="0"/>
        <w:jc w:val="center"/>
        <w:rPr>
          <w:rFonts w:ascii="Times New Roman" w:hAnsi="Times New Roman" w:cs="Times New Roman"/>
          <w:sz w:val="20"/>
          <w:szCs w:val="20"/>
        </w:rPr>
      </w:pP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УКРАЇНА</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ЧЕРНІГІВСЬКА ОБЛАСТЬ</w:t>
      </w:r>
    </w:p>
    <w:p w:rsidR="004935F3" w:rsidRPr="006D79B6" w:rsidRDefault="004935F3" w:rsidP="004935F3">
      <w:pPr>
        <w:spacing w:after="0" w:line="240" w:lineRule="auto"/>
        <w:jc w:val="center"/>
        <w:rPr>
          <w:rFonts w:ascii="Times New Roman" w:hAnsi="Times New Roman" w:cs="Times New Roman"/>
          <w:b/>
          <w:bCs/>
          <w:sz w:val="28"/>
          <w:szCs w:val="28"/>
        </w:rPr>
      </w:pPr>
      <w:r w:rsidRPr="006D79B6">
        <w:rPr>
          <w:rFonts w:ascii="Times New Roman" w:hAnsi="Times New Roman" w:cs="Times New Roman"/>
          <w:b/>
          <w:bCs/>
          <w:sz w:val="28"/>
          <w:szCs w:val="28"/>
        </w:rPr>
        <w:t>МІСТО НІЖИН</w:t>
      </w:r>
    </w:p>
    <w:p w:rsidR="004935F3" w:rsidRPr="006D79B6" w:rsidRDefault="004935F3" w:rsidP="004935F3">
      <w:pPr>
        <w:spacing w:after="0" w:line="240" w:lineRule="auto"/>
        <w:jc w:val="center"/>
        <w:rPr>
          <w:rFonts w:ascii="Times New Roman" w:hAnsi="Times New Roman" w:cs="Times New Roman"/>
          <w:b/>
          <w:bCs/>
          <w:sz w:val="32"/>
          <w:szCs w:val="32"/>
        </w:rPr>
      </w:pPr>
      <w:r w:rsidRPr="006D79B6">
        <w:rPr>
          <w:rFonts w:ascii="Times New Roman" w:hAnsi="Times New Roman" w:cs="Times New Roman"/>
          <w:b/>
          <w:bCs/>
          <w:sz w:val="32"/>
          <w:szCs w:val="32"/>
        </w:rPr>
        <w:t xml:space="preserve">М І С Ь К И </w:t>
      </w:r>
      <w:proofErr w:type="gramStart"/>
      <w:r w:rsidRPr="006D79B6">
        <w:rPr>
          <w:rFonts w:ascii="Times New Roman" w:hAnsi="Times New Roman" w:cs="Times New Roman"/>
          <w:b/>
          <w:bCs/>
          <w:sz w:val="32"/>
          <w:szCs w:val="32"/>
        </w:rPr>
        <w:t>Й  Г</w:t>
      </w:r>
      <w:proofErr w:type="gramEnd"/>
      <w:r w:rsidRPr="006D79B6">
        <w:rPr>
          <w:rFonts w:ascii="Times New Roman" w:hAnsi="Times New Roman" w:cs="Times New Roman"/>
          <w:b/>
          <w:bCs/>
          <w:sz w:val="32"/>
          <w:szCs w:val="32"/>
        </w:rPr>
        <w:t xml:space="preserve"> О Л О В А  </w:t>
      </w:r>
    </w:p>
    <w:p w:rsidR="004935F3" w:rsidRPr="006D79B6" w:rsidRDefault="004935F3" w:rsidP="004935F3">
      <w:pPr>
        <w:spacing w:after="0" w:line="240" w:lineRule="auto"/>
        <w:jc w:val="center"/>
        <w:rPr>
          <w:rFonts w:ascii="Times New Roman" w:hAnsi="Times New Roman" w:cs="Times New Roman"/>
          <w:b/>
          <w:bCs/>
          <w:sz w:val="28"/>
          <w:szCs w:val="28"/>
        </w:rPr>
      </w:pPr>
    </w:p>
    <w:p w:rsidR="004935F3" w:rsidRPr="006D79B6" w:rsidRDefault="004935F3" w:rsidP="004935F3">
      <w:pPr>
        <w:spacing w:after="0" w:line="240" w:lineRule="auto"/>
        <w:jc w:val="center"/>
        <w:rPr>
          <w:rFonts w:ascii="Times New Roman" w:hAnsi="Times New Roman" w:cs="Times New Roman"/>
          <w:b/>
          <w:bCs/>
          <w:sz w:val="40"/>
          <w:szCs w:val="40"/>
        </w:rPr>
      </w:pPr>
      <w:r w:rsidRPr="006D79B6">
        <w:rPr>
          <w:rFonts w:ascii="Times New Roman" w:hAnsi="Times New Roman" w:cs="Times New Roman"/>
          <w:b/>
          <w:bCs/>
          <w:sz w:val="40"/>
          <w:szCs w:val="40"/>
        </w:rPr>
        <w:t xml:space="preserve">Р О З П О Р Я Д Ж Е Н </w:t>
      </w:r>
      <w:proofErr w:type="spellStart"/>
      <w:r w:rsidRPr="006D79B6">
        <w:rPr>
          <w:rFonts w:ascii="Times New Roman" w:hAnsi="Times New Roman" w:cs="Times New Roman"/>
          <w:b/>
          <w:bCs/>
          <w:sz w:val="40"/>
          <w:szCs w:val="40"/>
        </w:rPr>
        <w:t>Н</w:t>
      </w:r>
      <w:proofErr w:type="spellEnd"/>
      <w:r w:rsidRPr="006D79B6">
        <w:rPr>
          <w:rFonts w:ascii="Times New Roman" w:hAnsi="Times New Roman" w:cs="Times New Roman"/>
          <w:b/>
          <w:bCs/>
          <w:sz w:val="40"/>
          <w:szCs w:val="40"/>
        </w:rPr>
        <w:t xml:space="preserve"> Я</w:t>
      </w:r>
    </w:p>
    <w:p w:rsidR="004935F3" w:rsidRPr="006D79B6" w:rsidRDefault="004935F3" w:rsidP="004935F3">
      <w:pPr>
        <w:spacing w:after="0" w:line="240" w:lineRule="auto"/>
        <w:jc w:val="both"/>
        <w:rPr>
          <w:rFonts w:ascii="Times New Roman" w:hAnsi="Times New Roman" w:cs="Times New Roman"/>
          <w:sz w:val="28"/>
          <w:szCs w:val="28"/>
        </w:rPr>
      </w:pPr>
    </w:p>
    <w:p w:rsidR="004935F3" w:rsidRPr="00E326A0" w:rsidRDefault="00BB4BBF" w:rsidP="004935F3">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rPr>
        <w:t>Ві</w:t>
      </w:r>
      <w:proofErr w:type="spellEnd"/>
      <w:r w:rsidR="003314D6">
        <w:rPr>
          <w:rFonts w:ascii="Times New Roman" w:hAnsi="Times New Roman" w:cs="Times New Roman"/>
          <w:sz w:val="28"/>
          <w:szCs w:val="28"/>
          <w:lang w:val="uk-UA"/>
        </w:rPr>
        <w:t xml:space="preserve">д </w:t>
      </w:r>
      <w:r w:rsidR="00363A73">
        <w:rPr>
          <w:rFonts w:ascii="Times New Roman" w:hAnsi="Times New Roman" w:cs="Times New Roman"/>
          <w:sz w:val="28"/>
          <w:szCs w:val="28"/>
          <w:u w:val="single"/>
          <w:lang w:val="uk-UA"/>
        </w:rPr>
        <w:t xml:space="preserve">15 жовтня       </w:t>
      </w:r>
      <w:r w:rsidR="004935F3">
        <w:rPr>
          <w:rFonts w:ascii="Times New Roman" w:hAnsi="Times New Roman" w:cs="Times New Roman"/>
          <w:sz w:val="28"/>
          <w:szCs w:val="28"/>
          <w:lang w:val="uk-UA"/>
        </w:rPr>
        <w:t>20</w:t>
      </w:r>
      <w:r w:rsidR="00AB4360">
        <w:rPr>
          <w:rFonts w:ascii="Times New Roman" w:hAnsi="Times New Roman" w:cs="Times New Roman"/>
          <w:sz w:val="28"/>
          <w:szCs w:val="28"/>
          <w:lang w:val="uk-UA"/>
        </w:rPr>
        <w:t>2</w:t>
      </w:r>
      <w:r w:rsidR="00E326A0">
        <w:rPr>
          <w:rFonts w:ascii="Times New Roman" w:hAnsi="Times New Roman" w:cs="Times New Roman"/>
          <w:sz w:val="28"/>
          <w:szCs w:val="28"/>
          <w:lang w:val="uk-UA"/>
        </w:rPr>
        <w:t>4</w:t>
      </w:r>
      <w:r w:rsidR="004935F3">
        <w:rPr>
          <w:rFonts w:ascii="Times New Roman" w:hAnsi="Times New Roman" w:cs="Times New Roman"/>
          <w:sz w:val="28"/>
          <w:szCs w:val="28"/>
          <w:lang w:val="uk-UA"/>
        </w:rPr>
        <w:t>р.</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0B2C8B">
        <w:rPr>
          <w:rFonts w:ascii="Times New Roman" w:hAnsi="Times New Roman" w:cs="Times New Roman"/>
          <w:sz w:val="28"/>
          <w:szCs w:val="28"/>
          <w:lang w:val="uk-UA"/>
        </w:rPr>
        <w:t xml:space="preserve">    </w:t>
      </w:r>
      <w:r w:rsidR="00E326A0">
        <w:rPr>
          <w:rFonts w:ascii="Times New Roman" w:hAnsi="Times New Roman" w:cs="Times New Roman"/>
          <w:sz w:val="28"/>
          <w:szCs w:val="28"/>
          <w:lang w:val="uk-UA"/>
        </w:rPr>
        <w:t xml:space="preserve"> </w:t>
      </w:r>
      <w:r w:rsidR="00551AC8">
        <w:rPr>
          <w:rFonts w:ascii="Times New Roman" w:hAnsi="Times New Roman" w:cs="Times New Roman"/>
          <w:sz w:val="28"/>
          <w:szCs w:val="28"/>
          <w:lang w:val="uk-UA"/>
        </w:rPr>
        <w:t xml:space="preserve"> </w:t>
      </w:r>
      <w:r w:rsidR="00363A73">
        <w:rPr>
          <w:rFonts w:ascii="Times New Roman" w:hAnsi="Times New Roman" w:cs="Times New Roman"/>
          <w:sz w:val="28"/>
          <w:szCs w:val="28"/>
          <w:lang w:val="uk-UA"/>
        </w:rPr>
        <w:t xml:space="preserve">       </w:t>
      </w:r>
      <w:r w:rsidR="004935F3" w:rsidRPr="006D79B6">
        <w:rPr>
          <w:rFonts w:ascii="Times New Roman" w:hAnsi="Times New Roman" w:cs="Times New Roman"/>
          <w:sz w:val="28"/>
          <w:szCs w:val="28"/>
        </w:rPr>
        <w:t xml:space="preserve">м. </w:t>
      </w:r>
      <w:proofErr w:type="spellStart"/>
      <w:r w:rsidR="004935F3" w:rsidRPr="006D79B6">
        <w:rPr>
          <w:rFonts w:ascii="Times New Roman" w:hAnsi="Times New Roman" w:cs="Times New Roman"/>
          <w:sz w:val="28"/>
          <w:szCs w:val="28"/>
        </w:rPr>
        <w:t>Ніжин</w:t>
      </w:r>
      <w:proofErr w:type="spellEnd"/>
      <w:r w:rsidR="004935F3" w:rsidRPr="003941DA">
        <w:rPr>
          <w:rFonts w:ascii="Times New Roman" w:hAnsi="Times New Roman" w:cs="Times New Roman"/>
          <w:sz w:val="28"/>
          <w:szCs w:val="28"/>
        </w:rPr>
        <w:tab/>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sidR="004935F3">
        <w:rPr>
          <w:rFonts w:ascii="Times New Roman" w:hAnsi="Times New Roman" w:cs="Times New Roman"/>
          <w:sz w:val="28"/>
          <w:szCs w:val="28"/>
          <w:lang w:val="uk-UA"/>
        </w:rPr>
        <w:t xml:space="preserve">       </w:t>
      </w:r>
      <w:r w:rsidR="004935F3" w:rsidRPr="00BF681B">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4935F3">
        <w:rPr>
          <w:rFonts w:ascii="Times New Roman" w:hAnsi="Times New Roman" w:cs="Times New Roman"/>
          <w:sz w:val="28"/>
          <w:szCs w:val="28"/>
        </w:rPr>
        <w:t xml:space="preserve"> </w:t>
      </w:r>
      <w:r w:rsidR="004E38A6">
        <w:rPr>
          <w:rFonts w:ascii="Times New Roman" w:hAnsi="Times New Roman" w:cs="Times New Roman"/>
          <w:sz w:val="28"/>
          <w:szCs w:val="28"/>
          <w:lang w:val="uk-UA"/>
        </w:rPr>
        <w:t xml:space="preserve"> </w:t>
      </w:r>
      <w:r w:rsidR="00E326A0">
        <w:rPr>
          <w:rFonts w:ascii="Times New Roman" w:hAnsi="Times New Roman" w:cs="Times New Roman"/>
          <w:sz w:val="28"/>
          <w:szCs w:val="28"/>
          <w:lang w:val="uk-UA"/>
        </w:rPr>
        <w:t xml:space="preserve">       </w:t>
      </w:r>
      <w:r w:rsidR="004935F3">
        <w:rPr>
          <w:rFonts w:ascii="Times New Roman" w:hAnsi="Times New Roman" w:cs="Times New Roman"/>
          <w:sz w:val="28"/>
          <w:szCs w:val="28"/>
        </w:rPr>
        <w:t>№</w:t>
      </w:r>
      <w:r w:rsidR="006060EE" w:rsidRPr="00E326A0">
        <w:rPr>
          <w:rFonts w:ascii="Times New Roman" w:hAnsi="Times New Roman" w:cs="Times New Roman"/>
          <w:sz w:val="28"/>
          <w:szCs w:val="28"/>
          <w:lang w:val="uk-UA"/>
        </w:rPr>
        <w:t xml:space="preserve"> </w:t>
      </w:r>
      <w:r w:rsidR="00363A73" w:rsidRPr="00363A73">
        <w:rPr>
          <w:rFonts w:ascii="Times New Roman" w:hAnsi="Times New Roman" w:cs="Times New Roman"/>
          <w:sz w:val="28"/>
          <w:szCs w:val="28"/>
          <w:u w:val="single"/>
          <w:lang w:val="uk-UA"/>
        </w:rPr>
        <w:t>178</w:t>
      </w:r>
    </w:p>
    <w:p w:rsidR="00156D61" w:rsidRPr="00CF6829" w:rsidRDefault="00156D61" w:rsidP="004935F3">
      <w:pPr>
        <w:spacing w:after="0" w:line="240" w:lineRule="auto"/>
        <w:rPr>
          <w:rFonts w:ascii="Times New Roman" w:hAnsi="Times New Roman" w:cs="Times New Roman"/>
          <w:color w:val="FF0000"/>
          <w:sz w:val="28"/>
          <w:szCs w:val="28"/>
          <w:lang w:val="uk-UA"/>
        </w:rPr>
      </w:pPr>
    </w:p>
    <w:p w:rsidR="004E38A6" w:rsidRDefault="007E2230" w:rsidP="00852674">
      <w:pPr>
        <w:spacing w:after="0" w:line="240" w:lineRule="auto"/>
        <w:rPr>
          <w:rFonts w:ascii="Times New Roman" w:hAnsi="Times New Roman" w:cs="Times New Roman"/>
          <w:color w:val="000000"/>
          <w:sz w:val="28"/>
          <w:szCs w:val="28"/>
          <w:lang w:val="uk-UA"/>
        </w:rPr>
      </w:pPr>
      <w:r w:rsidRPr="007E2230">
        <w:rPr>
          <w:rFonts w:ascii="Times New Roman" w:hAnsi="Times New Roman" w:cs="Times New Roman"/>
          <w:color w:val="000000"/>
          <w:sz w:val="28"/>
          <w:szCs w:val="28"/>
          <w:lang w:val="uk-UA"/>
        </w:rPr>
        <w:t xml:space="preserve">Про </w:t>
      </w:r>
      <w:r w:rsidR="007564CB">
        <w:rPr>
          <w:rFonts w:ascii="Times New Roman" w:hAnsi="Times New Roman" w:cs="Times New Roman"/>
          <w:color w:val="000000"/>
          <w:sz w:val="28"/>
          <w:szCs w:val="28"/>
          <w:lang w:val="uk-UA"/>
        </w:rPr>
        <w:t xml:space="preserve">затвердження </w:t>
      </w:r>
      <w:r w:rsidR="00852674">
        <w:rPr>
          <w:rFonts w:ascii="Times New Roman" w:hAnsi="Times New Roman" w:cs="Times New Roman"/>
          <w:color w:val="000000"/>
          <w:sz w:val="28"/>
          <w:szCs w:val="28"/>
          <w:lang w:val="uk-UA"/>
        </w:rPr>
        <w:t xml:space="preserve"> </w:t>
      </w:r>
      <w:r w:rsidR="007564CB">
        <w:rPr>
          <w:rFonts w:ascii="Times New Roman" w:hAnsi="Times New Roman" w:cs="Times New Roman"/>
          <w:color w:val="000000"/>
          <w:sz w:val="28"/>
          <w:szCs w:val="28"/>
          <w:lang w:val="uk-UA"/>
        </w:rPr>
        <w:t xml:space="preserve">складу комісії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w:t>
      </w:r>
      <w:r w:rsidR="00852674">
        <w:rPr>
          <w:rFonts w:ascii="Times New Roman" w:hAnsi="Times New Roman" w:cs="Times New Roman"/>
          <w:color w:val="000000"/>
          <w:sz w:val="28"/>
          <w:szCs w:val="28"/>
          <w:lang w:val="uk-UA"/>
        </w:rPr>
        <w:t xml:space="preserve">звільнення земельних ділянок </w:t>
      </w:r>
      <w:r>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 об’єктів благоустрою від </w:t>
      </w:r>
      <w:r w:rsidR="00852674">
        <w:rPr>
          <w:rFonts w:ascii="Times New Roman" w:hAnsi="Times New Roman" w:cs="Times New Roman"/>
          <w:color w:val="000000"/>
          <w:sz w:val="28"/>
          <w:szCs w:val="28"/>
          <w:lang w:val="uk-UA"/>
        </w:rPr>
        <w:t>ТС, МАФ</w:t>
      </w:r>
      <w:r>
        <w:rPr>
          <w:rFonts w:ascii="Times New Roman" w:hAnsi="Times New Roman" w:cs="Times New Roman"/>
          <w:color w:val="000000"/>
          <w:sz w:val="28"/>
          <w:szCs w:val="28"/>
          <w:lang w:val="uk-UA"/>
        </w:rPr>
        <w:t xml:space="preserve">, </w:t>
      </w:r>
      <w:r w:rsidR="00852674">
        <w:rPr>
          <w:rFonts w:ascii="Times New Roman" w:hAnsi="Times New Roman" w:cs="Times New Roman"/>
          <w:color w:val="000000"/>
          <w:sz w:val="28"/>
          <w:szCs w:val="28"/>
          <w:lang w:val="uk-UA"/>
        </w:rPr>
        <w:t xml:space="preserve"> </w:t>
      </w:r>
    </w:p>
    <w:p w:rsidR="004E38A6" w:rsidRDefault="004E38A6" w:rsidP="00852674">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 встановлені без правовстановлюючих </w:t>
      </w:r>
    </w:p>
    <w:p w:rsidR="004E38A6" w:rsidRDefault="004E38A6"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документів </w:t>
      </w:r>
      <w:r w:rsidR="00852674">
        <w:rPr>
          <w:rFonts w:ascii="Times New Roman" w:hAnsi="Times New Roman" w:cs="Times New Roman"/>
          <w:color w:val="000000"/>
          <w:sz w:val="28"/>
          <w:szCs w:val="28"/>
          <w:lang w:val="uk-UA"/>
        </w:rPr>
        <w:t xml:space="preserve">на території </w:t>
      </w:r>
      <w:r w:rsidR="00BB4BBF">
        <w:rPr>
          <w:rFonts w:ascii="Times New Roman" w:hAnsi="Times New Roman" w:cs="Times New Roman"/>
          <w:color w:val="000000"/>
          <w:sz w:val="28"/>
          <w:szCs w:val="28"/>
          <w:lang w:val="uk-UA"/>
        </w:rPr>
        <w:t>населених пунктів</w:t>
      </w:r>
    </w:p>
    <w:p w:rsidR="00BB4BBF" w:rsidRDefault="00BB4BBF" w:rsidP="007564CB">
      <w:pPr>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Ніжинської </w:t>
      </w:r>
      <w:r w:rsidR="00EE42C7">
        <w:rPr>
          <w:rFonts w:ascii="Times New Roman" w:hAnsi="Times New Roman" w:cs="Times New Roman"/>
          <w:color w:val="000000"/>
          <w:sz w:val="28"/>
          <w:szCs w:val="28"/>
          <w:lang w:val="uk-UA"/>
        </w:rPr>
        <w:t xml:space="preserve">міської </w:t>
      </w:r>
      <w:r>
        <w:rPr>
          <w:rFonts w:ascii="Times New Roman" w:hAnsi="Times New Roman" w:cs="Times New Roman"/>
          <w:color w:val="000000"/>
          <w:sz w:val="28"/>
          <w:szCs w:val="28"/>
          <w:lang w:val="uk-UA"/>
        </w:rPr>
        <w:t>територіальної громади</w:t>
      </w:r>
    </w:p>
    <w:p w:rsidR="00BB4BBF" w:rsidRPr="007E2230" w:rsidRDefault="00BB4BBF" w:rsidP="007564CB">
      <w:pPr>
        <w:spacing w:after="0" w:line="240" w:lineRule="auto"/>
        <w:rPr>
          <w:rFonts w:ascii="Times New Roman" w:hAnsi="Times New Roman" w:cs="Times New Roman"/>
          <w:sz w:val="28"/>
          <w:szCs w:val="28"/>
          <w:lang w:val="uk-UA"/>
        </w:rPr>
      </w:pPr>
    </w:p>
    <w:p w:rsidR="007E2230" w:rsidRDefault="004935F3" w:rsidP="00FE306D">
      <w:pPr>
        <w:spacing w:after="0" w:line="240" w:lineRule="auto"/>
        <w:jc w:val="both"/>
        <w:rPr>
          <w:rFonts w:ascii="Times New Roman" w:hAnsi="Times New Roman" w:cs="Times New Roman"/>
          <w:color w:val="000000"/>
          <w:sz w:val="28"/>
          <w:szCs w:val="28"/>
          <w:lang w:val="uk-UA"/>
        </w:rPr>
      </w:pPr>
      <w:r w:rsidRPr="007E2230">
        <w:rPr>
          <w:rFonts w:ascii="Times New Roman" w:hAnsi="Times New Roman" w:cs="Times New Roman"/>
          <w:color w:val="000000" w:themeColor="text1"/>
          <w:sz w:val="28"/>
          <w:szCs w:val="28"/>
          <w:lang w:val="uk-UA"/>
        </w:rPr>
        <w:t xml:space="preserve">        </w:t>
      </w:r>
      <w:r w:rsidRPr="006976D2">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ідповідно до  статей 42, 59, 73</w:t>
      </w:r>
      <w:r w:rsidRPr="006976D2">
        <w:rPr>
          <w:rFonts w:ascii="Times New Roman" w:hAnsi="Times New Roman" w:cs="Times New Roman"/>
          <w:color w:val="000000" w:themeColor="text1"/>
          <w:sz w:val="28"/>
          <w:szCs w:val="28"/>
          <w:lang w:val="uk-UA"/>
        </w:rPr>
        <w:t xml:space="preserve"> Закону України «Про місцеве самоврядування в Україні»,</w:t>
      </w:r>
      <w:r w:rsidR="007347F4">
        <w:rPr>
          <w:rFonts w:ascii="Times New Roman" w:hAnsi="Times New Roman" w:cs="Times New Roman"/>
          <w:color w:val="000000" w:themeColor="text1"/>
          <w:sz w:val="28"/>
          <w:szCs w:val="28"/>
          <w:lang w:val="uk-UA"/>
        </w:rPr>
        <w:t xml:space="preserve"> Закону України «Про благоустрій населених пунктів», Закону України «Про регулювання містобудівної діяльності»,</w:t>
      </w:r>
      <w:r w:rsidRPr="006976D2">
        <w:rPr>
          <w:rFonts w:ascii="Times New Roman" w:hAnsi="Times New Roman" w:cs="Times New Roman"/>
          <w:color w:val="000000" w:themeColor="text1"/>
          <w:sz w:val="28"/>
          <w:szCs w:val="28"/>
          <w:lang w:val="uk-UA"/>
        </w:rPr>
        <w:t xml:space="preserve"> </w:t>
      </w:r>
      <w:r w:rsidR="00852674">
        <w:rPr>
          <w:rFonts w:ascii="Times New Roman" w:hAnsi="Times New Roman" w:cs="Times New Roman"/>
          <w:color w:val="000000"/>
          <w:sz w:val="28"/>
          <w:szCs w:val="28"/>
          <w:lang w:val="uk-UA"/>
        </w:rPr>
        <w:t>Положення</w:t>
      </w:r>
      <w:r w:rsidR="007564CB">
        <w:rPr>
          <w:rFonts w:ascii="Times New Roman" w:hAnsi="Times New Roman" w:cs="Times New Roman"/>
          <w:color w:val="000000"/>
          <w:sz w:val="28"/>
          <w:szCs w:val="28"/>
          <w:lang w:val="uk-UA"/>
        </w:rPr>
        <w:t xml:space="preserve"> «Про порядок звільнення земельних ділянок</w:t>
      </w:r>
      <w:r w:rsidR="007347F4">
        <w:rPr>
          <w:rFonts w:ascii="Times New Roman" w:hAnsi="Times New Roman" w:cs="Times New Roman"/>
          <w:color w:val="000000"/>
          <w:sz w:val="28"/>
          <w:szCs w:val="28"/>
          <w:lang w:val="uk-UA"/>
        </w:rPr>
        <w:t xml:space="preserve">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7564CB">
        <w:rPr>
          <w:rFonts w:ascii="Times New Roman" w:hAnsi="Times New Roman" w:cs="Times New Roman"/>
          <w:color w:val="000000"/>
          <w:sz w:val="28"/>
          <w:szCs w:val="28"/>
          <w:lang w:val="uk-UA"/>
        </w:rPr>
        <w:t>»</w:t>
      </w:r>
      <w:r w:rsidR="006F64DB">
        <w:rPr>
          <w:rFonts w:ascii="Times New Roman" w:hAnsi="Times New Roman" w:cs="Times New Roman"/>
          <w:color w:val="000000"/>
          <w:sz w:val="28"/>
          <w:szCs w:val="28"/>
          <w:lang w:val="uk-UA"/>
        </w:rPr>
        <w:t xml:space="preserve">, затвердженого рішенням </w:t>
      </w:r>
      <w:r w:rsidR="00852674">
        <w:rPr>
          <w:rFonts w:ascii="Times New Roman" w:hAnsi="Times New Roman" w:cs="Times New Roman"/>
          <w:color w:val="000000"/>
          <w:sz w:val="28"/>
          <w:szCs w:val="28"/>
          <w:lang w:val="uk-UA"/>
        </w:rPr>
        <w:t xml:space="preserve">Ніжинської міської ради від </w:t>
      </w:r>
      <w:r w:rsidR="007347F4">
        <w:rPr>
          <w:rFonts w:ascii="Times New Roman" w:hAnsi="Times New Roman" w:cs="Times New Roman"/>
          <w:color w:val="000000"/>
          <w:sz w:val="28"/>
          <w:szCs w:val="28"/>
          <w:lang w:val="uk-UA"/>
        </w:rPr>
        <w:t xml:space="preserve">01 липня </w:t>
      </w:r>
      <w:r w:rsidR="006F64DB">
        <w:rPr>
          <w:rFonts w:ascii="Times New Roman" w:hAnsi="Times New Roman" w:cs="Times New Roman"/>
          <w:color w:val="000000"/>
          <w:sz w:val="28"/>
          <w:szCs w:val="28"/>
          <w:lang w:val="uk-UA"/>
        </w:rPr>
        <w:t>20</w:t>
      </w:r>
      <w:r w:rsidR="007347F4">
        <w:rPr>
          <w:rFonts w:ascii="Times New Roman" w:hAnsi="Times New Roman" w:cs="Times New Roman"/>
          <w:color w:val="000000"/>
          <w:sz w:val="28"/>
          <w:szCs w:val="28"/>
          <w:lang w:val="uk-UA"/>
        </w:rPr>
        <w:t>20</w:t>
      </w:r>
      <w:r w:rsidR="006F64DB">
        <w:rPr>
          <w:rFonts w:ascii="Times New Roman" w:hAnsi="Times New Roman" w:cs="Times New Roman"/>
          <w:color w:val="000000"/>
          <w:sz w:val="28"/>
          <w:szCs w:val="28"/>
          <w:lang w:val="uk-UA"/>
        </w:rPr>
        <w:t xml:space="preserve"> р. </w:t>
      </w:r>
      <w:r w:rsidR="000C3D09">
        <w:rPr>
          <w:rFonts w:ascii="Times New Roman" w:hAnsi="Times New Roman" w:cs="Times New Roman"/>
          <w:color w:val="000000"/>
          <w:sz w:val="28"/>
          <w:szCs w:val="28"/>
          <w:lang w:val="uk-UA"/>
        </w:rPr>
        <w:t xml:space="preserve">               </w:t>
      </w:r>
      <w:r w:rsidR="006F64DB">
        <w:rPr>
          <w:rFonts w:ascii="Times New Roman" w:hAnsi="Times New Roman" w:cs="Times New Roman"/>
          <w:color w:val="000000"/>
          <w:sz w:val="28"/>
          <w:szCs w:val="28"/>
          <w:lang w:val="uk-UA"/>
        </w:rPr>
        <w:t xml:space="preserve">№ </w:t>
      </w:r>
      <w:r w:rsidR="00852674">
        <w:rPr>
          <w:rFonts w:ascii="Times New Roman" w:hAnsi="Times New Roman" w:cs="Times New Roman"/>
          <w:color w:val="000000"/>
          <w:sz w:val="28"/>
          <w:szCs w:val="28"/>
          <w:lang w:val="uk-UA"/>
        </w:rPr>
        <w:t>3</w:t>
      </w:r>
      <w:r w:rsidR="007347F4">
        <w:rPr>
          <w:rFonts w:ascii="Times New Roman" w:hAnsi="Times New Roman" w:cs="Times New Roman"/>
          <w:color w:val="000000"/>
          <w:sz w:val="28"/>
          <w:szCs w:val="28"/>
          <w:lang w:val="uk-UA"/>
        </w:rPr>
        <w:t>8</w:t>
      </w:r>
      <w:r w:rsidR="00852674">
        <w:rPr>
          <w:rFonts w:ascii="Times New Roman" w:hAnsi="Times New Roman" w:cs="Times New Roman"/>
          <w:color w:val="000000"/>
          <w:sz w:val="28"/>
          <w:szCs w:val="28"/>
          <w:lang w:val="uk-UA"/>
        </w:rPr>
        <w:t>-</w:t>
      </w:r>
      <w:r w:rsidR="007347F4">
        <w:rPr>
          <w:rFonts w:ascii="Times New Roman" w:hAnsi="Times New Roman" w:cs="Times New Roman"/>
          <w:color w:val="000000"/>
          <w:sz w:val="28"/>
          <w:szCs w:val="28"/>
          <w:lang w:val="uk-UA"/>
        </w:rPr>
        <w:t>75/2020</w:t>
      </w:r>
      <w:r w:rsidR="0045795E">
        <w:rPr>
          <w:rFonts w:ascii="Times New Roman" w:hAnsi="Times New Roman" w:cs="Times New Roman"/>
          <w:color w:val="000000"/>
          <w:sz w:val="28"/>
          <w:szCs w:val="28"/>
          <w:lang w:val="uk-UA"/>
        </w:rPr>
        <w:t xml:space="preserve"> «Про затвердження Положення про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w:t>
      </w:r>
      <w:r w:rsidR="00EE42C7">
        <w:rPr>
          <w:rFonts w:ascii="Times New Roman" w:hAnsi="Times New Roman" w:cs="Times New Roman"/>
          <w:color w:val="000000"/>
          <w:sz w:val="28"/>
          <w:szCs w:val="28"/>
          <w:lang w:val="uk-UA"/>
        </w:rPr>
        <w:t xml:space="preserve"> (зі змінами)</w:t>
      </w:r>
      <w:r w:rsidR="006F64DB">
        <w:rPr>
          <w:rFonts w:ascii="Times New Roman" w:hAnsi="Times New Roman" w:cs="Times New Roman"/>
          <w:color w:val="000000"/>
          <w:sz w:val="28"/>
          <w:szCs w:val="28"/>
          <w:lang w:val="uk-UA"/>
        </w:rPr>
        <w:t>, з метою виявлення земельних ділянок, що зайняті без правових підстав, незаконно встановлених тимчасових споруд торгівельного, побутового, соціально-культурного чи іншого призначення для здійсне</w:t>
      </w:r>
      <w:r w:rsidR="00852674">
        <w:rPr>
          <w:rFonts w:ascii="Times New Roman" w:hAnsi="Times New Roman" w:cs="Times New Roman"/>
          <w:color w:val="000000"/>
          <w:sz w:val="28"/>
          <w:szCs w:val="28"/>
          <w:lang w:val="uk-UA"/>
        </w:rPr>
        <w:t>ння підприємницької діяльності:</w:t>
      </w:r>
    </w:p>
    <w:p w:rsidR="009248FE" w:rsidRPr="006F64DB" w:rsidRDefault="009248FE" w:rsidP="00FE306D">
      <w:pPr>
        <w:spacing w:after="0" w:line="240" w:lineRule="auto"/>
        <w:jc w:val="both"/>
        <w:rPr>
          <w:rFonts w:ascii="MS Mincho" w:eastAsia="MS Mincho" w:hAnsi="MS Mincho" w:cs="MS Mincho"/>
          <w:color w:val="000000" w:themeColor="text1"/>
          <w:sz w:val="28"/>
          <w:szCs w:val="28"/>
          <w:lang w:val="uk-UA"/>
        </w:rPr>
      </w:pPr>
    </w:p>
    <w:p w:rsidR="009248FE" w:rsidRPr="009248FE"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9248FE">
        <w:rPr>
          <w:rFonts w:ascii="Times New Roman" w:hAnsi="Times New Roman" w:cs="Times New Roman"/>
          <w:sz w:val="28"/>
          <w:szCs w:val="28"/>
          <w:lang w:val="uk-UA"/>
        </w:rPr>
        <w:t xml:space="preserve">      </w:t>
      </w:r>
      <w:r w:rsidR="009248FE" w:rsidRPr="009248FE">
        <w:rPr>
          <w:rFonts w:ascii="Times New Roman" w:hAnsi="Times New Roman" w:cs="Times New Roman"/>
          <w:sz w:val="28"/>
          <w:szCs w:val="28"/>
          <w:lang w:val="uk-UA"/>
        </w:rPr>
        <w:t>1. Затвердити</w:t>
      </w:r>
      <w:r w:rsidR="009248FE">
        <w:rPr>
          <w:rFonts w:ascii="Times New Roman" w:hAnsi="Times New Roman" w:cs="Times New Roman"/>
          <w:sz w:val="27"/>
          <w:szCs w:val="27"/>
          <w:lang w:val="uk-UA"/>
        </w:rPr>
        <w:t xml:space="preserve"> </w:t>
      </w:r>
      <w:r w:rsidR="009248FE">
        <w:rPr>
          <w:rFonts w:ascii="Times New Roman" w:hAnsi="Times New Roman" w:cs="Times New Roman"/>
          <w:sz w:val="28"/>
          <w:szCs w:val="28"/>
          <w:lang w:val="uk-UA"/>
        </w:rPr>
        <w:t>склад комісії</w:t>
      </w:r>
      <w:r w:rsidR="00732345">
        <w:rPr>
          <w:rFonts w:ascii="Times New Roman" w:hAnsi="Times New Roman" w:cs="Times New Roman"/>
          <w:sz w:val="28"/>
          <w:szCs w:val="28"/>
          <w:lang w:val="uk-UA"/>
        </w:rPr>
        <w:t xml:space="preserve"> </w:t>
      </w:r>
      <w:r w:rsidR="004E38A6">
        <w:rPr>
          <w:rFonts w:ascii="Times New Roman" w:hAnsi="Times New Roman" w:cs="Times New Roman"/>
          <w:sz w:val="28"/>
          <w:szCs w:val="28"/>
          <w:lang w:val="uk-UA"/>
        </w:rPr>
        <w:t xml:space="preserve">щодо </w:t>
      </w:r>
      <w:r w:rsidR="00732345">
        <w:rPr>
          <w:rFonts w:ascii="Times New Roman" w:hAnsi="Times New Roman" w:cs="Times New Roman"/>
          <w:sz w:val="28"/>
          <w:szCs w:val="28"/>
          <w:lang w:val="uk-UA"/>
        </w:rPr>
        <w:t xml:space="preserve">звільнення земельних ділянок </w:t>
      </w:r>
      <w:r w:rsidR="004E38A6">
        <w:rPr>
          <w:rFonts w:ascii="Times New Roman" w:hAnsi="Times New Roman" w:cs="Times New Roman"/>
          <w:sz w:val="28"/>
          <w:szCs w:val="28"/>
          <w:lang w:val="uk-UA"/>
        </w:rPr>
        <w:t xml:space="preserve">та об’єктів благоустрою </w:t>
      </w:r>
      <w:r w:rsidR="00732345">
        <w:rPr>
          <w:rFonts w:ascii="Times New Roman" w:hAnsi="Times New Roman" w:cs="Times New Roman"/>
          <w:sz w:val="28"/>
          <w:szCs w:val="28"/>
          <w:lang w:val="uk-UA"/>
        </w:rPr>
        <w:t>від ТС, МАФ</w:t>
      </w:r>
      <w:r w:rsidR="004E38A6">
        <w:rPr>
          <w:rFonts w:ascii="Times New Roman" w:hAnsi="Times New Roman" w:cs="Times New Roman"/>
          <w:sz w:val="28"/>
          <w:szCs w:val="28"/>
          <w:lang w:val="uk-UA"/>
        </w:rPr>
        <w:t xml:space="preserve">, що встановлені без правовстановлюючих документів </w:t>
      </w:r>
      <w:r w:rsidR="00732345">
        <w:rPr>
          <w:rFonts w:ascii="Times New Roman" w:hAnsi="Times New Roman" w:cs="Times New Roman"/>
          <w:sz w:val="28"/>
          <w:szCs w:val="28"/>
          <w:lang w:val="uk-UA"/>
        </w:rPr>
        <w:t>на території</w:t>
      </w:r>
      <w:r w:rsidR="007347F4">
        <w:rPr>
          <w:rFonts w:ascii="Times New Roman" w:hAnsi="Times New Roman" w:cs="Times New Roman"/>
          <w:sz w:val="28"/>
          <w:szCs w:val="28"/>
          <w:lang w:val="uk-UA"/>
        </w:rPr>
        <w:t xml:space="preserve"> населених пунктів Ніжинської </w:t>
      </w:r>
      <w:r w:rsidR="006F57CD">
        <w:rPr>
          <w:rFonts w:ascii="Times New Roman" w:hAnsi="Times New Roman" w:cs="Times New Roman"/>
          <w:sz w:val="28"/>
          <w:szCs w:val="28"/>
          <w:lang w:val="uk-UA"/>
        </w:rPr>
        <w:t xml:space="preserve">міської </w:t>
      </w:r>
      <w:r w:rsidR="007347F4">
        <w:rPr>
          <w:rFonts w:ascii="Times New Roman" w:hAnsi="Times New Roman" w:cs="Times New Roman"/>
          <w:sz w:val="28"/>
          <w:szCs w:val="28"/>
          <w:lang w:val="uk-UA"/>
        </w:rPr>
        <w:t>територіальної громади</w:t>
      </w:r>
      <w:r w:rsidR="00841147">
        <w:rPr>
          <w:rFonts w:ascii="Times New Roman" w:hAnsi="Times New Roman" w:cs="Times New Roman"/>
          <w:sz w:val="28"/>
          <w:szCs w:val="28"/>
          <w:lang w:val="uk-UA"/>
        </w:rPr>
        <w:t xml:space="preserve"> </w:t>
      </w:r>
      <w:r w:rsidR="003C65D6">
        <w:rPr>
          <w:rFonts w:ascii="Times New Roman" w:hAnsi="Times New Roman" w:cs="Times New Roman"/>
          <w:sz w:val="28"/>
          <w:szCs w:val="28"/>
          <w:lang w:val="uk-UA"/>
        </w:rPr>
        <w:t>(</w:t>
      </w:r>
      <w:r w:rsidR="00841147">
        <w:rPr>
          <w:rFonts w:ascii="Times New Roman" w:hAnsi="Times New Roman" w:cs="Times New Roman"/>
          <w:sz w:val="28"/>
          <w:szCs w:val="28"/>
          <w:lang w:val="uk-UA"/>
        </w:rPr>
        <w:t>додається</w:t>
      </w:r>
      <w:r w:rsidR="003C65D6">
        <w:rPr>
          <w:rFonts w:ascii="Times New Roman" w:hAnsi="Times New Roman" w:cs="Times New Roman"/>
          <w:sz w:val="28"/>
          <w:szCs w:val="28"/>
          <w:lang w:val="uk-UA"/>
        </w:rPr>
        <w:t>)</w:t>
      </w:r>
      <w:r w:rsidR="009248FE">
        <w:rPr>
          <w:rFonts w:ascii="Times New Roman" w:hAnsi="Times New Roman" w:cs="Times New Roman"/>
          <w:sz w:val="28"/>
          <w:szCs w:val="28"/>
          <w:lang w:val="uk-UA"/>
        </w:rPr>
        <w:t>.</w:t>
      </w:r>
    </w:p>
    <w:p w:rsidR="00306A37" w:rsidRDefault="009248FE" w:rsidP="00306A37">
      <w:pPr>
        <w:tabs>
          <w:tab w:val="left" w:pos="708"/>
          <w:tab w:val="left" w:pos="3918"/>
        </w:tabs>
        <w:spacing w:after="0" w:line="240" w:lineRule="auto"/>
        <w:jc w:val="both"/>
        <w:rPr>
          <w:rFonts w:ascii="Times New Roman" w:hAnsi="Times New Roman" w:cs="Times New Roman"/>
          <w:sz w:val="28"/>
          <w:szCs w:val="27"/>
          <w:lang w:val="uk-UA"/>
        </w:rPr>
      </w:pPr>
      <w:r>
        <w:rPr>
          <w:rFonts w:ascii="Times New Roman" w:hAnsi="Times New Roman" w:cs="Times New Roman"/>
          <w:sz w:val="27"/>
          <w:szCs w:val="27"/>
          <w:lang w:val="uk-UA"/>
        </w:rPr>
        <w:t xml:space="preserve">     </w:t>
      </w:r>
      <w:r w:rsidR="00306A37" w:rsidRPr="00306A37">
        <w:rPr>
          <w:rFonts w:ascii="Times New Roman" w:hAnsi="Times New Roman" w:cs="Times New Roman"/>
          <w:sz w:val="27"/>
          <w:szCs w:val="27"/>
          <w:lang w:val="uk-UA"/>
        </w:rPr>
        <w:t>1</w:t>
      </w:r>
      <w:r w:rsidR="00306A37" w:rsidRPr="00306A37">
        <w:rPr>
          <w:rFonts w:ascii="Times New Roman" w:hAnsi="Times New Roman" w:cs="Times New Roman"/>
          <w:sz w:val="28"/>
          <w:szCs w:val="27"/>
          <w:lang w:val="uk-UA"/>
        </w:rPr>
        <w:t>.1. На період відсутності секретаря</w:t>
      </w:r>
      <w:r>
        <w:rPr>
          <w:rFonts w:ascii="Times New Roman" w:hAnsi="Times New Roman" w:cs="Times New Roman"/>
          <w:sz w:val="28"/>
          <w:szCs w:val="27"/>
          <w:lang w:val="uk-UA"/>
        </w:rPr>
        <w:t xml:space="preserve"> </w:t>
      </w:r>
      <w:r w:rsidR="00841147">
        <w:rPr>
          <w:rFonts w:ascii="Times New Roman" w:hAnsi="Times New Roman" w:cs="Times New Roman"/>
          <w:sz w:val="28"/>
          <w:szCs w:val="27"/>
          <w:lang w:val="uk-UA"/>
        </w:rPr>
        <w:t>к</w:t>
      </w:r>
      <w:r>
        <w:rPr>
          <w:rFonts w:ascii="Times New Roman" w:hAnsi="Times New Roman" w:cs="Times New Roman"/>
          <w:sz w:val="28"/>
          <w:szCs w:val="27"/>
          <w:lang w:val="uk-UA"/>
        </w:rPr>
        <w:t>омісії</w:t>
      </w:r>
      <w:r w:rsidR="00306A37" w:rsidRPr="00306A37">
        <w:rPr>
          <w:rFonts w:ascii="Times New Roman" w:hAnsi="Times New Roman" w:cs="Times New Roman"/>
          <w:sz w:val="28"/>
          <w:szCs w:val="27"/>
          <w:lang w:val="uk-UA"/>
        </w:rPr>
        <w:t xml:space="preserve">, його повноваження здійснює </w:t>
      </w:r>
      <w:r w:rsidR="000128DE">
        <w:rPr>
          <w:rFonts w:ascii="Times New Roman" w:hAnsi="Times New Roman" w:cs="Times New Roman"/>
          <w:sz w:val="28"/>
          <w:szCs w:val="27"/>
          <w:lang w:val="uk-UA"/>
        </w:rPr>
        <w:t xml:space="preserve">посадова </w:t>
      </w:r>
      <w:r w:rsidR="00306A37" w:rsidRPr="00306A37">
        <w:rPr>
          <w:rFonts w:ascii="Times New Roman" w:hAnsi="Times New Roman" w:cs="Times New Roman"/>
          <w:sz w:val="28"/>
          <w:szCs w:val="27"/>
          <w:lang w:val="uk-UA"/>
        </w:rPr>
        <w:t xml:space="preserve">особа </w:t>
      </w:r>
      <w:r w:rsidR="000128DE">
        <w:rPr>
          <w:rFonts w:ascii="Times New Roman" w:hAnsi="Times New Roman" w:cs="Times New Roman"/>
          <w:sz w:val="28"/>
          <w:szCs w:val="27"/>
          <w:lang w:val="uk-UA"/>
        </w:rPr>
        <w:t>– представник відділу містобудування та архітектури виконавчого комітету Ніжинської міської ради</w:t>
      </w:r>
      <w:r w:rsidR="00306A37" w:rsidRPr="00306A37">
        <w:rPr>
          <w:rFonts w:ascii="Times New Roman" w:hAnsi="Times New Roman" w:cs="Times New Roman"/>
          <w:sz w:val="28"/>
          <w:szCs w:val="27"/>
          <w:lang w:val="uk-UA"/>
        </w:rPr>
        <w:t>.</w:t>
      </w:r>
    </w:p>
    <w:p w:rsidR="000128DE" w:rsidRPr="000B2C8B" w:rsidRDefault="00306A37" w:rsidP="00306A37">
      <w:pPr>
        <w:tabs>
          <w:tab w:val="left" w:pos="708"/>
          <w:tab w:val="left" w:pos="3918"/>
        </w:tabs>
        <w:spacing w:after="0" w:line="240" w:lineRule="auto"/>
        <w:jc w:val="both"/>
        <w:rPr>
          <w:rFonts w:ascii="Times New Roman" w:hAnsi="Times New Roman" w:cs="Times New Roman"/>
          <w:sz w:val="28"/>
          <w:szCs w:val="28"/>
          <w:lang w:val="uk-UA"/>
        </w:rPr>
      </w:pPr>
      <w:r w:rsidRPr="00306A37">
        <w:rPr>
          <w:rFonts w:ascii="Times New Roman" w:hAnsi="Times New Roman" w:cs="Times New Roman"/>
          <w:sz w:val="28"/>
          <w:szCs w:val="27"/>
          <w:lang w:val="uk-UA"/>
        </w:rPr>
        <w:t xml:space="preserve">    </w:t>
      </w:r>
      <w:r>
        <w:rPr>
          <w:rFonts w:ascii="Times New Roman" w:hAnsi="Times New Roman" w:cs="Times New Roman"/>
          <w:sz w:val="28"/>
          <w:szCs w:val="27"/>
          <w:lang w:val="uk-UA"/>
        </w:rPr>
        <w:t xml:space="preserve">  </w:t>
      </w:r>
      <w:r w:rsidRPr="000128DE">
        <w:rPr>
          <w:rFonts w:ascii="Times New Roman" w:hAnsi="Times New Roman" w:cs="Times New Roman"/>
          <w:sz w:val="28"/>
          <w:szCs w:val="27"/>
          <w:lang w:val="uk-UA"/>
        </w:rPr>
        <w:t>1.2.</w:t>
      </w:r>
      <w:r w:rsidRPr="000128DE">
        <w:rPr>
          <w:rFonts w:ascii="Times New Roman" w:hAnsi="Times New Roman" w:cs="Times New Roman"/>
          <w:color w:val="FF0000"/>
          <w:sz w:val="28"/>
          <w:szCs w:val="27"/>
          <w:lang w:val="uk-UA"/>
        </w:rPr>
        <w:t xml:space="preserve"> </w:t>
      </w:r>
      <w:r w:rsidR="000128DE">
        <w:rPr>
          <w:rFonts w:ascii="Times New Roman" w:hAnsi="Times New Roman" w:cs="Times New Roman"/>
          <w:sz w:val="28"/>
          <w:szCs w:val="28"/>
          <w:lang w:val="uk-UA"/>
        </w:rPr>
        <w:t xml:space="preserve">На період відсутності одного із </w:t>
      </w:r>
      <w:r w:rsidR="000128DE" w:rsidRPr="000128DE">
        <w:rPr>
          <w:rFonts w:ascii="Times New Roman" w:hAnsi="Times New Roman" w:cs="Times New Roman"/>
          <w:sz w:val="28"/>
          <w:szCs w:val="28"/>
          <w:lang w:val="uk-UA"/>
        </w:rPr>
        <w:t>членів</w:t>
      </w:r>
      <w:r w:rsidRPr="000128DE">
        <w:rPr>
          <w:rFonts w:ascii="Times New Roman" w:hAnsi="Times New Roman" w:cs="Times New Roman"/>
          <w:sz w:val="28"/>
          <w:szCs w:val="28"/>
          <w:lang w:val="uk-UA"/>
        </w:rPr>
        <w:t xml:space="preserve"> </w:t>
      </w:r>
      <w:r w:rsidR="00841147">
        <w:rPr>
          <w:rFonts w:ascii="Times New Roman" w:hAnsi="Times New Roman" w:cs="Times New Roman"/>
          <w:sz w:val="28"/>
          <w:szCs w:val="27"/>
          <w:lang w:val="uk-UA"/>
        </w:rPr>
        <w:t>к</w:t>
      </w:r>
      <w:r w:rsidR="009248FE">
        <w:rPr>
          <w:rFonts w:ascii="Times New Roman" w:hAnsi="Times New Roman" w:cs="Times New Roman"/>
          <w:sz w:val="28"/>
          <w:szCs w:val="27"/>
          <w:lang w:val="uk-UA"/>
        </w:rPr>
        <w:t>омісії</w:t>
      </w:r>
      <w:r w:rsidR="000128DE">
        <w:rPr>
          <w:rFonts w:ascii="Times New Roman" w:hAnsi="Times New Roman" w:cs="Times New Roman"/>
          <w:sz w:val="28"/>
          <w:szCs w:val="28"/>
          <w:lang w:val="uk-UA"/>
        </w:rPr>
        <w:t xml:space="preserve"> його повноваження здійснює посадова особа – представник відповідного виконавчого органу </w:t>
      </w:r>
      <w:r w:rsidR="000128DE">
        <w:rPr>
          <w:rFonts w:ascii="Times New Roman" w:hAnsi="Times New Roman" w:cs="Times New Roman"/>
          <w:sz w:val="28"/>
          <w:szCs w:val="28"/>
          <w:lang w:val="uk-UA"/>
        </w:rPr>
        <w:lastRenderedPageBreak/>
        <w:t>Ніжинської міської ради, виконавчого органу виконавчого комітету Ніжинської міської ради, іншого органу</w:t>
      </w:r>
      <w:r w:rsidR="002273D7">
        <w:rPr>
          <w:rFonts w:ascii="Times New Roman" w:hAnsi="Times New Roman" w:cs="Times New Roman"/>
          <w:sz w:val="28"/>
          <w:szCs w:val="28"/>
          <w:lang w:val="uk-UA"/>
        </w:rPr>
        <w:t>.</w:t>
      </w:r>
    </w:p>
    <w:p w:rsidR="00BB4BBF" w:rsidRDefault="0048633F" w:rsidP="005838EA">
      <w:pPr>
        <w:tabs>
          <w:tab w:val="left" w:pos="708"/>
          <w:tab w:val="left" w:pos="3918"/>
        </w:tabs>
        <w:spacing w:after="0" w:line="240" w:lineRule="auto"/>
        <w:jc w:val="both"/>
        <w:rPr>
          <w:rFonts w:ascii="Times New Roman" w:hAnsi="Times New Roman" w:cs="Times New Roman"/>
          <w:color w:val="000000"/>
          <w:sz w:val="28"/>
          <w:szCs w:val="28"/>
          <w:lang w:val="uk-UA"/>
        </w:rPr>
      </w:pPr>
      <w:r>
        <w:rPr>
          <w:color w:val="000000"/>
          <w:sz w:val="28"/>
          <w:szCs w:val="28"/>
          <w:shd w:val="clear" w:color="auto" w:fill="FFFFFF"/>
          <w:lang w:val="uk-UA"/>
        </w:rPr>
        <w:t xml:space="preserve">       </w:t>
      </w:r>
      <w:r w:rsidRPr="0048633F">
        <w:rPr>
          <w:rFonts w:ascii="Times New Roman" w:hAnsi="Times New Roman" w:cs="Times New Roman"/>
          <w:color w:val="000000"/>
          <w:sz w:val="28"/>
          <w:szCs w:val="28"/>
          <w:shd w:val="clear" w:color="auto" w:fill="FFFFFF"/>
          <w:lang w:val="uk-UA"/>
        </w:rPr>
        <w:t>2</w:t>
      </w:r>
      <w:r w:rsidR="009248FE">
        <w:rPr>
          <w:rFonts w:ascii="Times New Roman" w:hAnsi="Times New Roman" w:cs="Times New Roman"/>
          <w:color w:val="000000"/>
          <w:sz w:val="28"/>
          <w:szCs w:val="28"/>
          <w:shd w:val="clear" w:color="auto" w:fill="FFFFFF"/>
          <w:lang w:val="uk-UA"/>
        </w:rPr>
        <w:t>. Комісії в своїй роботі керуватись ст. 19 Ко</w:t>
      </w:r>
      <w:r w:rsidR="00852674">
        <w:rPr>
          <w:rFonts w:ascii="Times New Roman" w:hAnsi="Times New Roman" w:cs="Times New Roman"/>
          <w:color w:val="000000"/>
          <w:sz w:val="28"/>
          <w:szCs w:val="28"/>
          <w:shd w:val="clear" w:color="auto" w:fill="FFFFFF"/>
          <w:lang w:val="uk-UA"/>
        </w:rPr>
        <w:t xml:space="preserve">нституції України та </w:t>
      </w:r>
      <w:r w:rsidR="0065548A">
        <w:rPr>
          <w:rFonts w:ascii="Times New Roman" w:hAnsi="Times New Roman" w:cs="Times New Roman"/>
          <w:color w:val="000000"/>
          <w:sz w:val="28"/>
          <w:szCs w:val="28"/>
          <w:shd w:val="clear" w:color="auto" w:fill="FFFFFF"/>
          <w:lang w:val="uk-UA"/>
        </w:rPr>
        <w:t>«</w:t>
      </w:r>
      <w:r w:rsidR="00852674">
        <w:rPr>
          <w:rFonts w:ascii="Times New Roman" w:hAnsi="Times New Roman" w:cs="Times New Roman"/>
          <w:color w:val="000000"/>
          <w:sz w:val="28"/>
          <w:szCs w:val="28"/>
          <w:shd w:val="clear" w:color="auto" w:fill="FFFFFF"/>
          <w:lang w:val="uk-UA"/>
        </w:rPr>
        <w:t>Положенням</w:t>
      </w:r>
      <w:r w:rsidR="0065548A">
        <w:rPr>
          <w:rFonts w:ascii="Times New Roman" w:hAnsi="Times New Roman" w:cs="Times New Roman"/>
          <w:color w:val="000000"/>
          <w:sz w:val="28"/>
          <w:szCs w:val="28"/>
          <w:shd w:val="clear" w:color="auto" w:fill="FFFFFF"/>
          <w:lang w:val="uk-UA"/>
        </w:rPr>
        <w:t xml:space="preserve"> </w:t>
      </w:r>
      <w:r w:rsidR="0065548A">
        <w:rPr>
          <w:rFonts w:ascii="Times New Roman" w:hAnsi="Times New Roman" w:cs="Times New Roman"/>
          <w:color w:val="000000"/>
          <w:sz w:val="28"/>
          <w:szCs w:val="28"/>
          <w:lang w:val="uk-UA"/>
        </w:rPr>
        <w:t>п</w:t>
      </w:r>
      <w:r w:rsidR="000128DE">
        <w:rPr>
          <w:rFonts w:ascii="Times New Roman" w:hAnsi="Times New Roman" w:cs="Times New Roman"/>
          <w:color w:val="000000"/>
          <w:sz w:val="28"/>
          <w:szCs w:val="28"/>
          <w:lang w:val="uk-UA"/>
        </w:rPr>
        <w:t xml:space="preserve">ро порядок звільнення земельних ділянок та об’єктів благоустрою від тимчасових споруд, малих архітектурних форм, що встановлені без правовстановлюючих документів на території населених пунктів Ніжинської міської об’єднаної територіальної громади», затвердженого рішенням Ніжинської міської ради від 01 липня 2020 р. </w:t>
      </w:r>
      <w:r w:rsidR="006F57CD">
        <w:rPr>
          <w:rFonts w:ascii="Times New Roman" w:hAnsi="Times New Roman" w:cs="Times New Roman"/>
          <w:color w:val="000000"/>
          <w:sz w:val="28"/>
          <w:szCs w:val="28"/>
          <w:lang w:val="uk-UA"/>
        </w:rPr>
        <w:t xml:space="preserve">               </w:t>
      </w:r>
      <w:r w:rsidR="000128DE">
        <w:rPr>
          <w:rFonts w:ascii="Times New Roman" w:hAnsi="Times New Roman" w:cs="Times New Roman"/>
          <w:color w:val="000000"/>
          <w:sz w:val="28"/>
          <w:szCs w:val="28"/>
          <w:lang w:val="uk-UA"/>
        </w:rPr>
        <w:t>№ 38-75/2020</w:t>
      </w:r>
      <w:r w:rsidR="00EE42C7">
        <w:rPr>
          <w:rFonts w:ascii="Times New Roman" w:hAnsi="Times New Roman" w:cs="Times New Roman"/>
          <w:color w:val="000000"/>
          <w:sz w:val="28"/>
          <w:szCs w:val="28"/>
          <w:lang w:val="uk-UA"/>
        </w:rPr>
        <w:t xml:space="preserve"> (зі змінами)</w:t>
      </w:r>
      <w:r w:rsidR="00852674">
        <w:rPr>
          <w:rFonts w:ascii="Times New Roman" w:hAnsi="Times New Roman" w:cs="Times New Roman"/>
          <w:color w:val="000000"/>
          <w:sz w:val="28"/>
          <w:szCs w:val="28"/>
          <w:lang w:val="uk-UA"/>
        </w:rPr>
        <w:t>.</w:t>
      </w:r>
    </w:p>
    <w:p w:rsidR="00A96F88" w:rsidRPr="005838EA" w:rsidRDefault="00A01E51" w:rsidP="005838EA">
      <w:pPr>
        <w:tabs>
          <w:tab w:val="left" w:pos="708"/>
          <w:tab w:val="left" w:pos="3918"/>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9248FE">
        <w:rPr>
          <w:rFonts w:ascii="Times New Roman" w:hAnsi="Times New Roman" w:cs="Times New Roman"/>
          <w:color w:val="000000"/>
          <w:sz w:val="28"/>
          <w:szCs w:val="28"/>
          <w:lang w:val="uk-UA"/>
        </w:rPr>
        <w:t xml:space="preserve"> 3. </w:t>
      </w:r>
      <w:r w:rsidR="00EE42C7">
        <w:rPr>
          <w:rFonts w:ascii="Times New Roman" w:hAnsi="Times New Roman" w:cs="Times New Roman"/>
          <w:color w:val="000000"/>
          <w:sz w:val="28"/>
          <w:szCs w:val="28"/>
          <w:lang w:val="uk-UA"/>
        </w:rPr>
        <w:t xml:space="preserve">Розпорядження </w:t>
      </w:r>
      <w:r w:rsidR="00E326A0">
        <w:rPr>
          <w:rFonts w:ascii="Times New Roman" w:hAnsi="Times New Roman" w:cs="Times New Roman"/>
          <w:color w:val="000000"/>
          <w:sz w:val="28"/>
          <w:szCs w:val="28"/>
          <w:lang w:val="uk-UA"/>
        </w:rPr>
        <w:t>№ 229 від 30.11</w:t>
      </w:r>
      <w:r w:rsidR="0023015D">
        <w:rPr>
          <w:rFonts w:ascii="Times New Roman" w:hAnsi="Times New Roman" w:cs="Times New Roman"/>
          <w:color w:val="000000"/>
          <w:sz w:val="28"/>
          <w:szCs w:val="28"/>
          <w:lang w:val="uk-UA"/>
        </w:rPr>
        <w:t xml:space="preserve">.2023 р. «Про затвердження складу комісії 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w:t>
      </w:r>
      <w:r w:rsidR="00927E91">
        <w:rPr>
          <w:rFonts w:ascii="Times New Roman" w:hAnsi="Times New Roman" w:cs="Times New Roman"/>
          <w:color w:val="000000"/>
          <w:sz w:val="28"/>
          <w:szCs w:val="28"/>
          <w:lang w:val="uk-UA"/>
        </w:rPr>
        <w:t xml:space="preserve">міської </w:t>
      </w:r>
      <w:r w:rsidR="0023015D">
        <w:rPr>
          <w:rFonts w:ascii="Times New Roman" w:hAnsi="Times New Roman" w:cs="Times New Roman"/>
          <w:color w:val="000000"/>
          <w:sz w:val="28"/>
          <w:szCs w:val="28"/>
          <w:lang w:val="uk-UA"/>
        </w:rPr>
        <w:t>територіальної громади</w:t>
      </w:r>
      <w:r w:rsidR="00927E91">
        <w:rPr>
          <w:rFonts w:ascii="Times New Roman" w:hAnsi="Times New Roman" w:cs="Times New Roman"/>
          <w:color w:val="000000"/>
          <w:sz w:val="28"/>
          <w:szCs w:val="28"/>
          <w:lang w:val="uk-UA"/>
        </w:rPr>
        <w:t xml:space="preserve">» </w:t>
      </w:r>
      <w:r w:rsidR="005838EA">
        <w:rPr>
          <w:rFonts w:ascii="Times New Roman" w:hAnsi="Times New Roman" w:cs="Times New Roman"/>
          <w:color w:val="000000"/>
          <w:sz w:val="28"/>
          <w:szCs w:val="28"/>
          <w:lang w:val="uk-UA"/>
        </w:rPr>
        <w:t>вважати таким, що втратил</w:t>
      </w:r>
      <w:r w:rsidR="00927E91">
        <w:rPr>
          <w:rFonts w:ascii="Times New Roman" w:hAnsi="Times New Roman" w:cs="Times New Roman"/>
          <w:color w:val="000000"/>
          <w:sz w:val="28"/>
          <w:szCs w:val="28"/>
          <w:lang w:val="uk-UA"/>
        </w:rPr>
        <w:t xml:space="preserve">о </w:t>
      </w:r>
      <w:r w:rsidR="005838EA">
        <w:rPr>
          <w:rFonts w:ascii="Times New Roman" w:hAnsi="Times New Roman" w:cs="Times New Roman"/>
          <w:color w:val="000000"/>
          <w:sz w:val="28"/>
          <w:szCs w:val="28"/>
          <w:lang w:val="uk-UA"/>
        </w:rPr>
        <w:t>чинність.</w:t>
      </w:r>
      <w:r w:rsidR="009248FE">
        <w:rPr>
          <w:rFonts w:ascii="Times New Roman" w:hAnsi="Times New Roman" w:cs="Times New Roman"/>
          <w:color w:val="000000"/>
          <w:sz w:val="28"/>
          <w:szCs w:val="28"/>
          <w:lang w:val="uk-UA"/>
        </w:rPr>
        <w:t xml:space="preserve"> </w:t>
      </w:r>
    </w:p>
    <w:p w:rsidR="004935F3" w:rsidRDefault="00A01E51" w:rsidP="0070260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CB0BDE">
        <w:rPr>
          <w:rFonts w:ascii="Times New Roman" w:hAnsi="Times New Roman"/>
          <w:sz w:val="28"/>
          <w:szCs w:val="28"/>
          <w:lang w:val="uk-UA"/>
        </w:rPr>
        <w:t>4</w:t>
      </w:r>
      <w:r w:rsidR="004935F3" w:rsidRPr="00E0276F">
        <w:rPr>
          <w:rFonts w:ascii="Times New Roman" w:hAnsi="Times New Roman"/>
          <w:sz w:val="28"/>
          <w:szCs w:val="28"/>
          <w:lang w:val="uk-UA"/>
        </w:rPr>
        <w:t>.</w:t>
      </w:r>
      <w:r w:rsidR="004935F3">
        <w:rPr>
          <w:rFonts w:ascii="Times New Roman" w:hAnsi="Times New Roman"/>
          <w:sz w:val="28"/>
          <w:szCs w:val="28"/>
        </w:rPr>
        <w:t> </w:t>
      </w:r>
      <w:proofErr w:type="spellStart"/>
      <w:r w:rsidR="00E326A0">
        <w:rPr>
          <w:rFonts w:ascii="Times New Roman" w:hAnsi="Times New Roman"/>
          <w:sz w:val="28"/>
          <w:szCs w:val="28"/>
          <w:lang w:val="uk-UA"/>
        </w:rPr>
        <w:t>Т.в.о</w:t>
      </w:r>
      <w:proofErr w:type="spellEnd"/>
      <w:r w:rsidR="00E326A0">
        <w:rPr>
          <w:rFonts w:ascii="Times New Roman" w:hAnsi="Times New Roman"/>
          <w:sz w:val="28"/>
          <w:szCs w:val="28"/>
          <w:lang w:val="uk-UA"/>
        </w:rPr>
        <w:t>. начальника відділу – головному архітектору</w:t>
      </w:r>
      <w:r w:rsidR="00BA1A20">
        <w:rPr>
          <w:rFonts w:ascii="Times New Roman" w:hAnsi="Times New Roman"/>
          <w:sz w:val="28"/>
          <w:szCs w:val="28"/>
          <w:lang w:val="uk-UA"/>
        </w:rPr>
        <w:t xml:space="preserve"> в</w:t>
      </w:r>
      <w:r w:rsidR="007E2230">
        <w:rPr>
          <w:rFonts w:ascii="Times New Roman" w:hAnsi="Times New Roman"/>
          <w:sz w:val="28"/>
          <w:szCs w:val="28"/>
          <w:lang w:val="uk-UA"/>
        </w:rPr>
        <w:t xml:space="preserve">ідділу </w:t>
      </w:r>
      <w:r w:rsidR="00077F0D">
        <w:rPr>
          <w:rFonts w:ascii="Times New Roman" w:hAnsi="Times New Roman"/>
          <w:sz w:val="28"/>
          <w:szCs w:val="28"/>
          <w:lang w:val="uk-UA"/>
        </w:rPr>
        <w:t>містобудування та архітектури</w:t>
      </w:r>
      <w:r w:rsidR="005019FC">
        <w:rPr>
          <w:rFonts w:ascii="Times New Roman" w:hAnsi="Times New Roman"/>
          <w:sz w:val="28"/>
          <w:szCs w:val="28"/>
          <w:lang w:val="uk-UA"/>
        </w:rPr>
        <w:t xml:space="preserve"> </w:t>
      </w:r>
      <w:r w:rsidR="00EE42C7">
        <w:rPr>
          <w:rFonts w:ascii="Times New Roman" w:hAnsi="Times New Roman"/>
          <w:sz w:val="28"/>
          <w:szCs w:val="28"/>
          <w:lang w:val="uk-UA"/>
        </w:rPr>
        <w:t>виконавчого комітету Ніжинської міської ради</w:t>
      </w:r>
      <w:r w:rsidR="0023015D">
        <w:rPr>
          <w:rFonts w:ascii="Times New Roman" w:hAnsi="Times New Roman"/>
          <w:sz w:val="28"/>
          <w:szCs w:val="28"/>
          <w:lang w:val="uk-UA"/>
        </w:rPr>
        <w:t xml:space="preserve"> </w:t>
      </w:r>
      <w:r w:rsidR="00E326A0">
        <w:rPr>
          <w:rFonts w:ascii="Times New Roman" w:hAnsi="Times New Roman"/>
          <w:sz w:val="28"/>
          <w:szCs w:val="28"/>
          <w:lang w:val="uk-UA"/>
        </w:rPr>
        <w:t>Ірині КОШЕЛІВСЬКІЙ</w:t>
      </w:r>
      <w:r w:rsidR="00EE42C7">
        <w:rPr>
          <w:rFonts w:ascii="Times New Roman" w:hAnsi="Times New Roman"/>
          <w:sz w:val="28"/>
          <w:szCs w:val="28"/>
          <w:lang w:val="uk-UA"/>
        </w:rPr>
        <w:t xml:space="preserve"> </w:t>
      </w:r>
      <w:r w:rsidR="004935F3">
        <w:rPr>
          <w:rFonts w:ascii="Times New Roman" w:hAnsi="Times New Roman"/>
          <w:sz w:val="28"/>
          <w:szCs w:val="28"/>
          <w:lang w:val="uk-UA"/>
        </w:rPr>
        <w:t>забезпечити оприлюднення даного розпорядження на</w:t>
      </w:r>
      <w:r w:rsidR="00BA1A20">
        <w:rPr>
          <w:rFonts w:ascii="Times New Roman" w:hAnsi="Times New Roman"/>
          <w:sz w:val="28"/>
          <w:szCs w:val="28"/>
          <w:lang w:val="uk-UA"/>
        </w:rPr>
        <w:t xml:space="preserve"> офіційному</w:t>
      </w:r>
      <w:r w:rsidR="004935F3">
        <w:rPr>
          <w:rFonts w:ascii="Times New Roman" w:hAnsi="Times New Roman"/>
          <w:sz w:val="28"/>
          <w:szCs w:val="28"/>
          <w:lang w:val="uk-UA"/>
        </w:rPr>
        <w:t xml:space="preserve"> сайті Ніжинської міської ради</w:t>
      </w:r>
      <w:r w:rsidR="00BA1A20">
        <w:rPr>
          <w:rFonts w:ascii="Times New Roman" w:hAnsi="Times New Roman"/>
          <w:sz w:val="28"/>
          <w:szCs w:val="28"/>
          <w:lang w:val="uk-UA"/>
        </w:rPr>
        <w:t xml:space="preserve"> протягом п’яти робочих днів після його прийняття</w:t>
      </w:r>
      <w:r w:rsidR="004935F3">
        <w:rPr>
          <w:rFonts w:ascii="Times New Roman" w:hAnsi="Times New Roman"/>
          <w:sz w:val="28"/>
          <w:szCs w:val="28"/>
          <w:lang w:val="uk-UA"/>
        </w:rPr>
        <w:t xml:space="preserve">. </w:t>
      </w:r>
    </w:p>
    <w:p w:rsidR="004935F3" w:rsidRDefault="00A01E51" w:rsidP="00A01E5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00A96F88">
        <w:rPr>
          <w:rFonts w:ascii="Times New Roman" w:hAnsi="Times New Roman"/>
          <w:sz w:val="28"/>
          <w:szCs w:val="28"/>
          <w:lang w:val="uk-UA"/>
        </w:rPr>
        <w:t xml:space="preserve"> </w:t>
      </w:r>
      <w:r w:rsidR="00CB0BDE">
        <w:rPr>
          <w:rFonts w:ascii="Times New Roman" w:hAnsi="Times New Roman"/>
          <w:sz w:val="28"/>
          <w:szCs w:val="28"/>
          <w:lang w:val="uk-UA"/>
        </w:rPr>
        <w:t>5</w:t>
      </w:r>
      <w:r w:rsidR="004935F3">
        <w:rPr>
          <w:rFonts w:ascii="Times New Roman" w:hAnsi="Times New Roman"/>
          <w:sz w:val="28"/>
          <w:szCs w:val="28"/>
        </w:rPr>
        <w:t xml:space="preserve">. Контроль за </w:t>
      </w:r>
      <w:proofErr w:type="spellStart"/>
      <w:r w:rsidR="004935F3">
        <w:rPr>
          <w:rFonts w:ascii="Times New Roman" w:hAnsi="Times New Roman"/>
          <w:sz w:val="28"/>
          <w:szCs w:val="28"/>
        </w:rPr>
        <w:t>виконанням</w:t>
      </w:r>
      <w:proofErr w:type="spellEnd"/>
      <w:r w:rsidR="004935F3">
        <w:rPr>
          <w:rFonts w:ascii="Times New Roman" w:hAnsi="Times New Roman"/>
          <w:sz w:val="28"/>
          <w:szCs w:val="28"/>
        </w:rPr>
        <w:t xml:space="preserve"> </w:t>
      </w:r>
      <w:r w:rsidR="004935F3">
        <w:rPr>
          <w:rFonts w:ascii="Times New Roman" w:hAnsi="Times New Roman"/>
          <w:sz w:val="28"/>
          <w:szCs w:val="28"/>
          <w:lang w:val="uk-UA"/>
        </w:rPr>
        <w:t>даного</w:t>
      </w:r>
      <w:r w:rsidR="004935F3" w:rsidRPr="004D1D24">
        <w:rPr>
          <w:rFonts w:ascii="Times New Roman" w:hAnsi="Times New Roman"/>
          <w:sz w:val="28"/>
          <w:szCs w:val="28"/>
        </w:rPr>
        <w:t xml:space="preserve"> </w:t>
      </w:r>
      <w:proofErr w:type="spellStart"/>
      <w:r w:rsidR="004935F3" w:rsidRPr="004D1D24">
        <w:rPr>
          <w:rFonts w:ascii="Times New Roman" w:hAnsi="Times New Roman"/>
          <w:sz w:val="28"/>
          <w:szCs w:val="28"/>
        </w:rPr>
        <w:t>розпор</w:t>
      </w:r>
      <w:r w:rsidR="004935F3">
        <w:rPr>
          <w:rFonts w:ascii="Times New Roman" w:hAnsi="Times New Roman"/>
          <w:sz w:val="28"/>
          <w:szCs w:val="28"/>
        </w:rPr>
        <w:t>ядження</w:t>
      </w:r>
      <w:proofErr w:type="spellEnd"/>
      <w:r w:rsidR="005D1FAC">
        <w:rPr>
          <w:rFonts w:ascii="Times New Roman" w:hAnsi="Times New Roman"/>
          <w:sz w:val="28"/>
          <w:szCs w:val="28"/>
          <w:lang w:val="uk-UA"/>
        </w:rPr>
        <w:t xml:space="preserve"> </w:t>
      </w:r>
      <w:r w:rsidR="005D1FAC" w:rsidRPr="001E6B0D">
        <w:rPr>
          <w:rFonts w:ascii="Times New Roman" w:hAnsi="Times New Roman"/>
          <w:color w:val="000000"/>
          <w:sz w:val="28"/>
          <w:szCs w:val="28"/>
          <w:lang w:val="uk-UA"/>
        </w:rPr>
        <w:t xml:space="preserve">покласти </w:t>
      </w:r>
      <w:r w:rsidR="005D1FAC">
        <w:rPr>
          <w:rFonts w:ascii="Times New Roman" w:hAnsi="Times New Roman"/>
          <w:color w:val="000000"/>
          <w:sz w:val="28"/>
          <w:szCs w:val="28"/>
          <w:lang w:val="uk-UA"/>
        </w:rPr>
        <w:t>на першого заступника міського голови з питань діяльності виконавчих органів ради</w:t>
      </w:r>
      <w:r w:rsidR="000B2C8B">
        <w:rPr>
          <w:rFonts w:ascii="Times New Roman" w:hAnsi="Times New Roman"/>
          <w:color w:val="000000"/>
          <w:sz w:val="28"/>
          <w:szCs w:val="28"/>
          <w:lang w:val="uk-UA"/>
        </w:rPr>
        <w:t xml:space="preserve"> </w:t>
      </w:r>
      <w:r w:rsidR="003C4A6E">
        <w:rPr>
          <w:rFonts w:ascii="Times New Roman" w:hAnsi="Times New Roman"/>
          <w:color w:val="000000"/>
          <w:sz w:val="28"/>
          <w:szCs w:val="28"/>
          <w:lang w:val="uk-UA"/>
        </w:rPr>
        <w:t>Федора ВОВЧЕНКА</w:t>
      </w:r>
    </w:p>
    <w:p w:rsidR="005838EA" w:rsidRDefault="005838EA" w:rsidP="005D1FAC">
      <w:pPr>
        <w:spacing w:after="0"/>
        <w:jc w:val="both"/>
        <w:rPr>
          <w:rFonts w:ascii="Times New Roman" w:hAnsi="Times New Roman"/>
          <w:sz w:val="28"/>
          <w:szCs w:val="28"/>
          <w:lang w:val="uk-UA"/>
        </w:rPr>
      </w:pPr>
    </w:p>
    <w:p w:rsidR="00927E91" w:rsidRDefault="00927E91" w:rsidP="005D1FAC">
      <w:pPr>
        <w:spacing w:after="0"/>
        <w:jc w:val="both"/>
        <w:rPr>
          <w:rFonts w:ascii="Times New Roman" w:hAnsi="Times New Roman"/>
          <w:sz w:val="28"/>
          <w:szCs w:val="28"/>
          <w:lang w:val="uk-UA"/>
        </w:rPr>
      </w:pPr>
    </w:p>
    <w:p w:rsidR="00927E91" w:rsidRDefault="00927E91" w:rsidP="005D1FAC">
      <w:pPr>
        <w:spacing w:after="0"/>
        <w:jc w:val="both"/>
        <w:rPr>
          <w:rFonts w:ascii="Times New Roman" w:hAnsi="Times New Roman"/>
          <w:sz w:val="28"/>
          <w:szCs w:val="28"/>
          <w:lang w:val="uk-UA"/>
        </w:rPr>
      </w:pPr>
    </w:p>
    <w:p w:rsidR="00927E91" w:rsidRPr="007E2230" w:rsidRDefault="00927E91" w:rsidP="005D1FAC">
      <w:pPr>
        <w:spacing w:after="0"/>
        <w:jc w:val="both"/>
        <w:rPr>
          <w:rFonts w:ascii="Times New Roman" w:hAnsi="Times New Roman"/>
          <w:sz w:val="28"/>
          <w:szCs w:val="28"/>
          <w:lang w:val="uk-UA"/>
        </w:rPr>
      </w:pPr>
    </w:p>
    <w:p w:rsidR="004935F3" w:rsidRPr="00BA1A20" w:rsidRDefault="004935F3" w:rsidP="004935F3">
      <w:pPr>
        <w:jc w:val="both"/>
        <w:rPr>
          <w:rFonts w:ascii="Times New Roman" w:hAnsi="Times New Roman"/>
          <w:sz w:val="28"/>
          <w:szCs w:val="28"/>
          <w:lang w:val="uk-UA"/>
        </w:rPr>
      </w:pPr>
      <w:r w:rsidRPr="00BA1A20">
        <w:rPr>
          <w:rFonts w:ascii="Times New Roman" w:hAnsi="Times New Roman"/>
          <w:sz w:val="28"/>
          <w:szCs w:val="28"/>
          <w:lang w:val="uk-UA"/>
        </w:rPr>
        <w:t xml:space="preserve"> </w:t>
      </w:r>
      <w:proofErr w:type="spellStart"/>
      <w:r w:rsidRPr="00BA1A20">
        <w:rPr>
          <w:rFonts w:ascii="Times New Roman" w:hAnsi="Times New Roman"/>
          <w:sz w:val="28"/>
          <w:szCs w:val="28"/>
        </w:rPr>
        <w:t>Міський</w:t>
      </w:r>
      <w:proofErr w:type="spellEnd"/>
      <w:r w:rsidRPr="00BA1A20">
        <w:rPr>
          <w:rFonts w:ascii="Times New Roman" w:hAnsi="Times New Roman"/>
          <w:sz w:val="28"/>
          <w:szCs w:val="28"/>
        </w:rPr>
        <w:t xml:space="preserve"> голова     </w:t>
      </w:r>
      <w:r w:rsidRPr="00BA1A20">
        <w:rPr>
          <w:rFonts w:ascii="Times New Roman" w:hAnsi="Times New Roman"/>
          <w:sz w:val="28"/>
          <w:szCs w:val="28"/>
          <w:lang w:val="uk-UA"/>
        </w:rPr>
        <w:tab/>
      </w:r>
      <w:r w:rsidR="00EC1041" w:rsidRPr="00BA1A20">
        <w:rPr>
          <w:rFonts w:ascii="Times New Roman" w:hAnsi="Times New Roman"/>
          <w:sz w:val="28"/>
          <w:szCs w:val="28"/>
          <w:lang w:val="uk-UA"/>
        </w:rPr>
        <w:t xml:space="preserve">    </w:t>
      </w:r>
      <w:r w:rsidRPr="00BA1A20">
        <w:rPr>
          <w:rFonts w:ascii="Times New Roman" w:hAnsi="Times New Roman"/>
          <w:sz w:val="28"/>
          <w:szCs w:val="28"/>
          <w:lang w:val="uk-UA"/>
        </w:rPr>
        <w:tab/>
      </w:r>
      <w:r w:rsidRPr="00BA1A20">
        <w:rPr>
          <w:rFonts w:ascii="Times New Roman" w:hAnsi="Times New Roman"/>
          <w:sz w:val="28"/>
          <w:szCs w:val="28"/>
          <w:lang w:val="uk-UA"/>
        </w:rPr>
        <w:tab/>
      </w:r>
      <w:r w:rsidRPr="00BA1A20">
        <w:rPr>
          <w:rFonts w:ascii="Times New Roman" w:hAnsi="Times New Roman"/>
          <w:sz w:val="28"/>
          <w:szCs w:val="28"/>
        </w:rPr>
        <w:t xml:space="preserve">  </w:t>
      </w:r>
      <w:r w:rsidR="00EC1041" w:rsidRPr="00BA1A20">
        <w:rPr>
          <w:rFonts w:ascii="Times New Roman" w:hAnsi="Times New Roman"/>
          <w:sz w:val="28"/>
          <w:szCs w:val="28"/>
          <w:lang w:val="uk-UA"/>
        </w:rPr>
        <w:t xml:space="preserve">   </w:t>
      </w:r>
      <w:r w:rsidR="00BA1A20">
        <w:rPr>
          <w:rFonts w:ascii="Times New Roman" w:hAnsi="Times New Roman"/>
          <w:sz w:val="28"/>
          <w:szCs w:val="28"/>
          <w:lang w:val="uk-UA"/>
        </w:rPr>
        <w:t xml:space="preserve">                             Олександр КОДОЛА</w:t>
      </w:r>
    </w:p>
    <w:p w:rsidR="00BA1A20" w:rsidRDefault="00BA1A20" w:rsidP="005D1FAC">
      <w:pPr>
        <w:tabs>
          <w:tab w:val="left" w:pos="1275"/>
        </w:tabs>
        <w:spacing w:after="0"/>
        <w:rPr>
          <w:rFonts w:ascii="Times New Roman" w:hAnsi="Times New Roman"/>
          <w:b/>
          <w:color w:val="000000"/>
          <w:sz w:val="28"/>
          <w:szCs w:val="28"/>
          <w:lang w:val="uk-UA"/>
        </w:rPr>
      </w:pPr>
    </w:p>
    <w:p w:rsidR="00F31724" w:rsidRDefault="00F31724"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927E91" w:rsidRDefault="00927E91" w:rsidP="005D1FAC">
      <w:pPr>
        <w:tabs>
          <w:tab w:val="left" w:pos="1275"/>
        </w:tabs>
        <w:spacing w:after="0"/>
        <w:rPr>
          <w:rFonts w:ascii="Times New Roman" w:hAnsi="Times New Roman"/>
          <w:b/>
          <w:color w:val="000000"/>
          <w:sz w:val="28"/>
          <w:szCs w:val="28"/>
          <w:lang w:val="uk-UA"/>
        </w:rPr>
      </w:pPr>
    </w:p>
    <w:p w:rsidR="00BA1A20" w:rsidRPr="00BA1A20" w:rsidRDefault="005D1FAC" w:rsidP="00D650C1">
      <w:pPr>
        <w:tabs>
          <w:tab w:val="left" w:pos="1275"/>
        </w:tabs>
        <w:spacing w:after="0"/>
        <w:ind w:hanging="142"/>
        <w:rPr>
          <w:rFonts w:ascii="Times New Roman" w:hAnsi="Times New Roman"/>
          <w:b/>
          <w:color w:val="000000"/>
          <w:sz w:val="28"/>
          <w:szCs w:val="28"/>
          <w:lang w:val="uk-UA"/>
        </w:rPr>
      </w:pPr>
      <w:r w:rsidRPr="009633DD">
        <w:rPr>
          <w:rFonts w:ascii="Times New Roman" w:hAnsi="Times New Roman"/>
          <w:b/>
          <w:color w:val="000000"/>
          <w:sz w:val="28"/>
          <w:szCs w:val="28"/>
          <w:lang w:val="uk-UA"/>
        </w:rPr>
        <w:t>Візують:</w:t>
      </w:r>
    </w:p>
    <w:p w:rsidR="00BA1A20" w:rsidRDefault="00BA1A20" w:rsidP="005D1FAC">
      <w:pPr>
        <w:tabs>
          <w:tab w:val="left" w:pos="1275"/>
        </w:tabs>
        <w:spacing w:after="0"/>
        <w:rPr>
          <w:rFonts w:ascii="Times New Roman" w:hAnsi="Times New Roman"/>
          <w:color w:val="000000"/>
          <w:sz w:val="28"/>
          <w:szCs w:val="28"/>
          <w:lang w:val="uk-UA"/>
        </w:rPr>
      </w:pPr>
    </w:p>
    <w:p w:rsidR="00E326A0" w:rsidRDefault="00E326A0" w:rsidP="00E326A0">
      <w:pPr>
        <w:tabs>
          <w:tab w:val="left" w:pos="1275"/>
        </w:tabs>
        <w:spacing w:after="0"/>
        <w:ind w:left="-142"/>
        <w:rPr>
          <w:rFonts w:ascii="Times New Roman" w:hAnsi="Times New Roman"/>
          <w:color w:val="000000"/>
          <w:sz w:val="28"/>
          <w:szCs w:val="28"/>
          <w:lang w:val="uk-UA"/>
        </w:rPr>
      </w:pPr>
      <w:r>
        <w:rPr>
          <w:rFonts w:ascii="Times New Roman" w:hAnsi="Times New Roman"/>
          <w:color w:val="000000"/>
          <w:sz w:val="28"/>
          <w:szCs w:val="28"/>
          <w:lang w:val="uk-UA"/>
        </w:rPr>
        <w:t>З</w:t>
      </w:r>
      <w:r w:rsidR="005D1FAC" w:rsidRPr="005D1FAC">
        <w:rPr>
          <w:rFonts w:ascii="Times New Roman" w:hAnsi="Times New Roman"/>
          <w:color w:val="000000"/>
          <w:sz w:val="28"/>
          <w:szCs w:val="28"/>
          <w:lang w:val="uk-UA"/>
        </w:rPr>
        <w:t xml:space="preserve">аступник міського голови з питань </w:t>
      </w:r>
    </w:p>
    <w:p w:rsidR="005D1FAC" w:rsidRDefault="005D1FAC" w:rsidP="00E326A0">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діяльності в</w:t>
      </w:r>
      <w:r>
        <w:rPr>
          <w:rFonts w:ascii="Times New Roman" w:hAnsi="Times New Roman"/>
          <w:color w:val="000000"/>
          <w:sz w:val="28"/>
          <w:szCs w:val="28"/>
          <w:lang w:val="uk-UA"/>
        </w:rPr>
        <w:t xml:space="preserve">иконавчих органів ради      </w:t>
      </w:r>
      <w:r w:rsidR="00E326A0">
        <w:rPr>
          <w:rFonts w:ascii="Times New Roman" w:hAnsi="Times New Roman"/>
          <w:color w:val="000000"/>
          <w:sz w:val="28"/>
          <w:szCs w:val="28"/>
          <w:lang w:val="uk-UA"/>
        </w:rPr>
        <w:t xml:space="preserve">                            Сергій СМАГА</w:t>
      </w:r>
    </w:p>
    <w:p w:rsidR="00BA1A20" w:rsidRDefault="00BA1A20" w:rsidP="005D1FAC">
      <w:pPr>
        <w:tabs>
          <w:tab w:val="left" w:pos="1275"/>
        </w:tabs>
        <w:spacing w:after="0"/>
        <w:rPr>
          <w:rFonts w:ascii="Times New Roman" w:hAnsi="Times New Roman"/>
          <w:color w:val="000000"/>
          <w:sz w:val="28"/>
          <w:szCs w:val="28"/>
          <w:lang w:val="uk-UA"/>
        </w:rPr>
      </w:pPr>
    </w:p>
    <w:p w:rsidR="00BA1A20" w:rsidRPr="005D1FAC" w:rsidRDefault="00BA1A20" w:rsidP="005D1FAC">
      <w:pPr>
        <w:tabs>
          <w:tab w:val="left" w:pos="1275"/>
        </w:tabs>
        <w:spacing w:after="0"/>
        <w:rPr>
          <w:rFonts w:ascii="Times New Roman" w:hAnsi="Times New Roman"/>
          <w:color w:val="000000"/>
          <w:sz w:val="28"/>
          <w:szCs w:val="28"/>
          <w:lang w:val="uk-UA"/>
        </w:rPr>
      </w:pPr>
    </w:p>
    <w:p w:rsidR="00E326A0" w:rsidRDefault="00E326A0" w:rsidP="00D650C1">
      <w:pPr>
        <w:tabs>
          <w:tab w:val="left" w:pos="1275"/>
        </w:tabs>
        <w:spacing w:after="0"/>
        <w:ind w:left="-142"/>
        <w:rPr>
          <w:rFonts w:ascii="Times New Roman" w:hAnsi="Times New Roman"/>
          <w:color w:val="000000"/>
          <w:sz w:val="28"/>
          <w:szCs w:val="28"/>
          <w:lang w:val="uk-UA"/>
        </w:rPr>
      </w:pPr>
      <w:proofErr w:type="spellStart"/>
      <w:r>
        <w:rPr>
          <w:rFonts w:ascii="Times New Roman" w:hAnsi="Times New Roman"/>
          <w:color w:val="000000"/>
          <w:sz w:val="28"/>
          <w:szCs w:val="28"/>
          <w:lang w:val="uk-UA"/>
        </w:rPr>
        <w:t>Т.в.о</w:t>
      </w:r>
      <w:proofErr w:type="spellEnd"/>
      <w:r>
        <w:rPr>
          <w:rFonts w:ascii="Times New Roman" w:hAnsi="Times New Roman"/>
          <w:color w:val="000000"/>
          <w:sz w:val="28"/>
          <w:szCs w:val="28"/>
          <w:lang w:val="uk-UA"/>
        </w:rPr>
        <w:t>. н</w:t>
      </w:r>
      <w:r w:rsidR="005D1FAC" w:rsidRPr="005D1FAC">
        <w:rPr>
          <w:rFonts w:ascii="Times New Roman" w:hAnsi="Times New Roman"/>
          <w:color w:val="000000"/>
          <w:sz w:val="28"/>
          <w:szCs w:val="28"/>
          <w:lang w:val="uk-UA"/>
        </w:rPr>
        <w:t>ачальник</w:t>
      </w:r>
      <w:r>
        <w:rPr>
          <w:rFonts w:ascii="Times New Roman" w:hAnsi="Times New Roman"/>
          <w:color w:val="000000"/>
          <w:sz w:val="28"/>
          <w:szCs w:val="28"/>
          <w:lang w:val="uk-UA"/>
        </w:rPr>
        <w:t>а</w:t>
      </w:r>
      <w:r w:rsidR="005D1FAC" w:rsidRPr="005D1FAC">
        <w:rPr>
          <w:rFonts w:ascii="Times New Roman" w:hAnsi="Times New Roman"/>
          <w:color w:val="000000"/>
          <w:sz w:val="28"/>
          <w:szCs w:val="28"/>
          <w:lang w:val="uk-UA"/>
        </w:rPr>
        <w:t xml:space="preserve"> відділу</w:t>
      </w:r>
      <w:r>
        <w:rPr>
          <w:rFonts w:ascii="Times New Roman" w:hAnsi="Times New Roman"/>
          <w:color w:val="000000"/>
          <w:sz w:val="28"/>
          <w:szCs w:val="28"/>
          <w:lang w:val="uk-UA"/>
        </w:rPr>
        <w:t xml:space="preserve"> –головного архітектора</w:t>
      </w:r>
    </w:p>
    <w:p w:rsidR="00E326A0" w:rsidRDefault="00E326A0" w:rsidP="00E326A0">
      <w:pPr>
        <w:tabs>
          <w:tab w:val="left" w:pos="1275"/>
        </w:tabs>
        <w:spacing w:after="0"/>
        <w:ind w:left="-142"/>
        <w:rPr>
          <w:rFonts w:ascii="Times New Roman" w:hAnsi="Times New Roman"/>
          <w:color w:val="000000"/>
          <w:sz w:val="28"/>
          <w:szCs w:val="28"/>
          <w:lang w:val="uk-UA"/>
        </w:rPr>
      </w:pPr>
      <w:r>
        <w:rPr>
          <w:rFonts w:ascii="Times New Roman" w:hAnsi="Times New Roman"/>
          <w:color w:val="000000"/>
          <w:sz w:val="28"/>
          <w:szCs w:val="28"/>
          <w:lang w:val="uk-UA"/>
        </w:rPr>
        <w:t>відділу</w:t>
      </w:r>
      <w:r w:rsidR="005D1FAC" w:rsidRPr="005D1FAC">
        <w:rPr>
          <w:rFonts w:ascii="Times New Roman" w:hAnsi="Times New Roman"/>
          <w:color w:val="000000"/>
          <w:sz w:val="28"/>
          <w:szCs w:val="28"/>
          <w:lang w:val="uk-UA"/>
        </w:rPr>
        <w:t xml:space="preserve"> </w:t>
      </w:r>
      <w:r w:rsidR="00077F0D">
        <w:rPr>
          <w:rFonts w:ascii="Times New Roman" w:hAnsi="Times New Roman"/>
          <w:color w:val="000000"/>
          <w:sz w:val="28"/>
          <w:szCs w:val="28"/>
          <w:lang w:val="uk-UA"/>
        </w:rPr>
        <w:t xml:space="preserve">містобудування та </w:t>
      </w:r>
      <w:r w:rsidR="005019FC">
        <w:rPr>
          <w:rFonts w:ascii="Times New Roman" w:hAnsi="Times New Roman"/>
          <w:color w:val="000000"/>
          <w:sz w:val="28"/>
          <w:szCs w:val="28"/>
          <w:lang w:val="uk-UA"/>
        </w:rPr>
        <w:t xml:space="preserve">архітектури </w:t>
      </w:r>
    </w:p>
    <w:p w:rsidR="00E326A0" w:rsidRDefault="005D1FAC" w:rsidP="00E326A0">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виконавчого комітету Ніжинської </w:t>
      </w:r>
    </w:p>
    <w:p w:rsidR="00500CA0" w:rsidRDefault="005D1FAC" w:rsidP="00E326A0">
      <w:pPr>
        <w:tabs>
          <w:tab w:val="left" w:pos="1275"/>
        </w:tabs>
        <w:spacing w:after="0"/>
        <w:ind w:left="-142"/>
        <w:rPr>
          <w:rFonts w:ascii="Times New Roman" w:hAnsi="Times New Roman"/>
          <w:color w:val="000000"/>
          <w:sz w:val="28"/>
          <w:szCs w:val="28"/>
          <w:lang w:val="uk-UA"/>
        </w:rPr>
      </w:pPr>
      <w:r w:rsidRPr="005D1FAC">
        <w:rPr>
          <w:rFonts w:ascii="Times New Roman" w:hAnsi="Times New Roman"/>
          <w:color w:val="000000"/>
          <w:sz w:val="28"/>
          <w:szCs w:val="28"/>
          <w:lang w:val="uk-UA"/>
        </w:rPr>
        <w:t>міської ради</w:t>
      </w:r>
      <w:r w:rsidR="00BA1A20">
        <w:rPr>
          <w:rFonts w:ascii="Times New Roman" w:hAnsi="Times New Roman"/>
          <w:color w:val="000000"/>
          <w:sz w:val="28"/>
          <w:szCs w:val="28"/>
          <w:lang w:val="uk-UA"/>
        </w:rPr>
        <w:t xml:space="preserve">        </w:t>
      </w:r>
      <w:r w:rsidR="00D650C1">
        <w:rPr>
          <w:rFonts w:ascii="Times New Roman" w:hAnsi="Times New Roman"/>
          <w:color w:val="000000"/>
          <w:sz w:val="28"/>
          <w:szCs w:val="28"/>
          <w:lang w:val="uk-UA"/>
        </w:rPr>
        <w:t xml:space="preserve">                                        </w:t>
      </w:r>
      <w:r w:rsidR="005019FC">
        <w:rPr>
          <w:rFonts w:ascii="Times New Roman" w:hAnsi="Times New Roman"/>
          <w:color w:val="000000"/>
          <w:sz w:val="28"/>
          <w:szCs w:val="28"/>
          <w:lang w:val="uk-UA"/>
        </w:rPr>
        <w:t xml:space="preserve">      </w:t>
      </w:r>
      <w:r w:rsidR="00E326A0">
        <w:rPr>
          <w:rFonts w:ascii="Times New Roman" w:hAnsi="Times New Roman"/>
          <w:color w:val="000000"/>
          <w:sz w:val="28"/>
          <w:szCs w:val="28"/>
          <w:lang w:val="uk-UA"/>
        </w:rPr>
        <w:t xml:space="preserve">                    Ірина КОШЕЛІВСЬКА</w:t>
      </w:r>
    </w:p>
    <w:p w:rsidR="00BA1A20"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p>
    <w:p w:rsidR="005D1FAC" w:rsidRPr="005D1FAC" w:rsidRDefault="005D1FAC" w:rsidP="005D1FAC">
      <w:pPr>
        <w:tabs>
          <w:tab w:val="left" w:pos="1275"/>
        </w:tabs>
        <w:spacing w:after="0"/>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5D1FAC">
        <w:rPr>
          <w:rFonts w:ascii="Times New Roman" w:hAnsi="Times New Roman"/>
          <w:color w:val="000000"/>
          <w:sz w:val="28"/>
          <w:szCs w:val="28"/>
          <w:lang w:val="uk-UA"/>
        </w:rPr>
        <w:t xml:space="preserve">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Начальник відділу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юридично-кадрового забезпечення </w:t>
      </w:r>
    </w:p>
    <w:p w:rsidR="00D650C1"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 xml:space="preserve">апарату виконавчого комітету </w:t>
      </w:r>
    </w:p>
    <w:p w:rsidR="005D1FAC" w:rsidRDefault="005D1FAC" w:rsidP="00D650C1">
      <w:pPr>
        <w:spacing w:after="0"/>
        <w:ind w:hanging="142"/>
        <w:rPr>
          <w:rFonts w:ascii="Times New Roman" w:hAnsi="Times New Roman"/>
          <w:color w:val="000000"/>
          <w:sz w:val="28"/>
          <w:szCs w:val="28"/>
          <w:lang w:val="uk-UA"/>
        </w:rPr>
      </w:pPr>
      <w:r w:rsidRPr="005D1FAC">
        <w:rPr>
          <w:rFonts w:ascii="Times New Roman" w:hAnsi="Times New Roman"/>
          <w:color w:val="000000"/>
          <w:sz w:val="28"/>
          <w:szCs w:val="28"/>
          <w:lang w:val="uk-UA"/>
        </w:rPr>
        <w:t>Ніжинської міської ради</w:t>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r>
      <w:r w:rsidRPr="005D1FAC">
        <w:rPr>
          <w:rFonts w:ascii="Times New Roman" w:hAnsi="Times New Roman"/>
          <w:color w:val="000000"/>
          <w:sz w:val="28"/>
          <w:szCs w:val="28"/>
          <w:lang w:val="uk-UA"/>
        </w:rPr>
        <w:tab/>
        <w:t xml:space="preserve">   </w:t>
      </w:r>
      <w:r w:rsidR="00BA1A20">
        <w:rPr>
          <w:rFonts w:ascii="Times New Roman" w:hAnsi="Times New Roman"/>
          <w:color w:val="000000"/>
          <w:sz w:val="28"/>
          <w:szCs w:val="28"/>
          <w:lang w:val="uk-UA"/>
        </w:rPr>
        <w:t xml:space="preserve">                  </w:t>
      </w:r>
      <w:r w:rsidR="00E326A0">
        <w:rPr>
          <w:rFonts w:ascii="Times New Roman" w:hAnsi="Times New Roman"/>
          <w:color w:val="000000"/>
          <w:sz w:val="28"/>
          <w:szCs w:val="28"/>
          <w:lang w:val="uk-UA"/>
        </w:rPr>
        <w:t xml:space="preserve">  </w:t>
      </w:r>
      <w:r w:rsidR="00BA1A20">
        <w:rPr>
          <w:rFonts w:ascii="Times New Roman" w:hAnsi="Times New Roman"/>
          <w:color w:val="000000"/>
          <w:sz w:val="28"/>
          <w:szCs w:val="28"/>
          <w:lang w:val="uk-UA"/>
        </w:rPr>
        <w:t>В’ячеслав ЛЕГА</w:t>
      </w:r>
    </w:p>
    <w:p w:rsidR="005838EA" w:rsidRDefault="005838EA" w:rsidP="005D1FAC">
      <w:pPr>
        <w:spacing w:after="0"/>
        <w:ind w:left="2832" w:hanging="2832"/>
        <w:jc w:val="both"/>
        <w:rPr>
          <w:rFonts w:ascii="Times New Roman" w:hAnsi="Times New Roman"/>
          <w:color w:val="000000"/>
          <w:sz w:val="28"/>
          <w:szCs w:val="28"/>
          <w:lang w:val="uk-UA"/>
        </w:rPr>
      </w:pPr>
    </w:p>
    <w:p w:rsidR="00BA1A20" w:rsidRDefault="00BA1A20" w:rsidP="005D1FAC">
      <w:pPr>
        <w:spacing w:after="0"/>
        <w:ind w:left="2832" w:hanging="2832"/>
        <w:jc w:val="both"/>
        <w:rPr>
          <w:rFonts w:ascii="Times New Roman" w:hAnsi="Times New Roman"/>
          <w:color w:val="000000"/>
          <w:sz w:val="28"/>
          <w:szCs w:val="28"/>
          <w:lang w:val="uk-UA"/>
        </w:rPr>
      </w:pPr>
    </w:p>
    <w:p w:rsidR="00D650C1" w:rsidRDefault="005838EA" w:rsidP="00D650C1">
      <w:pPr>
        <w:spacing w:after="0"/>
        <w:ind w:hanging="142"/>
        <w:rPr>
          <w:rFonts w:ascii="Times New Roman" w:hAnsi="Times New Roman" w:cs="Times New Roman"/>
          <w:sz w:val="28"/>
          <w:szCs w:val="28"/>
          <w:lang w:val="uk-UA"/>
        </w:rPr>
      </w:pPr>
      <w:r w:rsidRPr="005838EA">
        <w:rPr>
          <w:rFonts w:ascii="Times New Roman" w:hAnsi="Times New Roman" w:cs="Times New Roman"/>
          <w:sz w:val="28"/>
          <w:szCs w:val="28"/>
          <w:lang w:val="uk-UA"/>
        </w:rPr>
        <w:t>Керуючий справами виконавчого комітету</w:t>
      </w:r>
    </w:p>
    <w:p w:rsidR="005838EA" w:rsidRPr="005838EA" w:rsidRDefault="005838EA" w:rsidP="00D650C1">
      <w:pPr>
        <w:spacing w:after="0"/>
        <w:ind w:hanging="142"/>
        <w:rPr>
          <w:rFonts w:ascii="Times New Roman" w:hAnsi="Times New Roman" w:cs="Times New Roman"/>
          <w:sz w:val="28"/>
          <w:szCs w:val="28"/>
          <w:lang w:val="uk-UA"/>
        </w:rPr>
      </w:pPr>
      <w:r w:rsidRPr="005838EA">
        <w:rPr>
          <w:rFonts w:ascii="Times New Roman" w:hAnsi="Times New Roman" w:cs="Times New Roman"/>
          <w:sz w:val="28"/>
          <w:szCs w:val="28"/>
          <w:lang w:val="uk-UA"/>
        </w:rPr>
        <w:t xml:space="preserve">Ніжинської міської ради                                </w:t>
      </w:r>
      <w:r w:rsidR="00E326A0">
        <w:rPr>
          <w:rFonts w:ascii="Times New Roman" w:hAnsi="Times New Roman" w:cs="Times New Roman"/>
          <w:sz w:val="28"/>
          <w:szCs w:val="28"/>
          <w:lang w:val="uk-UA"/>
        </w:rPr>
        <w:t xml:space="preserve">                      </w:t>
      </w:r>
      <w:r w:rsidR="00BA1A20">
        <w:rPr>
          <w:rFonts w:ascii="Times New Roman" w:hAnsi="Times New Roman" w:cs="Times New Roman"/>
          <w:sz w:val="28"/>
          <w:szCs w:val="28"/>
          <w:lang w:val="uk-UA"/>
        </w:rPr>
        <w:t>Валерій САЛОГУБ</w:t>
      </w:r>
    </w:p>
    <w:p w:rsidR="005838EA" w:rsidRPr="005D1FAC" w:rsidRDefault="005838EA" w:rsidP="005D1FAC">
      <w:pPr>
        <w:spacing w:after="0"/>
        <w:ind w:left="2832" w:hanging="2832"/>
        <w:jc w:val="both"/>
        <w:rPr>
          <w:rFonts w:ascii="Times New Roman" w:hAnsi="Times New Roman"/>
          <w:color w:val="000000"/>
          <w:sz w:val="28"/>
          <w:szCs w:val="28"/>
          <w:lang w:val="uk-UA"/>
        </w:rPr>
      </w:pPr>
    </w:p>
    <w:p w:rsidR="005D1FAC" w:rsidRPr="00CC15C3" w:rsidRDefault="005D1FAC" w:rsidP="004935F3">
      <w:pPr>
        <w:jc w:val="both"/>
        <w:rPr>
          <w:rFonts w:ascii="Times New Roman" w:hAnsi="Times New Roman"/>
          <w:sz w:val="28"/>
          <w:szCs w:val="28"/>
          <w:lang w:val="uk-UA"/>
        </w:rPr>
      </w:pPr>
    </w:p>
    <w:p w:rsidR="004935F3" w:rsidRPr="00A34C01" w:rsidRDefault="004935F3" w:rsidP="004935F3">
      <w:pPr>
        <w:spacing w:after="0"/>
        <w:jc w:val="right"/>
        <w:rPr>
          <w:rFonts w:ascii="Times New Roman" w:hAnsi="Times New Roman"/>
          <w:lang w:val="uk-UA"/>
        </w:rPr>
      </w:pPr>
      <w:r>
        <w:rPr>
          <w:rFonts w:ascii="Times New Roman" w:hAnsi="Times New Roman"/>
          <w:lang w:val="uk-UA"/>
        </w:rPr>
        <w:t xml:space="preserve"> </w:t>
      </w:r>
    </w:p>
    <w:p w:rsidR="00E0276F" w:rsidRDefault="004935F3" w:rsidP="004935F3">
      <w:pPr>
        <w:spacing w:after="0"/>
        <w:rPr>
          <w:rFonts w:ascii="Times New Roman" w:hAnsi="Times New Roman"/>
          <w:sz w:val="28"/>
          <w:szCs w:val="28"/>
          <w:lang w:val="uk-UA"/>
        </w:rPr>
      </w:pPr>
      <w:r>
        <w:rPr>
          <w:rFonts w:ascii="Times New Roman" w:hAnsi="Times New Roman"/>
          <w:sz w:val="28"/>
          <w:szCs w:val="28"/>
          <w:lang w:val="uk-UA"/>
        </w:rPr>
        <w:t xml:space="preserve">                         </w:t>
      </w:r>
      <w:r w:rsidR="00E0276F">
        <w:rPr>
          <w:rFonts w:ascii="Times New Roman" w:hAnsi="Times New Roman"/>
          <w:sz w:val="28"/>
          <w:szCs w:val="28"/>
          <w:lang w:val="uk-UA"/>
        </w:rPr>
        <w:t xml:space="preserve">                              </w:t>
      </w: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5D1FAC" w:rsidRDefault="005D1FAC" w:rsidP="004935F3">
      <w:pPr>
        <w:spacing w:after="0"/>
        <w:rPr>
          <w:rFonts w:ascii="Times New Roman" w:hAnsi="Times New Roman"/>
          <w:sz w:val="28"/>
          <w:szCs w:val="28"/>
          <w:lang w:val="uk-UA"/>
        </w:rPr>
      </w:pPr>
    </w:p>
    <w:p w:rsidR="00E0276F" w:rsidRDefault="00E0276F" w:rsidP="005838EA">
      <w:pPr>
        <w:spacing w:after="0"/>
        <w:rPr>
          <w:rFonts w:ascii="Times New Roman" w:hAnsi="Times New Roman"/>
          <w:b/>
          <w:sz w:val="28"/>
          <w:szCs w:val="28"/>
          <w:lang w:val="uk-UA"/>
        </w:rPr>
      </w:pPr>
    </w:p>
    <w:tbl>
      <w:tblPr>
        <w:tblStyle w:val="a4"/>
        <w:tblW w:w="3979" w:type="dxa"/>
        <w:tblInd w:w="5637" w:type="dxa"/>
        <w:tblLook w:val="04A0" w:firstRow="1" w:lastRow="0" w:firstColumn="1" w:lastColumn="0" w:noHBand="0" w:noVBand="1"/>
      </w:tblPr>
      <w:tblGrid>
        <w:gridCol w:w="3979"/>
      </w:tblGrid>
      <w:tr w:rsidR="007E2230" w:rsidRPr="00F0367A" w:rsidTr="002A6CD0">
        <w:trPr>
          <w:trHeight w:val="1134"/>
        </w:trPr>
        <w:tc>
          <w:tcPr>
            <w:tcW w:w="3979" w:type="dxa"/>
            <w:tcBorders>
              <w:top w:val="nil"/>
              <w:left w:val="nil"/>
              <w:bottom w:val="nil"/>
              <w:right w:val="nil"/>
            </w:tcBorders>
          </w:tcPr>
          <w:p w:rsidR="0065548A" w:rsidRDefault="0065548A" w:rsidP="007E2230">
            <w:pPr>
              <w:rPr>
                <w:rFonts w:ascii="Times New Roman" w:hAnsi="Times New Roman"/>
                <w:sz w:val="28"/>
                <w:szCs w:val="28"/>
                <w:lang w:val="uk-UA"/>
              </w:rPr>
            </w:pPr>
            <w:r>
              <w:rPr>
                <w:rFonts w:ascii="Times New Roman" w:hAnsi="Times New Roman"/>
                <w:sz w:val="28"/>
                <w:szCs w:val="28"/>
                <w:lang w:val="uk-UA"/>
              </w:rPr>
              <w:lastRenderedPageBreak/>
              <w:t>«Затверджено»</w:t>
            </w:r>
          </w:p>
          <w:p w:rsidR="007E2230" w:rsidRPr="007E2230" w:rsidRDefault="007E2230" w:rsidP="007E2230">
            <w:pPr>
              <w:rPr>
                <w:rFonts w:ascii="Times New Roman" w:hAnsi="Times New Roman"/>
                <w:sz w:val="28"/>
                <w:szCs w:val="28"/>
                <w:lang w:val="uk-UA"/>
              </w:rPr>
            </w:pPr>
            <w:r w:rsidRPr="007E2230">
              <w:rPr>
                <w:rFonts w:ascii="Times New Roman" w:hAnsi="Times New Roman"/>
                <w:sz w:val="28"/>
                <w:szCs w:val="28"/>
                <w:lang w:val="uk-UA"/>
              </w:rPr>
              <w:t xml:space="preserve">розпорядження </w:t>
            </w:r>
          </w:p>
          <w:p w:rsidR="007E2230" w:rsidRDefault="005D1FAC" w:rsidP="007E2230">
            <w:pPr>
              <w:rPr>
                <w:rFonts w:ascii="Times New Roman" w:hAnsi="Times New Roman"/>
                <w:sz w:val="28"/>
                <w:szCs w:val="28"/>
                <w:lang w:val="uk-UA"/>
              </w:rPr>
            </w:pPr>
            <w:r>
              <w:rPr>
                <w:rFonts w:ascii="Times New Roman" w:hAnsi="Times New Roman"/>
                <w:sz w:val="28"/>
                <w:szCs w:val="28"/>
                <w:lang w:val="uk-UA"/>
              </w:rPr>
              <w:t>м</w:t>
            </w:r>
            <w:r w:rsidR="007E2230" w:rsidRPr="007E2230">
              <w:rPr>
                <w:rFonts w:ascii="Times New Roman" w:hAnsi="Times New Roman"/>
                <w:sz w:val="28"/>
                <w:szCs w:val="28"/>
                <w:lang w:val="uk-UA"/>
              </w:rPr>
              <w:t xml:space="preserve">іського </w:t>
            </w:r>
            <w:r w:rsidR="007E2230">
              <w:rPr>
                <w:rFonts w:ascii="Times New Roman" w:hAnsi="Times New Roman"/>
                <w:sz w:val="28"/>
                <w:szCs w:val="28"/>
                <w:lang w:val="uk-UA"/>
              </w:rPr>
              <w:t>голови</w:t>
            </w:r>
          </w:p>
          <w:p w:rsidR="007E2230" w:rsidRPr="0023015D" w:rsidRDefault="007E2230" w:rsidP="005019FC">
            <w:pPr>
              <w:rPr>
                <w:rFonts w:ascii="Times New Roman" w:hAnsi="Times New Roman"/>
                <w:b/>
                <w:sz w:val="28"/>
                <w:szCs w:val="28"/>
                <w:lang w:val="uk-UA"/>
              </w:rPr>
            </w:pPr>
            <w:r w:rsidRPr="000B2C8B">
              <w:rPr>
                <w:rFonts w:ascii="Times New Roman" w:hAnsi="Times New Roman"/>
                <w:sz w:val="28"/>
                <w:szCs w:val="28"/>
                <w:lang w:val="uk-UA"/>
              </w:rPr>
              <w:t>від</w:t>
            </w:r>
            <w:r w:rsidRPr="005C2925">
              <w:rPr>
                <w:rFonts w:ascii="Times New Roman" w:hAnsi="Times New Roman"/>
                <w:sz w:val="28"/>
                <w:szCs w:val="28"/>
                <w:lang w:val="uk-UA"/>
              </w:rPr>
              <w:t xml:space="preserve"> </w:t>
            </w:r>
            <w:r w:rsidR="00363A73" w:rsidRPr="00363A73">
              <w:rPr>
                <w:rFonts w:ascii="Times New Roman" w:hAnsi="Times New Roman"/>
                <w:sz w:val="28"/>
                <w:szCs w:val="28"/>
                <w:u w:val="single"/>
                <w:lang w:val="uk-UA"/>
              </w:rPr>
              <w:t xml:space="preserve">15.10. </w:t>
            </w:r>
            <w:r w:rsidR="00E326A0" w:rsidRPr="00363A73">
              <w:rPr>
                <w:rFonts w:ascii="Times New Roman" w:hAnsi="Times New Roman"/>
                <w:sz w:val="28"/>
                <w:szCs w:val="28"/>
                <w:u w:val="single"/>
                <w:lang w:val="uk-UA"/>
              </w:rPr>
              <w:t>2024</w:t>
            </w:r>
            <w:r w:rsidR="005E70BA" w:rsidRPr="00E326A0">
              <w:rPr>
                <w:rFonts w:ascii="Times New Roman" w:hAnsi="Times New Roman"/>
                <w:sz w:val="28"/>
                <w:szCs w:val="28"/>
                <w:lang w:val="uk-UA"/>
              </w:rPr>
              <w:t xml:space="preserve"> </w:t>
            </w:r>
            <w:r w:rsidRPr="000B2C8B">
              <w:rPr>
                <w:rFonts w:ascii="Times New Roman" w:hAnsi="Times New Roman"/>
                <w:sz w:val="28"/>
                <w:szCs w:val="28"/>
                <w:lang w:val="uk-UA"/>
              </w:rPr>
              <w:t>ро</w:t>
            </w:r>
            <w:r>
              <w:rPr>
                <w:rFonts w:ascii="Times New Roman" w:hAnsi="Times New Roman"/>
                <w:sz w:val="28"/>
                <w:szCs w:val="28"/>
                <w:lang w:val="uk-UA"/>
              </w:rPr>
              <w:t>ку</w:t>
            </w:r>
            <w:r w:rsidR="007E1D8F">
              <w:rPr>
                <w:rFonts w:ascii="Times New Roman" w:hAnsi="Times New Roman"/>
                <w:sz w:val="28"/>
                <w:szCs w:val="28"/>
                <w:lang w:val="uk-UA"/>
              </w:rPr>
              <w:t xml:space="preserve"> № </w:t>
            </w:r>
            <w:r w:rsidR="00EA2E4D" w:rsidRPr="00E326A0">
              <w:rPr>
                <w:rFonts w:ascii="Times New Roman" w:hAnsi="Times New Roman"/>
                <w:sz w:val="28"/>
                <w:szCs w:val="28"/>
                <w:lang w:val="uk-UA"/>
              </w:rPr>
              <w:softHyphen/>
            </w:r>
            <w:r w:rsidR="00EA2E4D" w:rsidRPr="00E326A0">
              <w:rPr>
                <w:rFonts w:ascii="Times New Roman" w:hAnsi="Times New Roman"/>
                <w:sz w:val="28"/>
                <w:szCs w:val="28"/>
                <w:lang w:val="uk-UA"/>
              </w:rPr>
              <w:softHyphen/>
            </w:r>
            <w:r w:rsidR="00363A73" w:rsidRPr="00363A73">
              <w:rPr>
                <w:rFonts w:ascii="Times New Roman" w:hAnsi="Times New Roman"/>
                <w:sz w:val="28"/>
                <w:szCs w:val="28"/>
                <w:u w:val="single"/>
                <w:lang w:val="uk-UA"/>
              </w:rPr>
              <w:t>178</w:t>
            </w:r>
          </w:p>
        </w:tc>
      </w:tr>
    </w:tbl>
    <w:p w:rsidR="00D650C1" w:rsidRDefault="00D650C1" w:rsidP="00D650C1">
      <w:pPr>
        <w:spacing w:after="0"/>
        <w:rPr>
          <w:rFonts w:ascii="Times New Roman" w:hAnsi="Times New Roman"/>
          <w:b/>
          <w:sz w:val="28"/>
          <w:szCs w:val="28"/>
          <w:lang w:val="uk-UA"/>
        </w:rPr>
      </w:pPr>
    </w:p>
    <w:p w:rsidR="00D650C1" w:rsidRDefault="00D650C1" w:rsidP="002A6CD0">
      <w:pPr>
        <w:spacing w:after="0"/>
        <w:jc w:val="center"/>
        <w:rPr>
          <w:rFonts w:ascii="Times New Roman" w:hAnsi="Times New Roman"/>
          <w:b/>
          <w:sz w:val="28"/>
          <w:szCs w:val="28"/>
          <w:lang w:val="uk-UA"/>
        </w:rPr>
      </w:pPr>
      <w:r w:rsidRPr="000B2C8B">
        <w:rPr>
          <w:rFonts w:ascii="Times New Roman" w:hAnsi="Times New Roman"/>
          <w:b/>
          <w:sz w:val="28"/>
          <w:szCs w:val="28"/>
          <w:lang w:val="uk-UA"/>
        </w:rPr>
        <w:t>СКЛАД</w:t>
      </w:r>
      <w:r>
        <w:rPr>
          <w:rFonts w:ascii="Times New Roman" w:hAnsi="Times New Roman"/>
          <w:b/>
          <w:sz w:val="28"/>
          <w:szCs w:val="28"/>
          <w:lang w:val="uk-UA"/>
        </w:rPr>
        <w:t xml:space="preserve"> </w:t>
      </w:r>
    </w:p>
    <w:p w:rsidR="00D650C1" w:rsidRPr="00BA1A20" w:rsidRDefault="00D650C1" w:rsidP="00D650C1">
      <w:pPr>
        <w:spacing w:after="0" w:line="240" w:lineRule="auto"/>
        <w:jc w:val="center"/>
        <w:rPr>
          <w:rFonts w:ascii="Times New Roman" w:hAnsi="Times New Roman" w:cs="Times New Roman"/>
          <w:b/>
          <w:color w:val="000000" w:themeColor="text1"/>
          <w:sz w:val="28"/>
          <w:szCs w:val="28"/>
          <w:lang w:val="uk-UA"/>
        </w:rPr>
      </w:pPr>
      <w:r w:rsidRPr="00F31724">
        <w:rPr>
          <w:rFonts w:ascii="Times New Roman" w:hAnsi="Times New Roman"/>
          <w:b/>
          <w:sz w:val="28"/>
          <w:szCs w:val="28"/>
          <w:lang w:val="uk-UA"/>
        </w:rPr>
        <w:t xml:space="preserve">Комісії </w:t>
      </w:r>
      <w:r w:rsidRPr="00F31724">
        <w:rPr>
          <w:rFonts w:ascii="Times New Roman" w:hAnsi="Times New Roman" w:cs="Times New Roman"/>
          <w:b/>
          <w:sz w:val="28"/>
          <w:szCs w:val="28"/>
          <w:lang w:val="uk-UA"/>
        </w:rPr>
        <w:t>щодо звільнення земельних ділянок та об’єктів благоустрою від ТС, МАФ, що встановлені без правовстановлюючих документів на території населених пунктів Ніжинської міської територіальної громади</w:t>
      </w:r>
    </w:p>
    <w:p w:rsidR="00D650C1" w:rsidRDefault="00D650C1" w:rsidP="009B3BF0">
      <w:pPr>
        <w:spacing w:after="0"/>
        <w:jc w:val="center"/>
        <w:rPr>
          <w:rFonts w:ascii="Times New Roman" w:hAnsi="Times New Roman"/>
          <w:b/>
          <w:sz w:val="28"/>
          <w:szCs w:val="28"/>
          <w:lang w:val="uk-UA"/>
        </w:rPr>
      </w:pPr>
      <w:bookmarkStart w:id="0" w:name="_GoBack"/>
    </w:p>
    <w:tbl>
      <w:tblPr>
        <w:tblStyle w:val="a4"/>
        <w:tblpPr w:leftFromText="180" w:rightFromText="180" w:vertAnchor="text" w:horzAnchor="margin" w:tblpY="161"/>
        <w:tblW w:w="9634" w:type="dxa"/>
        <w:tblLook w:val="04A0" w:firstRow="1" w:lastRow="0" w:firstColumn="1" w:lastColumn="0" w:noHBand="0" w:noVBand="1"/>
      </w:tblPr>
      <w:tblGrid>
        <w:gridCol w:w="709"/>
        <w:gridCol w:w="4360"/>
        <w:gridCol w:w="4565"/>
      </w:tblGrid>
      <w:tr w:rsidR="00D650C1" w:rsidRPr="00111544" w:rsidTr="00D650C1">
        <w:tc>
          <w:tcPr>
            <w:tcW w:w="709" w:type="dxa"/>
          </w:tcPr>
          <w:bookmarkEnd w:id="0"/>
          <w:p w:rsidR="00D650C1" w:rsidRPr="00111544" w:rsidRDefault="00D650C1" w:rsidP="00D650C1">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 п/п</w:t>
            </w:r>
          </w:p>
        </w:tc>
        <w:tc>
          <w:tcPr>
            <w:tcW w:w="4360" w:type="dxa"/>
          </w:tcPr>
          <w:p w:rsidR="00D650C1" w:rsidRPr="00111544" w:rsidRDefault="00D650C1" w:rsidP="00D650C1">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П.І.П</w:t>
            </w:r>
            <w:r w:rsidRPr="00111544">
              <w:rPr>
                <w:rFonts w:ascii="Times New Roman" w:hAnsi="Times New Roman" w:cs="Times New Roman"/>
                <w:b/>
                <w:sz w:val="28"/>
                <w:szCs w:val="28"/>
                <w:lang w:val="uk-UA"/>
              </w:rPr>
              <w:t>.</w:t>
            </w:r>
          </w:p>
        </w:tc>
        <w:tc>
          <w:tcPr>
            <w:tcW w:w="4565" w:type="dxa"/>
          </w:tcPr>
          <w:p w:rsidR="00D650C1" w:rsidRPr="00111544" w:rsidRDefault="00D650C1" w:rsidP="00D650C1">
            <w:pPr>
              <w:jc w:val="center"/>
              <w:rPr>
                <w:rFonts w:ascii="Times New Roman" w:hAnsi="Times New Roman" w:cs="Times New Roman"/>
                <w:b/>
                <w:sz w:val="28"/>
                <w:szCs w:val="28"/>
                <w:lang w:val="uk-UA"/>
              </w:rPr>
            </w:pPr>
            <w:r w:rsidRPr="00111544">
              <w:rPr>
                <w:rFonts w:ascii="Times New Roman" w:hAnsi="Times New Roman" w:cs="Times New Roman"/>
                <w:b/>
                <w:sz w:val="28"/>
                <w:szCs w:val="28"/>
                <w:lang w:val="uk-UA"/>
              </w:rPr>
              <w:t>Посада</w:t>
            </w:r>
          </w:p>
        </w:tc>
      </w:tr>
      <w:tr w:rsidR="00D650C1" w:rsidTr="002A6CD0">
        <w:trPr>
          <w:trHeight w:val="1034"/>
        </w:trPr>
        <w:tc>
          <w:tcPr>
            <w:tcW w:w="709" w:type="dxa"/>
          </w:tcPr>
          <w:p w:rsidR="00D650C1" w:rsidRPr="006A6BD7"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360" w:type="dxa"/>
          </w:tcPr>
          <w:p w:rsidR="00D650C1" w:rsidRDefault="003C4A6E" w:rsidP="00D650C1">
            <w:pPr>
              <w:rPr>
                <w:lang w:val="uk-UA"/>
              </w:rPr>
            </w:pPr>
            <w:r>
              <w:rPr>
                <w:rFonts w:ascii="Times New Roman" w:hAnsi="Times New Roman" w:cs="Times New Roman"/>
                <w:sz w:val="28"/>
                <w:szCs w:val="28"/>
                <w:lang w:val="uk-UA"/>
              </w:rPr>
              <w:t>Федір ВОВЧЕНКО</w:t>
            </w:r>
          </w:p>
        </w:tc>
        <w:tc>
          <w:tcPr>
            <w:tcW w:w="4565" w:type="dxa"/>
          </w:tcPr>
          <w:p w:rsidR="00D650C1" w:rsidRPr="002A6CD0" w:rsidRDefault="00D650C1" w:rsidP="002A6CD0">
            <w:pPr>
              <w:tabs>
                <w:tab w:val="left" w:pos="1275"/>
              </w:tabs>
              <w:rPr>
                <w:rFonts w:ascii="Times New Roman" w:hAnsi="Times New Roman"/>
                <w:color w:val="000000"/>
                <w:sz w:val="28"/>
                <w:szCs w:val="28"/>
                <w:lang w:val="uk-UA"/>
              </w:rPr>
            </w:pPr>
            <w:r>
              <w:rPr>
                <w:rFonts w:ascii="Times New Roman" w:hAnsi="Times New Roman" w:cs="Times New Roman"/>
                <w:color w:val="000000" w:themeColor="text1"/>
                <w:sz w:val="28"/>
                <w:szCs w:val="28"/>
                <w:lang w:val="uk-UA"/>
              </w:rPr>
              <w:t xml:space="preserve">Голова комісії, </w:t>
            </w:r>
            <w:r>
              <w:rPr>
                <w:rFonts w:ascii="Times New Roman" w:hAnsi="Times New Roman"/>
                <w:color w:val="000000"/>
                <w:sz w:val="28"/>
                <w:szCs w:val="28"/>
                <w:lang w:val="uk-UA"/>
              </w:rPr>
              <w:t>п</w:t>
            </w:r>
            <w:r w:rsidRPr="005D1FAC">
              <w:rPr>
                <w:rFonts w:ascii="Times New Roman" w:hAnsi="Times New Roman"/>
                <w:color w:val="000000"/>
                <w:sz w:val="28"/>
                <w:szCs w:val="28"/>
                <w:lang w:val="uk-UA"/>
              </w:rPr>
              <w:t xml:space="preserve">ерший заступник міського голови </w:t>
            </w:r>
            <w:r w:rsidRPr="000B2C8B">
              <w:rPr>
                <w:rFonts w:ascii="Times New Roman" w:hAnsi="Times New Roman"/>
                <w:color w:val="000000"/>
                <w:sz w:val="28"/>
                <w:szCs w:val="28"/>
                <w:lang w:val="uk-UA"/>
              </w:rPr>
              <w:t>з питань діяльності виконавчих органів ради</w:t>
            </w:r>
          </w:p>
        </w:tc>
      </w:tr>
      <w:tr w:rsidR="00D650C1" w:rsidRPr="00EE42C7" w:rsidTr="00D650C1">
        <w:trPr>
          <w:trHeight w:val="900"/>
        </w:trPr>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360" w:type="dxa"/>
          </w:tcPr>
          <w:p w:rsidR="00D650C1" w:rsidRPr="00172C14" w:rsidRDefault="003C4A6E" w:rsidP="00D650C1">
            <w:pPr>
              <w:rPr>
                <w:rFonts w:ascii="Times New Roman" w:hAnsi="Times New Roman" w:cs="Times New Roman"/>
                <w:sz w:val="28"/>
                <w:szCs w:val="28"/>
                <w:lang w:val="uk-UA"/>
              </w:rPr>
            </w:pPr>
            <w:r>
              <w:rPr>
                <w:rFonts w:ascii="Times New Roman" w:hAnsi="Times New Roman" w:cs="Times New Roman"/>
                <w:sz w:val="28"/>
                <w:szCs w:val="28"/>
                <w:lang w:val="uk-UA"/>
              </w:rPr>
              <w:t>Ірина ОНОКАЛО</w:t>
            </w:r>
          </w:p>
        </w:tc>
        <w:tc>
          <w:tcPr>
            <w:tcW w:w="4565" w:type="dxa"/>
          </w:tcPr>
          <w:p w:rsidR="00D650C1" w:rsidRDefault="00D650C1" w:rsidP="006F57CD">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Заступник голови комісії, </w:t>
            </w:r>
            <w:r w:rsidR="006F57CD">
              <w:rPr>
                <w:rFonts w:ascii="Times New Roman" w:hAnsi="Times New Roman" w:cs="Times New Roman"/>
                <w:color w:val="000000" w:themeColor="text1"/>
                <w:sz w:val="28"/>
                <w:szCs w:val="28"/>
                <w:lang w:val="uk-UA"/>
              </w:rPr>
              <w:t xml:space="preserve"> начальник </w:t>
            </w:r>
            <w:r>
              <w:rPr>
                <w:rFonts w:ascii="Times New Roman" w:hAnsi="Times New Roman" w:cs="Times New Roman"/>
                <w:color w:val="000000" w:themeColor="text1"/>
                <w:sz w:val="28"/>
                <w:szCs w:val="28"/>
                <w:lang w:val="uk-UA"/>
              </w:rPr>
              <w:t>Управління комунального майна та земельних відносин Ніжинської міської ради Чернігівської області</w:t>
            </w:r>
          </w:p>
        </w:tc>
      </w:tr>
      <w:tr w:rsidR="00D650C1" w:rsidRPr="00363A73" w:rsidTr="00D650C1">
        <w:trPr>
          <w:trHeight w:val="900"/>
        </w:trPr>
        <w:tc>
          <w:tcPr>
            <w:tcW w:w="709" w:type="dxa"/>
          </w:tcPr>
          <w:p w:rsidR="00D650C1" w:rsidRDefault="00D650C1"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360" w:type="dxa"/>
          </w:tcPr>
          <w:p w:rsidR="00D650C1" w:rsidRPr="00172C14" w:rsidRDefault="00E326A0" w:rsidP="00D650C1">
            <w:pPr>
              <w:rPr>
                <w:rFonts w:ascii="Times New Roman" w:hAnsi="Times New Roman" w:cs="Times New Roman"/>
                <w:sz w:val="28"/>
                <w:szCs w:val="28"/>
                <w:lang w:val="uk-UA"/>
              </w:rPr>
            </w:pPr>
            <w:r>
              <w:rPr>
                <w:rFonts w:ascii="Times New Roman" w:hAnsi="Times New Roman" w:cs="Times New Roman"/>
                <w:sz w:val="28"/>
                <w:szCs w:val="28"/>
                <w:lang w:val="uk-UA"/>
              </w:rPr>
              <w:t>Тамара ЧЕПУРНА</w:t>
            </w:r>
          </w:p>
        </w:tc>
        <w:tc>
          <w:tcPr>
            <w:tcW w:w="4565" w:type="dxa"/>
          </w:tcPr>
          <w:p w:rsidR="00D650C1" w:rsidRPr="00992F0E"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Секретар комісії, головний спеціаліст відділу містобудування та архітектури виконавчого комітету Ніжинської міської ради</w:t>
            </w:r>
          </w:p>
        </w:tc>
      </w:tr>
      <w:tr w:rsidR="00D650C1" w:rsidRPr="00363A73" w:rsidTr="00D650C1">
        <w:tc>
          <w:tcPr>
            <w:tcW w:w="709" w:type="dxa"/>
          </w:tcPr>
          <w:p w:rsidR="00D650C1" w:rsidRPr="006A6BD7"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4</w:t>
            </w:r>
            <w:r w:rsidR="00D650C1">
              <w:rPr>
                <w:rFonts w:ascii="Times New Roman" w:hAnsi="Times New Roman" w:cs="Times New Roman"/>
                <w:sz w:val="28"/>
                <w:szCs w:val="28"/>
                <w:lang w:val="uk-UA"/>
              </w:rPr>
              <w:t>.</w:t>
            </w:r>
          </w:p>
        </w:tc>
        <w:tc>
          <w:tcPr>
            <w:tcW w:w="4360" w:type="dxa"/>
          </w:tcPr>
          <w:p w:rsidR="00D650C1" w:rsidRDefault="003C4A6E" w:rsidP="00D650C1">
            <w:pPr>
              <w:rPr>
                <w:lang w:val="uk-UA"/>
              </w:rPr>
            </w:pPr>
            <w:r>
              <w:rPr>
                <w:rFonts w:ascii="Times New Roman" w:hAnsi="Times New Roman" w:cs="Times New Roman"/>
                <w:color w:val="000000"/>
                <w:sz w:val="28"/>
                <w:szCs w:val="28"/>
                <w:lang w:val="uk-UA"/>
              </w:rPr>
              <w:t>Наталія БОЙКО</w:t>
            </w:r>
            <w:r w:rsidR="00D650C1" w:rsidRPr="00C9218A">
              <w:rPr>
                <w:rFonts w:ascii="Times New Roman" w:hAnsi="Times New Roman" w:cs="Times New Roman"/>
                <w:color w:val="000000"/>
                <w:sz w:val="28"/>
                <w:szCs w:val="28"/>
                <w:lang w:val="uk-UA"/>
              </w:rPr>
              <w:tab/>
            </w:r>
          </w:p>
        </w:tc>
        <w:tc>
          <w:tcPr>
            <w:tcW w:w="4565" w:type="dxa"/>
          </w:tcPr>
          <w:p w:rsidR="00D650C1" w:rsidRPr="00992F0E" w:rsidRDefault="003C4A6E" w:rsidP="00D650C1">
            <w:pPr>
              <w:rPr>
                <w:color w:val="000000" w:themeColor="text1"/>
                <w:lang w:val="uk-UA"/>
              </w:rPr>
            </w:pPr>
            <w:r>
              <w:rPr>
                <w:rFonts w:ascii="Times New Roman" w:hAnsi="Times New Roman" w:cs="Times New Roman"/>
                <w:color w:val="000000" w:themeColor="text1"/>
                <w:sz w:val="28"/>
                <w:szCs w:val="28"/>
                <w:lang w:val="uk-UA"/>
              </w:rPr>
              <w:t>Начальник</w:t>
            </w:r>
            <w:r w:rsidR="00D650C1">
              <w:rPr>
                <w:rFonts w:ascii="Times New Roman" w:hAnsi="Times New Roman" w:cs="Times New Roman"/>
                <w:color w:val="000000" w:themeColor="text1"/>
                <w:sz w:val="28"/>
                <w:szCs w:val="28"/>
                <w:lang w:val="uk-UA"/>
              </w:rPr>
              <w:t xml:space="preserve"> відділу з благоустрою, житлових питань, паркування, роботи з органами самоорганізації та взаємодії з правоохоронними органами </w:t>
            </w:r>
            <w:r w:rsidR="00D650C1" w:rsidRPr="00992F0E">
              <w:rPr>
                <w:rFonts w:ascii="Times New Roman" w:hAnsi="Times New Roman" w:cs="Times New Roman"/>
                <w:color w:val="000000" w:themeColor="text1"/>
                <w:sz w:val="28"/>
                <w:szCs w:val="28"/>
                <w:lang w:val="uk-UA"/>
              </w:rPr>
              <w:t>Ніжинської міської ради</w:t>
            </w:r>
          </w:p>
        </w:tc>
      </w:tr>
      <w:tr w:rsidR="00D650C1" w:rsidRPr="00BB4BBF" w:rsidTr="00D650C1">
        <w:tc>
          <w:tcPr>
            <w:tcW w:w="709" w:type="dxa"/>
          </w:tcPr>
          <w:p w:rsidR="00D650C1"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D650C1">
              <w:rPr>
                <w:rFonts w:ascii="Times New Roman" w:hAnsi="Times New Roman" w:cs="Times New Roman"/>
                <w:sz w:val="28"/>
                <w:szCs w:val="28"/>
                <w:lang w:val="uk-UA"/>
              </w:rPr>
              <w:t>.</w:t>
            </w:r>
          </w:p>
        </w:tc>
        <w:tc>
          <w:tcPr>
            <w:tcW w:w="4360" w:type="dxa"/>
          </w:tcPr>
          <w:p w:rsidR="00D650C1"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Оксана ШУМЕЙКО</w:t>
            </w:r>
          </w:p>
        </w:tc>
        <w:tc>
          <w:tcPr>
            <w:tcW w:w="4565" w:type="dxa"/>
          </w:tcPr>
          <w:p w:rsidR="00D650C1" w:rsidRDefault="00D650C1" w:rsidP="00D650C1">
            <w:pPr>
              <w:pStyle w:val="a3"/>
              <w:ind w:left="34"/>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Директор КП «Оренда комунального майна» Ніжинської міської ради</w:t>
            </w:r>
          </w:p>
        </w:tc>
      </w:tr>
      <w:tr w:rsidR="00D650C1" w:rsidRPr="003C4A6E" w:rsidTr="00D650C1">
        <w:tc>
          <w:tcPr>
            <w:tcW w:w="709" w:type="dxa"/>
          </w:tcPr>
          <w:p w:rsidR="00D650C1" w:rsidRDefault="00551AC8" w:rsidP="00D650C1">
            <w:pPr>
              <w:jc w:val="center"/>
              <w:rPr>
                <w:rFonts w:ascii="Times New Roman" w:hAnsi="Times New Roman" w:cs="Times New Roman"/>
                <w:sz w:val="28"/>
                <w:szCs w:val="28"/>
                <w:lang w:val="uk-UA"/>
              </w:rPr>
            </w:pPr>
            <w:r>
              <w:rPr>
                <w:rFonts w:ascii="Times New Roman" w:hAnsi="Times New Roman" w:cs="Times New Roman"/>
                <w:sz w:val="28"/>
                <w:szCs w:val="28"/>
                <w:lang w:val="en-US"/>
              </w:rPr>
              <w:t>6</w:t>
            </w:r>
            <w:r w:rsidR="00D650C1">
              <w:rPr>
                <w:rFonts w:ascii="Times New Roman" w:hAnsi="Times New Roman" w:cs="Times New Roman"/>
                <w:sz w:val="28"/>
                <w:szCs w:val="28"/>
                <w:lang w:val="uk-UA"/>
              </w:rPr>
              <w:t>.</w:t>
            </w:r>
          </w:p>
        </w:tc>
        <w:tc>
          <w:tcPr>
            <w:tcW w:w="4360" w:type="dxa"/>
          </w:tcPr>
          <w:p w:rsidR="00D650C1" w:rsidRDefault="0023015D"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Світлана СІРЕНКО</w:t>
            </w:r>
          </w:p>
        </w:tc>
        <w:tc>
          <w:tcPr>
            <w:tcW w:w="4565" w:type="dxa"/>
          </w:tcPr>
          <w:p w:rsidR="00D650C1" w:rsidRDefault="0023015D" w:rsidP="003C4A6E">
            <w:pPr>
              <w:rPr>
                <w:rFonts w:ascii="Times New Roman" w:hAnsi="Times New Roman" w:cs="Times New Roman"/>
                <w:sz w:val="28"/>
                <w:szCs w:val="28"/>
                <w:lang w:val="uk-UA"/>
              </w:rPr>
            </w:pPr>
            <w:r>
              <w:rPr>
                <w:rFonts w:ascii="Times New Roman" w:hAnsi="Times New Roman" w:cs="Times New Roman"/>
                <w:sz w:val="28"/>
                <w:szCs w:val="28"/>
                <w:lang w:val="uk-UA"/>
              </w:rPr>
              <w:t>Заступник н</w:t>
            </w:r>
            <w:r w:rsidR="00D650C1">
              <w:rPr>
                <w:rFonts w:ascii="Times New Roman" w:hAnsi="Times New Roman" w:cs="Times New Roman"/>
                <w:sz w:val="28"/>
                <w:szCs w:val="28"/>
                <w:lang w:val="uk-UA"/>
              </w:rPr>
              <w:t>ачальник</w:t>
            </w:r>
            <w:r>
              <w:rPr>
                <w:rFonts w:ascii="Times New Roman" w:hAnsi="Times New Roman" w:cs="Times New Roman"/>
                <w:sz w:val="28"/>
                <w:szCs w:val="28"/>
                <w:lang w:val="uk-UA"/>
              </w:rPr>
              <w:t>а</w:t>
            </w:r>
            <w:r w:rsidR="00D650C1">
              <w:rPr>
                <w:rFonts w:ascii="Times New Roman" w:hAnsi="Times New Roman" w:cs="Times New Roman"/>
                <w:sz w:val="28"/>
                <w:szCs w:val="28"/>
                <w:lang w:val="uk-UA"/>
              </w:rPr>
              <w:t xml:space="preserve"> управління ЖКГ та будівництва Ніжинської міської ради</w:t>
            </w:r>
          </w:p>
        </w:tc>
      </w:tr>
      <w:tr w:rsidR="003C4A6E" w:rsidRPr="00363A73" w:rsidTr="00D650C1">
        <w:tc>
          <w:tcPr>
            <w:tcW w:w="709" w:type="dxa"/>
          </w:tcPr>
          <w:p w:rsidR="003C4A6E" w:rsidRDefault="00551AC8"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3C4A6E">
              <w:rPr>
                <w:rFonts w:ascii="Times New Roman" w:hAnsi="Times New Roman" w:cs="Times New Roman"/>
                <w:sz w:val="28"/>
                <w:szCs w:val="28"/>
                <w:lang w:val="uk-UA"/>
              </w:rPr>
              <w:t>.</w:t>
            </w:r>
          </w:p>
        </w:tc>
        <w:tc>
          <w:tcPr>
            <w:tcW w:w="4360" w:type="dxa"/>
          </w:tcPr>
          <w:p w:rsidR="003C4A6E" w:rsidRDefault="00E326A0"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Ірина КОШЕЛІВСЬКА</w:t>
            </w:r>
          </w:p>
        </w:tc>
        <w:tc>
          <w:tcPr>
            <w:tcW w:w="4565" w:type="dxa"/>
          </w:tcPr>
          <w:p w:rsidR="003C4A6E" w:rsidRDefault="00E326A0" w:rsidP="00E326A0">
            <w:pPr>
              <w:rPr>
                <w:rFonts w:ascii="Times New Roman" w:hAnsi="Times New Roman" w:cs="Times New Roman"/>
                <w:sz w:val="28"/>
                <w:szCs w:val="28"/>
                <w:lang w:val="uk-UA"/>
              </w:rPr>
            </w:pPr>
            <w:proofErr w:type="spellStart"/>
            <w:r>
              <w:rPr>
                <w:rFonts w:ascii="Times New Roman" w:hAnsi="Times New Roman"/>
                <w:sz w:val="28"/>
                <w:szCs w:val="28"/>
                <w:lang w:val="uk-UA"/>
              </w:rPr>
              <w:t>Т.в.о</w:t>
            </w:r>
            <w:proofErr w:type="spellEnd"/>
            <w:r>
              <w:rPr>
                <w:rFonts w:ascii="Times New Roman" w:hAnsi="Times New Roman"/>
                <w:sz w:val="28"/>
                <w:szCs w:val="28"/>
                <w:lang w:val="uk-UA"/>
              </w:rPr>
              <w:t>. н</w:t>
            </w:r>
            <w:r w:rsidR="003C4A6E">
              <w:rPr>
                <w:rFonts w:ascii="Times New Roman" w:hAnsi="Times New Roman"/>
                <w:sz w:val="28"/>
                <w:szCs w:val="28"/>
                <w:lang w:val="uk-UA"/>
              </w:rPr>
              <w:t>ачальник</w:t>
            </w:r>
            <w:r>
              <w:rPr>
                <w:rFonts w:ascii="Times New Roman" w:hAnsi="Times New Roman"/>
                <w:sz w:val="28"/>
                <w:szCs w:val="28"/>
                <w:lang w:val="uk-UA"/>
              </w:rPr>
              <w:t>а</w:t>
            </w:r>
            <w:r w:rsidR="003C4A6E">
              <w:rPr>
                <w:rFonts w:ascii="Times New Roman" w:hAnsi="Times New Roman"/>
                <w:sz w:val="28"/>
                <w:szCs w:val="28"/>
                <w:lang w:val="uk-UA"/>
              </w:rPr>
              <w:t xml:space="preserve"> відділу </w:t>
            </w:r>
            <w:r>
              <w:rPr>
                <w:rFonts w:ascii="Times New Roman" w:hAnsi="Times New Roman"/>
                <w:sz w:val="28"/>
                <w:szCs w:val="28"/>
                <w:lang w:val="uk-UA"/>
              </w:rPr>
              <w:t xml:space="preserve">– головного архітектора відділу </w:t>
            </w:r>
            <w:r w:rsidR="003C4A6E">
              <w:rPr>
                <w:rFonts w:ascii="Times New Roman" w:hAnsi="Times New Roman"/>
                <w:sz w:val="28"/>
                <w:szCs w:val="28"/>
                <w:lang w:val="uk-UA"/>
              </w:rPr>
              <w:t>містобудування та архітектури виконавчого ком</w:t>
            </w:r>
            <w:r w:rsidR="00960A61">
              <w:rPr>
                <w:rFonts w:ascii="Times New Roman" w:hAnsi="Times New Roman"/>
                <w:sz w:val="28"/>
                <w:szCs w:val="28"/>
                <w:lang w:val="uk-UA"/>
              </w:rPr>
              <w:t>ітету Ніжинської міської ради</w:t>
            </w:r>
            <w:r w:rsidR="003C4A6E">
              <w:rPr>
                <w:rFonts w:ascii="Times New Roman" w:hAnsi="Times New Roman"/>
                <w:sz w:val="28"/>
                <w:szCs w:val="28"/>
                <w:lang w:val="uk-UA"/>
              </w:rPr>
              <w:t xml:space="preserve"> </w:t>
            </w:r>
          </w:p>
        </w:tc>
      </w:tr>
      <w:tr w:rsidR="00D650C1" w:rsidRPr="00363A73" w:rsidTr="00D650C1">
        <w:tc>
          <w:tcPr>
            <w:tcW w:w="709" w:type="dxa"/>
          </w:tcPr>
          <w:p w:rsidR="00D650C1"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r w:rsidR="00D650C1">
              <w:rPr>
                <w:rFonts w:ascii="Times New Roman" w:hAnsi="Times New Roman" w:cs="Times New Roman"/>
                <w:sz w:val="28"/>
                <w:szCs w:val="28"/>
                <w:lang w:val="uk-UA"/>
              </w:rPr>
              <w:t>.</w:t>
            </w:r>
          </w:p>
        </w:tc>
        <w:tc>
          <w:tcPr>
            <w:tcW w:w="4360" w:type="dxa"/>
          </w:tcPr>
          <w:p w:rsidR="00D650C1"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Андрій РАШКО</w:t>
            </w:r>
          </w:p>
        </w:tc>
        <w:tc>
          <w:tcPr>
            <w:tcW w:w="4565" w:type="dxa"/>
          </w:tcPr>
          <w:p w:rsidR="00D650C1" w:rsidRDefault="00D650C1" w:rsidP="00D650C1">
            <w:pP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Головний спеціаліст сектора з питань претензійно-позовної роботи та запобігання корупції відділу юридично-кадрового забезпечення апарату виконавчого комітету Ніжинської міської ради</w:t>
            </w:r>
          </w:p>
        </w:tc>
      </w:tr>
      <w:tr w:rsidR="00D650C1" w:rsidRPr="000F3240" w:rsidTr="00D650C1">
        <w:tc>
          <w:tcPr>
            <w:tcW w:w="709" w:type="dxa"/>
          </w:tcPr>
          <w:p w:rsidR="00D650C1" w:rsidRDefault="005019FC"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r w:rsidR="00D650C1">
              <w:rPr>
                <w:rFonts w:ascii="Times New Roman" w:hAnsi="Times New Roman" w:cs="Times New Roman"/>
                <w:sz w:val="28"/>
                <w:szCs w:val="28"/>
                <w:lang w:val="uk-UA"/>
              </w:rPr>
              <w:t>.</w:t>
            </w:r>
          </w:p>
        </w:tc>
        <w:tc>
          <w:tcPr>
            <w:tcW w:w="4360" w:type="dxa"/>
          </w:tcPr>
          <w:p w:rsidR="00D650C1" w:rsidRDefault="003C4A6E"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Вадим ЛАВРІНЕЦЬ</w:t>
            </w:r>
          </w:p>
        </w:tc>
        <w:tc>
          <w:tcPr>
            <w:tcW w:w="4565" w:type="dxa"/>
          </w:tcPr>
          <w:p w:rsidR="002A6CD0" w:rsidRDefault="00D650C1" w:rsidP="00D650C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Начальник КП «Муніципальна служба правопорядку - ВАРТА»</w:t>
            </w:r>
          </w:p>
        </w:tc>
      </w:tr>
      <w:tr w:rsidR="002A6CD0" w:rsidRPr="000F3240" w:rsidTr="00D650C1">
        <w:tc>
          <w:tcPr>
            <w:tcW w:w="709" w:type="dxa"/>
          </w:tcPr>
          <w:p w:rsidR="002A6CD0" w:rsidRDefault="002A6CD0" w:rsidP="00D650C1">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360" w:type="dxa"/>
          </w:tcPr>
          <w:p w:rsidR="002A6CD0" w:rsidRDefault="002A6CD0" w:rsidP="00D650C1">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Олександр ПАВЛЮК</w:t>
            </w:r>
          </w:p>
        </w:tc>
        <w:tc>
          <w:tcPr>
            <w:tcW w:w="4565" w:type="dxa"/>
          </w:tcPr>
          <w:p w:rsidR="002A6CD0" w:rsidRDefault="00207148" w:rsidP="00D650C1">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Перший з</w:t>
            </w:r>
            <w:r w:rsidR="002A6CD0">
              <w:rPr>
                <w:rFonts w:ascii="Times New Roman" w:hAnsi="Times New Roman" w:cs="Times New Roman"/>
                <w:color w:val="000000" w:themeColor="text1"/>
                <w:sz w:val="28"/>
                <w:szCs w:val="28"/>
                <w:lang w:val="uk-UA"/>
              </w:rPr>
              <w:t xml:space="preserve">аступник начальника </w:t>
            </w:r>
            <w:r>
              <w:rPr>
                <w:rFonts w:ascii="Times New Roman" w:hAnsi="Times New Roman" w:cs="Times New Roman"/>
                <w:color w:val="000000" w:themeColor="text1"/>
                <w:sz w:val="28"/>
                <w:szCs w:val="28"/>
                <w:lang w:val="uk-UA"/>
              </w:rPr>
              <w:t xml:space="preserve">      </w:t>
            </w:r>
            <w:r w:rsidR="002A6CD0">
              <w:rPr>
                <w:rFonts w:ascii="Times New Roman" w:hAnsi="Times New Roman" w:cs="Times New Roman"/>
                <w:color w:val="000000" w:themeColor="text1"/>
                <w:sz w:val="28"/>
                <w:szCs w:val="28"/>
                <w:lang w:val="uk-UA"/>
              </w:rPr>
              <w:t>КП «ВУКГ»</w:t>
            </w:r>
            <w:r>
              <w:rPr>
                <w:rFonts w:ascii="Times New Roman" w:hAnsi="Times New Roman" w:cs="Times New Roman"/>
                <w:color w:val="000000" w:themeColor="text1"/>
                <w:sz w:val="28"/>
                <w:szCs w:val="28"/>
                <w:lang w:val="uk-UA"/>
              </w:rPr>
              <w:t xml:space="preserve"> </w:t>
            </w:r>
          </w:p>
        </w:tc>
      </w:tr>
    </w:tbl>
    <w:p w:rsidR="00BA1A20" w:rsidRDefault="00BA1A20" w:rsidP="009B3BF0">
      <w:pPr>
        <w:spacing w:after="0"/>
        <w:jc w:val="center"/>
        <w:rPr>
          <w:rFonts w:ascii="Times New Roman" w:hAnsi="Times New Roman"/>
          <w:b/>
          <w:sz w:val="28"/>
          <w:szCs w:val="28"/>
          <w:lang w:val="uk-UA"/>
        </w:rPr>
      </w:pPr>
    </w:p>
    <w:p w:rsidR="00E326A0" w:rsidRDefault="00E326A0" w:rsidP="009B3BF0">
      <w:pPr>
        <w:spacing w:after="0"/>
        <w:jc w:val="center"/>
        <w:rPr>
          <w:rFonts w:ascii="Times New Roman" w:hAnsi="Times New Roman"/>
          <w:b/>
          <w:sz w:val="28"/>
          <w:szCs w:val="28"/>
          <w:lang w:val="uk-UA"/>
        </w:rPr>
      </w:pPr>
    </w:p>
    <w:p w:rsidR="00E326A0" w:rsidRDefault="00E326A0" w:rsidP="009B3BF0">
      <w:pPr>
        <w:spacing w:after="0"/>
        <w:jc w:val="center"/>
        <w:rPr>
          <w:rFonts w:ascii="Times New Roman" w:hAnsi="Times New Roman"/>
          <w:b/>
          <w:sz w:val="28"/>
          <w:szCs w:val="28"/>
          <w:lang w:val="uk-UA"/>
        </w:rPr>
      </w:pPr>
    </w:p>
    <w:p w:rsidR="005D1FAC" w:rsidRDefault="00E326A0" w:rsidP="00E326A0">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З</w:t>
      </w:r>
      <w:r w:rsidR="005D1FAC">
        <w:rPr>
          <w:rFonts w:ascii="Times New Roman" w:hAnsi="Times New Roman" w:cs="Times New Roman"/>
          <w:sz w:val="28"/>
          <w:szCs w:val="28"/>
          <w:lang w:val="uk-UA"/>
        </w:rPr>
        <w:t>аступник міського голови</w:t>
      </w:r>
    </w:p>
    <w:p w:rsidR="005D1FAC" w:rsidRDefault="005D1FAC" w:rsidP="005D1FAC">
      <w:pPr>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виконавчих органів ради                     </w:t>
      </w:r>
      <w:r w:rsidR="00D650C1">
        <w:rPr>
          <w:rFonts w:ascii="Times New Roman" w:hAnsi="Times New Roman" w:cs="Times New Roman"/>
          <w:sz w:val="28"/>
          <w:szCs w:val="28"/>
          <w:lang w:val="uk-UA"/>
        </w:rPr>
        <w:t xml:space="preserve">         </w:t>
      </w:r>
      <w:r w:rsidR="00E326A0">
        <w:rPr>
          <w:rFonts w:ascii="Times New Roman" w:hAnsi="Times New Roman" w:cs="Times New Roman"/>
          <w:sz w:val="28"/>
          <w:szCs w:val="28"/>
          <w:lang w:val="uk-UA"/>
        </w:rPr>
        <w:t xml:space="preserve">      Сергій СМАГА</w:t>
      </w:r>
    </w:p>
    <w:sectPr w:rsidR="005D1FAC" w:rsidSect="002A6CD0">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C1"/>
    <w:multiLevelType w:val="multilevel"/>
    <w:tmpl w:val="94F6279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9C4F61"/>
    <w:multiLevelType w:val="hybridMultilevel"/>
    <w:tmpl w:val="F8F0D7E4"/>
    <w:lvl w:ilvl="0" w:tplc="B7EEB24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0CE2302"/>
    <w:multiLevelType w:val="hybridMultilevel"/>
    <w:tmpl w:val="2F542B16"/>
    <w:lvl w:ilvl="0" w:tplc="7084DF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A96AF8"/>
    <w:multiLevelType w:val="hybridMultilevel"/>
    <w:tmpl w:val="14C08688"/>
    <w:lvl w:ilvl="0" w:tplc="EAE85F6C">
      <w:start w:val="1"/>
      <w:numFmt w:val="decimal"/>
      <w:lvlText w:val="%1."/>
      <w:lvlJc w:val="left"/>
      <w:pPr>
        <w:tabs>
          <w:tab w:val="num" w:pos="885"/>
        </w:tabs>
        <w:ind w:left="885" w:hanging="360"/>
      </w:pPr>
      <w:rPr>
        <w:rFonts w:hint="default"/>
      </w:rPr>
    </w:lvl>
    <w:lvl w:ilvl="1" w:tplc="04220019" w:tentative="1">
      <w:start w:val="1"/>
      <w:numFmt w:val="lowerLetter"/>
      <w:lvlText w:val="%2."/>
      <w:lvlJc w:val="left"/>
      <w:pPr>
        <w:tabs>
          <w:tab w:val="num" w:pos="1605"/>
        </w:tabs>
        <w:ind w:left="1605" w:hanging="360"/>
      </w:pPr>
    </w:lvl>
    <w:lvl w:ilvl="2" w:tplc="0422001B" w:tentative="1">
      <w:start w:val="1"/>
      <w:numFmt w:val="lowerRoman"/>
      <w:lvlText w:val="%3."/>
      <w:lvlJc w:val="right"/>
      <w:pPr>
        <w:tabs>
          <w:tab w:val="num" w:pos="2325"/>
        </w:tabs>
        <w:ind w:left="2325" w:hanging="180"/>
      </w:pPr>
    </w:lvl>
    <w:lvl w:ilvl="3" w:tplc="0422000F" w:tentative="1">
      <w:start w:val="1"/>
      <w:numFmt w:val="decimal"/>
      <w:lvlText w:val="%4."/>
      <w:lvlJc w:val="left"/>
      <w:pPr>
        <w:tabs>
          <w:tab w:val="num" w:pos="3045"/>
        </w:tabs>
        <w:ind w:left="3045" w:hanging="360"/>
      </w:pPr>
    </w:lvl>
    <w:lvl w:ilvl="4" w:tplc="04220019" w:tentative="1">
      <w:start w:val="1"/>
      <w:numFmt w:val="lowerLetter"/>
      <w:lvlText w:val="%5."/>
      <w:lvlJc w:val="left"/>
      <w:pPr>
        <w:tabs>
          <w:tab w:val="num" w:pos="3765"/>
        </w:tabs>
        <w:ind w:left="3765" w:hanging="360"/>
      </w:pPr>
    </w:lvl>
    <w:lvl w:ilvl="5" w:tplc="0422001B" w:tentative="1">
      <w:start w:val="1"/>
      <w:numFmt w:val="lowerRoman"/>
      <w:lvlText w:val="%6."/>
      <w:lvlJc w:val="right"/>
      <w:pPr>
        <w:tabs>
          <w:tab w:val="num" w:pos="4485"/>
        </w:tabs>
        <w:ind w:left="4485" w:hanging="180"/>
      </w:pPr>
    </w:lvl>
    <w:lvl w:ilvl="6" w:tplc="0422000F" w:tentative="1">
      <w:start w:val="1"/>
      <w:numFmt w:val="decimal"/>
      <w:lvlText w:val="%7."/>
      <w:lvlJc w:val="left"/>
      <w:pPr>
        <w:tabs>
          <w:tab w:val="num" w:pos="5205"/>
        </w:tabs>
        <w:ind w:left="5205" w:hanging="360"/>
      </w:pPr>
    </w:lvl>
    <w:lvl w:ilvl="7" w:tplc="04220019" w:tentative="1">
      <w:start w:val="1"/>
      <w:numFmt w:val="lowerLetter"/>
      <w:lvlText w:val="%8."/>
      <w:lvlJc w:val="left"/>
      <w:pPr>
        <w:tabs>
          <w:tab w:val="num" w:pos="5925"/>
        </w:tabs>
        <w:ind w:left="5925" w:hanging="360"/>
      </w:pPr>
    </w:lvl>
    <w:lvl w:ilvl="8" w:tplc="0422001B" w:tentative="1">
      <w:start w:val="1"/>
      <w:numFmt w:val="lowerRoman"/>
      <w:lvlText w:val="%9."/>
      <w:lvlJc w:val="right"/>
      <w:pPr>
        <w:tabs>
          <w:tab w:val="num" w:pos="6645"/>
        </w:tabs>
        <w:ind w:left="664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F3"/>
    <w:rsid w:val="00002379"/>
    <w:rsid w:val="000128DE"/>
    <w:rsid w:val="00023D41"/>
    <w:rsid w:val="00066F15"/>
    <w:rsid w:val="00077F0D"/>
    <w:rsid w:val="00086662"/>
    <w:rsid w:val="000876D5"/>
    <w:rsid w:val="00096BE9"/>
    <w:rsid w:val="000B2C8B"/>
    <w:rsid w:val="000C3D09"/>
    <w:rsid w:val="000F3240"/>
    <w:rsid w:val="000F6BC2"/>
    <w:rsid w:val="00110083"/>
    <w:rsid w:val="00150E96"/>
    <w:rsid w:val="00156D61"/>
    <w:rsid w:val="0017308E"/>
    <w:rsid w:val="001B50A6"/>
    <w:rsid w:val="001D02DF"/>
    <w:rsid w:val="001E23AE"/>
    <w:rsid w:val="001F6CB8"/>
    <w:rsid w:val="00207148"/>
    <w:rsid w:val="002273D7"/>
    <w:rsid w:val="0023015D"/>
    <w:rsid w:val="00243B0F"/>
    <w:rsid w:val="0024427C"/>
    <w:rsid w:val="00254E42"/>
    <w:rsid w:val="00292B01"/>
    <w:rsid w:val="002A6CD0"/>
    <w:rsid w:val="002B1579"/>
    <w:rsid w:val="002D3434"/>
    <w:rsid w:val="002F03C7"/>
    <w:rsid w:val="002F358A"/>
    <w:rsid w:val="00306A37"/>
    <w:rsid w:val="003314D6"/>
    <w:rsid w:val="00360D7A"/>
    <w:rsid w:val="00363A73"/>
    <w:rsid w:val="00374AC3"/>
    <w:rsid w:val="00380339"/>
    <w:rsid w:val="00382EDC"/>
    <w:rsid w:val="003C4A6E"/>
    <w:rsid w:val="003C65D6"/>
    <w:rsid w:val="00413F93"/>
    <w:rsid w:val="0041533D"/>
    <w:rsid w:val="004223B7"/>
    <w:rsid w:val="004404E8"/>
    <w:rsid w:val="00450010"/>
    <w:rsid w:val="00453DF9"/>
    <w:rsid w:val="0045677E"/>
    <w:rsid w:val="0045795E"/>
    <w:rsid w:val="0047471A"/>
    <w:rsid w:val="00483FDB"/>
    <w:rsid w:val="0048633F"/>
    <w:rsid w:val="004935F3"/>
    <w:rsid w:val="004C0699"/>
    <w:rsid w:val="004D001A"/>
    <w:rsid w:val="004E38A6"/>
    <w:rsid w:val="004E3B4E"/>
    <w:rsid w:val="00500CA0"/>
    <w:rsid w:val="005019FC"/>
    <w:rsid w:val="005424AA"/>
    <w:rsid w:val="00551AC8"/>
    <w:rsid w:val="00554683"/>
    <w:rsid w:val="00563E36"/>
    <w:rsid w:val="00566527"/>
    <w:rsid w:val="005765B9"/>
    <w:rsid w:val="005838EA"/>
    <w:rsid w:val="00585750"/>
    <w:rsid w:val="005D1FAC"/>
    <w:rsid w:val="005E70BA"/>
    <w:rsid w:val="005F1367"/>
    <w:rsid w:val="005F3E64"/>
    <w:rsid w:val="005F6FD2"/>
    <w:rsid w:val="00600E45"/>
    <w:rsid w:val="006060EE"/>
    <w:rsid w:val="0060778D"/>
    <w:rsid w:val="00622B93"/>
    <w:rsid w:val="006321D8"/>
    <w:rsid w:val="0065548A"/>
    <w:rsid w:val="0067309B"/>
    <w:rsid w:val="00696DB5"/>
    <w:rsid w:val="006B19CA"/>
    <w:rsid w:val="006B575F"/>
    <w:rsid w:val="006C4A42"/>
    <w:rsid w:val="006E5F17"/>
    <w:rsid w:val="006F57CD"/>
    <w:rsid w:val="006F64DB"/>
    <w:rsid w:val="00702262"/>
    <w:rsid w:val="0070260B"/>
    <w:rsid w:val="0071585B"/>
    <w:rsid w:val="00720663"/>
    <w:rsid w:val="0073108F"/>
    <w:rsid w:val="00732345"/>
    <w:rsid w:val="007347F4"/>
    <w:rsid w:val="007564CB"/>
    <w:rsid w:val="007A645C"/>
    <w:rsid w:val="007C1BF5"/>
    <w:rsid w:val="007C1FBB"/>
    <w:rsid w:val="007D3B35"/>
    <w:rsid w:val="007E1D8F"/>
    <w:rsid w:val="007E2230"/>
    <w:rsid w:val="007F668F"/>
    <w:rsid w:val="00802B96"/>
    <w:rsid w:val="008139E8"/>
    <w:rsid w:val="00830774"/>
    <w:rsid w:val="00833B70"/>
    <w:rsid w:val="00841147"/>
    <w:rsid w:val="00852674"/>
    <w:rsid w:val="00853AE1"/>
    <w:rsid w:val="008A5B4B"/>
    <w:rsid w:val="008B016C"/>
    <w:rsid w:val="008B1AA5"/>
    <w:rsid w:val="008B56DE"/>
    <w:rsid w:val="008E1E47"/>
    <w:rsid w:val="008F71FF"/>
    <w:rsid w:val="009122D7"/>
    <w:rsid w:val="009248FE"/>
    <w:rsid w:val="00927E91"/>
    <w:rsid w:val="009371A4"/>
    <w:rsid w:val="00960A61"/>
    <w:rsid w:val="009633DD"/>
    <w:rsid w:val="009652A4"/>
    <w:rsid w:val="00967495"/>
    <w:rsid w:val="00985846"/>
    <w:rsid w:val="009B3BF0"/>
    <w:rsid w:val="009C4466"/>
    <w:rsid w:val="009D11AA"/>
    <w:rsid w:val="009D5E1C"/>
    <w:rsid w:val="009D62D9"/>
    <w:rsid w:val="009E4BD3"/>
    <w:rsid w:val="009E6510"/>
    <w:rsid w:val="009F2E74"/>
    <w:rsid w:val="00A01E51"/>
    <w:rsid w:val="00A26A91"/>
    <w:rsid w:val="00A40B64"/>
    <w:rsid w:val="00A41730"/>
    <w:rsid w:val="00A52E13"/>
    <w:rsid w:val="00A678F2"/>
    <w:rsid w:val="00A96F88"/>
    <w:rsid w:val="00AB387F"/>
    <w:rsid w:val="00AB4360"/>
    <w:rsid w:val="00AE4C33"/>
    <w:rsid w:val="00AF4C8E"/>
    <w:rsid w:val="00B40A41"/>
    <w:rsid w:val="00B66217"/>
    <w:rsid w:val="00B7045F"/>
    <w:rsid w:val="00B74EC6"/>
    <w:rsid w:val="00B7700A"/>
    <w:rsid w:val="00BA1A20"/>
    <w:rsid w:val="00BB4BBF"/>
    <w:rsid w:val="00BD0ED1"/>
    <w:rsid w:val="00BE53DE"/>
    <w:rsid w:val="00BF055C"/>
    <w:rsid w:val="00C043FF"/>
    <w:rsid w:val="00C1409F"/>
    <w:rsid w:val="00C25F50"/>
    <w:rsid w:val="00C556D6"/>
    <w:rsid w:val="00C56E0E"/>
    <w:rsid w:val="00C72ACF"/>
    <w:rsid w:val="00C93B01"/>
    <w:rsid w:val="00CA08FA"/>
    <w:rsid w:val="00CA0E38"/>
    <w:rsid w:val="00CB0BDE"/>
    <w:rsid w:val="00CC15C3"/>
    <w:rsid w:val="00CD50B8"/>
    <w:rsid w:val="00CF6829"/>
    <w:rsid w:val="00D116EB"/>
    <w:rsid w:val="00D24F68"/>
    <w:rsid w:val="00D43B90"/>
    <w:rsid w:val="00D56FC6"/>
    <w:rsid w:val="00D650C1"/>
    <w:rsid w:val="00D66B43"/>
    <w:rsid w:val="00DA66F0"/>
    <w:rsid w:val="00E0276F"/>
    <w:rsid w:val="00E05E6C"/>
    <w:rsid w:val="00E17250"/>
    <w:rsid w:val="00E326A0"/>
    <w:rsid w:val="00E425ED"/>
    <w:rsid w:val="00E4309E"/>
    <w:rsid w:val="00E52777"/>
    <w:rsid w:val="00E66F7F"/>
    <w:rsid w:val="00E830BD"/>
    <w:rsid w:val="00E927E2"/>
    <w:rsid w:val="00EA2E4D"/>
    <w:rsid w:val="00EB5719"/>
    <w:rsid w:val="00EC1041"/>
    <w:rsid w:val="00EE42C7"/>
    <w:rsid w:val="00F0367A"/>
    <w:rsid w:val="00F26223"/>
    <w:rsid w:val="00F31724"/>
    <w:rsid w:val="00F55B03"/>
    <w:rsid w:val="00F82767"/>
    <w:rsid w:val="00FE306D"/>
    <w:rsid w:val="00FE7BA5"/>
    <w:rsid w:val="00FF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7E132-9F13-49B7-8EDA-362D4616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F3"/>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5F3"/>
    <w:pPr>
      <w:ind w:left="720"/>
      <w:contextualSpacing/>
    </w:pPr>
  </w:style>
  <w:style w:type="table" w:styleId="a4">
    <w:name w:val="Table Grid"/>
    <w:basedOn w:val="a1"/>
    <w:uiPriority w:val="59"/>
    <w:rsid w:val="0049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4935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35F3"/>
    <w:rPr>
      <w:rFonts w:ascii="Tahoma" w:eastAsia="Times New Roman" w:hAnsi="Tahoma" w:cs="Tahoma"/>
      <w:sz w:val="16"/>
      <w:szCs w:val="16"/>
      <w:lang w:eastAsia="ru-RU"/>
    </w:rPr>
  </w:style>
  <w:style w:type="paragraph" w:styleId="a7">
    <w:name w:val="No Spacing"/>
    <w:qFormat/>
    <w:rsid w:val="00F55B03"/>
    <w:pPr>
      <w:suppressAutoHyphens/>
      <w:spacing w:after="0" w:line="240" w:lineRule="auto"/>
    </w:pPr>
    <w:rPr>
      <w:rFonts w:ascii="Times New Roman" w:eastAsia="Times New Roman" w:hAnsi="Times New Roman" w:cs="Times New Roman"/>
      <w:sz w:val="24"/>
      <w:szCs w:val="24"/>
      <w:lang w:val="uk-UA" w:eastAsia="zh-CN"/>
    </w:rPr>
  </w:style>
  <w:style w:type="paragraph" w:styleId="a8">
    <w:name w:val="Body Text Indent"/>
    <w:basedOn w:val="a"/>
    <w:link w:val="a9"/>
    <w:rsid w:val="00023D41"/>
    <w:pPr>
      <w:spacing w:after="0" w:line="240" w:lineRule="auto"/>
      <w:ind w:right="-6" w:firstLine="709"/>
      <w:outlineLvl w:val="0"/>
    </w:pPr>
    <w:rPr>
      <w:rFonts w:ascii="Times New Roman" w:hAnsi="Times New Roman" w:cs="Times New Roman"/>
      <w:sz w:val="24"/>
      <w:szCs w:val="24"/>
      <w:lang w:val="uk-UA"/>
    </w:rPr>
  </w:style>
  <w:style w:type="character" w:customStyle="1" w:styleId="a9">
    <w:name w:val="Основной текст с отступом Знак"/>
    <w:basedOn w:val="a0"/>
    <w:link w:val="a8"/>
    <w:rsid w:val="00023D41"/>
    <w:rPr>
      <w:rFonts w:ascii="Times New Roman" w:eastAsia="Times New Roman" w:hAnsi="Times New Roman" w:cs="Times New Roman"/>
      <w:sz w:val="24"/>
      <w:szCs w:val="24"/>
      <w:lang w:val="uk-UA" w:eastAsia="ru-RU"/>
    </w:rPr>
  </w:style>
  <w:style w:type="character" w:styleId="aa">
    <w:name w:val="Placeholder Text"/>
    <w:basedOn w:val="a0"/>
    <w:uiPriority w:val="99"/>
    <w:semiHidden/>
    <w:rsid w:val="006F6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8917-E616-41F5-925B-719CF47D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2024-10-15T07:09:00Z</cp:lastPrinted>
  <dcterms:created xsi:type="dcterms:W3CDTF">2024-10-14T06:21:00Z</dcterms:created>
  <dcterms:modified xsi:type="dcterms:W3CDTF">2024-10-15T07:10:00Z</dcterms:modified>
</cp:coreProperties>
</file>