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8D" w:rsidRPr="00FA13AE" w:rsidRDefault="000B03AF" w:rsidP="0004338D">
      <w:pPr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0B03AF">
        <w:rPr>
          <w:rFonts w:eastAsiaTheme="minorEastAsia" w:cs="Times New Roman"/>
          <w:noProof/>
          <w:lang w:eastAsia="uk-UA"/>
        </w:rPr>
      </w:r>
      <w:r w:rsidRPr="000B03AF">
        <w:rPr>
          <w:rFonts w:eastAsiaTheme="minorEastAsia" w:cs="Times New Roman"/>
          <w:noProof/>
          <w:lang w:eastAsia="uk-UA"/>
        </w:rPr>
        <w:pict>
          <v:rect id="Прямоугольник 2" o:spid="_x0000_s1027" style="width:38.05pt;height:4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" stroked="f">
            <v:fill opacity="0"/>
            <o:lock v:ext="edit" aspectratio="t"/>
            <w10:wrap type="none"/>
            <w10:anchorlock/>
          </v:rect>
        </w:pict>
      </w:r>
      <w:bookmarkStart w:id="0" w:name="_GoBack"/>
      <w:bookmarkEnd w:id="0"/>
    </w:p>
    <w:p w:rsidR="0004338D" w:rsidRPr="00FA13AE" w:rsidRDefault="0004338D" w:rsidP="0004338D">
      <w:pPr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</w:rPr>
      </w:pPr>
    </w:p>
    <w:p w:rsidR="0004338D" w:rsidRPr="00FA13AE" w:rsidRDefault="0004338D" w:rsidP="0004338D">
      <w:pPr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FA13A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УКРАЇНА</w:t>
      </w:r>
    </w:p>
    <w:p w:rsidR="0004338D" w:rsidRPr="00FA13AE" w:rsidRDefault="0004338D" w:rsidP="0004338D">
      <w:pPr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4"/>
        </w:rPr>
      </w:pPr>
      <w:r w:rsidRPr="00FA13A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ЧЕРНІГІВСЬКА ОБЛАСТЬ</w:t>
      </w:r>
    </w:p>
    <w:p w:rsidR="0004338D" w:rsidRPr="00FA13AE" w:rsidRDefault="0004338D" w:rsidP="0004338D">
      <w:pPr>
        <w:keepNext/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</w:pPr>
      <w:r w:rsidRPr="00FA13AE">
        <w:rPr>
          <w:rFonts w:ascii="Times New Roman" w:eastAsia="Times New Roman" w:hAnsi="Times New Roman" w:cs="Times New Roman"/>
          <w:b/>
          <w:bCs/>
          <w:kern w:val="2"/>
          <w:sz w:val="28"/>
          <w:szCs w:val="24"/>
        </w:rPr>
        <w:t>Н І Ж И Н С Ь К А    М І С Ь К А    Р А Д А</w:t>
      </w:r>
    </w:p>
    <w:p w:rsidR="0004338D" w:rsidRPr="00FA13AE" w:rsidRDefault="0004338D" w:rsidP="0004338D">
      <w:pPr>
        <w:keepNext/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</w:rPr>
      </w:pPr>
      <w:r w:rsidRPr="00FA13AE"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  <w:t>В И К О Н А В Ч И Й    К О М І Т Е Т</w:t>
      </w:r>
    </w:p>
    <w:p w:rsidR="0004338D" w:rsidRPr="00FA13AE" w:rsidRDefault="0004338D" w:rsidP="0004338D">
      <w:pPr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FA13AE">
        <w:rPr>
          <w:rFonts w:ascii="Times New Roman" w:eastAsia="Times New Roman" w:hAnsi="Times New Roman" w:cs="Times New Roman"/>
          <w:b/>
          <w:kern w:val="2"/>
          <w:sz w:val="40"/>
          <w:szCs w:val="40"/>
        </w:rPr>
        <w:t xml:space="preserve">Р І Ш Е Н </w:t>
      </w:r>
      <w:proofErr w:type="spellStart"/>
      <w:r w:rsidRPr="00FA13AE">
        <w:rPr>
          <w:rFonts w:ascii="Times New Roman" w:eastAsia="Times New Roman" w:hAnsi="Times New Roman" w:cs="Times New Roman"/>
          <w:b/>
          <w:kern w:val="2"/>
          <w:sz w:val="40"/>
          <w:szCs w:val="40"/>
        </w:rPr>
        <w:t>Н</w:t>
      </w:r>
      <w:proofErr w:type="spellEnd"/>
      <w:r w:rsidRPr="00FA13AE">
        <w:rPr>
          <w:rFonts w:ascii="Times New Roman" w:eastAsia="Times New Roman" w:hAnsi="Times New Roman" w:cs="Times New Roman"/>
          <w:b/>
          <w:kern w:val="2"/>
          <w:sz w:val="40"/>
          <w:szCs w:val="40"/>
        </w:rPr>
        <w:t xml:space="preserve"> Я</w:t>
      </w:r>
    </w:p>
    <w:p w:rsidR="0004338D" w:rsidRPr="00FA13AE" w:rsidRDefault="0004338D" w:rsidP="0004338D">
      <w:pPr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04338D" w:rsidRPr="00FA13AE" w:rsidRDefault="0004338D" w:rsidP="0004338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13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Від </w:t>
      </w:r>
      <w:r w:rsidR="00D3322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02 </w:t>
      </w:r>
      <w:proofErr w:type="spellStart"/>
      <w:r w:rsidR="00D3322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жовтня</w:t>
      </w:r>
      <w:proofErr w:type="spellEnd"/>
      <w:r w:rsidRPr="00FA13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2024р.</w:t>
      </w:r>
      <w:r w:rsidR="00D3322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A13A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A13A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м. Ніжин</w:t>
      </w:r>
      <w:r w:rsidRPr="00FA13A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A13A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3322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3322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A13AE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D332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470</w:t>
      </w:r>
    </w:p>
    <w:p w:rsidR="0004338D" w:rsidRPr="00FA13AE" w:rsidRDefault="0004338D" w:rsidP="0004338D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4338D" w:rsidRPr="00FA13AE" w:rsidRDefault="0004338D" w:rsidP="0004338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A13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 затвердження рішення комісії </w:t>
      </w:r>
    </w:p>
    <w:p w:rsidR="0004338D" w:rsidRPr="00FA13AE" w:rsidRDefault="0004338D" w:rsidP="0004338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A13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 </w:t>
      </w:r>
      <w:r w:rsidRPr="00FA13AE">
        <w:rPr>
          <w:rFonts w:ascii="Times New Roman CYR" w:eastAsia="Times New Roman" w:hAnsi="Times New Roman CYR" w:cs="Times New Roman CYR"/>
          <w:bCs/>
          <w:kern w:val="2"/>
          <w:sz w:val="28"/>
          <w:lang w:eastAsia="ru-RU"/>
        </w:rPr>
        <w:t xml:space="preserve">питань формування пропозицій з </w:t>
      </w:r>
      <w:r w:rsidRPr="00FA13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використання</w:t>
      </w:r>
    </w:p>
    <w:p w:rsidR="0004338D" w:rsidRPr="00FA13AE" w:rsidRDefault="0004338D" w:rsidP="0004338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FA13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 </w:t>
      </w:r>
      <w:r w:rsidRPr="00FA13AE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202</w:t>
      </w:r>
      <w:r w:rsidRPr="00FA13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 </w:t>
      </w:r>
      <w:proofErr w:type="spellStart"/>
      <w:r w:rsidRPr="00FA13AE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році</w:t>
      </w:r>
      <w:proofErr w:type="spellEnd"/>
      <w:r w:rsidR="00D3322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A13AE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субвенції</w:t>
      </w:r>
      <w:proofErr w:type="spellEnd"/>
      <w:r w:rsidRPr="00FA13AE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A13AE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з</w:t>
      </w:r>
      <w:proofErr w:type="spellEnd"/>
      <w:r w:rsidRPr="00FA13AE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державного</w:t>
      </w:r>
    </w:p>
    <w:p w:rsidR="0004338D" w:rsidRPr="00FA13AE" w:rsidRDefault="0004338D" w:rsidP="0004338D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kern w:val="2"/>
          <w:sz w:val="28"/>
          <w:lang w:eastAsia="ru-RU"/>
        </w:rPr>
      </w:pPr>
      <w:r w:rsidRPr="00FA13AE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бюджету на </w:t>
      </w:r>
      <w:r w:rsidRPr="00FA13AE">
        <w:rPr>
          <w:rFonts w:ascii="Times New Roman CYR" w:eastAsia="Times New Roman" w:hAnsi="Times New Roman CYR" w:cs="Times New Roman CYR"/>
          <w:bCs/>
          <w:kern w:val="2"/>
          <w:sz w:val="28"/>
          <w:lang w:eastAsia="ru-RU"/>
        </w:rPr>
        <w:t xml:space="preserve">придбання житла та приміщень </w:t>
      </w:r>
    </w:p>
    <w:p w:rsidR="0004338D" w:rsidRPr="00FA13AE" w:rsidRDefault="0004338D" w:rsidP="0004338D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kern w:val="2"/>
          <w:sz w:val="28"/>
          <w:lang w:eastAsia="ru-RU"/>
        </w:rPr>
      </w:pPr>
      <w:r w:rsidRPr="00FA13AE">
        <w:rPr>
          <w:rFonts w:ascii="Times New Roman CYR" w:eastAsia="Times New Roman" w:hAnsi="Times New Roman CYR" w:cs="Times New Roman CYR"/>
          <w:bCs/>
          <w:kern w:val="2"/>
          <w:sz w:val="28"/>
          <w:lang w:eastAsia="ru-RU"/>
        </w:rPr>
        <w:t>для розвитку сімейних та інших форм</w:t>
      </w:r>
    </w:p>
    <w:p w:rsidR="0004338D" w:rsidRPr="00FA13AE" w:rsidRDefault="0004338D" w:rsidP="0004338D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kern w:val="2"/>
          <w:sz w:val="28"/>
          <w:lang w:eastAsia="ru-RU"/>
        </w:rPr>
      </w:pPr>
      <w:r w:rsidRPr="00FA13AE">
        <w:rPr>
          <w:rFonts w:ascii="Times New Roman CYR" w:eastAsia="Times New Roman" w:hAnsi="Times New Roman CYR" w:cs="Times New Roman CYR"/>
          <w:bCs/>
          <w:kern w:val="2"/>
          <w:sz w:val="28"/>
          <w:lang w:eastAsia="ru-RU"/>
        </w:rPr>
        <w:t>виховання, наближених до сімейних, та на</w:t>
      </w:r>
    </w:p>
    <w:p w:rsidR="0004338D" w:rsidRPr="00FA13AE" w:rsidRDefault="0004338D" w:rsidP="0004338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A13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забезпечення житлом дітей-сиріт,</w:t>
      </w:r>
    </w:p>
    <w:p w:rsidR="0004338D" w:rsidRPr="00FA13AE" w:rsidRDefault="0004338D" w:rsidP="0004338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A13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дітей, позбавлених батьківського</w:t>
      </w:r>
    </w:p>
    <w:p w:rsidR="0004338D" w:rsidRPr="00FA13AE" w:rsidRDefault="0004338D" w:rsidP="0004338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A13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піклування, осіб з їх числа або призначення</w:t>
      </w:r>
    </w:p>
    <w:p w:rsidR="0004338D" w:rsidRPr="00FA13AE" w:rsidRDefault="0004338D" w:rsidP="0004338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FA13AE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ї</w:t>
      </w:r>
      <w:proofErr w:type="gramStart"/>
      <w:r w:rsidRPr="00FA13AE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м</w:t>
      </w:r>
      <w:proofErr w:type="spellEnd"/>
      <w:proofErr w:type="gramEnd"/>
      <w:r w:rsidR="00604560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A13AE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грошової</w:t>
      </w:r>
      <w:proofErr w:type="spellEnd"/>
      <w:r w:rsidR="00604560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A13AE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компенсації</w:t>
      </w:r>
      <w:proofErr w:type="spellEnd"/>
      <w:r w:rsidRPr="00FA13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оформлене </w:t>
      </w:r>
    </w:p>
    <w:p w:rsidR="0004338D" w:rsidRPr="00FA13AE" w:rsidRDefault="0004338D" w:rsidP="0004338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A13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протоколом №1 від 02.10.2024 р.</w:t>
      </w:r>
    </w:p>
    <w:p w:rsidR="0004338D" w:rsidRPr="00FA13AE" w:rsidRDefault="0004338D" w:rsidP="0004338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4338D" w:rsidRPr="00FA13AE" w:rsidRDefault="0004338D" w:rsidP="0004338D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13AE">
        <w:rPr>
          <w:rFonts w:ascii="Times New Roman CYR" w:eastAsia="Times New Roman" w:hAnsi="Times New Roman CYR" w:cs="Times New Roman CYR"/>
          <w:kern w:val="2"/>
          <w:sz w:val="28"/>
          <w:lang w:eastAsia="ru-RU"/>
        </w:rPr>
        <w:t xml:space="preserve">Відповідно до </w:t>
      </w:r>
      <w:r w:rsidRPr="00FA13A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пункту б статті 34, статей 42, 51, 52, 53, 59, 73 </w:t>
      </w:r>
      <w:r w:rsidRPr="00FA13AE">
        <w:rPr>
          <w:rFonts w:ascii="Times New Roman CYR" w:eastAsia="Times New Roman" w:hAnsi="Times New Roman CYR" w:cs="Times New Roman CYR"/>
          <w:kern w:val="2"/>
          <w:sz w:val="28"/>
          <w:lang w:eastAsia="ru-RU"/>
        </w:rPr>
        <w:t xml:space="preserve">Закону України «Про місцеве самоврядування в Україні», </w:t>
      </w:r>
      <w:r w:rsidRPr="00FA13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статті 25 Закону України «Про охорону дитинства», постанови Кабінету Міністрів України від 13 вересня 2024 року № 1055 «Деякі питання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числа»,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Pr="00FA13AE">
        <w:rPr>
          <w:rFonts w:ascii="Times New Roman CYR" w:eastAsia="Times New Roman" w:hAnsi="Times New Roman CYR" w:cs="Times New Roman CYR"/>
          <w:kern w:val="2"/>
          <w:sz w:val="28"/>
          <w:lang w:eastAsia="ru-RU"/>
        </w:rPr>
        <w:t>та</w:t>
      </w:r>
      <w:r w:rsidRPr="00FA13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 метою розвитку сімейних форм виховання, реалізації прав дітей-сиріт, дітей, позбавлених батьківського піклування, осіб з їх числа на гідні умови самостійного життя, забезпечення прозорості у вирішенні всіх питань, зазначених у цій постанові, виконавчий комітет міської ради вирішив:</w:t>
      </w:r>
    </w:p>
    <w:p w:rsidR="0004338D" w:rsidRPr="00455B44" w:rsidRDefault="0004338D" w:rsidP="0004338D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3AE"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Затвердити рішення комісії з питань формування пропозицій з використання у 2024 році субвенції з державного бюджету на придбання житла та приміщень для розвитку сімейних та інших форм виховання, наближених до сімейних, підтримку малих групових будинків та на забезпечення житлом дітей-сиріт, дітей, позбавлених батьківського піклування, осіб з їх числа або призначення їм грошової компенсації, оформлене протоколом №1 від 02.10.2024 р.</w:t>
      </w:r>
      <w:r w:rsidRPr="00FA13AE">
        <w:rPr>
          <w:rFonts w:ascii="Times New Roman" w:eastAsia="Times New Roman" w:hAnsi="Times New Roman" w:cs="Times New Roman"/>
          <w:spacing w:val="-4"/>
          <w:sz w:val="28"/>
          <w:szCs w:val="28"/>
        </w:rPr>
        <w:t>, що додається.</w:t>
      </w:r>
    </w:p>
    <w:p w:rsidR="0004338D" w:rsidRPr="00FA13AE" w:rsidRDefault="0004338D" w:rsidP="0004338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38D" w:rsidRPr="00FA13AE" w:rsidRDefault="0004338D" w:rsidP="0004338D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Тимчасово розмістити дитячий будинок сімейного типу </w:t>
      </w:r>
      <w:proofErr w:type="spellStart"/>
      <w:r w:rsidR="00604560">
        <w:rPr>
          <w:rFonts w:ascii="Times New Roman" w:eastAsia="Times New Roman" w:hAnsi="Times New Roman" w:cs="Times New Roman"/>
          <w:spacing w:val="-4"/>
          <w:sz w:val="28"/>
          <w:szCs w:val="28"/>
        </w:rPr>
        <w:t>ххх</w:t>
      </w:r>
      <w:proofErr w:type="spellEnd"/>
      <w:r w:rsidR="006045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 </w:t>
      </w:r>
      <w:proofErr w:type="spellStart"/>
      <w:r w:rsidR="00604560">
        <w:rPr>
          <w:rFonts w:ascii="Times New Roman" w:eastAsia="Times New Roman" w:hAnsi="Times New Roman" w:cs="Times New Roman"/>
          <w:spacing w:val="-4"/>
          <w:sz w:val="28"/>
          <w:szCs w:val="28"/>
        </w:rPr>
        <w:t>хххх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 придбаному за рахунок коштів субвенції житловому будинку.</w:t>
      </w:r>
    </w:p>
    <w:p w:rsidR="0004338D" w:rsidRPr="00FA13AE" w:rsidRDefault="0004338D" w:rsidP="0004338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38D" w:rsidRPr="00FA13AE" w:rsidRDefault="0004338D" w:rsidP="0004338D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3AE">
        <w:rPr>
          <w:rFonts w:ascii="Times New Roman" w:eastAsia="Times New Roman" w:hAnsi="Times New Roman" w:cs="Times New Roman"/>
          <w:sz w:val="28"/>
          <w:szCs w:val="28"/>
        </w:rPr>
        <w:t>Начальнику служби у справах дітей Наталії РАЦИН протягом 5-ти робочих днів з дня прийняття даного рішення забезпечити його оприлюднення на офіційному сайті Ніжинської міської ради.</w:t>
      </w:r>
    </w:p>
    <w:p w:rsidR="0004338D" w:rsidRPr="00FA13AE" w:rsidRDefault="0004338D" w:rsidP="0004338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38D" w:rsidRPr="00FA13AE" w:rsidRDefault="0004338D" w:rsidP="0004338D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13AE">
        <w:rPr>
          <w:rFonts w:ascii="Times New Roman" w:eastAsia="Times New Roman" w:hAnsi="Times New Roman" w:cs="Times New Roman"/>
          <w:sz w:val="28"/>
          <w:szCs w:val="24"/>
        </w:rPr>
        <w:t>Контроль за виконанням рішення покласти на заступника міського голови з питань діяльності виконавчих органів ради</w:t>
      </w:r>
      <w:proofErr w:type="spellStart"/>
      <w:r w:rsidRPr="00FA13AE">
        <w:rPr>
          <w:rFonts w:ascii="Times New Roman" w:eastAsia="Times New Roman" w:hAnsi="Times New Roman" w:cs="Times New Roman"/>
          <w:sz w:val="28"/>
          <w:szCs w:val="24"/>
          <w:lang w:val="ru-RU"/>
        </w:rPr>
        <w:t>Ірину</w:t>
      </w:r>
      <w:proofErr w:type="spellEnd"/>
      <w:r w:rsidRPr="00FA13AE">
        <w:rPr>
          <w:rFonts w:ascii="Times New Roman" w:eastAsia="Times New Roman" w:hAnsi="Times New Roman" w:cs="Times New Roman"/>
          <w:sz w:val="28"/>
          <w:szCs w:val="24"/>
        </w:rPr>
        <w:t>ГРОЗЕНКО.</w:t>
      </w:r>
    </w:p>
    <w:p w:rsidR="0004338D" w:rsidRPr="00FA13AE" w:rsidRDefault="0004338D" w:rsidP="0004338D">
      <w:pPr>
        <w:widowControl w:val="0"/>
        <w:tabs>
          <w:tab w:val="left" w:pos="-5103"/>
        </w:tabs>
        <w:suppressAutoHyphens/>
        <w:spacing w:after="0" w:line="276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04338D" w:rsidRPr="00FA13AE" w:rsidRDefault="0004338D" w:rsidP="0004338D">
      <w:pPr>
        <w:widowControl w:val="0"/>
        <w:tabs>
          <w:tab w:val="left" w:pos="-5103"/>
        </w:tabs>
        <w:suppressAutoHyphens/>
        <w:spacing w:after="0" w:line="276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04338D" w:rsidRPr="00FA13AE" w:rsidRDefault="0004338D" w:rsidP="0004338D">
      <w:pPr>
        <w:widowControl w:val="0"/>
        <w:tabs>
          <w:tab w:val="left" w:pos="-5103"/>
        </w:tabs>
        <w:suppressAutoHyphens/>
        <w:spacing w:after="0" w:line="276" w:lineRule="auto"/>
        <w:ind w:left="360" w:hanging="360"/>
        <w:jc w:val="center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sectPr w:rsidR="0004338D" w:rsidRPr="00FA13AE" w:rsidSect="002E49B7">
          <w:pgSz w:w="11906" w:h="16838"/>
          <w:pgMar w:top="1276" w:right="850" w:bottom="1418" w:left="1417" w:header="708" w:footer="708" w:gutter="0"/>
          <w:cols w:space="708"/>
          <w:docGrid w:linePitch="360"/>
        </w:sectPr>
      </w:pPr>
      <w:r w:rsidRPr="00FA13A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Міський голова                                                                      Олександр КОДОЛА</w:t>
      </w:r>
    </w:p>
    <w:p w:rsidR="0004338D" w:rsidRPr="00FA13AE" w:rsidRDefault="0004338D" w:rsidP="00641BDC">
      <w:pPr>
        <w:spacing w:after="200" w:line="276" w:lineRule="auto"/>
        <w:jc w:val="right"/>
        <w:rPr>
          <w:lang w:val="en-US"/>
        </w:rPr>
      </w:pPr>
    </w:p>
    <w:p w:rsidR="00B572F3" w:rsidRDefault="00D444CA"/>
    <w:sectPr w:rsidR="00B572F3" w:rsidSect="00606F7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3BC5"/>
    <w:multiLevelType w:val="hybridMultilevel"/>
    <w:tmpl w:val="4FA24E1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38D"/>
    <w:rsid w:val="0004338D"/>
    <w:rsid w:val="000B03AF"/>
    <w:rsid w:val="00272141"/>
    <w:rsid w:val="00417145"/>
    <w:rsid w:val="00532E8F"/>
    <w:rsid w:val="00604560"/>
    <w:rsid w:val="00641BDC"/>
    <w:rsid w:val="00D33221"/>
    <w:rsid w:val="00D444CA"/>
    <w:rsid w:val="00F7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38D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5664,baiaagaaboqcaaadvhqaaavkfaaaaaaaaaaaaaaaaaaaaaaaaaaaaaaaaaaaaaaaaaaaaaaaaaaaaaaaaaaaaaaaaaaaaaaaaaaaaaaaaaaaaaaaaaaaaaaaaaaaaaaaaaaaaaaaaaaaaaaaaaaaaaaaaaaaaaaaaaaaaaaaaaaaaaaaaaaaaaaaaaaaaaaaaaaaaaaaaaaaaaaaaaaaaaaaaaaaaaaaaaaaaaaa"/>
    <w:basedOn w:val="a0"/>
    <w:rsid w:val="00043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Kab83</cp:lastModifiedBy>
  <cp:revision>5</cp:revision>
  <dcterms:created xsi:type="dcterms:W3CDTF">2024-10-01T12:49:00Z</dcterms:created>
  <dcterms:modified xsi:type="dcterms:W3CDTF">2024-10-04T08:58:00Z</dcterms:modified>
</cp:coreProperties>
</file>