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6F6B" w14:textId="77777777" w:rsidR="005838AE" w:rsidRDefault="005838AE" w:rsidP="00BC2554">
      <w:pPr>
        <w:jc w:val="center"/>
        <w:rPr>
          <w:color w:val="FFFFFF" w:themeColor="background1"/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08B93BF3" wp14:editId="453D81B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8423A" w14:textId="77777777" w:rsidR="001C530C" w:rsidRPr="001C530C" w:rsidRDefault="00FC736E" w:rsidP="005838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</w:p>
    <w:p w14:paraId="2CC16331" w14:textId="77777777" w:rsidR="005838AE" w:rsidRPr="00D024BE" w:rsidRDefault="005838AE" w:rsidP="005838AE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12072A84" w14:textId="77777777" w:rsidR="005838AE" w:rsidRPr="001360A4" w:rsidRDefault="005838AE" w:rsidP="005838AE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37F6CA05" w14:textId="77777777" w:rsidR="005838AE" w:rsidRPr="001360A4" w:rsidRDefault="005838AE" w:rsidP="005838AE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11B0E0E9" w14:textId="77777777" w:rsidR="005838AE" w:rsidRPr="00D024BE" w:rsidRDefault="005838AE" w:rsidP="005838AE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49B0FBDF" w14:textId="77777777" w:rsidR="00FD40FA" w:rsidRPr="00FD40FA" w:rsidRDefault="00FD40FA" w:rsidP="00FD40FA">
      <w:pPr>
        <w:jc w:val="center"/>
        <w:rPr>
          <w:b/>
          <w:sz w:val="32"/>
          <w:szCs w:val="32"/>
          <w:lang w:val="uk-UA"/>
        </w:rPr>
      </w:pPr>
    </w:p>
    <w:p w14:paraId="25BB80D1" w14:textId="77777777" w:rsidR="00DC2552" w:rsidRDefault="00DC2552" w:rsidP="00DC2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5498D7F" w14:textId="77777777" w:rsidR="00942A25" w:rsidRPr="00942A25" w:rsidRDefault="00942A25" w:rsidP="00942A25">
      <w:pPr>
        <w:jc w:val="center"/>
        <w:rPr>
          <w:b/>
          <w:sz w:val="28"/>
          <w:szCs w:val="28"/>
          <w:lang w:val="uk-UA"/>
        </w:rPr>
      </w:pPr>
    </w:p>
    <w:p w14:paraId="11C60420" w14:textId="77777777" w:rsidR="00DC2552" w:rsidRPr="0075592E" w:rsidRDefault="005A64C0" w:rsidP="00B26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8 </w:t>
      </w:r>
      <w:proofErr w:type="spellStart"/>
      <w:r>
        <w:rPr>
          <w:sz w:val="28"/>
          <w:szCs w:val="28"/>
          <w:lang w:val="uk-UA"/>
        </w:rPr>
        <w:t>серпеня</w:t>
      </w:r>
      <w:proofErr w:type="spellEnd"/>
      <w:r w:rsidR="00D242FE">
        <w:rPr>
          <w:sz w:val="28"/>
          <w:szCs w:val="28"/>
          <w:lang w:val="uk-UA"/>
        </w:rPr>
        <w:t xml:space="preserve"> </w:t>
      </w:r>
      <w:r w:rsidR="005531A8">
        <w:rPr>
          <w:sz w:val="28"/>
          <w:szCs w:val="28"/>
          <w:lang w:val="uk-UA"/>
        </w:rPr>
        <w:t>2024</w:t>
      </w:r>
      <w:r w:rsidR="00DC2552" w:rsidRPr="0075592E">
        <w:rPr>
          <w:sz w:val="28"/>
          <w:szCs w:val="28"/>
          <w:lang w:val="uk-UA"/>
        </w:rPr>
        <w:t xml:space="preserve"> р.</w:t>
      </w:r>
      <w:r w:rsidR="003C52B7">
        <w:rPr>
          <w:sz w:val="28"/>
          <w:szCs w:val="28"/>
          <w:lang w:val="uk-UA"/>
        </w:rPr>
        <w:tab/>
        <w:t xml:space="preserve">    </w:t>
      </w:r>
      <w:r w:rsidR="00464D47">
        <w:rPr>
          <w:sz w:val="28"/>
          <w:szCs w:val="28"/>
          <w:lang w:val="uk-UA"/>
        </w:rPr>
        <w:tab/>
      </w:r>
      <w:r w:rsidR="003C52B7">
        <w:rPr>
          <w:sz w:val="28"/>
          <w:szCs w:val="28"/>
          <w:lang w:val="uk-UA"/>
        </w:rPr>
        <w:t xml:space="preserve">   </w:t>
      </w:r>
      <w:r w:rsidR="000914A8">
        <w:rPr>
          <w:sz w:val="28"/>
          <w:szCs w:val="28"/>
          <w:lang w:val="uk-UA"/>
        </w:rPr>
        <w:t xml:space="preserve"> </w:t>
      </w:r>
      <w:r w:rsidR="00424B67">
        <w:rPr>
          <w:sz w:val="28"/>
          <w:szCs w:val="28"/>
          <w:lang w:val="uk-UA"/>
        </w:rPr>
        <w:t xml:space="preserve"> </w:t>
      </w:r>
      <w:r w:rsidR="000914A8">
        <w:rPr>
          <w:sz w:val="28"/>
          <w:szCs w:val="28"/>
          <w:lang w:val="uk-UA"/>
        </w:rPr>
        <w:t xml:space="preserve">   </w:t>
      </w:r>
      <w:r w:rsidR="003C52B7">
        <w:rPr>
          <w:sz w:val="28"/>
          <w:szCs w:val="28"/>
          <w:lang w:val="uk-UA"/>
        </w:rPr>
        <w:t xml:space="preserve"> </w:t>
      </w:r>
      <w:r w:rsidR="004C5FAF">
        <w:rPr>
          <w:sz w:val="28"/>
          <w:szCs w:val="28"/>
          <w:lang w:val="uk-UA"/>
        </w:rPr>
        <w:t xml:space="preserve">  </w:t>
      </w:r>
      <w:r w:rsidR="00DC2552" w:rsidRPr="0075592E">
        <w:rPr>
          <w:sz w:val="28"/>
          <w:szCs w:val="28"/>
          <w:lang w:val="uk-UA"/>
        </w:rPr>
        <w:t>м. Ніжин</w:t>
      </w:r>
      <w:r w:rsidR="0090715D">
        <w:rPr>
          <w:sz w:val="28"/>
          <w:szCs w:val="28"/>
          <w:lang w:val="uk-UA"/>
        </w:rPr>
        <w:tab/>
        <w:t xml:space="preserve">              </w:t>
      </w:r>
      <w:r w:rsidR="00DA7456">
        <w:rPr>
          <w:sz w:val="28"/>
          <w:szCs w:val="28"/>
          <w:lang w:val="uk-UA"/>
        </w:rPr>
        <w:t xml:space="preserve">   </w:t>
      </w:r>
      <w:r w:rsidR="00B261DE">
        <w:rPr>
          <w:sz w:val="28"/>
          <w:szCs w:val="28"/>
          <w:lang w:val="uk-UA"/>
        </w:rPr>
        <w:t xml:space="preserve">       </w:t>
      </w:r>
      <w:r w:rsidR="00DA7456">
        <w:rPr>
          <w:sz w:val="28"/>
          <w:szCs w:val="28"/>
          <w:lang w:val="uk-UA"/>
        </w:rPr>
        <w:t xml:space="preserve"> </w:t>
      </w:r>
      <w:r w:rsidR="00B261DE">
        <w:rPr>
          <w:sz w:val="28"/>
          <w:szCs w:val="28"/>
          <w:lang w:val="uk-UA"/>
        </w:rPr>
        <w:t xml:space="preserve"> </w:t>
      </w:r>
      <w:r w:rsidR="00337C2F">
        <w:rPr>
          <w:sz w:val="28"/>
          <w:szCs w:val="28"/>
          <w:lang w:val="uk-UA"/>
        </w:rPr>
        <w:t xml:space="preserve">      </w:t>
      </w:r>
      <w:r w:rsidR="00DA7456">
        <w:rPr>
          <w:sz w:val="28"/>
          <w:szCs w:val="28"/>
          <w:lang w:val="uk-UA"/>
        </w:rPr>
        <w:t xml:space="preserve"> </w:t>
      </w:r>
      <w:r w:rsidR="00E34F43">
        <w:rPr>
          <w:sz w:val="28"/>
          <w:szCs w:val="28"/>
          <w:lang w:val="uk-UA"/>
        </w:rPr>
        <w:t xml:space="preserve"> </w:t>
      </w:r>
      <w:r w:rsidR="00DA7456">
        <w:rPr>
          <w:sz w:val="28"/>
          <w:szCs w:val="28"/>
          <w:lang w:val="uk-UA"/>
        </w:rPr>
        <w:t xml:space="preserve"> </w:t>
      </w:r>
      <w:r w:rsidR="003632D9" w:rsidRPr="0075592E">
        <w:rPr>
          <w:sz w:val="28"/>
          <w:szCs w:val="28"/>
          <w:lang w:val="uk-UA"/>
        </w:rPr>
        <w:t>№</w:t>
      </w:r>
      <w:r w:rsidR="007F17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360</w:t>
      </w:r>
    </w:p>
    <w:p w14:paraId="749901EF" w14:textId="77777777" w:rsidR="00A27437" w:rsidRPr="00A27437" w:rsidRDefault="00A27437" w:rsidP="00DC2552">
      <w:pPr>
        <w:jc w:val="both"/>
        <w:rPr>
          <w:sz w:val="28"/>
          <w:szCs w:val="28"/>
          <w:u w:val="single"/>
          <w:lang w:val="uk-UA"/>
        </w:rPr>
      </w:pPr>
    </w:p>
    <w:p w14:paraId="2CEC2483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</w:rPr>
        <w:t>Про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відшкодування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коштів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перевізникам </w:t>
      </w:r>
    </w:p>
    <w:p w14:paraId="7A4184A3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 пільгове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перевезення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окремих категорій </w:t>
      </w:r>
    </w:p>
    <w:p w14:paraId="3E8A5342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громадян автомобільним транспортом </w:t>
      </w:r>
    </w:p>
    <w:p w14:paraId="5BA8D022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загального користування в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місті Ніжині</w:t>
      </w:r>
    </w:p>
    <w:p w14:paraId="76459B4A" w14:textId="77777777" w:rsidR="005C39EA" w:rsidRPr="009C04D3" w:rsidRDefault="00DA0C98" w:rsidP="005C39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 липень</w:t>
      </w:r>
      <w:r w:rsidR="005C39EA">
        <w:rPr>
          <w:sz w:val="28"/>
          <w:lang w:val="uk-UA"/>
        </w:rPr>
        <w:t xml:space="preserve"> 2024</w:t>
      </w:r>
      <w:r w:rsidR="005C39EA" w:rsidRPr="009C04D3">
        <w:rPr>
          <w:sz w:val="28"/>
          <w:lang w:val="uk-UA"/>
        </w:rPr>
        <w:t xml:space="preserve"> року</w:t>
      </w:r>
    </w:p>
    <w:p w14:paraId="67635825" w14:textId="77777777" w:rsidR="00913C36" w:rsidRDefault="00913C36" w:rsidP="002B40FF">
      <w:pPr>
        <w:jc w:val="both"/>
        <w:rPr>
          <w:b/>
          <w:sz w:val="28"/>
          <w:lang w:val="uk-UA"/>
        </w:rPr>
      </w:pPr>
    </w:p>
    <w:p w14:paraId="693983CB" w14:textId="77777777" w:rsidR="00A27437" w:rsidRPr="00D96946" w:rsidRDefault="00A27437" w:rsidP="002B40FF">
      <w:pPr>
        <w:jc w:val="both"/>
        <w:rPr>
          <w:b/>
          <w:sz w:val="28"/>
          <w:lang w:val="uk-UA"/>
        </w:rPr>
      </w:pPr>
    </w:p>
    <w:p w14:paraId="5E81E25A" w14:textId="77777777" w:rsidR="00A27437" w:rsidRPr="00A27437" w:rsidRDefault="002B40FF" w:rsidP="002B40FF">
      <w:pPr>
        <w:jc w:val="both"/>
        <w:rPr>
          <w:sz w:val="28"/>
          <w:lang w:val="uk-UA"/>
        </w:rPr>
      </w:pPr>
      <w:r w:rsidRPr="004F7064">
        <w:rPr>
          <w:sz w:val="28"/>
          <w:szCs w:val="28"/>
          <w:lang w:val="uk-UA"/>
        </w:rPr>
        <w:tab/>
      </w:r>
      <w:r w:rsidR="0067780F">
        <w:rPr>
          <w:sz w:val="28"/>
          <w:szCs w:val="28"/>
          <w:lang w:val="uk-UA"/>
        </w:rPr>
        <w:t>Відповідно до статей 40</w:t>
      </w:r>
      <w:r>
        <w:rPr>
          <w:sz w:val="28"/>
          <w:szCs w:val="28"/>
          <w:lang w:val="uk-UA"/>
        </w:rPr>
        <w:t>, 42, 52,</w:t>
      </w:r>
      <w:r w:rsidR="00404B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 та 73 Закону України «Про місцеве самоврядування в Україні», статей 29 та 37 Закону України «Про автомобільний транспорт», Закону України «Про застосування реєстраторів розрахункових операцій у сфері торгівлі, громадського харчування та послуг», статті 91 Бюджетного кодексу України, на виконання міської цільової Програми</w:t>
      </w:r>
      <w:r w:rsidR="00057784">
        <w:rPr>
          <w:sz w:val="28"/>
          <w:szCs w:val="28"/>
          <w:lang w:val="uk-UA"/>
        </w:rPr>
        <w:t xml:space="preserve"> «Турбота</w:t>
      </w:r>
      <w:r w:rsidR="0039321D">
        <w:rPr>
          <w:sz w:val="28"/>
          <w:szCs w:val="28"/>
          <w:lang w:val="uk-UA"/>
        </w:rPr>
        <w:t>»</w:t>
      </w:r>
      <w:r w:rsidR="00DA7456">
        <w:rPr>
          <w:sz w:val="28"/>
          <w:szCs w:val="28"/>
          <w:lang w:val="uk-UA"/>
        </w:rPr>
        <w:t xml:space="preserve"> </w:t>
      </w:r>
      <w:r w:rsidR="00C702AE">
        <w:rPr>
          <w:sz w:val="28"/>
          <w:szCs w:val="28"/>
          <w:lang w:val="uk-UA"/>
        </w:rPr>
        <w:t>на 2024</w:t>
      </w:r>
      <w:r w:rsidR="007B42EF">
        <w:rPr>
          <w:sz w:val="28"/>
          <w:szCs w:val="28"/>
          <w:lang w:val="uk-UA"/>
        </w:rPr>
        <w:t>р</w:t>
      </w:r>
      <w:r w:rsidR="009F09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</w:t>
      </w:r>
      <w:r>
        <w:rPr>
          <w:sz w:val="28"/>
          <w:szCs w:val="28"/>
          <w:lang w:val="en-US"/>
        </w:rPr>
        <w:t>V</w:t>
      </w:r>
      <w:r w:rsidR="009F0907">
        <w:rPr>
          <w:sz w:val="28"/>
          <w:szCs w:val="28"/>
          <w:lang w:val="uk-UA"/>
        </w:rPr>
        <w:t>ІІ</w:t>
      </w:r>
      <w:r w:rsidR="00C077E2">
        <w:rPr>
          <w:sz w:val="28"/>
          <w:szCs w:val="28"/>
          <w:lang w:val="en-US"/>
        </w:rPr>
        <w:t>I</w:t>
      </w:r>
      <w:r w:rsidR="00C702AE">
        <w:rPr>
          <w:sz w:val="28"/>
          <w:szCs w:val="28"/>
          <w:lang w:val="uk-UA"/>
        </w:rPr>
        <w:t xml:space="preserve"> скликання від  8 грудня 2023 року №2-35/2023</w:t>
      </w:r>
      <w:r w:rsidR="00EC5910">
        <w:rPr>
          <w:sz w:val="28"/>
          <w:szCs w:val="28"/>
          <w:lang w:val="uk-UA"/>
        </w:rPr>
        <w:t xml:space="preserve"> </w:t>
      </w:r>
      <w:r w:rsidR="00EC5910" w:rsidRPr="00EC5910">
        <w:rPr>
          <w:sz w:val="28"/>
          <w:szCs w:val="28"/>
          <w:lang w:val="uk-UA"/>
        </w:rPr>
        <w:t xml:space="preserve">(із змінами) </w:t>
      </w:r>
      <w:r w:rsidR="00DA745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 xml:space="preserve">керуючись рішенням виконавчого комітету Ніжинської </w:t>
      </w:r>
      <w:r w:rsidR="00ED5633">
        <w:rPr>
          <w:sz w:val="28"/>
          <w:szCs w:val="28"/>
          <w:lang w:val="uk-UA"/>
        </w:rPr>
        <w:t>міської ради № 115 від 19.05.2022</w:t>
      </w:r>
      <w:r w:rsidR="00DA745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 xml:space="preserve"> «</w:t>
      </w:r>
      <w:r w:rsidR="00C76206" w:rsidRPr="00C76206">
        <w:rPr>
          <w:sz w:val="28"/>
          <w:lang w:val="uk-UA"/>
        </w:rPr>
        <w:t>Про затвердження Порядку відшкодування</w:t>
      </w:r>
      <w:r w:rsidR="00DA7456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коштів перевізникам за пільгове перевезення</w:t>
      </w:r>
      <w:r w:rsidR="00DA7456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окремих категорій громадян автомобільним транспортом загального користування вмісті Ніжині</w:t>
      </w:r>
      <w:r w:rsidR="00C76206">
        <w:rPr>
          <w:sz w:val="28"/>
          <w:lang w:val="uk-UA"/>
        </w:rPr>
        <w:t>»</w:t>
      </w:r>
      <w:r w:rsidR="00DA7456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37D58E35" w14:textId="77777777" w:rsidR="009A486F" w:rsidRPr="002B40FF" w:rsidRDefault="00E16C35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C39EA" w:rsidRPr="005C39EA">
        <w:rPr>
          <w:sz w:val="28"/>
          <w:szCs w:val="28"/>
          <w:lang w:val="uk-UA"/>
        </w:rPr>
        <w:t xml:space="preserve"> </w:t>
      </w:r>
      <w:r w:rsidR="005C39EA">
        <w:rPr>
          <w:sz w:val="28"/>
          <w:szCs w:val="28"/>
          <w:lang w:val="uk-UA"/>
        </w:rPr>
        <w:t>Затвердити Розміри компенсаційних виплат, для відшкодування витрат перевізників за пільгове перевезення окремих категорій громадян автомобільним транспортом загального користува</w:t>
      </w:r>
      <w:r w:rsidR="00DA0C98">
        <w:rPr>
          <w:sz w:val="28"/>
          <w:szCs w:val="28"/>
          <w:lang w:val="uk-UA"/>
        </w:rPr>
        <w:t>ння в місті  Ніжині  за липень</w:t>
      </w:r>
      <w:r w:rsidR="005C39EA">
        <w:rPr>
          <w:sz w:val="28"/>
          <w:szCs w:val="28"/>
          <w:lang w:val="uk-UA"/>
        </w:rPr>
        <w:t xml:space="preserve"> 2024 року (додається).</w:t>
      </w:r>
    </w:p>
    <w:p w14:paraId="16BD563B" w14:textId="77777777" w:rsidR="00EC5910" w:rsidRDefault="0039321D" w:rsidP="00A27437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96946">
        <w:rPr>
          <w:sz w:val="28"/>
          <w:szCs w:val="28"/>
        </w:rPr>
        <w:t>2.</w:t>
      </w:r>
      <w:r w:rsidR="00DA7456">
        <w:rPr>
          <w:sz w:val="28"/>
          <w:szCs w:val="28"/>
        </w:rPr>
        <w:t xml:space="preserve"> </w:t>
      </w:r>
      <w:r w:rsidR="00D96946">
        <w:rPr>
          <w:sz w:val="28"/>
          <w:szCs w:val="28"/>
        </w:rPr>
        <w:t xml:space="preserve">Фінансовому управлінню Ніжинської міської ради (Писаренко Л. В.) на виконання міської цільової Програми «Турбота» </w:t>
      </w:r>
      <w:r w:rsidR="00564FB2">
        <w:rPr>
          <w:sz w:val="28"/>
          <w:szCs w:val="28"/>
        </w:rPr>
        <w:t>на 20</w:t>
      </w:r>
      <w:r w:rsidR="009357C4">
        <w:rPr>
          <w:sz w:val="28"/>
          <w:szCs w:val="28"/>
        </w:rPr>
        <w:t>24</w:t>
      </w:r>
      <w:r w:rsidR="007B42EF" w:rsidRPr="00401FF4">
        <w:rPr>
          <w:sz w:val="28"/>
          <w:szCs w:val="28"/>
        </w:rPr>
        <w:t>р</w:t>
      </w:r>
      <w:r w:rsidR="00C077E2" w:rsidRPr="00C077E2">
        <w:rPr>
          <w:sz w:val="28"/>
          <w:szCs w:val="28"/>
        </w:rPr>
        <w:t>.</w:t>
      </w:r>
      <w:r w:rsidR="00DA7456">
        <w:rPr>
          <w:sz w:val="28"/>
          <w:szCs w:val="28"/>
        </w:rPr>
        <w:t xml:space="preserve"> </w:t>
      </w:r>
      <w:r w:rsidR="00A223A4">
        <w:rPr>
          <w:sz w:val="28"/>
          <w:szCs w:val="28"/>
        </w:rPr>
        <w:t xml:space="preserve">затвердженої рішенням Ніжинської міської ради </w:t>
      </w:r>
      <w:r w:rsidR="00A223A4">
        <w:rPr>
          <w:sz w:val="28"/>
          <w:szCs w:val="28"/>
          <w:lang w:val="en-US"/>
        </w:rPr>
        <w:t>V</w:t>
      </w:r>
      <w:r w:rsidR="00A223A4">
        <w:rPr>
          <w:sz w:val="28"/>
          <w:szCs w:val="28"/>
        </w:rPr>
        <w:t>ІІ</w:t>
      </w:r>
      <w:r w:rsidR="00C077E2">
        <w:rPr>
          <w:sz w:val="28"/>
          <w:szCs w:val="28"/>
          <w:lang w:val="en-US"/>
        </w:rPr>
        <w:t>I</w:t>
      </w:r>
      <w:r w:rsidR="00C702AE">
        <w:rPr>
          <w:sz w:val="28"/>
          <w:szCs w:val="28"/>
        </w:rPr>
        <w:t xml:space="preserve"> скликання від  8 грудня 2023 року          №2-35/2023</w:t>
      </w:r>
      <w:r w:rsidR="00EC5910">
        <w:rPr>
          <w:sz w:val="28"/>
          <w:szCs w:val="28"/>
        </w:rPr>
        <w:t>(із змінами)</w:t>
      </w:r>
      <w:r w:rsidR="00DA7456">
        <w:rPr>
          <w:sz w:val="28"/>
          <w:szCs w:val="28"/>
        </w:rPr>
        <w:t xml:space="preserve"> </w:t>
      </w:r>
      <w:r w:rsidR="00C06C11">
        <w:rPr>
          <w:sz w:val="28"/>
          <w:szCs w:val="28"/>
        </w:rPr>
        <w:t xml:space="preserve">виділити управлінню </w:t>
      </w:r>
      <w:r w:rsidR="00D96946">
        <w:rPr>
          <w:sz w:val="28"/>
          <w:szCs w:val="28"/>
        </w:rPr>
        <w:t xml:space="preserve"> соціального захисту населення Ніжинської міської ради кошти, для відшкодування витрат перевізників за пільгове перевезення окремих категорій громадян автомобільним транспортом загального кор</w:t>
      </w:r>
      <w:r w:rsidR="005F03E5">
        <w:rPr>
          <w:sz w:val="28"/>
          <w:szCs w:val="28"/>
        </w:rPr>
        <w:t>и</w:t>
      </w:r>
      <w:r w:rsidR="00DA0C98">
        <w:rPr>
          <w:sz w:val="28"/>
          <w:szCs w:val="28"/>
        </w:rPr>
        <w:t>стування в м. Ніжині за липень</w:t>
      </w:r>
      <w:r w:rsidR="002D510C">
        <w:rPr>
          <w:sz w:val="28"/>
          <w:szCs w:val="28"/>
        </w:rPr>
        <w:t xml:space="preserve"> </w:t>
      </w:r>
      <w:r w:rsidR="00564FB2">
        <w:rPr>
          <w:sz w:val="28"/>
          <w:szCs w:val="28"/>
        </w:rPr>
        <w:t>20</w:t>
      </w:r>
      <w:r w:rsidR="00EB442C">
        <w:rPr>
          <w:sz w:val="28"/>
          <w:szCs w:val="28"/>
        </w:rPr>
        <w:t>24</w:t>
      </w:r>
      <w:r w:rsidR="00D96946">
        <w:rPr>
          <w:sz w:val="28"/>
          <w:szCs w:val="28"/>
        </w:rPr>
        <w:t xml:space="preserve"> року в затверджених обсягах, у межах кошторисних призначень.</w:t>
      </w:r>
      <w:r w:rsidR="00EC5910" w:rsidRPr="00EC5910">
        <w:t xml:space="preserve"> </w:t>
      </w:r>
      <w:r w:rsidR="00EC5910" w:rsidRPr="00EC5910">
        <w:rPr>
          <w:sz w:val="28"/>
          <w:szCs w:val="28"/>
        </w:rPr>
        <w:t>(КПК 0813033 КЕКВ 2730</w:t>
      </w:r>
      <w:r w:rsidR="00EC5910">
        <w:rPr>
          <w:sz w:val="28"/>
          <w:szCs w:val="28"/>
        </w:rPr>
        <w:t>)</w:t>
      </w:r>
    </w:p>
    <w:p w14:paraId="78A1DA24" w14:textId="77777777" w:rsidR="005C39EA" w:rsidRPr="00401FF4" w:rsidRDefault="005C39EA" w:rsidP="00A27437">
      <w:pPr>
        <w:pStyle w:val="a5"/>
        <w:tabs>
          <w:tab w:val="left" w:pos="720"/>
        </w:tabs>
        <w:rPr>
          <w:sz w:val="28"/>
          <w:szCs w:val="28"/>
        </w:rPr>
      </w:pPr>
    </w:p>
    <w:p w14:paraId="743A8692" w14:textId="77777777" w:rsidR="002B40FF" w:rsidRPr="002B40FF" w:rsidRDefault="002B40FF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5361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У</w:t>
      </w:r>
      <w:r w:rsidR="00C06C11">
        <w:rPr>
          <w:sz w:val="28"/>
          <w:szCs w:val="28"/>
          <w:lang w:val="uk-UA"/>
        </w:rPr>
        <w:t xml:space="preserve">правлінню </w:t>
      </w:r>
      <w:r w:rsidRPr="00990AE3">
        <w:rPr>
          <w:sz w:val="28"/>
          <w:szCs w:val="28"/>
          <w:lang w:val="uk-UA"/>
        </w:rPr>
        <w:t>соціального захисту населення Ніжинськ</w:t>
      </w:r>
      <w:r>
        <w:rPr>
          <w:sz w:val="28"/>
          <w:szCs w:val="28"/>
          <w:lang w:val="uk-UA"/>
        </w:rPr>
        <w:t xml:space="preserve">ої міської </w:t>
      </w:r>
      <w:r w:rsidRPr="002B40FF">
        <w:rPr>
          <w:sz w:val="28"/>
          <w:szCs w:val="28"/>
          <w:lang w:val="uk-UA"/>
        </w:rPr>
        <w:t>ради</w:t>
      </w:r>
      <w:r w:rsidR="00464F14">
        <w:rPr>
          <w:sz w:val="28"/>
          <w:szCs w:val="28"/>
          <w:lang w:val="uk-UA"/>
        </w:rPr>
        <w:t xml:space="preserve"> (Смага О.П.</w:t>
      </w:r>
      <w:r w:rsidR="00665E31">
        <w:rPr>
          <w:sz w:val="28"/>
          <w:szCs w:val="28"/>
          <w:lang w:val="uk-UA"/>
        </w:rPr>
        <w:t>) здійснити</w:t>
      </w:r>
      <w:r w:rsidR="00504C2B">
        <w:rPr>
          <w:sz w:val="28"/>
          <w:szCs w:val="28"/>
          <w:lang w:val="uk-UA"/>
        </w:rPr>
        <w:t xml:space="preserve"> виплату компенсації</w:t>
      </w:r>
      <w:r w:rsidRPr="002B40FF">
        <w:rPr>
          <w:sz w:val="28"/>
          <w:szCs w:val="28"/>
          <w:lang w:val="uk-UA"/>
        </w:rPr>
        <w:t xml:space="preserve"> витрат перевізників за пільгове перевезення окремих </w:t>
      </w:r>
      <w:r w:rsidR="00504C2B">
        <w:rPr>
          <w:sz w:val="28"/>
          <w:szCs w:val="28"/>
          <w:lang w:val="uk-UA"/>
        </w:rPr>
        <w:t>категорій громадян</w:t>
      </w:r>
      <w:r w:rsidRPr="002B40FF">
        <w:rPr>
          <w:sz w:val="28"/>
          <w:szCs w:val="28"/>
          <w:lang w:val="uk-UA"/>
        </w:rPr>
        <w:t xml:space="preserve"> в затверджених обсягах</w:t>
      </w:r>
      <w:r w:rsidR="00504C2B">
        <w:rPr>
          <w:sz w:val="28"/>
          <w:szCs w:val="28"/>
          <w:lang w:val="uk-UA"/>
        </w:rPr>
        <w:t>,</w:t>
      </w:r>
      <w:r w:rsidRPr="002B40FF">
        <w:rPr>
          <w:sz w:val="28"/>
          <w:szCs w:val="28"/>
          <w:lang w:val="uk-UA"/>
        </w:rPr>
        <w:t xml:space="preserve"> у межах кошторисних призначень.</w:t>
      </w:r>
    </w:p>
    <w:p w14:paraId="044973AC" w14:textId="77777777" w:rsidR="00801FB0" w:rsidRPr="00401FF4" w:rsidRDefault="00D47F8C" w:rsidP="002B40FF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435A" w:rsidRPr="0062435A">
        <w:rPr>
          <w:sz w:val="28"/>
          <w:szCs w:val="28"/>
        </w:rPr>
        <w:t>У</w:t>
      </w:r>
      <w:r w:rsidR="0020437E">
        <w:rPr>
          <w:sz w:val="28"/>
          <w:szCs w:val="28"/>
        </w:rPr>
        <w:t>правлінн</w:t>
      </w:r>
      <w:r w:rsidR="0020437E" w:rsidRPr="0020437E">
        <w:rPr>
          <w:sz w:val="28"/>
          <w:szCs w:val="28"/>
        </w:rPr>
        <w:t>ю</w:t>
      </w:r>
      <w:r w:rsidR="002B40FF" w:rsidRPr="002B40FF">
        <w:rPr>
          <w:sz w:val="28"/>
          <w:szCs w:val="28"/>
        </w:rPr>
        <w:t xml:space="preserve"> житлово-комунального господарства та будівництва Ніжинс</w:t>
      </w:r>
      <w:r w:rsidR="00404BB7">
        <w:rPr>
          <w:sz w:val="28"/>
          <w:szCs w:val="28"/>
        </w:rPr>
        <w:t xml:space="preserve">ької міської ради </w:t>
      </w:r>
      <w:r w:rsidR="002B40FF" w:rsidRPr="002B40FF">
        <w:rPr>
          <w:sz w:val="28"/>
          <w:szCs w:val="28"/>
        </w:rPr>
        <w:t>забезпечити оприлюднення цього рішення на сайті Ніжинської міської ради протягом п’яти робочих днів з дня його прийняття.</w:t>
      </w:r>
    </w:p>
    <w:p w14:paraId="10E73EDE" w14:textId="77777777" w:rsidR="002B40FF" w:rsidRPr="005361A6" w:rsidRDefault="00AB4470" w:rsidP="002B40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47F8C">
        <w:rPr>
          <w:sz w:val="28"/>
          <w:szCs w:val="28"/>
          <w:lang w:val="uk-UA"/>
        </w:rPr>
        <w:t xml:space="preserve">. </w:t>
      </w:r>
      <w:r w:rsidR="002B40FF" w:rsidRPr="005361A6">
        <w:rPr>
          <w:sz w:val="28"/>
          <w:szCs w:val="28"/>
        </w:rPr>
        <w:t xml:space="preserve">Контроль за </w:t>
      </w:r>
      <w:r w:rsidR="002B40FF" w:rsidRPr="00C02C81">
        <w:rPr>
          <w:sz w:val="28"/>
          <w:szCs w:val="28"/>
          <w:lang w:val="uk-UA"/>
        </w:rPr>
        <w:t>виконанням</w:t>
      </w:r>
      <w:r w:rsidR="000F6A92">
        <w:rPr>
          <w:sz w:val="28"/>
          <w:szCs w:val="28"/>
          <w:lang w:val="uk-UA"/>
        </w:rPr>
        <w:t xml:space="preserve"> </w:t>
      </w:r>
      <w:r w:rsidR="002B40FF" w:rsidRPr="005361A6">
        <w:rPr>
          <w:sz w:val="28"/>
          <w:szCs w:val="28"/>
          <w:lang w:val="uk-UA"/>
        </w:rPr>
        <w:t>рішення</w:t>
      </w:r>
      <w:r w:rsidR="000F6A92">
        <w:rPr>
          <w:sz w:val="28"/>
          <w:szCs w:val="28"/>
          <w:lang w:val="uk-UA"/>
        </w:rPr>
        <w:t xml:space="preserve"> </w:t>
      </w:r>
      <w:r w:rsidR="002B40FF" w:rsidRPr="00A27437">
        <w:rPr>
          <w:sz w:val="28"/>
          <w:szCs w:val="28"/>
          <w:lang w:val="uk-UA"/>
        </w:rPr>
        <w:t>покласти</w:t>
      </w:r>
      <w:r w:rsidR="002B40FF" w:rsidRPr="005361A6">
        <w:rPr>
          <w:sz w:val="28"/>
          <w:szCs w:val="28"/>
        </w:rPr>
        <w:t xml:space="preserve"> на </w:t>
      </w:r>
      <w:r w:rsidR="002B40FF">
        <w:rPr>
          <w:sz w:val="28"/>
          <w:szCs w:val="28"/>
          <w:lang w:val="uk-UA"/>
        </w:rPr>
        <w:t xml:space="preserve">першого </w:t>
      </w:r>
      <w:r w:rsidR="002B40FF" w:rsidRPr="005361A6">
        <w:rPr>
          <w:sz w:val="28"/>
          <w:szCs w:val="28"/>
        </w:rPr>
        <w:t xml:space="preserve">заступника </w:t>
      </w:r>
      <w:r w:rsidR="002B40FF" w:rsidRPr="005361A6">
        <w:rPr>
          <w:sz w:val="28"/>
          <w:szCs w:val="28"/>
          <w:lang w:val="uk-UA"/>
        </w:rPr>
        <w:t xml:space="preserve">міського голови </w:t>
      </w:r>
      <w:r w:rsidR="002B40FF">
        <w:rPr>
          <w:color w:val="000000"/>
          <w:sz w:val="28"/>
          <w:szCs w:val="28"/>
          <w:lang w:val="uk-UA"/>
        </w:rPr>
        <w:t>з питань діяльності викон</w:t>
      </w:r>
      <w:r w:rsidR="001513FF">
        <w:rPr>
          <w:color w:val="000000"/>
          <w:sz w:val="28"/>
          <w:szCs w:val="28"/>
          <w:lang w:val="uk-UA"/>
        </w:rPr>
        <w:t>авчих органів ради Вовченка Ф. І.</w:t>
      </w:r>
    </w:p>
    <w:p w14:paraId="126372AA" w14:textId="77777777" w:rsidR="002B40FF" w:rsidRDefault="002B40FF" w:rsidP="002B40FF">
      <w:pPr>
        <w:jc w:val="both"/>
        <w:rPr>
          <w:b/>
          <w:sz w:val="28"/>
          <w:lang w:val="uk-UA"/>
        </w:rPr>
      </w:pPr>
    </w:p>
    <w:p w14:paraId="0C329716" w14:textId="77777777" w:rsidR="00424C22" w:rsidRDefault="00424C22" w:rsidP="002B40FF">
      <w:pPr>
        <w:jc w:val="both"/>
        <w:rPr>
          <w:b/>
          <w:sz w:val="28"/>
          <w:lang w:val="uk-UA"/>
        </w:rPr>
      </w:pPr>
    </w:p>
    <w:p w14:paraId="0BDAEABB" w14:textId="77777777" w:rsidR="002B40FF" w:rsidRDefault="002B40FF" w:rsidP="002B40FF">
      <w:pPr>
        <w:jc w:val="both"/>
        <w:rPr>
          <w:b/>
          <w:sz w:val="28"/>
          <w:lang w:val="uk-UA"/>
        </w:rPr>
      </w:pPr>
    </w:p>
    <w:p w14:paraId="686BC333" w14:textId="77777777" w:rsidR="00424C22" w:rsidRDefault="00424C22" w:rsidP="00424C22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lang w:val="uk-UA"/>
        </w:rPr>
        <w:t xml:space="preserve">        </w:t>
      </w:r>
      <w:r w:rsidRPr="00A93EC9">
        <w:rPr>
          <w:sz w:val="28"/>
          <w:lang w:val="uk-UA"/>
        </w:rPr>
        <w:t xml:space="preserve"> Олександр</w:t>
      </w:r>
      <w:r w:rsidRPr="00A93EC9">
        <w:rPr>
          <w:sz w:val="28"/>
        </w:rPr>
        <w:t xml:space="preserve"> </w:t>
      </w:r>
      <w:r w:rsidRPr="00A93EC9">
        <w:rPr>
          <w:sz w:val="28"/>
          <w:lang w:val="uk-UA"/>
        </w:rPr>
        <w:t>КОДОЛА</w:t>
      </w:r>
    </w:p>
    <w:p w14:paraId="680EC139" w14:textId="1917A331" w:rsidR="0065260A" w:rsidRDefault="0065260A">
      <w:pPr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14:paraId="3ADC4F77" w14:textId="77777777" w:rsidR="0065260A" w:rsidRPr="00A93EC9" w:rsidRDefault="0065260A" w:rsidP="00424C22">
      <w:pPr>
        <w:jc w:val="both"/>
        <w:rPr>
          <w:sz w:val="28"/>
          <w:lang w:val="uk-UA"/>
        </w:rPr>
      </w:pPr>
    </w:p>
    <w:p w14:paraId="092C6F5F" w14:textId="77777777" w:rsidR="00B43123" w:rsidRDefault="00B43123">
      <w:pPr>
        <w:rPr>
          <w:lang w:val="uk-UA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6324"/>
        <w:gridCol w:w="3936"/>
      </w:tblGrid>
      <w:tr w:rsidR="0065260A" w:rsidRPr="0065260A" w14:paraId="6E97DEBC" w14:textId="77777777" w:rsidTr="006F0278">
        <w:tc>
          <w:tcPr>
            <w:tcW w:w="6324" w:type="dxa"/>
          </w:tcPr>
          <w:p w14:paraId="3EFC055D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14:paraId="656686EB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ЗАТВЕРДЖЕНО</w:t>
            </w:r>
          </w:p>
          <w:p w14:paraId="2952BFD0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 xml:space="preserve">рішення виконавчого комітету </w:t>
            </w:r>
          </w:p>
          <w:p w14:paraId="66954B41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Ніжинської міської ради</w:t>
            </w:r>
          </w:p>
          <w:p w14:paraId="0874DB67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Від 08.08.2024р. №360</w:t>
            </w:r>
          </w:p>
          <w:p w14:paraId="0611A948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5260A" w:rsidRPr="0065260A" w14:paraId="603EADF6" w14:textId="77777777" w:rsidTr="006F0278">
        <w:tc>
          <w:tcPr>
            <w:tcW w:w="6324" w:type="dxa"/>
          </w:tcPr>
          <w:p w14:paraId="5348B93F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14:paraId="27F795E8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5FA4978C" w14:textId="77777777" w:rsidR="0065260A" w:rsidRPr="0065260A" w:rsidRDefault="0065260A" w:rsidP="0065260A">
      <w:pPr>
        <w:jc w:val="right"/>
        <w:rPr>
          <w:sz w:val="28"/>
          <w:szCs w:val="28"/>
          <w:lang w:val="uk-UA"/>
        </w:rPr>
      </w:pPr>
    </w:p>
    <w:p w14:paraId="4856C640" w14:textId="77777777" w:rsidR="0065260A" w:rsidRPr="0065260A" w:rsidRDefault="0065260A" w:rsidP="0065260A">
      <w:pPr>
        <w:jc w:val="center"/>
        <w:rPr>
          <w:b/>
          <w:sz w:val="28"/>
          <w:szCs w:val="28"/>
          <w:lang w:val="uk-UA"/>
        </w:rPr>
      </w:pPr>
      <w:r w:rsidRPr="0065260A">
        <w:rPr>
          <w:b/>
          <w:sz w:val="28"/>
          <w:szCs w:val="28"/>
          <w:lang w:val="uk-UA"/>
        </w:rPr>
        <w:t>Розміри</w:t>
      </w:r>
    </w:p>
    <w:p w14:paraId="440070C6" w14:textId="77777777" w:rsidR="0065260A" w:rsidRPr="0065260A" w:rsidRDefault="0065260A" w:rsidP="0065260A">
      <w:pPr>
        <w:jc w:val="right"/>
        <w:rPr>
          <w:b/>
          <w:sz w:val="28"/>
          <w:szCs w:val="28"/>
          <w:lang w:val="uk-UA"/>
        </w:rPr>
      </w:pPr>
    </w:p>
    <w:p w14:paraId="5FF32881" w14:textId="77777777" w:rsidR="0065260A" w:rsidRPr="0065260A" w:rsidRDefault="0065260A" w:rsidP="0065260A">
      <w:pPr>
        <w:jc w:val="center"/>
        <w:rPr>
          <w:sz w:val="28"/>
          <w:szCs w:val="28"/>
          <w:lang w:val="uk-UA"/>
        </w:rPr>
      </w:pPr>
      <w:r w:rsidRPr="0065260A">
        <w:rPr>
          <w:sz w:val="28"/>
          <w:szCs w:val="28"/>
          <w:lang w:val="uk-UA"/>
        </w:rPr>
        <w:t xml:space="preserve">компенсаційних виплат для відшкодування витрат перевізників </w:t>
      </w:r>
    </w:p>
    <w:p w14:paraId="0E65CF22" w14:textId="77777777" w:rsidR="0065260A" w:rsidRPr="0065260A" w:rsidRDefault="0065260A" w:rsidP="0065260A">
      <w:pPr>
        <w:jc w:val="center"/>
        <w:rPr>
          <w:sz w:val="28"/>
          <w:szCs w:val="28"/>
          <w:lang w:val="uk-UA"/>
        </w:rPr>
      </w:pPr>
      <w:r w:rsidRPr="0065260A">
        <w:rPr>
          <w:sz w:val="28"/>
          <w:szCs w:val="28"/>
          <w:lang w:val="uk-UA"/>
        </w:rPr>
        <w:t xml:space="preserve">за пільгове перевезення окремих категорій громадян автомобільним </w:t>
      </w:r>
    </w:p>
    <w:p w14:paraId="72C7FEE6" w14:textId="77777777" w:rsidR="0065260A" w:rsidRPr="0065260A" w:rsidRDefault="0065260A" w:rsidP="0065260A">
      <w:pPr>
        <w:jc w:val="center"/>
        <w:rPr>
          <w:sz w:val="28"/>
          <w:szCs w:val="28"/>
          <w:lang w:val="uk-UA"/>
        </w:rPr>
      </w:pPr>
      <w:r w:rsidRPr="0065260A">
        <w:rPr>
          <w:sz w:val="28"/>
          <w:szCs w:val="28"/>
          <w:lang w:val="uk-UA"/>
        </w:rPr>
        <w:t xml:space="preserve">транспортом загального користування </w:t>
      </w:r>
    </w:p>
    <w:p w14:paraId="7D8ABC8E" w14:textId="77777777" w:rsidR="0065260A" w:rsidRPr="0065260A" w:rsidRDefault="0065260A" w:rsidP="0065260A">
      <w:pPr>
        <w:jc w:val="center"/>
        <w:rPr>
          <w:sz w:val="28"/>
          <w:szCs w:val="28"/>
          <w:lang w:val="uk-UA"/>
        </w:rPr>
      </w:pPr>
      <w:r w:rsidRPr="0065260A">
        <w:rPr>
          <w:sz w:val="28"/>
          <w:szCs w:val="28"/>
          <w:lang w:val="uk-UA"/>
        </w:rPr>
        <w:t xml:space="preserve">за </w:t>
      </w:r>
      <w:r w:rsidRPr="0065260A">
        <w:rPr>
          <w:sz w:val="28"/>
          <w:szCs w:val="20"/>
        </w:rPr>
        <w:t xml:space="preserve">Липень </w:t>
      </w:r>
      <w:r w:rsidRPr="0065260A">
        <w:rPr>
          <w:sz w:val="28"/>
          <w:szCs w:val="28"/>
          <w:lang w:val="uk-UA"/>
        </w:rPr>
        <w:t>2024 року</w:t>
      </w:r>
    </w:p>
    <w:p w14:paraId="4E708F4B" w14:textId="77777777" w:rsidR="0065260A" w:rsidRPr="0065260A" w:rsidRDefault="0065260A" w:rsidP="0065260A">
      <w:pPr>
        <w:jc w:val="center"/>
        <w:rPr>
          <w:sz w:val="28"/>
          <w:szCs w:val="28"/>
          <w:lang w:val="uk-UA"/>
        </w:rPr>
      </w:pPr>
    </w:p>
    <w:tbl>
      <w:tblPr>
        <w:tblW w:w="8687" w:type="dxa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2552"/>
        <w:gridCol w:w="2835"/>
      </w:tblGrid>
      <w:tr w:rsidR="0065260A" w:rsidRPr="0065260A" w14:paraId="7C60D09C" w14:textId="77777777" w:rsidTr="006F0278">
        <w:trPr>
          <w:trHeight w:val="1303"/>
        </w:trPr>
        <w:tc>
          <w:tcPr>
            <w:tcW w:w="3300" w:type="dxa"/>
          </w:tcPr>
          <w:p w14:paraId="4F3605E3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5260A">
              <w:rPr>
                <w:b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2552" w:type="dxa"/>
          </w:tcPr>
          <w:p w14:paraId="668CC6E7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5260A">
              <w:rPr>
                <w:b/>
                <w:sz w:val="28"/>
                <w:szCs w:val="28"/>
                <w:lang w:val="uk-UA"/>
              </w:rPr>
              <w:t>Кількість перевезених на пільгових умовах пасажирів (осіб)</w:t>
            </w:r>
          </w:p>
        </w:tc>
        <w:tc>
          <w:tcPr>
            <w:tcW w:w="2835" w:type="dxa"/>
          </w:tcPr>
          <w:p w14:paraId="41B78C45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5260A">
              <w:rPr>
                <w:b/>
                <w:sz w:val="28"/>
                <w:szCs w:val="28"/>
                <w:lang w:val="uk-UA"/>
              </w:rPr>
              <w:t xml:space="preserve">Сума до відшкодування в </w:t>
            </w:r>
          </w:p>
          <w:p w14:paraId="398D12AD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5260A">
              <w:rPr>
                <w:b/>
                <w:sz w:val="28"/>
                <w:szCs w:val="28"/>
                <w:lang w:val="uk-UA"/>
              </w:rPr>
              <w:t xml:space="preserve">межах кошторисних </w:t>
            </w:r>
          </w:p>
          <w:p w14:paraId="741247FE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5260A">
              <w:rPr>
                <w:b/>
                <w:sz w:val="28"/>
                <w:szCs w:val="28"/>
                <w:lang w:val="uk-UA"/>
              </w:rPr>
              <w:t>призначень (грн.)</w:t>
            </w:r>
          </w:p>
        </w:tc>
      </w:tr>
      <w:tr w:rsidR="0065260A" w:rsidRPr="0065260A" w14:paraId="73BAA117" w14:textId="77777777" w:rsidTr="006F0278">
        <w:tc>
          <w:tcPr>
            <w:tcW w:w="3300" w:type="dxa"/>
          </w:tcPr>
          <w:p w14:paraId="292FDBE5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65260A">
              <w:rPr>
                <w:sz w:val="28"/>
                <w:szCs w:val="28"/>
                <w:lang w:val="uk-UA"/>
              </w:rPr>
              <w:t>Пассервіс</w:t>
            </w:r>
            <w:proofErr w:type="spellEnd"/>
            <w:r w:rsidRPr="0065260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</w:tcPr>
          <w:p w14:paraId="2C13B756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62287</w:t>
            </w:r>
          </w:p>
        </w:tc>
        <w:tc>
          <w:tcPr>
            <w:tcW w:w="2835" w:type="dxa"/>
          </w:tcPr>
          <w:p w14:paraId="0B6D1B3D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249148,00</w:t>
            </w:r>
          </w:p>
        </w:tc>
      </w:tr>
      <w:tr w:rsidR="0065260A" w:rsidRPr="0065260A" w14:paraId="3823AD78" w14:textId="77777777" w:rsidTr="006F0278">
        <w:trPr>
          <w:trHeight w:val="661"/>
        </w:trPr>
        <w:tc>
          <w:tcPr>
            <w:tcW w:w="3300" w:type="dxa"/>
          </w:tcPr>
          <w:p w14:paraId="59C2D675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Приватне підприємство «Омнібус Н»</w:t>
            </w:r>
          </w:p>
        </w:tc>
        <w:tc>
          <w:tcPr>
            <w:tcW w:w="2552" w:type="dxa"/>
          </w:tcPr>
          <w:p w14:paraId="22AA1DF3" w14:textId="77777777" w:rsidR="0065260A" w:rsidRPr="0065260A" w:rsidRDefault="0065260A" w:rsidP="0065260A">
            <w:pPr>
              <w:tabs>
                <w:tab w:val="left" w:pos="585"/>
                <w:tab w:val="center" w:pos="1164"/>
                <w:tab w:val="left" w:pos="1190"/>
                <w:tab w:val="center" w:pos="1734"/>
              </w:tabs>
              <w:jc w:val="center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15600</w:t>
            </w:r>
          </w:p>
        </w:tc>
        <w:tc>
          <w:tcPr>
            <w:tcW w:w="2835" w:type="dxa"/>
          </w:tcPr>
          <w:p w14:paraId="734BA5C7" w14:textId="77777777" w:rsidR="0065260A" w:rsidRPr="0065260A" w:rsidRDefault="0065260A" w:rsidP="0065260A">
            <w:pPr>
              <w:tabs>
                <w:tab w:val="left" w:pos="585"/>
                <w:tab w:val="center" w:pos="1164"/>
                <w:tab w:val="left" w:pos="1190"/>
                <w:tab w:val="center" w:pos="1734"/>
              </w:tabs>
              <w:jc w:val="center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62400,00</w:t>
            </w:r>
          </w:p>
        </w:tc>
      </w:tr>
      <w:tr w:rsidR="0065260A" w:rsidRPr="0065260A" w14:paraId="5723FC1A" w14:textId="77777777" w:rsidTr="006F027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96E8" w14:textId="77777777" w:rsidR="0065260A" w:rsidRPr="0065260A" w:rsidRDefault="0065260A" w:rsidP="0065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29C" w14:textId="77777777" w:rsidR="0065260A" w:rsidRPr="0065260A" w:rsidRDefault="0065260A" w:rsidP="0065260A">
            <w:pPr>
              <w:widowControl w:val="0"/>
              <w:tabs>
                <w:tab w:val="left" w:pos="1590"/>
                <w:tab w:val="center" w:pos="17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77887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35C" w14:textId="77777777" w:rsidR="0065260A" w:rsidRPr="0065260A" w:rsidRDefault="0065260A" w:rsidP="0065260A">
            <w:pPr>
              <w:widowControl w:val="0"/>
              <w:tabs>
                <w:tab w:val="left" w:pos="1590"/>
                <w:tab w:val="center" w:pos="17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5260A">
              <w:rPr>
                <w:sz w:val="28"/>
                <w:szCs w:val="28"/>
                <w:lang w:val="uk-UA"/>
              </w:rPr>
              <w:t>311548,00</w:t>
            </w:r>
          </w:p>
        </w:tc>
      </w:tr>
    </w:tbl>
    <w:p w14:paraId="1A8B4D76" w14:textId="77777777" w:rsidR="0065260A" w:rsidRPr="0065260A" w:rsidRDefault="0065260A" w:rsidP="0065260A">
      <w:pPr>
        <w:jc w:val="center"/>
        <w:rPr>
          <w:sz w:val="28"/>
          <w:szCs w:val="28"/>
          <w:lang w:val="uk-UA"/>
        </w:rPr>
      </w:pPr>
    </w:p>
    <w:p w14:paraId="45437663" w14:textId="77777777" w:rsidR="0065260A" w:rsidRPr="0065260A" w:rsidRDefault="0065260A" w:rsidP="0065260A">
      <w:pPr>
        <w:rPr>
          <w:sz w:val="28"/>
          <w:szCs w:val="28"/>
          <w:lang w:val="uk-UA"/>
        </w:rPr>
      </w:pPr>
    </w:p>
    <w:sectPr w:rsidR="0065260A" w:rsidRPr="0065260A" w:rsidSect="00EC591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77E12" w14:textId="77777777" w:rsidR="00800256" w:rsidRDefault="00800256" w:rsidP="00E17AB1">
      <w:r>
        <w:separator/>
      </w:r>
    </w:p>
  </w:endnote>
  <w:endnote w:type="continuationSeparator" w:id="0">
    <w:p w14:paraId="62541B7C" w14:textId="77777777" w:rsidR="00800256" w:rsidRDefault="00800256" w:rsidP="00E1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2883" w14:textId="77777777" w:rsidR="00800256" w:rsidRDefault="00800256" w:rsidP="00E17AB1">
      <w:r>
        <w:separator/>
      </w:r>
    </w:p>
  </w:footnote>
  <w:footnote w:type="continuationSeparator" w:id="0">
    <w:p w14:paraId="2C4D8E51" w14:textId="77777777" w:rsidR="00800256" w:rsidRDefault="00800256" w:rsidP="00E1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14"/>
    <w:rsid w:val="0000432A"/>
    <w:rsid w:val="000105E7"/>
    <w:rsid w:val="000146A4"/>
    <w:rsid w:val="00016122"/>
    <w:rsid w:val="00021528"/>
    <w:rsid w:val="000240BE"/>
    <w:rsid w:val="000263A0"/>
    <w:rsid w:val="00040735"/>
    <w:rsid w:val="000420D3"/>
    <w:rsid w:val="000437BF"/>
    <w:rsid w:val="000470B5"/>
    <w:rsid w:val="0005199D"/>
    <w:rsid w:val="00051C4D"/>
    <w:rsid w:val="00051DE2"/>
    <w:rsid w:val="00054971"/>
    <w:rsid w:val="00054FA7"/>
    <w:rsid w:val="00057784"/>
    <w:rsid w:val="00062599"/>
    <w:rsid w:val="0008006B"/>
    <w:rsid w:val="000801C1"/>
    <w:rsid w:val="000914A8"/>
    <w:rsid w:val="000965D3"/>
    <w:rsid w:val="000C1AEC"/>
    <w:rsid w:val="000D2BD5"/>
    <w:rsid w:val="000D6D64"/>
    <w:rsid w:val="000E215B"/>
    <w:rsid w:val="000F4958"/>
    <w:rsid w:val="000F49B0"/>
    <w:rsid w:val="000F6A92"/>
    <w:rsid w:val="00106B79"/>
    <w:rsid w:val="00115FF4"/>
    <w:rsid w:val="001217A5"/>
    <w:rsid w:val="00130489"/>
    <w:rsid w:val="00137239"/>
    <w:rsid w:val="00145305"/>
    <w:rsid w:val="001513FF"/>
    <w:rsid w:val="001675F0"/>
    <w:rsid w:val="0019441F"/>
    <w:rsid w:val="001A38C3"/>
    <w:rsid w:val="001C530C"/>
    <w:rsid w:val="001E3B26"/>
    <w:rsid w:val="001E5018"/>
    <w:rsid w:val="001F07A1"/>
    <w:rsid w:val="001F1D5E"/>
    <w:rsid w:val="001F3300"/>
    <w:rsid w:val="001F4A1E"/>
    <w:rsid w:val="00201405"/>
    <w:rsid w:val="0020437E"/>
    <w:rsid w:val="00216DCE"/>
    <w:rsid w:val="00222024"/>
    <w:rsid w:val="00234A0F"/>
    <w:rsid w:val="00237E5A"/>
    <w:rsid w:val="00241CB7"/>
    <w:rsid w:val="0024471A"/>
    <w:rsid w:val="002509B2"/>
    <w:rsid w:val="00270F7E"/>
    <w:rsid w:val="00276463"/>
    <w:rsid w:val="002811AF"/>
    <w:rsid w:val="00293530"/>
    <w:rsid w:val="002A0012"/>
    <w:rsid w:val="002A1A1A"/>
    <w:rsid w:val="002A325A"/>
    <w:rsid w:val="002B40FF"/>
    <w:rsid w:val="002C6005"/>
    <w:rsid w:val="002D2BBA"/>
    <w:rsid w:val="002D510C"/>
    <w:rsid w:val="002D76E3"/>
    <w:rsid w:val="00301124"/>
    <w:rsid w:val="003049EE"/>
    <w:rsid w:val="00307986"/>
    <w:rsid w:val="00325B91"/>
    <w:rsid w:val="0033172D"/>
    <w:rsid w:val="00337C2F"/>
    <w:rsid w:val="003401BF"/>
    <w:rsid w:val="00343097"/>
    <w:rsid w:val="003479F9"/>
    <w:rsid w:val="00347EFB"/>
    <w:rsid w:val="003555C1"/>
    <w:rsid w:val="00356E92"/>
    <w:rsid w:val="003632D9"/>
    <w:rsid w:val="00384206"/>
    <w:rsid w:val="00385B67"/>
    <w:rsid w:val="003864D3"/>
    <w:rsid w:val="003868C6"/>
    <w:rsid w:val="0039321D"/>
    <w:rsid w:val="003A2005"/>
    <w:rsid w:val="003A5366"/>
    <w:rsid w:val="003C52B7"/>
    <w:rsid w:val="003C5C4B"/>
    <w:rsid w:val="003D263C"/>
    <w:rsid w:val="003D31CE"/>
    <w:rsid w:val="003D7826"/>
    <w:rsid w:val="003E44BC"/>
    <w:rsid w:val="003F1C29"/>
    <w:rsid w:val="003F2291"/>
    <w:rsid w:val="003F3AC0"/>
    <w:rsid w:val="00401FF4"/>
    <w:rsid w:val="00403D4B"/>
    <w:rsid w:val="00404BB7"/>
    <w:rsid w:val="00413554"/>
    <w:rsid w:val="004170FC"/>
    <w:rsid w:val="00424B67"/>
    <w:rsid w:val="00424C22"/>
    <w:rsid w:val="00425AE2"/>
    <w:rsid w:val="00442C12"/>
    <w:rsid w:val="00447584"/>
    <w:rsid w:val="00447D8C"/>
    <w:rsid w:val="00450ECA"/>
    <w:rsid w:val="00464D47"/>
    <w:rsid w:val="00464F14"/>
    <w:rsid w:val="004676EB"/>
    <w:rsid w:val="00474BA4"/>
    <w:rsid w:val="004900C4"/>
    <w:rsid w:val="004940DA"/>
    <w:rsid w:val="004A092A"/>
    <w:rsid w:val="004A1CA1"/>
    <w:rsid w:val="004C155E"/>
    <w:rsid w:val="004C1E46"/>
    <w:rsid w:val="004C5FAF"/>
    <w:rsid w:val="004E0E22"/>
    <w:rsid w:val="00502CF5"/>
    <w:rsid w:val="00502FA6"/>
    <w:rsid w:val="00504C2B"/>
    <w:rsid w:val="005115F6"/>
    <w:rsid w:val="0051400A"/>
    <w:rsid w:val="00520507"/>
    <w:rsid w:val="00526ACC"/>
    <w:rsid w:val="00550DCA"/>
    <w:rsid w:val="005531A8"/>
    <w:rsid w:val="0055787F"/>
    <w:rsid w:val="00564FB2"/>
    <w:rsid w:val="005774D7"/>
    <w:rsid w:val="00581DE8"/>
    <w:rsid w:val="005838AE"/>
    <w:rsid w:val="0059281E"/>
    <w:rsid w:val="00596FEE"/>
    <w:rsid w:val="005A64C0"/>
    <w:rsid w:val="005B55DB"/>
    <w:rsid w:val="005C39EA"/>
    <w:rsid w:val="005C4D6E"/>
    <w:rsid w:val="005C7BF3"/>
    <w:rsid w:val="005D2DE5"/>
    <w:rsid w:val="005E1723"/>
    <w:rsid w:val="005F03E5"/>
    <w:rsid w:val="00611A44"/>
    <w:rsid w:val="00622B0B"/>
    <w:rsid w:val="0062435A"/>
    <w:rsid w:val="0062499C"/>
    <w:rsid w:val="006255E8"/>
    <w:rsid w:val="00640ED6"/>
    <w:rsid w:val="00642E34"/>
    <w:rsid w:val="00651541"/>
    <w:rsid w:val="0065260A"/>
    <w:rsid w:val="00652DCD"/>
    <w:rsid w:val="00661F6A"/>
    <w:rsid w:val="00664A6E"/>
    <w:rsid w:val="006653A3"/>
    <w:rsid w:val="00665D13"/>
    <w:rsid w:val="00665E31"/>
    <w:rsid w:val="00666141"/>
    <w:rsid w:val="006739B9"/>
    <w:rsid w:val="0067780F"/>
    <w:rsid w:val="00682D7D"/>
    <w:rsid w:val="00690CC9"/>
    <w:rsid w:val="006B0FBC"/>
    <w:rsid w:val="006B3C22"/>
    <w:rsid w:val="006C314B"/>
    <w:rsid w:val="006C653B"/>
    <w:rsid w:val="006D5A92"/>
    <w:rsid w:val="006E45B2"/>
    <w:rsid w:val="006E7CD2"/>
    <w:rsid w:val="006F2356"/>
    <w:rsid w:val="00707B03"/>
    <w:rsid w:val="00730802"/>
    <w:rsid w:val="00731CEF"/>
    <w:rsid w:val="0073531F"/>
    <w:rsid w:val="00737968"/>
    <w:rsid w:val="00743CB5"/>
    <w:rsid w:val="00744011"/>
    <w:rsid w:val="00751665"/>
    <w:rsid w:val="0075592E"/>
    <w:rsid w:val="007610EB"/>
    <w:rsid w:val="00770ADE"/>
    <w:rsid w:val="007732EC"/>
    <w:rsid w:val="007847C4"/>
    <w:rsid w:val="007A3614"/>
    <w:rsid w:val="007B2FE4"/>
    <w:rsid w:val="007B42EF"/>
    <w:rsid w:val="007C6275"/>
    <w:rsid w:val="007D6CB0"/>
    <w:rsid w:val="007F1789"/>
    <w:rsid w:val="00800256"/>
    <w:rsid w:val="00801101"/>
    <w:rsid w:val="00801FB0"/>
    <w:rsid w:val="00837FC8"/>
    <w:rsid w:val="00847101"/>
    <w:rsid w:val="008674A8"/>
    <w:rsid w:val="00871EC0"/>
    <w:rsid w:val="008730A5"/>
    <w:rsid w:val="0087798A"/>
    <w:rsid w:val="008803A2"/>
    <w:rsid w:val="00894E81"/>
    <w:rsid w:val="00895EA4"/>
    <w:rsid w:val="008961A6"/>
    <w:rsid w:val="008B10D9"/>
    <w:rsid w:val="008B7057"/>
    <w:rsid w:val="008C1ADB"/>
    <w:rsid w:val="008C554B"/>
    <w:rsid w:val="008C670B"/>
    <w:rsid w:val="008C7733"/>
    <w:rsid w:val="008E3777"/>
    <w:rsid w:val="008E7FA8"/>
    <w:rsid w:val="008F13F4"/>
    <w:rsid w:val="008F2F21"/>
    <w:rsid w:val="008F5A7F"/>
    <w:rsid w:val="0090715D"/>
    <w:rsid w:val="00913C36"/>
    <w:rsid w:val="009201F0"/>
    <w:rsid w:val="00922AE2"/>
    <w:rsid w:val="00926E9A"/>
    <w:rsid w:val="009304D3"/>
    <w:rsid w:val="0093113A"/>
    <w:rsid w:val="00935464"/>
    <w:rsid w:val="009357C4"/>
    <w:rsid w:val="009417E9"/>
    <w:rsid w:val="00942220"/>
    <w:rsid w:val="00942A25"/>
    <w:rsid w:val="00966E66"/>
    <w:rsid w:val="00986FEE"/>
    <w:rsid w:val="00996E3F"/>
    <w:rsid w:val="009A486F"/>
    <w:rsid w:val="009A7229"/>
    <w:rsid w:val="009B0EB4"/>
    <w:rsid w:val="009C04D3"/>
    <w:rsid w:val="009C5944"/>
    <w:rsid w:val="009D64B7"/>
    <w:rsid w:val="009F0907"/>
    <w:rsid w:val="009F273A"/>
    <w:rsid w:val="009F45E0"/>
    <w:rsid w:val="00A0238E"/>
    <w:rsid w:val="00A06B57"/>
    <w:rsid w:val="00A10F20"/>
    <w:rsid w:val="00A13386"/>
    <w:rsid w:val="00A223A4"/>
    <w:rsid w:val="00A27437"/>
    <w:rsid w:val="00A37357"/>
    <w:rsid w:val="00A62883"/>
    <w:rsid w:val="00A7005E"/>
    <w:rsid w:val="00A75BCE"/>
    <w:rsid w:val="00A7708C"/>
    <w:rsid w:val="00A91D75"/>
    <w:rsid w:val="00A93EC9"/>
    <w:rsid w:val="00AA0026"/>
    <w:rsid w:val="00AB4470"/>
    <w:rsid w:val="00AC35CD"/>
    <w:rsid w:val="00AC74CE"/>
    <w:rsid w:val="00AD3F76"/>
    <w:rsid w:val="00AD4809"/>
    <w:rsid w:val="00AD707F"/>
    <w:rsid w:val="00AD7616"/>
    <w:rsid w:val="00AE7544"/>
    <w:rsid w:val="00B03561"/>
    <w:rsid w:val="00B056CC"/>
    <w:rsid w:val="00B068C9"/>
    <w:rsid w:val="00B201C7"/>
    <w:rsid w:val="00B261DE"/>
    <w:rsid w:val="00B334DA"/>
    <w:rsid w:val="00B43123"/>
    <w:rsid w:val="00B4475A"/>
    <w:rsid w:val="00B56ABF"/>
    <w:rsid w:val="00B70441"/>
    <w:rsid w:val="00B801A2"/>
    <w:rsid w:val="00B87522"/>
    <w:rsid w:val="00BA2332"/>
    <w:rsid w:val="00BA41CE"/>
    <w:rsid w:val="00BB469D"/>
    <w:rsid w:val="00BC0BE9"/>
    <w:rsid w:val="00BC2554"/>
    <w:rsid w:val="00BC2E81"/>
    <w:rsid w:val="00BC4170"/>
    <w:rsid w:val="00BD4832"/>
    <w:rsid w:val="00BD4B42"/>
    <w:rsid w:val="00BF16FA"/>
    <w:rsid w:val="00BF6899"/>
    <w:rsid w:val="00C02C81"/>
    <w:rsid w:val="00C06C11"/>
    <w:rsid w:val="00C077E2"/>
    <w:rsid w:val="00C101CC"/>
    <w:rsid w:val="00C25D4A"/>
    <w:rsid w:val="00C33C18"/>
    <w:rsid w:val="00C4271B"/>
    <w:rsid w:val="00C45ABA"/>
    <w:rsid w:val="00C61A33"/>
    <w:rsid w:val="00C61EDE"/>
    <w:rsid w:val="00C66C86"/>
    <w:rsid w:val="00C702AE"/>
    <w:rsid w:val="00C722A4"/>
    <w:rsid w:val="00C722C6"/>
    <w:rsid w:val="00C72512"/>
    <w:rsid w:val="00C76206"/>
    <w:rsid w:val="00C8794C"/>
    <w:rsid w:val="00CA0D9D"/>
    <w:rsid w:val="00CA46D2"/>
    <w:rsid w:val="00CA7292"/>
    <w:rsid w:val="00CB6D58"/>
    <w:rsid w:val="00CC2BBD"/>
    <w:rsid w:val="00CD186F"/>
    <w:rsid w:val="00CD1DCF"/>
    <w:rsid w:val="00CD5364"/>
    <w:rsid w:val="00CD5AAB"/>
    <w:rsid w:val="00CE50D3"/>
    <w:rsid w:val="00CF3733"/>
    <w:rsid w:val="00D0617E"/>
    <w:rsid w:val="00D16B61"/>
    <w:rsid w:val="00D20084"/>
    <w:rsid w:val="00D2119E"/>
    <w:rsid w:val="00D242FE"/>
    <w:rsid w:val="00D42688"/>
    <w:rsid w:val="00D42ED7"/>
    <w:rsid w:val="00D438BC"/>
    <w:rsid w:val="00D449F0"/>
    <w:rsid w:val="00D47F8C"/>
    <w:rsid w:val="00D53391"/>
    <w:rsid w:val="00D67DC0"/>
    <w:rsid w:val="00D74FAE"/>
    <w:rsid w:val="00D77107"/>
    <w:rsid w:val="00D94CFC"/>
    <w:rsid w:val="00D9563D"/>
    <w:rsid w:val="00D96946"/>
    <w:rsid w:val="00DA0C98"/>
    <w:rsid w:val="00DA2BD3"/>
    <w:rsid w:val="00DA7456"/>
    <w:rsid w:val="00DC2552"/>
    <w:rsid w:val="00DC3137"/>
    <w:rsid w:val="00DC694B"/>
    <w:rsid w:val="00DD44A4"/>
    <w:rsid w:val="00DD4C5E"/>
    <w:rsid w:val="00DD5360"/>
    <w:rsid w:val="00DD6556"/>
    <w:rsid w:val="00DD6F2D"/>
    <w:rsid w:val="00DE7BDC"/>
    <w:rsid w:val="00DF77E5"/>
    <w:rsid w:val="00DF7E0D"/>
    <w:rsid w:val="00E010A6"/>
    <w:rsid w:val="00E1285D"/>
    <w:rsid w:val="00E16C35"/>
    <w:rsid w:val="00E17AB1"/>
    <w:rsid w:val="00E249C0"/>
    <w:rsid w:val="00E34F43"/>
    <w:rsid w:val="00E401B9"/>
    <w:rsid w:val="00E414D3"/>
    <w:rsid w:val="00E50735"/>
    <w:rsid w:val="00EA5493"/>
    <w:rsid w:val="00EA5ED1"/>
    <w:rsid w:val="00EA621F"/>
    <w:rsid w:val="00EB442C"/>
    <w:rsid w:val="00EB5C81"/>
    <w:rsid w:val="00EB66F3"/>
    <w:rsid w:val="00EC163A"/>
    <w:rsid w:val="00EC1E2E"/>
    <w:rsid w:val="00EC49EC"/>
    <w:rsid w:val="00EC5139"/>
    <w:rsid w:val="00EC5910"/>
    <w:rsid w:val="00EC5942"/>
    <w:rsid w:val="00ED1A3A"/>
    <w:rsid w:val="00ED5633"/>
    <w:rsid w:val="00EE5BE1"/>
    <w:rsid w:val="00EF4D7B"/>
    <w:rsid w:val="00EF7349"/>
    <w:rsid w:val="00F07569"/>
    <w:rsid w:val="00F13219"/>
    <w:rsid w:val="00F24364"/>
    <w:rsid w:val="00F32FD7"/>
    <w:rsid w:val="00F344D4"/>
    <w:rsid w:val="00F510CB"/>
    <w:rsid w:val="00F537AE"/>
    <w:rsid w:val="00F61C3F"/>
    <w:rsid w:val="00F8037B"/>
    <w:rsid w:val="00F83AF6"/>
    <w:rsid w:val="00F84790"/>
    <w:rsid w:val="00F92A23"/>
    <w:rsid w:val="00F92F6A"/>
    <w:rsid w:val="00F93B4C"/>
    <w:rsid w:val="00F96908"/>
    <w:rsid w:val="00FA37DA"/>
    <w:rsid w:val="00FA3835"/>
    <w:rsid w:val="00FB2975"/>
    <w:rsid w:val="00FB7F2E"/>
    <w:rsid w:val="00FC04C4"/>
    <w:rsid w:val="00FC2D10"/>
    <w:rsid w:val="00FC736E"/>
    <w:rsid w:val="00FD40FA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ACCF"/>
  <w15:docId w15:val="{B023214E-4FCF-4C9C-A0A0-C20CE28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4C2F0-4357-418A-BBD4-6D4E1EB1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13</cp:revision>
  <cp:lastPrinted>2024-06-14T09:12:00Z</cp:lastPrinted>
  <dcterms:created xsi:type="dcterms:W3CDTF">2024-04-08T11:10:00Z</dcterms:created>
  <dcterms:modified xsi:type="dcterms:W3CDTF">2024-08-13T05:29:00Z</dcterms:modified>
</cp:coreProperties>
</file>