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C71" w:rsidRPr="00AC2045" w:rsidRDefault="00113C71" w:rsidP="00113C71">
      <w:pPr>
        <w:keepNext/>
        <w:tabs>
          <w:tab w:val="left" w:pos="1425"/>
        </w:tabs>
        <w:spacing w:before="240" w:after="60" w:line="259" w:lineRule="auto"/>
        <w:outlineLvl w:val="1"/>
        <w:rPr>
          <w:b/>
          <w:bCs/>
          <w:i/>
          <w:iCs/>
          <w:sz w:val="20"/>
          <w:szCs w:val="20"/>
          <w:lang w:val="uk-UA"/>
        </w:rPr>
      </w:pPr>
      <w:r w:rsidRPr="00AC2045">
        <w:rPr>
          <w:rFonts w:ascii="Cambria" w:hAnsi="Cambria"/>
          <w:b/>
          <w:bCs/>
          <w:i/>
          <w:iCs/>
          <w:noProof/>
          <w:sz w:val="28"/>
          <w:szCs w:val="28"/>
        </w:rPr>
        <w:drawing>
          <wp:anchor distT="0" distB="0" distL="114300" distR="114300" simplePos="0" relativeHeight="251660800" behindDoc="0" locked="0" layoutInCell="1" allowOverlap="1">
            <wp:simplePos x="0" y="0"/>
            <wp:positionH relativeFrom="column">
              <wp:posOffset>2994660</wp:posOffset>
            </wp:positionH>
            <wp:positionV relativeFrom="paragraph">
              <wp:posOffset>167640</wp:posOffset>
            </wp:positionV>
            <wp:extent cx="483870" cy="599440"/>
            <wp:effectExtent l="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bright="-6000" contrast="42000"/>
                    </a:blip>
                    <a:srcRect/>
                    <a:stretch>
                      <a:fillRect/>
                    </a:stretch>
                  </pic:blipFill>
                  <pic:spPr bwMode="auto">
                    <a:xfrm>
                      <a:off x="0" y="0"/>
                      <a:ext cx="483870" cy="599440"/>
                    </a:xfrm>
                    <a:prstGeom prst="rect">
                      <a:avLst/>
                    </a:prstGeom>
                    <a:noFill/>
                    <a:ln w="9525">
                      <a:noFill/>
                      <a:miter lim="800000"/>
                      <a:headEnd/>
                      <a:tailEnd/>
                    </a:ln>
                  </pic:spPr>
                </pic:pic>
              </a:graphicData>
            </a:graphic>
          </wp:anchor>
        </w:drawing>
      </w:r>
      <w:bookmarkStart w:id="0" w:name="_Hlk93153115"/>
      <w:r w:rsidRPr="00AC2045">
        <w:rPr>
          <w:b/>
          <w:bCs/>
          <w:i/>
          <w:iCs/>
          <w:sz w:val="20"/>
          <w:szCs w:val="20"/>
          <w:lang w:val="uk-UA"/>
        </w:rPr>
        <w:br w:type="textWrapping" w:clear="all"/>
      </w:r>
    </w:p>
    <w:p w:rsidR="00113C71" w:rsidRPr="00AC2045" w:rsidRDefault="00113C71" w:rsidP="00BB2A97">
      <w:pPr>
        <w:tabs>
          <w:tab w:val="center" w:pos="4819"/>
          <w:tab w:val="left" w:pos="7965"/>
        </w:tabs>
        <w:jc w:val="center"/>
        <w:rPr>
          <w:b/>
          <w:sz w:val="20"/>
          <w:szCs w:val="20"/>
          <w:lang w:val="uk-UA"/>
        </w:rPr>
      </w:pPr>
      <w:r w:rsidRPr="00AC2045">
        <w:rPr>
          <w:b/>
          <w:sz w:val="28"/>
          <w:szCs w:val="28"/>
          <w:lang w:val="uk-UA"/>
        </w:rPr>
        <w:t>УКРАЇНА</w:t>
      </w:r>
    </w:p>
    <w:p w:rsidR="00113C71" w:rsidRPr="00AC2045" w:rsidRDefault="00113C71" w:rsidP="00BB2A97">
      <w:pPr>
        <w:jc w:val="center"/>
        <w:rPr>
          <w:b/>
          <w:sz w:val="28"/>
          <w:szCs w:val="28"/>
          <w:lang w:val="uk-UA"/>
        </w:rPr>
      </w:pPr>
      <w:r w:rsidRPr="00AC2045">
        <w:rPr>
          <w:b/>
          <w:sz w:val="28"/>
          <w:szCs w:val="28"/>
          <w:lang w:val="uk-UA"/>
        </w:rPr>
        <w:t>ЧЕРНІГІВСЬКА ОБЛАСТЬ</w:t>
      </w:r>
    </w:p>
    <w:p w:rsidR="00113C71" w:rsidRPr="00AC2045" w:rsidRDefault="00113C71" w:rsidP="00BB2A97">
      <w:pPr>
        <w:jc w:val="center"/>
        <w:rPr>
          <w:sz w:val="6"/>
          <w:szCs w:val="6"/>
          <w:lang w:val="uk-UA"/>
        </w:rPr>
      </w:pPr>
    </w:p>
    <w:p w:rsidR="00113C71" w:rsidRPr="00AC2045" w:rsidRDefault="00113C71" w:rsidP="00BB2A97">
      <w:pPr>
        <w:keepNext/>
        <w:ind w:left="1416"/>
        <w:jc w:val="center"/>
        <w:outlineLvl w:val="0"/>
        <w:rPr>
          <w:rFonts w:ascii="Tms Rmn" w:eastAsia="Arial Unicode MS" w:hAnsi="Tms Rmn" w:cs="Arial Unicode MS"/>
          <w:b/>
          <w:bCs/>
          <w:sz w:val="32"/>
          <w:szCs w:val="32"/>
          <w:lang w:val="uk-UA"/>
        </w:rPr>
      </w:pPr>
      <w:r w:rsidRPr="00AC2045">
        <w:rPr>
          <w:rFonts w:ascii="Tms Rmn" w:eastAsia="Arial Unicode MS" w:hAnsi="Tms Rmn" w:cs="Arial Unicode MS"/>
          <w:b/>
          <w:bCs/>
          <w:sz w:val="32"/>
          <w:szCs w:val="32"/>
          <w:lang w:val="uk-UA"/>
        </w:rPr>
        <w:t>Н І Ж И Н С Ь К А    М І С Ь К А    Р А Д А</w:t>
      </w:r>
    </w:p>
    <w:p w:rsidR="00113C71" w:rsidRPr="00AC2045" w:rsidRDefault="001210EE" w:rsidP="00BB2A97">
      <w:pPr>
        <w:jc w:val="center"/>
        <w:rPr>
          <w:sz w:val="32"/>
          <w:lang w:val="uk-UA"/>
        </w:rPr>
      </w:pPr>
      <w:r>
        <w:rPr>
          <w:sz w:val="32"/>
          <w:lang w:val="uk-UA"/>
        </w:rPr>
        <w:t xml:space="preserve">39 </w:t>
      </w:r>
      <w:bookmarkStart w:id="1" w:name="_GoBack"/>
      <w:bookmarkEnd w:id="1"/>
      <w:r w:rsidR="00113C71" w:rsidRPr="00AC2045">
        <w:rPr>
          <w:sz w:val="32"/>
          <w:lang w:val="uk-UA"/>
        </w:rPr>
        <w:t>сесія VII</w:t>
      </w:r>
      <w:r w:rsidR="00113C71" w:rsidRPr="00AC2045">
        <w:rPr>
          <w:sz w:val="32"/>
          <w:lang w:val="en-US"/>
        </w:rPr>
        <w:t>I</w:t>
      </w:r>
      <w:r w:rsidR="00113C71" w:rsidRPr="00AC2045">
        <w:rPr>
          <w:sz w:val="32"/>
          <w:lang w:val="uk-UA"/>
        </w:rPr>
        <w:t xml:space="preserve"> скликання</w:t>
      </w:r>
    </w:p>
    <w:p w:rsidR="00113C71" w:rsidRPr="00AC2045" w:rsidRDefault="00113C71" w:rsidP="00113C71">
      <w:pPr>
        <w:jc w:val="center"/>
        <w:rPr>
          <w:sz w:val="28"/>
          <w:szCs w:val="28"/>
          <w:lang w:val="uk-UA"/>
        </w:rPr>
      </w:pPr>
    </w:p>
    <w:p w:rsidR="00113C71" w:rsidRPr="00AC2045" w:rsidRDefault="00113C71" w:rsidP="00113C71">
      <w:pPr>
        <w:jc w:val="center"/>
        <w:rPr>
          <w:b/>
          <w:sz w:val="40"/>
          <w:szCs w:val="40"/>
          <w:lang w:val="uk-UA"/>
        </w:rPr>
      </w:pPr>
      <w:r w:rsidRPr="00AC2045">
        <w:rPr>
          <w:b/>
          <w:sz w:val="40"/>
          <w:szCs w:val="40"/>
          <w:lang w:val="uk-UA"/>
        </w:rPr>
        <w:t xml:space="preserve">Р І Ш Е Н </w:t>
      </w:r>
      <w:proofErr w:type="spellStart"/>
      <w:r w:rsidRPr="00AC2045">
        <w:rPr>
          <w:b/>
          <w:sz w:val="40"/>
          <w:szCs w:val="40"/>
          <w:lang w:val="uk-UA"/>
        </w:rPr>
        <w:t>Н</w:t>
      </w:r>
      <w:proofErr w:type="spellEnd"/>
      <w:r w:rsidRPr="00AC2045">
        <w:rPr>
          <w:b/>
          <w:sz w:val="40"/>
          <w:szCs w:val="40"/>
          <w:lang w:val="uk-UA"/>
        </w:rPr>
        <w:t xml:space="preserve"> Я</w:t>
      </w:r>
    </w:p>
    <w:p w:rsidR="00113C71" w:rsidRPr="00AC2045" w:rsidRDefault="00113C71" w:rsidP="00113C71">
      <w:pPr>
        <w:jc w:val="center"/>
        <w:rPr>
          <w:b/>
          <w:sz w:val="28"/>
          <w:szCs w:val="28"/>
          <w:lang w:val="uk-UA"/>
        </w:rPr>
      </w:pPr>
    </w:p>
    <w:p w:rsidR="00113C71" w:rsidRPr="00AC2045" w:rsidRDefault="00113C71" w:rsidP="00113C71">
      <w:pPr>
        <w:jc w:val="both"/>
        <w:rPr>
          <w:sz w:val="28"/>
          <w:szCs w:val="28"/>
          <w:u w:val="single"/>
          <w:lang w:val="uk-UA"/>
        </w:rPr>
      </w:pPr>
      <w:r w:rsidRPr="00AC2045">
        <w:rPr>
          <w:sz w:val="28"/>
          <w:szCs w:val="28"/>
          <w:u w:val="single"/>
          <w:lang w:val="uk-UA"/>
        </w:rPr>
        <w:t>Від</w:t>
      </w:r>
      <w:r w:rsidR="00AD36B6">
        <w:rPr>
          <w:sz w:val="28"/>
          <w:szCs w:val="28"/>
          <w:u w:val="single"/>
          <w:lang w:val="uk-UA"/>
        </w:rPr>
        <w:t xml:space="preserve"> 06.08.</w:t>
      </w:r>
      <w:r w:rsidR="008024D4">
        <w:rPr>
          <w:sz w:val="28"/>
          <w:szCs w:val="28"/>
          <w:u w:val="single"/>
          <w:lang w:val="uk-UA"/>
        </w:rPr>
        <w:t xml:space="preserve">  </w:t>
      </w:r>
      <w:r w:rsidRPr="00AC2045">
        <w:rPr>
          <w:sz w:val="28"/>
          <w:szCs w:val="28"/>
          <w:u w:val="single"/>
          <w:lang w:val="uk-UA"/>
        </w:rPr>
        <w:t>202</w:t>
      </w:r>
      <w:r w:rsidR="006C2844">
        <w:rPr>
          <w:sz w:val="28"/>
          <w:szCs w:val="28"/>
          <w:u w:val="single"/>
          <w:lang w:val="uk-UA"/>
        </w:rPr>
        <w:t>4</w:t>
      </w:r>
      <w:r w:rsidRPr="00AC2045">
        <w:rPr>
          <w:sz w:val="28"/>
          <w:szCs w:val="28"/>
          <w:u w:val="single"/>
          <w:lang w:val="uk-UA"/>
        </w:rPr>
        <w:t>р.</w:t>
      </w:r>
      <w:r w:rsidRPr="00AC2045">
        <w:rPr>
          <w:sz w:val="28"/>
          <w:szCs w:val="28"/>
          <w:lang w:val="uk-UA"/>
        </w:rPr>
        <w:tab/>
      </w:r>
      <w:r w:rsidR="008024D4">
        <w:rPr>
          <w:sz w:val="28"/>
          <w:szCs w:val="28"/>
          <w:lang w:val="uk-UA"/>
        </w:rPr>
        <w:t xml:space="preserve">                  </w:t>
      </w:r>
      <w:r w:rsidR="00AD36B6">
        <w:rPr>
          <w:sz w:val="28"/>
          <w:szCs w:val="28"/>
          <w:lang w:val="uk-UA"/>
        </w:rPr>
        <w:t xml:space="preserve">            </w:t>
      </w:r>
      <w:r w:rsidR="008024D4">
        <w:rPr>
          <w:sz w:val="28"/>
          <w:szCs w:val="28"/>
          <w:lang w:val="uk-UA"/>
        </w:rPr>
        <w:t xml:space="preserve">  </w:t>
      </w:r>
      <w:r w:rsidRPr="00AC2045">
        <w:rPr>
          <w:sz w:val="28"/>
          <w:szCs w:val="28"/>
          <w:lang w:val="uk-UA"/>
        </w:rPr>
        <w:t xml:space="preserve">м. Ніжин </w:t>
      </w:r>
      <w:r w:rsidR="008024D4">
        <w:rPr>
          <w:sz w:val="28"/>
          <w:szCs w:val="28"/>
          <w:lang w:val="uk-UA"/>
        </w:rPr>
        <w:t xml:space="preserve">           </w:t>
      </w:r>
      <w:r w:rsidR="00AD36B6">
        <w:rPr>
          <w:sz w:val="28"/>
          <w:szCs w:val="28"/>
          <w:lang w:val="uk-UA"/>
        </w:rPr>
        <w:t xml:space="preserve">                          </w:t>
      </w:r>
      <w:r w:rsidR="00AD36B6" w:rsidRPr="00AD36B6">
        <w:rPr>
          <w:sz w:val="28"/>
          <w:szCs w:val="28"/>
          <w:u w:val="single"/>
          <w:lang w:val="uk-UA"/>
        </w:rPr>
        <w:t>_5-39</w:t>
      </w:r>
      <w:r w:rsidR="008024D4" w:rsidRPr="00AD36B6">
        <w:rPr>
          <w:sz w:val="28"/>
          <w:szCs w:val="28"/>
          <w:u w:val="single"/>
          <w:lang w:val="uk-UA"/>
        </w:rPr>
        <w:t>_</w:t>
      </w:r>
      <w:r w:rsidRPr="00AD36B6">
        <w:rPr>
          <w:i/>
          <w:sz w:val="28"/>
          <w:szCs w:val="28"/>
          <w:u w:val="single"/>
          <w:lang w:val="uk-UA"/>
        </w:rPr>
        <w:t>№</w:t>
      </w:r>
      <w:r w:rsidR="00B46CCC" w:rsidRPr="00AD36B6">
        <w:rPr>
          <w:i/>
          <w:sz w:val="27"/>
          <w:szCs w:val="27"/>
          <w:u w:val="single"/>
          <w:lang w:val="uk-UA" w:eastAsia="en-US"/>
        </w:rPr>
        <w:t>/202</w:t>
      </w:r>
      <w:r w:rsidR="006C2844" w:rsidRPr="00AD36B6">
        <w:rPr>
          <w:i/>
          <w:sz w:val="27"/>
          <w:szCs w:val="27"/>
          <w:u w:val="single"/>
          <w:lang w:val="uk-UA" w:eastAsia="en-US"/>
        </w:rPr>
        <w:t>4</w:t>
      </w:r>
    </w:p>
    <w:p w:rsidR="00113C71" w:rsidRPr="00AC2045" w:rsidRDefault="00B46CCC" w:rsidP="00B46CCC">
      <w:pPr>
        <w:tabs>
          <w:tab w:val="left" w:pos="9195"/>
        </w:tabs>
        <w:rPr>
          <w:sz w:val="28"/>
          <w:szCs w:val="28"/>
          <w:lang w:val="uk-UA"/>
        </w:rPr>
      </w:pPr>
      <w:r w:rsidRPr="00AC2045">
        <w:rPr>
          <w:sz w:val="28"/>
          <w:szCs w:val="28"/>
          <w:lang w:val="uk-UA"/>
        </w:rPr>
        <w:tab/>
      </w:r>
    </w:p>
    <w:p w:rsidR="00113C71" w:rsidRPr="00AC2045" w:rsidRDefault="00113C71" w:rsidP="004F2A8E">
      <w:pPr>
        <w:tabs>
          <w:tab w:val="center" w:pos="5670"/>
          <w:tab w:val="left" w:pos="8355"/>
        </w:tabs>
        <w:ind w:right="4535"/>
        <w:rPr>
          <w:sz w:val="28"/>
          <w:szCs w:val="28"/>
          <w:lang w:val="uk-UA"/>
        </w:rPr>
      </w:pPr>
      <w:r w:rsidRPr="00AC2045">
        <w:rPr>
          <w:sz w:val="28"/>
          <w:szCs w:val="28"/>
          <w:lang w:val="uk-UA"/>
        </w:rPr>
        <w:t xml:space="preserve">Про внесення змін в міську   цільову програму </w:t>
      </w:r>
      <w:bookmarkStart w:id="2" w:name="_Hlk93155217"/>
      <w:r w:rsidR="003C5631" w:rsidRPr="003C5631">
        <w:rPr>
          <w:sz w:val="28"/>
          <w:szCs w:val="28"/>
          <w:lang w:val="uk-UA"/>
        </w:rPr>
        <w:t>«Розвитку та фінансової підтримки комунальних підприємств  Ніжинської міської територіальної громади на  2024 рік»</w:t>
      </w:r>
      <w:r w:rsidRPr="00AC2045">
        <w:rPr>
          <w:sz w:val="28"/>
          <w:szCs w:val="28"/>
          <w:lang w:val="uk-UA"/>
        </w:rPr>
        <w:t xml:space="preserve"> (Додаток 33 до рішення Ніжинської міської ради  VIIІ скликання від </w:t>
      </w:r>
      <w:r w:rsidR="00873127">
        <w:rPr>
          <w:sz w:val="28"/>
          <w:szCs w:val="28"/>
          <w:lang w:val="uk-UA"/>
        </w:rPr>
        <w:t>8</w:t>
      </w:r>
      <w:r w:rsidRPr="00AC2045">
        <w:rPr>
          <w:sz w:val="28"/>
          <w:szCs w:val="28"/>
          <w:lang w:val="uk-UA"/>
        </w:rPr>
        <w:t xml:space="preserve"> грудня 202</w:t>
      </w:r>
      <w:r w:rsidR="00873127">
        <w:rPr>
          <w:sz w:val="28"/>
          <w:szCs w:val="28"/>
          <w:lang w:val="uk-UA"/>
        </w:rPr>
        <w:t>3</w:t>
      </w:r>
      <w:r w:rsidRPr="00AC2045">
        <w:rPr>
          <w:sz w:val="28"/>
          <w:szCs w:val="28"/>
          <w:lang w:val="uk-UA"/>
        </w:rPr>
        <w:t xml:space="preserve"> року №  </w:t>
      </w:r>
      <w:r w:rsidR="00873127">
        <w:rPr>
          <w:sz w:val="28"/>
          <w:szCs w:val="28"/>
          <w:lang w:val="uk-UA"/>
        </w:rPr>
        <w:t>2</w:t>
      </w:r>
      <w:r w:rsidRPr="00AC2045">
        <w:rPr>
          <w:sz w:val="28"/>
          <w:szCs w:val="28"/>
          <w:lang w:val="uk-UA"/>
        </w:rPr>
        <w:t>-</w:t>
      </w:r>
      <w:r w:rsidR="00873127">
        <w:rPr>
          <w:sz w:val="28"/>
          <w:szCs w:val="28"/>
          <w:lang w:val="uk-UA"/>
        </w:rPr>
        <w:t>35</w:t>
      </w:r>
      <w:r w:rsidRPr="00AC2045">
        <w:rPr>
          <w:sz w:val="28"/>
          <w:szCs w:val="28"/>
          <w:lang w:val="uk-UA"/>
        </w:rPr>
        <w:t>/202</w:t>
      </w:r>
      <w:r w:rsidR="00873127">
        <w:rPr>
          <w:sz w:val="28"/>
          <w:szCs w:val="28"/>
          <w:lang w:val="uk-UA"/>
        </w:rPr>
        <w:t>3</w:t>
      </w:r>
      <w:r w:rsidRPr="00AC2045">
        <w:rPr>
          <w:sz w:val="28"/>
          <w:szCs w:val="28"/>
          <w:lang w:val="uk-UA"/>
        </w:rPr>
        <w:t xml:space="preserve"> «</w:t>
      </w:r>
      <w:r w:rsidR="00873127" w:rsidRPr="00873127">
        <w:rPr>
          <w:sz w:val="28"/>
          <w:szCs w:val="28"/>
          <w:lang w:val="uk-UA"/>
        </w:rPr>
        <w:t>Про</w:t>
      </w:r>
      <w:r w:rsidR="008024D4">
        <w:rPr>
          <w:sz w:val="28"/>
          <w:szCs w:val="28"/>
          <w:lang w:val="uk-UA"/>
        </w:rPr>
        <w:t xml:space="preserve">         </w:t>
      </w:r>
      <w:r w:rsidR="00873127" w:rsidRPr="00873127">
        <w:rPr>
          <w:sz w:val="28"/>
          <w:szCs w:val="28"/>
          <w:lang w:val="uk-UA"/>
        </w:rPr>
        <w:t>затвердження</w:t>
      </w:r>
      <w:r w:rsidR="008024D4">
        <w:rPr>
          <w:sz w:val="28"/>
          <w:szCs w:val="28"/>
          <w:lang w:val="uk-UA"/>
        </w:rPr>
        <w:t xml:space="preserve">     </w:t>
      </w:r>
      <w:r w:rsidR="00873127" w:rsidRPr="00873127">
        <w:rPr>
          <w:sz w:val="28"/>
          <w:szCs w:val="28"/>
          <w:lang w:val="uk-UA"/>
        </w:rPr>
        <w:t>програм  місцевого/</w:t>
      </w:r>
      <w:r w:rsidR="008024D4">
        <w:rPr>
          <w:sz w:val="28"/>
          <w:szCs w:val="28"/>
          <w:lang w:val="uk-UA"/>
        </w:rPr>
        <w:t xml:space="preserve"> </w:t>
      </w:r>
      <w:r w:rsidR="00873127" w:rsidRPr="00873127">
        <w:rPr>
          <w:sz w:val="28"/>
          <w:szCs w:val="28"/>
          <w:lang w:val="uk-UA"/>
        </w:rPr>
        <w:t>регіонального</w:t>
      </w:r>
      <w:r w:rsidR="008024D4">
        <w:rPr>
          <w:sz w:val="28"/>
          <w:szCs w:val="28"/>
          <w:lang w:val="uk-UA"/>
        </w:rPr>
        <w:t xml:space="preserve">     </w:t>
      </w:r>
      <w:r w:rsidR="00873127" w:rsidRPr="00873127">
        <w:rPr>
          <w:sz w:val="28"/>
          <w:szCs w:val="28"/>
          <w:lang w:val="uk-UA"/>
        </w:rPr>
        <w:t>значення на 2024рік</w:t>
      </w:r>
      <w:r w:rsidRPr="00AC2045">
        <w:rPr>
          <w:sz w:val="28"/>
          <w:szCs w:val="28"/>
          <w:lang w:val="uk-UA"/>
        </w:rPr>
        <w:t xml:space="preserve">») </w:t>
      </w:r>
      <w:bookmarkEnd w:id="0"/>
      <w:bookmarkEnd w:id="2"/>
    </w:p>
    <w:p w:rsidR="00113C71" w:rsidRPr="00AC2045" w:rsidRDefault="00113C71" w:rsidP="004F2A8E">
      <w:pPr>
        <w:tabs>
          <w:tab w:val="left" w:pos="0"/>
        </w:tabs>
        <w:ind w:right="4535"/>
        <w:rPr>
          <w:sz w:val="28"/>
          <w:szCs w:val="28"/>
          <w:lang w:val="uk-UA"/>
        </w:rPr>
      </w:pPr>
    </w:p>
    <w:p w:rsidR="00113C71" w:rsidRPr="00AC2045" w:rsidRDefault="00113C71" w:rsidP="00113C71">
      <w:pPr>
        <w:tabs>
          <w:tab w:val="left" w:pos="6510"/>
        </w:tabs>
        <w:ind w:firstLine="540"/>
        <w:jc w:val="both"/>
        <w:rPr>
          <w:sz w:val="28"/>
          <w:szCs w:val="28"/>
          <w:lang w:val="uk-UA"/>
        </w:rPr>
      </w:pPr>
      <w:r w:rsidRPr="00AC2045">
        <w:rPr>
          <w:sz w:val="28"/>
          <w:szCs w:val="28"/>
          <w:lang w:val="uk-UA"/>
        </w:rPr>
        <w:t>Відповідно  до  статей 25, 26, 42, 46, 59, 73 Закону України «Про місцеве  самоврядування в Україні» від 21.05.1997 № 280/97-ВР, пункту 17 статті 91 Закону України «Про внесення змін до Бюджетного кодексу України» від 22.11.2018 №2621-</w:t>
      </w:r>
      <w:r w:rsidRPr="00AC2045">
        <w:rPr>
          <w:sz w:val="28"/>
          <w:szCs w:val="28"/>
          <w:lang w:val="en-US"/>
        </w:rPr>
        <w:t>VII</w:t>
      </w:r>
      <w:r w:rsidRPr="00AC2045">
        <w:rPr>
          <w:sz w:val="28"/>
          <w:szCs w:val="28"/>
          <w:lang w:val="uk-UA"/>
        </w:rPr>
        <w:t>, Закону України «Про правовий режим  воєнного стану» від 12.05.2015 №389–VІІІ (зі змінами), Указу Президента України «Про введення воєнного стану в Україні» від 24 лютого 2022 року № 64/2022, затвердженого Законом України від 24.02.2022 № 2102-ІХ, постанови Кабінету Міністрів України «Деякі питання формування та виконання місцевих бюджетів у період воєнного стану» від 11.03.2022 № 252, регламенту Ніжинської міської ради Чернігівської області, затвердженого рішенням Ніжинської міської ради 8 скликання Чернігівської області від 27 листопада 2020 року №3-2/2020 (зі змінами), міська рада вирішила:</w:t>
      </w:r>
    </w:p>
    <w:p w:rsidR="00113C71" w:rsidRPr="00AC2045" w:rsidRDefault="00113C71" w:rsidP="00113C71">
      <w:pPr>
        <w:tabs>
          <w:tab w:val="left" w:pos="6510"/>
        </w:tabs>
        <w:ind w:firstLine="540"/>
        <w:jc w:val="both"/>
        <w:rPr>
          <w:sz w:val="28"/>
          <w:szCs w:val="28"/>
          <w:lang w:val="uk-UA"/>
        </w:rPr>
      </w:pPr>
    </w:p>
    <w:p w:rsidR="00113C71" w:rsidRPr="00AC2045" w:rsidRDefault="00113C71" w:rsidP="003C5631">
      <w:pPr>
        <w:pStyle w:val="a3"/>
        <w:numPr>
          <w:ilvl w:val="0"/>
          <w:numId w:val="1"/>
        </w:numPr>
        <w:tabs>
          <w:tab w:val="left" w:pos="567"/>
        </w:tabs>
        <w:ind w:left="0" w:firstLine="360"/>
        <w:jc w:val="both"/>
        <w:rPr>
          <w:b/>
          <w:sz w:val="28"/>
          <w:szCs w:val="28"/>
          <w:lang w:val="uk-UA"/>
        </w:rPr>
      </w:pPr>
      <w:r w:rsidRPr="00AC2045">
        <w:rPr>
          <w:sz w:val="28"/>
          <w:szCs w:val="28"/>
          <w:lang w:val="uk-UA"/>
        </w:rPr>
        <w:t xml:space="preserve">Внести зміни в міську цільову програму </w:t>
      </w:r>
      <w:r w:rsidR="003C5631" w:rsidRPr="003C5631">
        <w:rPr>
          <w:sz w:val="28"/>
          <w:szCs w:val="28"/>
          <w:lang w:val="uk-UA"/>
        </w:rPr>
        <w:t>«Розвитку та фінансової підтримки комунальних підприємств  Ніжинської міської тери</w:t>
      </w:r>
      <w:r w:rsidR="003C5631">
        <w:rPr>
          <w:sz w:val="28"/>
          <w:szCs w:val="28"/>
          <w:lang w:val="uk-UA"/>
        </w:rPr>
        <w:t>торіальної громади на  2024 рік</w:t>
      </w:r>
      <w:r w:rsidR="00873127" w:rsidRPr="00873127">
        <w:rPr>
          <w:sz w:val="28"/>
          <w:szCs w:val="28"/>
          <w:lang w:val="uk-UA"/>
        </w:rPr>
        <w:t>» (Додаток 33 до рішення Ніжинської міської ради  VIIІ скликання від 8 грудня 2023 року №  2-35/2023 «Про затвердження програм  місцевого / регіонального значення на 2024рік»)</w:t>
      </w:r>
      <w:r w:rsidRPr="00AC2045">
        <w:rPr>
          <w:sz w:val="28"/>
          <w:szCs w:val="28"/>
          <w:lang w:val="uk-UA"/>
        </w:rPr>
        <w:t>, та викласти програму в новій редакції, що додається.</w:t>
      </w:r>
    </w:p>
    <w:p w:rsidR="00113C71" w:rsidRPr="00AC2045" w:rsidRDefault="00113C71" w:rsidP="00113C71">
      <w:pPr>
        <w:pStyle w:val="a3"/>
        <w:tabs>
          <w:tab w:val="left" w:pos="567"/>
        </w:tabs>
        <w:ind w:left="360"/>
        <w:jc w:val="both"/>
        <w:rPr>
          <w:b/>
          <w:sz w:val="28"/>
          <w:szCs w:val="28"/>
          <w:lang w:val="uk-UA"/>
        </w:rPr>
      </w:pPr>
    </w:p>
    <w:p w:rsidR="00113C71" w:rsidRPr="00AC2045" w:rsidRDefault="00113C71" w:rsidP="00113C71">
      <w:pPr>
        <w:pStyle w:val="a3"/>
        <w:numPr>
          <w:ilvl w:val="0"/>
          <w:numId w:val="1"/>
        </w:numPr>
        <w:tabs>
          <w:tab w:val="left" w:pos="567"/>
        </w:tabs>
        <w:ind w:left="0" w:firstLine="360"/>
        <w:jc w:val="both"/>
        <w:rPr>
          <w:b/>
          <w:sz w:val="28"/>
          <w:szCs w:val="28"/>
          <w:lang w:val="uk-UA"/>
        </w:rPr>
      </w:pPr>
      <w:r w:rsidRPr="00AC2045">
        <w:rPr>
          <w:sz w:val="28"/>
          <w:szCs w:val="28"/>
          <w:lang w:val="uk-UA"/>
        </w:rPr>
        <w:t xml:space="preserve">Начальнику Управління житлово-комунального господарства та будівництва </w:t>
      </w:r>
      <w:r w:rsidR="0091019E" w:rsidRPr="00AC2045">
        <w:rPr>
          <w:sz w:val="28"/>
          <w:szCs w:val="28"/>
          <w:lang w:val="uk-UA"/>
        </w:rPr>
        <w:t>Ніжинської міської ради Чернігівської області</w:t>
      </w:r>
      <w:r w:rsidRPr="00AC2045">
        <w:rPr>
          <w:sz w:val="28"/>
          <w:szCs w:val="28"/>
          <w:lang w:val="uk-UA"/>
        </w:rPr>
        <w:t xml:space="preserve"> забезпечити оприлюднення даного рішення </w:t>
      </w:r>
      <w:r w:rsidR="003D2FCE" w:rsidRPr="00AC2045">
        <w:rPr>
          <w:sz w:val="28"/>
          <w:szCs w:val="28"/>
          <w:lang w:val="uk-UA"/>
        </w:rPr>
        <w:t xml:space="preserve">в п’ятиденний термін </w:t>
      </w:r>
      <w:r w:rsidRPr="00AC2045">
        <w:rPr>
          <w:sz w:val="28"/>
          <w:szCs w:val="28"/>
          <w:lang w:val="uk-UA"/>
        </w:rPr>
        <w:t>на офіційному сайті Ніжинської міської ради.</w:t>
      </w:r>
    </w:p>
    <w:p w:rsidR="00113C71" w:rsidRPr="00AC2045" w:rsidRDefault="00113C71" w:rsidP="00113C71">
      <w:pPr>
        <w:pStyle w:val="a3"/>
        <w:tabs>
          <w:tab w:val="left" w:pos="567"/>
        </w:tabs>
        <w:ind w:left="360"/>
        <w:jc w:val="both"/>
        <w:rPr>
          <w:b/>
          <w:sz w:val="28"/>
          <w:szCs w:val="28"/>
          <w:lang w:val="uk-UA"/>
        </w:rPr>
      </w:pPr>
    </w:p>
    <w:p w:rsidR="00113C71" w:rsidRPr="00AC2045" w:rsidRDefault="00113C71" w:rsidP="00113C71">
      <w:pPr>
        <w:pStyle w:val="a3"/>
        <w:numPr>
          <w:ilvl w:val="0"/>
          <w:numId w:val="1"/>
        </w:numPr>
        <w:tabs>
          <w:tab w:val="left" w:pos="567"/>
        </w:tabs>
        <w:ind w:left="0" w:firstLine="360"/>
        <w:jc w:val="both"/>
        <w:rPr>
          <w:b/>
          <w:sz w:val="28"/>
          <w:szCs w:val="28"/>
          <w:lang w:val="uk-UA"/>
        </w:rPr>
      </w:pPr>
      <w:r w:rsidRPr="00AC2045">
        <w:rPr>
          <w:sz w:val="28"/>
          <w:szCs w:val="28"/>
          <w:lang w:val="uk-UA"/>
        </w:rPr>
        <w:t>Організацію виконання даного рішення покласти на першого заступника міського голови з питань діяльності виконавчих органів ради Вовченка Ф.І.</w:t>
      </w:r>
      <w:bookmarkStart w:id="3" w:name="_Hlk57271972"/>
    </w:p>
    <w:p w:rsidR="00113C71" w:rsidRPr="00AC2045" w:rsidRDefault="00113C71" w:rsidP="00113C71">
      <w:pPr>
        <w:pStyle w:val="a3"/>
        <w:tabs>
          <w:tab w:val="left" w:pos="567"/>
        </w:tabs>
        <w:ind w:left="360"/>
        <w:jc w:val="both"/>
        <w:rPr>
          <w:b/>
          <w:sz w:val="28"/>
          <w:szCs w:val="28"/>
          <w:lang w:val="uk-UA"/>
        </w:rPr>
      </w:pPr>
    </w:p>
    <w:p w:rsidR="00113C71" w:rsidRPr="00AC2045" w:rsidRDefault="00113C71" w:rsidP="00113C71">
      <w:pPr>
        <w:pStyle w:val="a3"/>
        <w:numPr>
          <w:ilvl w:val="0"/>
          <w:numId w:val="1"/>
        </w:numPr>
        <w:tabs>
          <w:tab w:val="left" w:pos="567"/>
        </w:tabs>
        <w:ind w:left="0" w:firstLine="360"/>
        <w:jc w:val="both"/>
        <w:rPr>
          <w:b/>
          <w:sz w:val="28"/>
          <w:szCs w:val="28"/>
          <w:lang w:val="uk-UA"/>
        </w:rPr>
      </w:pPr>
      <w:r w:rsidRPr="00AC2045">
        <w:rPr>
          <w:sz w:val="28"/>
          <w:szCs w:val="28"/>
          <w:lang w:val="uk-UA"/>
        </w:rPr>
        <w:lastRenderedPageBreak/>
        <w:t xml:space="preserve">Контроль за виконанням даного рішення покласти на постійну комісію міської ради з питань соціально-економічного розвитку, підприємництва, інвестиційної діяльності, бюджету та фінансів (голова комісії - </w:t>
      </w:r>
      <w:proofErr w:type="spellStart"/>
      <w:r w:rsidRPr="00AC2045">
        <w:rPr>
          <w:sz w:val="28"/>
          <w:szCs w:val="28"/>
          <w:lang w:val="uk-UA"/>
        </w:rPr>
        <w:t>Мамедов</w:t>
      </w:r>
      <w:proofErr w:type="spellEnd"/>
      <w:r w:rsidRPr="00AC2045">
        <w:rPr>
          <w:sz w:val="28"/>
          <w:szCs w:val="28"/>
          <w:lang w:val="uk-UA"/>
        </w:rPr>
        <w:t xml:space="preserve">  В</w:t>
      </w:r>
      <w:bookmarkEnd w:id="3"/>
      <w:r w:rsidRPr="00AC2045">
        <w:rPr>
          <w:sz w:val="28"/>
          <w:szCs w:val="28"/>
          <w:lang w:val="uk-UA"/>
        </w:rPr>
        <w:t>.Х.).</w:t>
      </w:r>
    </w:p>
    <w:p w:rsidR="00113C71" w:rsidRPr="00AC2045" w:rsidRDefault="00113C71" w:rsidP="00113C71">
      <w:pPr>
        <w:tabs>
          <w:tab w:val="left" w:pos="195"/>
        </w:tabs>
        <w:rPr>
          <w:sz w:val="28"/>
          <w:szCs w:val="28"/>
          <w:lang w:val="uk-UA"/>
        </w:rPr>
      </w:pPr>
    </w:p>
    <w:p w:rsidR="00113C71" w:rsidRPr="00AC2045" w:rsidRDefault="00113C71" w:rsidP="00113C71">
      <w:pPr>
        <w:tabs>
          <w:tab w:val="left" w:pos="195"/>
        </w:tabs>
        <w:rPr>
          <w:sz w:val="28"/>
          <w:szCs w:val="28"/>
          <w:lang w:val="uk-UA"/>
        </w:rPr>
      </w:pPr>
    </w:p>
    <w:p w:rsidR="00113C71" w:rsidRPr="00AC2045" w:rsidRDefault="00113C71" w:rsidP="00113C71">
      <w:pPr>
        <w:tabs>
          <w:tab w:val="left" w:pos="195"/>
        </w:tabs>
        <w:rPr>
          <w:sz w:val="28"/>
          <w:szCs w:val="28"/>
          <w:lang w:val="uk-UA"/>
        </w:rPr>
      </w:pPr>
      <w:r w:rsidRPr="00AC2045">
        <w:rPr>
          <w:sz w:val="28"/>
          <w:szCs w:val="28"/>
          <w:lang w:val="uk-UA"/>
        </w:rPr>
        <w:t>Міський голова</w:t>
      </w:r>
      <w:r w:rsidRPr="00AC2045">
        <w:rPr>
          <w:sz w:val="28"/>
          <w:szCs w:val="28"/>
          <w:lang w:val="uk-UA"/>
        </w:rPr>
        <w:tab/>
      </w:r>
      <w:r w:rsidRPr="00AC2045">
        <w:rPr>
          <w:sz w:val="28"/>
          <w:szCs w:val="28"/>
          <w:lang w:val="uk-UA"/>
        </w:rPr>
        <w:tab/>
      </w:r>
      <w:r w:rsidRPr="00AC2045">
        <w:rPr>
          <w:sz w:val="28"/>
          <w:szCs w:val="28"/>
          <w:lang w:val="uk-UA"/>
        </w:rPr>
        <w:tab/>
      </w:r>
      <w:r w:rsidRPr="00AC2045">
        <w:rPr>
          <w:sz w:val="28"/>
          <w:szCs w:val="28"/>
          <w:lang w:val="uk-UA"/>
        </w:rPr>
        <w:tab/>
      </w:r>
      <w:r w:rsidRPr="00AC2045">
        <w:rPr>
          <w:sz w:val="28"/>
          <w:szCs w:val="28"/>
          <w:lang w:val="uk-UA"/>
        </w:rPr>
        <w:tab/>
      </w:r>
      <w:r w:rsidRPr="00AC2045">
        <w:rPr>
          <w:sz w:val="28"/>
          <w:szCs w:val="28"/>
          <w:lang w:val="uk-UA"/>
        </w:rPr>
        <w:tab/>
        <w:t xml:space="preserve">                    Олександр КОДОЛА</w:t>
      </w:r>
    </w:p>
    <w:p w:rsidR="00113C71" w:rsidRPr="00AC2045" w:rsidRDefault="00113C71" w:rsidP="00113C71">
      <w:pPr>
        <w:jc w:val="both"/>
        <w:rPr>
          <w:sz w:val="28"/>
          <w:szCs w:val="28"/>
          <w:lang w:val="uk-UA"/>
        </w:rPr>
      </w:pPr>
    </w:p>
    <w:p w:rsidR="00113C71" w:rsidRPr="00AC2045" w:rsidRDefault="00113C71" w:rsidP="00113C71">
      <w:pPr>
        <w:tabs>
          <w:tab w:val="left" w:pos="195"/>
        </w:tabs>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213014" w:rsidRPr="00AC2045" w:rsidRDefault="00213014" w:rsidP="00624CFE">
      <w:pPr>
        <w:tabs>
          <w:tab w:val="left" w:pos="709"/>
        </w:tabs>
        <w:ind w:left="5103"/>
        <w:rPr>
          <w:sz w:val="28"/>
          <w:szCs w:val="28"/>
          <w:lang w:val="uk-UA"/>
        </w:rPr>
      </w:pPr>
    </w:p>
    <w:p w:rsidR="0055781D" w:rsidRPr="00AC2045" w:rsidRDefault="0055781D" w:rsidP="00624CFE">
      <w:pPr>
        <w:tabs>
          <w:tab w:val="left" w:pos="709"/>
        </w:tabs>
        <w:ind w:left="5103"/>
        <w:rPr>
          <w:sz w:val="28"/>
          <w:szCs w:val="28"/>
          <w:lang w:val="uk-UA"/>
        </w:rPr>
      </w:pPr>
    </w:p>
    <w:p w:rsidR="00213014" w:rsidRPr="00AC2045" w:rsidRDefault="00213014" w:rsidP="00624CFE">
      <w:pPr>
        <w:tabs>
          <w:tab w:val="left" w:pos="709"/>
        </w:tabs>
        <w:ind w:left="5103"/>
        <w:rPr>
          <w:sz w:val="28"/>
          <w:szCs w:val="28"/>
          <w:lang w:val="uk-UA"/>
        </w:rPr>
      </w:pPr>
    </w:p>
    <w:p w:rsidR="00213014" w:rsidRPr="00AC2045" w:rsidRDefault="00213014" w:rsidP="00624CFE">
      <w:pPr>
        <w:tabs>
          <w:tab w:val="left" w:pos="709"/>
        </w:tabs>
        <w:ind w:left="5103"/>
        <w:rPr>
          <w:sz w:val="28"/>
          <w:szCs w:val="28"/>
          <w:lang w:val="uk-UA"/>
        </w:rPr>
      </w:pPr>
    </w:p>
    <w:p w:rsidR="00213014" w:rsidRPr="00AC2045" w:rsidRDefault="00213014" w:rsidP="00624CFE">
      <w:pPr>
        <w:tabs>
          <w:tab w:val="left" w:pos="709"/>
        </w:tabs>
        <w:ind w:left="5103"/>
        <w:rPr>
          <w:sz w:val="28"/>
          <w:szCs w:val="28"/>
          <w:lang w:val="uk-UA"/>
        </w:rPr>
      </w:pPr>
    </w:p>
    <w:p w:rsidR="0016431A" w:rsidRPr="00AC2045" w:rsidRDefault="0016431A" w:rsidP="00624CFE">
      <w:pPr>
        <w:tabs>
          <w:tab w:val="left" w:pos="709"/>
        </w:tabs>
        <w:ind w:left="5103"/>
        <w:rPr>
          <w:sz w:val="28"/>
          <w:szCs w:val="28"/>
          <w:lang w:val="uk-UA"/>
        </w:rPr>
      </w:pPr>
    </w:p>
    <w:p w:rsidR="009C6B09" w:rsidRPr="00AC2045" w:rsidRDefault="009C6B09" w:rsidP="009C6B09">
      <w:pPr>
        <w:tabs>
          <w:tab w:val="center" w:pos="4819"/>
          <w:tab w:val="left" w:pos="8355"/>
        </w:tabs>
        <w:rPr>
          <w:lang w:val="uk-UA"/>
        </w:rPr>
      </w:pPr>
      <w:r w:rsidRPr="00AC2045">
        <w:rPr>
          <w:rFonts w:ascii="Tms Rmn" w:hAnsi="Tms Rmn"/>
          <w:lang w:val="uk-UA"/>
        </w:rPr>
        <w:tab/>
      </w:r>
    </w:p>
    <w:p w:rsidR="009C6B09" w:rsidRPr="00AC2045" w:rsidRDefault="009C6B09" w:rsidP="009C6B09">
      <w:pPr>
        <w:tabs>
          <w:tab w:val="left" w:pos="709"/>
        </w:tabs>
        <w:ind w:left="5103"/>
        <w:rPr>
          <w:lang w:val="uk-UA"/>
        </w:rPr>
      </w:pPr>
    </w:p>
    <w:p w:rsidR="00113C71" w:rsidRPr="00AC2045" w:rsidRDefault="00113C71" w:rsidP="009C6B09">
      <w:pPr>
        <w:tabs>
          <w:tab w:val="left" w:pos="709"/>
        </w:tabs>
        <w:ind w:left="5103"/>
        <w:rPr>
          <w:lang w:val="uk-UA"/>
        </w:rPr>
      </w:pPr>
    </w:p>
    <w:p w:rsidR="00113C71" w:rsidRPr="00AC2045" w:rsidRDefault="00113C71" w:rsidP="009C6B09">
      <w:pPr>
        <w:tabs>
          <w:tab w:val="left" w:pos="709"/>
        </w:tabs>
        <w:ind w:left="5103"/>
        <w:rPr>
          <w:lang w:val="uk-UA"/>
        </w:rPr>
      </w:pPr>
    </w:p>
    <w:p w:rsidR="00445946" w:rsidRPr="00AC2045" w:rsidRDefault="00445946" w:rsidP="009C6B09">
      <w:pPr>
        <w:tabs>
          <w:tab w:val="left" w:pos="709"/>
        </w:tabs>
        <w:ind w:left="5103"/>
        <w:rPr>
          <w:lang w:val="uk-UA"/>
        </w:rPr>
      </w:pPr>
    </w:p>
    <w:p w:rsidR="00873127" w:rsidRPr="00B26637" w:rsidRDefault="00873127" w:rsidP="00873127">
      <w:pPr>
        <w:tabs>
          <w:tab w:val="center" w:pos="4819"/>
          <w:tab w:val="left" w:pos="8355"/>
        </w:tabs>
        <w:rPr>
          <w:lang w:val="uk-UA"/>
        </w:rPr>
      </w:pPr>
      <w:r w:rsidRPr="00B26637">
        <w:rPr>
          <w:rFonts w:ascii="Tms Rmn" w:hAnsi="Tms Rmn"/>
          <w:lang w:val="uk-UA"/>
        </w:rPr>
        <w:lastRenderedPageBreak/>
        <w:tab/>
      </w:r>
    </w:p>
    <w:p w:rsidR="00347BFE" w:rsidRDefault="00873127" w:rsidP="00873127">
      <w:pPr>
        <w:tabs>
          <w:tab w:val="left" w:pos="709"/>
        </w:tabs>
        <w:ind w:left="5103"/>
        <w:jc w:val="right"/>
        <w:rPr>
          <w:lang w:val="uk-UA"/>
        </w:rPr>
      </w:pPr>
      <w:r w:rsidRPr="0054292D">
        <w:rPr>
          <w:lang w:val="uk-UA"/>
        </w:rPr>
        <w:t>Додаток</w:t>
      </w:r>
    </w:p>
    <w:p w:rsidR="00873127" w:rsidRPr="0054292D" w:rsidRDefault="00347BFE" w:rsidP="00873127">
      <w:pPr>
        <w:tabs>
          <w:tab w:val="left" w:pos="709"/>
        </w:tabs>
        <w:ind w:left="5103"/>
        <w:jc w:val="right"/>
        <w:rPr>
          <w:lang w:val="uk-UA"/>
        </w:rPr>
      </w:pPr>
      <w:r>
        <w:rPr>
          <w:lang w:val="uk-UA"/>
        </w:rPr>
        <w:t>до рішення</w:t>
      </w:r>
    </w:p>
    <w:p w:rsidR="00873127" w:rsidRPr="0054292D" w:rsidRDefault="00873127" w:rsidP="00873127">
      <w:pPr>
        <w:ind w:left="3544"/>
        <w:jc w:val="right"/>
        <w:rPr>
          <w:lang w:val="uk-UA"/>
        </w:rPr>
      </w:pPr>
      <w:r w:rsidRPr="0054292D">
        <w:rPr>
          <w:lang w:val="uk-UA"/>
        </w:rPr>
        <w:t xml:space="preserve">                                               міської ради  VІII скликання</w:t>
      </w:r>
    </w:p>
    <w:p w:rsidR="00873127" w:rsidRDefault="00873127" w:rsidP="00873127">
      <w:pPr>
        <w:tabs>
          <w:tab w:val="left" w:pos="5955"/>
        </w:tabs>
        <w:jc w:val="right"/>
        <w:rPr>
          <w:bCs/>
          <w:lang w:val="uk-UA"/>
        </w:rPr>
      </w:pPr>
      <w:r>
        <w:rPr>
          <w:bCs/>
          <w:lang w:val="uk-UA"/>
        </w:rPr>
        <w:t>від202</w:t>
      </w:r>
      <w:r w:rsidR="00347BFE">
        <w:rPr>
          <w:bCs/>
          <w:lang w:val="uk-UA"/>
        </w:rPr>
        <w:t>4</w:t>
      </w:r>
      <w:r>
        <w:rPr>
          <w:bCs/>
          <w:lang w:val="uk-UA"/>
        </w:rPr>
        <w:t>р. №/202</w:t>
      </w:r>
      <w:r w:rsidR="00347BFE">
        <w:rPr>
          <w:bCs/>
          <w:lang w:val="uk-UA"/>
        </w:rPr>
        <w:t>4</w:t>
      </w:r>
    </w:p>
    <w:p w:rsidR="00873127" w:rsidRPr="0054292D" w:rsidRDefault="00873127" w:rsidP="00873127">
      <w:pPr>
        <w:ind w:left="3544"/>
        <w:jc w:val="both"/>
        <w:rPr>
          <w:b/>
          <w:bCs/>
          <w:lang w:val="uk-UA"/>
        </w:rPr>
      </w:pPr>
    </w:p>
    <w:p w:rsidR="00873127" w:rsidRPr="0054292D" w:rsidRDefault="00873127" w:rsidP="00873127">
      <w:pPr>
        <w:jc w:val="center"/>
        <w:rPr>
          <w:b/>
          <w:bCs/>
          <w:lang w:val="uk-UA"/>
        </w:rPr>
      </w:pPr>
      <w:r w:rsidRPr="0054292D">
        <w:rPr>
          <w:b/>
          <w:bCs/>
          <w:lang w:val="uk-UA"/>
        </w:rPr>
        <w:t>Міська цільова Програма «Розвитку та фінансової підтримки комунальних підприємств  Ніжинської міської територіальної громади на  2024 рік»</w:t>
      </w:r>
    </w:p>
    <w:p w:rsidR="00873127" w:rsidRPr="0054292D" w:rsidRDefault="00873127" w:rsidP="00873127">
      <w:pPr>
        <w:jc w:val="center"/>
        <w:rPr>
          <w:b/>
          <w:bCs/>
          <w:lang w:val="uk-UA"/>
        </w:rPr>
      </w:pPr>
      <w:r w:rsidRPr="0054292D">
        <w:rPr>
          <w:b/>
          <w:bCs/>
          <w:lang w:val="uk-UA"/>
        </w:rPr>
        <w:t>1.Паспорт програми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76"/>
        <w:gridCol w:w="4140"/>
        <w:gridCol w:w="4961"/>
      </w:tblGrid>
      <w:tr w:rsidR="00873127" w:rsidRPr="001210EE" w:rsidTr="00873127">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1</w:t>
            </w:r>
          </w:p>
        </w:tc>
        <w:tc>
          <w:tcPr>
            <w:tcW w:w="4140"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 xml:space="preserve">Ініціатор розроблення програми </w:t>
            </w:r>
          </w:p>
        </w:tc>
        <w:tc>
          <w:tcPr>
            <w:tcW w:w="4961"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Виконавчий комітет Ніжинської міської ради</w:t>
            </w:r>
          </w:p>
        </w:tc>
      </w:tr>
      <w:tr w:rsidR="00873127" w:rsidRPr="0054292D" w:rsidTr="00873127">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2</w:t>
            </w:r>
          </w:p>
        </w:tc>
        <w:tc>
          <w:tcPr>
            <w:tcW w:w="4140"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Законодавча  база програми</w:t>
            </w:r>
          </w:p>
        </w:tc>
        <w:tc>
          <w:tcPr>
            <w:tcW w:w="4961"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Закон України «Про місцеве самоврядування в Україні», Бюджетний кодекс України</w:t>
            </w:r>
          </w:p>
        </w:tc>
      </w:tr>
      <w:tr w:rsidR="00873127" w:rsidRPr="0054292D" w:rsidTr="00873127">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3</w:t>
            </w:r>
          </w:p>
        </w:tc>
        <w:tc>
          <w:tcPr>
            <w:tcW w:w="4140"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Розробник програми</w:t>
            </w:r>
          </w:p>
        </w:tc>
        <w:tc>
          <w:tcPr>
            <w:tcW w:w="4961"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 xml:space="preserve">Управління житлово-комунального господарства та будівництва Ніжинської міської ради </w:t>
            </w:r>
          </w:p>
        </w:tc>
      </w:tr>
      <w:tr w:rsidR="00873127" w:rsidRPr="0054292D" w:rsidTr="00873127">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4</w:t>
            </w:r>
          </w:p>
        </w:tc>
        <w:tc>
          <w:tcPr>
            <w:tcW w:w="4140"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Головний розпорядник бюджетних коштів</w:t>
            </w:r>
          </w:p>
        </w:tc>
        <w:tc>
          <w:tcPr>
            <w:tcW w:w="4961"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Управління житлово-комунального господарства та будівництва Ніжинської міської ради</w:t>
            </w:r>
          </w:p>
        </w:tc>
      </w:tr>
      <w:tr w:rsidR="00873127" w:rsidRPr="001210EE" w:rsidTr="00873127">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5</w:t>
            </w:r>
          </w:p>
        </w:tc>
        <w:tc>
          <w:tcPr>
            <w:tcW w:w="4140"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Відповідальні виконавці програми(учасники програми)</w:t>
            </w:r>
          </w:p>
        </w:tc>
        <w:tc>
          <w:tcPr>
            <w:tcW w:w="4961"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Управління житлово-комунального господарства та будівництва Ніжинської міської ради</w:t>
            </w:r>
            <w:r w:rsidRPr="0054292D">
              <w:rPr>
                <w:bCs/>
                <w:lang w:val="uk-UA"/>
              </w:rPr>
              <w:t xml:space="preserve"> КП «ВУКГ», КП КК «Північна», КП «НУВКГ», КП «СЄЗ», </w:t>
            </w:r>
            <w:r w:rsidRPr="0054292D">
              <w:rPr>
                <w:lang w:val="uk-UA" w:eastAsia="uk-UA"/>
              </w:rPr>
              <w:t>КП «Школяр»</w:t>
            </w:r>
          </w:p>
        </w:tc>
      </w:tr>
      <w:tr w:rsidR="00873127" w:rsidRPr="0054292D" w:rsidTr="00873127">
        <w:trPr>
          <w:trHeight w:val="259"/>
          <w:jc w:val="center"/>
        </w:trPr>
        <w:tc>
          <w:tcPr>
            <w:tcW w:w="576"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6</w:t>
            </w:r>
          </w:p>
        </w:tc>
        <w:tc>
          <w:tcPr>
            <w:tcW w:w="4140"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Термін реалізації програми</w:t>
            </w:r>
          </w:p>
        </w:tc>
        <w:tc>
          <w:tcPr>
            <w:tcW w:w="4961"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bCs/>
                <w:lang w:val="uk-UA"/>
              </w:rPr>
            </w:pPr>
            <w:r w:rsidRPr="0054292D">
              <w:rPr>
                <w:lang w:val="uk-UA"/>
              </w:rPr>
              <w:t>2024р.</w:t>
            </w:r>
          </w:p>
        </w:tc>
      </w:tr>
      <w:tr w:rsidR="00873127" w:rsidRPr="008024D4" w:rsidTr="00873127">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7</w:t>
            </w:r>
          </w:p>
        </w:tc>
        <w:tc>
          <w:tcPr>
            <w:tcW w:w="4140"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4961" w:type="dxa"/>
            <w:tcBorders>
              <w:top w:val="single" w:sz="4" w:space="0" w:color="000000"/>
              <w:left w:val="single" w:sz="4" w:space="0" w:color="000000"/>
              <w:bottom w:val="single" w:sz="4" w:space="0" w:color="000000"/>
              <w:right w:val="single" w:sz="4" w:space="0" w:color="000000"/>
            </w:tcBorders>
            <w:hideMark/>
          </w:tcPr>
          <w:p w:rsidR="00873127" w:rsidRPr="008024D4" w:rsidRDefault="008024D4" w:rsidP="00873127">
            <w:pPr>
              <w:rPr>
                <w:b/>
                <w:highlight w:val="yellow"/>
                <w:lang w:val="uk-UA"/>
              </w:rPr>
            </w:pPr>
            <w:r w:rsidRPr="002E30F7">
              <w:rPr>
                <w:b/>
                <w:bCs/>
                <w:highlight w:val="cyan"/>
              </w:rPr>
              <w:t>3</w:t>
            </w:r>
            <w:r w:rsidRPr="002E30F7">
              <w:rPr>
                <w:b/>
                <w:bCs/>
                <w:highlight w:val="cyan"/>
                <w:lang w:val="uk-UA"/>
              </w:rPr>
              <w:t>5202795</w:t>
            </w:r>
            <w:r w:rsidRPr="002E30F7">
              <w:rPr>
                <w:b/>
                <w:bCs/>
                <w:highlight w:val="cyan"/>
              </w:rPr>
              <w:t>,</w:t>
            </w:r>
            <w:r w:rsidRPr="002E30F7">
              <w:rPr>
                <w:b/>
                <w:bCs/>
                <w:highlight w:val="cyan"/>
                <w:lang w:val="uk-UA"/>
              </w:rPr>
              <w:t>41</w:t>
            </w:r>
            <w:r w:rsidR="00873127" w:rsidRPr="002E30F7">
              <w:rPr>
                <w:b/>
                <w:highlight w:val="cyan"/>
                <w:lang w:val="uk-UA"/>
              </w:rPr>
              <w:t>грн</w:t>
            </w:r>
            <w:r w:rsidR="00EC1FEB" w:rsidRPr="002E30F7">
              <w:rPr>
                <w:b/>
                <w:highlight w:val="cyan"/>
                <w:lang w:val="uk-UA"/>
              </w:rPr>
              <w:t>.</w:t>
            </w:r>
          </w:p>
        </w:tc>
      </w:tr>
      <w:tr w:rsidR="00873127" w:rsidRPr="0054292D" w:rsidTr="00873127">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7.1.</w:t>
            </w:r>
          </w:p>
        </w:tc>
        <w:tc>
          <w:tcPr>
            <w:tcW w:w="4140"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Коштів бюджету Ніжинської міської територіальної громади</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873127" w:rsidRPr="008024D4" w:rsidRDefault="008024D4" w:rsidP="00873127">
            <w:pPr>
              <w:rPr>
                <w:lang w:val="uk-UA"/>
              </w:rPr>
            </w:pPr>
            <w:r w:rsidRPr="002E30F7">
              <w:rPr>
                <w:b/>
                <w:bCs/>
                <w:highlight w:val="cyan"/>
              </w:rPr>
              <w:t>3</w:t>
            </w:r>
            <w:r w:rsidRPr="002E30F7">
              <w:rPr>
                <w:b/>
                <w:bCs/>
                <w:highlight w:val="cyan"/>
                <w:lang w:val="uk-UA"/>
              </w:rPr>
              <w:t>5202795</w:t>
            </w:r>
            <w:r w:rsidRPr="002E30F7">
              <w:rPr>
                <w:b/>
                <w:bCs/>
                <w:highlight w:val="cyan"/>
              </w:rPr>
              <w:t>,</w:t>
            </w:r>
            <w:r w:rsidRPr="002E30F7">
              <w:rPr>
                <w:b/>
                <w:bCs/>
                <w:highlight w:val="cyan"/>
                <w:lang w:val="uk-UA"/>
              </w:rPr>
              <w:t>41</w:t>
            </w:r>
            <w:r w:rsidR="00F75BA0" w:rsidRPr="002E30F7">
              <w:rPr>
                <w:b/>
                <w:bCs/>
                <w:highlight w:val="cyan"/>
              </w:rPr>
              <w:t xml:space="preserve"> </w:t>
            </w:r>
            <w:r w:rsidR="00873127" w:rsidRPr="002E30F7">
              <w:rPr>
                <w:b/>
                <w:highlight w:val="cyan"/>
                <w:lang w:val="uk-UA"/>
              </w:rPr>
              <w:t>грн</w:t>
            </w:r>
            <w:r w:rsidR="00EC1FEB" w:rsidRPr="002E30F7">
              <w:rPr>
                <w:b/>
                <w:highlight w:val="cyan"/>
                <w:lang w:val="uk-UA"/>
              </w:rPr>
              <w:t>.</w:t>
            </w:r>
          </w:p>
        </w:tc>
      </w:tr>
      <w:tr w:rsidR="00873127" w:rsidRPr="0054292D" w:rsidTr="00873127">
        <w:trPr>
          <w:jc w:val="center"/>
        </w:trPr>
        <w:tc>
          <w:tcPr>
            <w:tcW w:w="576"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7.2</w:t>
            </w:r>
          </w:p>
        </w:tc>
        <w:tc>
          <w:tcPr>
            <w:tcW w:w="4140"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Кошти  інших джерел</w:t>
            </w:r>
          </w:p>
        </w:tc>
        <w:tc>
          <w:tcPr>
            <w:tcW w:w="4961" w:type="dxa"/>
            <w:tcBorders>
              <w:top w:val="single" w:sz="4" w:space="0" w:color="000000"/>
              <w:left w:val="single" w:sz="4" w:space="0" w:color="000000"/>
              <w:bottom w:val="single" w:sz="4" w:space="0" w:color="000000"/>
              <w:right w:val="single" w:sz="4" w:space="0" w:color="000000"/>
            </w:tcBorders>
            <w:hideMark/>
          </w:tcPr>
          <w:p w:rsidR="00873127" w:rsidRPr="0054292D" w:rsidRDefault="00873127" w:rsidP="00873127">
            <w:pPr>
              <w:rPr>
                <w:lang w:val="uk-UA"/>
              </w:rPr>
            </w:pPr>
            <w:r w:rsidRPr="0054292D">
              <w:rPr>
                <w:lang w:val="uk-UA"/>
              </w:rPr>
              <w:t xml:space="preserve">0,00 </w:t>
            </w:r>
            <w:proofErr w:type="spellStart"/>
            <w:r w:rsidRPr="0054292D">
              <w:rPr>
                <w:lang w:val="uk-UA"/>
              </w:rPr>
              <w:t>грн</w:t>
            </w:r>
            <w:proofErr w:type="spellEnd"/>
          </w:p>
        </w:tc>
      </w:tr>
    </w:tbl>
    <w:p w:rsidR="00873127" w:rsidRPr="0054292D" w:rsidRDefault="00873127" w:rsidP="00873127">
      <w:pPr>
        <w:jc w:val="center"/>
        <w:rPr>
          <w:b/>
          <w:bCs/>
          <w:lang w:val="uk-UA"/>
        </w:rPr>
      </w:pPr>
      <w:r w:rsidRPr="0054292D">
        <w:rPr>
          <w:b/>
          <w:lang w:val="uk-UA"/>
        </w:rPr>
        <w:t xml:space="preserve">2. </w:t>
      </w:r>
      <w:r w:rsidRPr="0054292D">
        <w:rPr>
          <w:b/>
          <w:bCs/>
          <w:lang w:val="uk-UA"/>
        </w:rPr>
        <w:t>Проблеми, на розв’язання яких спрямована Програма</w:t>
      </w:r>
    </w:p>
    <w:p w:rsidR="00873127" w:rsidRPr="0054292D" w:rsidRDefault="00873127" w:rsidP="00873127">
      <w:pPr>
        <w:ind w:firstLine="426"/>
        <w:jc w:val="both"/>
        <w:rPr>
          <w:lang w:val="uk-UA"/>
        </w:rPr>
      </w:pPr>
      <w:r w:rsidRPr="0054292D">
        <w:rPr>
          <w:lang w:val="uk-UA"/>
        </w:rPr>
        <w:t>Програма спрямована на вирішення проблеми нестачі технічних засобів, необхідних  для виконання функцій для яких було створено комунальні підприємства.</w:t>
      </w:r>
    </w:p>
    <w:p w:rsidR="00873127" w:rsidRPr="0054292D" w:rsidRDefault="00873127" w:rsidP="00873127">
      <w:pPr>
        <w:ind w:firstLine="426"/>
        <w:jc w:val="both"/>
        <w:rPr>
          <w:lang w:val="uk-UA"/>
        </w:rPr>
      </w:pPr>
      <w:r w:rsidRPr="0054292D">
        <w:rPr>
          <w:lang w:val="uk-UA"/>
        </w:rPr>
        <w:t>Зношеність техніки комунальних підприємств та їх скрутний фінансовий стан.</w:t>
      </w:r>
    </w:p>
    <w:p w:rsidR="00873127" w:rsidRPr="0054292D" w:rsidRDefault="00873127" w:rsidP="00873127">
      <w:pPr>
        <w:ind w:firstLine="426"/>
        <w:jc w:val="both"/>
        <w:rPr>
          <w:lang w:val="uk-UA"/>
        </w:rPr>
      </w:pPr>
      <w:r w:rsidRPr="0054292D">
        <w:rPr>
          <w:lang w:val="uk-UA"/>
        </w:rPr>
        <w:t>Потребує оновлення матеріальна база комунальних підприємств.</w:t>
      </w:r>
    </w:p>
    <w:p w:rsidR="00873127" w:rsidRPr="0054292D" w:rsidRDefault="00873127" w:rsidP="00873127">
      <w:pPr>
        <w:ind w:firstLine="426"/>
        <w:jc w:val="both"/>
        <w:rPr>
          <w:lang w:val="uk-UA"/>
        </w:rPr>
      </w:pPr>
      <w:r w:rsidRPr="0054292D">
        <w:rPr>
          <w:lang w:val="uk-UA"/>
        </w:rPr>
        <w:t>Зважаючи на те, що підвищення тарифів на комунальні послуги вкрай негативно  сприймається громадою, враховуючи фінансову ситуацію, в якій знаходяться підприємства та необхідність виконання зобов’язань з виплати заробітної плати їх працівникам, оплати податків, виконання функціональних призначень виникла гостра необхідність в підтримці комунальних підприємств Ніжинської міської територіальної громади шляхом здійснення внесків до їх статутного капіталу.</w:t>
      </w:r>
    </w:p>
    <w:p w:rsidR="00873127" w:rsidRPr="0054292D" w:rsidRDefault="00873127" w:rsidP="00873127">
      <w:pPr>
        <w:jc w:val="center"/>
        <w:rPr>
          <w:b/>
          <w:lang w:val="uk-UA"/>
        </w:rPr>
      </w:pPr>
      <w:r w:rsidRPr="0054292D">
        <w:rPr>
          <w:b/>
          <w:bCs/>
          <w:lang w:val="uk-UA"/>
        </w:rPr>
        <w:t xml:space="preserve">3. </w:t>
      </w:r>
      <w:r w:rsidRPr="0054292D">
        <w:rPr>
          <w:b/>
          <w:lang w:val="uk-UA"/>
        </w:rPr>
        <w:t>Мета Програми</w:t>
      </w:r>
    </w:p>
    <w:p w:rsidR="00873127" w:rsidRPr="0054292D" w:rsidRDefault="00873127" w:rsidP="00873127">
      <w:pPr>
        <w:jc w:val="both"/>
        <w:rPr>
          <w:lang w:val="uk-UA"/>
        </w:rPr>
      </w:pPr>
      <w:r w:rsidRPr="0054292D">
        <w:rPr>
          <w:lang w:val="uk-UA"/>
        </w:rPr>
        <w:tab/>
        <w:t>Метою Програми є забезпечення належної та безперебійної роботи  комунальних підприємств із надання послуг населенню, зміцнення їх матеріально-технічної бази,  досягнення стабільної та беззбиткової діяльності.</w:t>
      </w:r>
    </w:p>
    <w:p w:rsidR="00873127" w:rsidRPr="0054292D" w:rsidRDefault="00873127" w:rsidP="00873127">
      <w:pPr>
        <w:jc w:val="center"/>
        <w:rPr>
          <w:b/>
          <w:bCs/>
          <w:lang w:val="uk-UA"/>
        </w:rPr>
      </w:pPr>
      <w:r w:rsidRPr="0054292D">
        <w:rPr>
          <w:b/>
          <w:bCs/>
          <w:lang w:val="uk-UA"/>
        </w:rPr>
        <w:t>4. Обґрунтування шляхів і засобів розв’язання проблеми, обсягів та джерел фінансування; строки та етапи виконання програми</w:t>
      </w:r>
    </w:p>
    <w:p w:rsidR="00873127" w:rsidRPr="0054292D" w:rsidRDefault="00873127" w:rsidP="00873127">
      <w:pPr>
        <w:ind w:firstLine="708"/>
        <w:rPr>
          <w:bCs/>
          <w:lang w:val="uk-UA"/>
        </w:rPr>
      </w:pPr>
      <w:r w:rsidRPr="0054292D">
        <w:rPr>
          <w:bCs/>
          <w:lang w:val="uk-UA"/>
        </w:rPr>
        <w:t>Надання фінансової підтримки комунальним підприємствам сприятиме забезпеченню стабільної та надійної роботи комунальних підприємств, збереженню комунального майна, розвитку матеріальної бази.</w:t>
      </w:r>
    </w:p>
    <w:p w:rsidR="00873127" w:rsidRPr="0054292D" w:rsidRDefault="00873127" w:rsidP="00873127">
      <w:pPr>
        <w:ind w:firstLine="708"/>
        <w:rPr>
          <w:bCs/>
          <w:lang w:val="uk-UA"/>
        </w:rPr>
      </w:pPr>
      <w:r w:rsidRPr="0054292D">
        <w:rPr>
          <w:bCs/>
          <w:lang w:val="uk-UA"/>
        </w:rPr>
        <w:t xml:space="preserve"> підтримка може бути спрямована на  виконання наступних завдань:</w:t>
      </w:r>
    </w:p>
    <w:p w:rsidR="00873127" w:rsidRPr="0054292D" w:rsidRDefault="00873127" w:rsidP="00873127">
      <w:pPr>
        <w:numPr>
          <w:ilvl w:val="0"/>
          <w:numId w:val="2"/>
        </w:numPr>
        <w:contextualSpacing/>
        <w:rPr>
          <w:bCs/>
          <w:lang w:val="uk-UA" w:eastAsia="zh-CN"/>
        </w:rPr>
      </w:pPr>
      <w:r w:rsidRPr="0054292D">
        <w:rPr>
          <w:bCs/>
          <w:lang w:val="uk-UA" w:eastAsia="zh-CN"/>
        </w:rPr>
        <w:t>Забезпечення підтримки комунальних підприємств для утримання та експлуатації житлового фонду, підприємств що надають послуги з водопостачання та водовідведення та підприємств надавачів послуги з санітарного прибирання, вивозу та утилізації ТПВ.</w:t>
      </w:r>
    </w:p>
    <w:p w:rsidR="00873127" w:rsidRPr="0054292D" w:rsidRDefault="00873127" w:rsidP="00873127">
      <w:pPr>
        <w:numPr>
          <w:ilvl w:val="0"/>
          <w:numId w:val="2"/>
        </w:numPr>
        <w:contextualSpacing/>
        <w:rPr>
          <w:bCs/>
          <w:lang w:val="uk-UA" w:eastAsia="zh-CN"/>
        </w:rPr>
      </w:pPr>
      <w:r w:rsidRPr="0054292D">
        <w:rPr>
          <w:bCs/>
          <w:lang w:val="uk-UA" w:eastAsia="zh-CN"/>
        </w:rPr>
        <w:t>Забезпечення раціонального використання комунального майна, розвиток матеріальної бази підприємств;</w:t>
      </w:r>
    </w:p>
    <w:p w:rsidR="00873127" w:rsidRPr="0054292D" w:rsidRDefault="00873127" w:rsidP="00873127">
      <w:pPr>
        <w:numPr>
          <w:ilvl w:val="0"/>
          <w:numId w:val="2"/>
        </w:numPr>
        <w:contextualSpacing/>
        <w:rPr>
          <w:bCs/>
          <w:lang w:val="uk-UA" w:eastAsia="zh-CN"/>
        </w:rPr>
      </w:pPr>
      <w:r w:rsidRPr="0054292D">
        <w:rPr>
          <w:bCs/>
          <w:lang w:val="uk-UA" w:eastAsia="zh-CN"/>
        </w:rPr>
        <w:t>Запобігання банкрутства та відновлення платоспроможності комунальних підприємств;</w:t>
      </w:r>
    </w:p>
    <w:p w:rsidR="00873127" w:rsidRPr="0054292D" w:rsidRDefault="00873127" w:rsidP="00873127">
      <w:pPr>
        <w:numPr>
          <w:ilvl w:val="0"/>
          <w:numId w:val="2"/>
        </w:numPr>
        <w:contextualSpacing/>
        <w:rPr>
          <w:bCs/>
          <w:lang w:val="uk-UA" w:eastAsia="zh-CN"/>
        </w:rPr>
      </w:pPr>
      <w:r w:rsidRPr="0054292D">
        <w:rPr>
          <w:bCs/>
          <w:lang w:val="uk-UA" w:eastAsia="zh-CN"/>
        </w:rPr>
        <w:lastRenderedPageBreak/>
        <w:t>Підвищення рівня комфорту проживання мешканців Ніжинської міської територіальної громади;</w:t>
      </w:r>
    </w:p>
    <w:p w:rsidR="00873127" w:rsidRPr="0054292D" w:rsidRDefault="00873127" w:rsidP="00873127">
      <w:pPr>
        <w:numPr>
          <w:ilvl w:val="0"/>
          <w:numId w:val="2"/>
        </w:numPr>
        <w:contextualSpacing/>
        <w:rPr>
          <w:bCs/>
          <w:lang w:val="uk-UA" w:eastAsia="zh-CN"/>
        </w:rPr>
      </w:pPr>
      <w:r w:rsidRPr="0054292D">
        <w:rPr>
          <w:bCs/>
          <w:lang w:val="uk-UA" w:eastAsia="zh-CN"/>
        </w:rPr>
        <w:t>Покращення екології Ніжинської міської територіальної  громади;</w:t>
      </w:r>
    </w:p>
    <w:p w:rsidR="00873127" w:rsidRPr="0054292D" w:rsidRDefault="00873127" w:rsidP="00873127">
      <w:pPr>
        <w:numPr>
          <w:ilvl w:val="0"/>
          <w:numId w:val="2"/>
        </w:numPr>
        <w:contextualSpacing/>
        <w:rPr>
          <w:bCs/>
          <w:lang w:val="uk-UA" w:eastAsia="zh-CN"/>
        </w:rPr>
      </w:pPr>
      <w:r w:rsidRPr="0054292D">
        <w:rPr>
          <w:bCs/>
          <w:lang w:val="uk-UA" w:eastAsia="zh-CN"/>
        </w:rPr>
        <w:t>Покращення санітарно – епідеміологічної ситуації.</w:t>
      </w:r>
    </w:p>
    <w:p w:rsidR="00873127" w:rsidRPr="0054292D" w:rsidRDefault="00873127" w:rsidP="00873127">
      <w:pPr>
        <w:numPr>
          <w:ilvl w:val="0"/>
          <w:numId w:val="2"/>
        </w:numPr>
        <w:contextualSpacing/>
        <w:rPr>
          <w:bCs/>
          <w:lang w:val="uk-UA" w:eastAsia="zh-CN"/>
        </w:rPr>
      </w:pPr>
      <w:r w:rsidRPr="0054292D">
        <w:rPr>
          <w:bCs/>
          <w:lang w:val="uk-UA" w:eastAsia="zh-CN"/>
        </w:rPr>
        <w:t>Оновлення технічної бази комунальних підприємств.</w:t>
      </w:r>
    </w:p>
    <w:p w:rsidR="00873127" w:rsidRPr="0054292D" w:rsidRDefault="00873127" w:rsidP="00873127">
      <w:pPr>
        <w:numPr>
          <w:ilvl w:val="0"/>
          <w:numId w:val="2"/>
        </w:numPr>
        <w:contextualSpacing/>
        <w:rPr>
          <w:bCs/>
          <w:lang w:val="uk-UA" w:eastAsia="zh-CN"/>
        </w:rPr>
      </w:pPr>
      <w:r w:rsidRPr="0054292D">
        <w:rPr>
          <w:bCs/>
          <w:lang w:val="uk-UA" w:eastAsia="zh-CN"/>
        </w:rPr>
        <w:t>Виконання зобов’язань з виплати заробітної плати працівникам.</w:t>
      </w:r>
    </w:p>
    <w:p w:rsidR="00873127" w:rsidRPr="0054292D" w:rsidRDefault="00873127" w:rsidP="00873127">
      <w:pPr>
        <w:rPr>
          <w:b/>
          <w:bCs/>
          <w:lang w:val="uk-UA"/>
        </w:rPr>
      </w:pPr>
      <w:r w:rsidRPr="0054292D">
        <w:rPr>
          <w:b/>
          <w:bCs/>
          <w:lang w:val="uk-UA"/>
        </w:rPr>
        <w:t>Фінансування даної програми здійснюється за рахунок коштів спеціального і загального фондів</w:t>
      </w:r>
    </w:p>
    <w:tbl>
      <w:tblPr>
        <w:tblW w:w="5000" w:type="pct"/>
        <w:tblLook w:val="04A0" w:firstRow="1" w:lastRow="0" w:firstColumn="1" w:lastColumn="0" w:noHBand="0" w:noVBand="1"/>
      </w:tblPr>
      <w:tblGrid>
        <w:gridCol w:w="435"/>
        <w:gridCol w:w="1767"/>
        <w:gridCol w:w="1161"/>
        <w:gridCol w:w="1161"/>
        <w:gridCol w:w="1161"/>
        <w:gridCol w:w="1161"/>
        <w:gridCol w:w="1161"/>
        <w:gridCol w:w="1161"/>
        <w:gridCol w:w="1253"/>
      </w:tblGrid>
      <w:tr w:rsidR="00873127" w:rsidRPr="0054292D" w:rsidTr="009F55CF">
        <w:trPr>
          <w:trHeight w:val="20"/>
        </w:trPr>
        <w:tc>
          <w:tcPr>
            <w:tcW w:w="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 з/п</w:t>
            </w:r>
          </w:p>
        </w:tc>
        <w:tc>
          <w:tcPr>
            <w:tcW w:w="8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bookmarkStart w:id="4" w:name="RANGE!B2"/>
            <w:r w:rsidRPr="0054292D">
              <w:rPr>
                <w:color w:val="000000"/>
                <w:sz w:val="18"/>
                <w:szCs w:val="18"/>
                <w:lang w:val="uk-UA" w:eastAsia="uk-UA"/>
              </w:rPr>
              <w:t>Фінансова підтримка комунальних підприємств через здійснення внесків до статутного капіталу комунальних підприємств за рахунок коштів спеціального фонду</w:t>
            </w:r>
            <w:bookmarkEnd w:id="4"/>
          </w:p>
        </w:tc>
        <w:tc>
          <w:tcPr>
            <w:tcW w:w="3943" w:type="pct"/>
            <w:gridSpan w:val="7"/>
            <w:tcBorders>
              <w:top w:val="single" w:sz="4" w:space="0" w:color="auto"/>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Обсяги фінансування, грн.</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1</w:t>
            </w:r>
          </w:p>
        </w:tc>
        <w:tc>
          <w:tcPr>
            <w:tcW w:w="848" w:type="pct"/>
            <w:vMerge/>
            <w:tcBorders>
              <w:top w:val="single" w:sz="4" w:space="0" w:color="auto"/>
              <w:left w:val="single" w:sz="4" w:space="0" w:color="auto"/>
              <w:bottom w:val="single" w:sz="4" w:space="0" w:color="auto"/>
              <w:right w:val="single" w:sz="4" w:space="0" w:color="auto"/>
            </w:tcBorders>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eastAsia="uk-UA"/>
              </w:rPr>
              <w:t>2019</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eastAsia="uk-UA"/>
              </w:rPr>
              <w:t>2020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eastAsia="uk-UA"/>
              </w:rPr>
              <w:t>2021</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eastAsia="uk-UA"/>
              </w:rPr>
              <w:t>2022</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eastAsia="uk-UA"/>
              </w:rPr>
              <w:t>2023</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2024</w:t>
            </w: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eastAsia="uk-UA"/>
              </w:rPr>
              <w:t>Разом:</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а</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«ВУКГ»</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7818700,00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17730000,00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15977750,00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2000000,00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9346350,00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12400000,00</w:t>
            </w: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rPr>
              <w:t>73792800</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б</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«НУВКГ»</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865000,00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2365000,00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5126200,00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8432987,00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19689954,00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sz w:val="18"/>
                <w:szCs w:val="18"/>
                <w:lang w:val="uk-UA"/>
              </w:rPr>
            </w:pPr>
            <w:r w:rsidRPr="0054292D">
              <w:rPr>
                <w:sz w:val="18"/>
                <w:szCs w:val="18"/>
                <w:lang w:val="uk-UA"/>
              </w:rPr>
              <w:t>18554600</w:t>
            </w: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55033741</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в</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«КК Північна»</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1085000,00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1135000,00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800000,00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1048000,00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492800</w:t>
            </w: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4560800</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г</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«СЄЗ»</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880000,00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880000,00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950000,00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2710000</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д</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«ВАТПП»</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25000,00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25000</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е</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«Школяр»</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600000,00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rPr>
              <w:t>600000</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eastAsia="uk-UA"/>
              </w:rPr>
              <w:t>Разом по розділу 1</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10648700,00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22110000,00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22878950,00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10432987,00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rPr>
              <w:t>30684304,00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lang w:val="uk-UA"/>
              </w:rPr>
            </w:pPr>
            <w:r w:rsidRPr="0054292D">
              <w:rPr>
                <w:b/>
                <w:bCs/>
                <w:color w:val="000000"/>
                <w:sz w:val="18"/>
                <w:szCs w:val="18"/>
              </w:rPr>
              <w:t>31447400</w:t>
            </w: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rPr>
              <w:t>149122341</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2</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p>
        </w:tc>
        <w:tc>
          <w:tcPr>
            <w:tcW w:w="3943" w:type="pct"/>
            <w:gridSpan w:val="7"/>
            <w:tcBorders>
              <w:top w:val="single" w:sz="4" w:space="0" w:color="auto"/>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Обсяги фінансування, грн.</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а</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«СЄЗ»</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177000,00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A5212F" w:rsidRDefault="00A5212F" w:rsidP="00873127">
            <w:pPr>
              <w:jc w:val="center"/>
              <w:rPr>
                <w:color w:val="000000"/>
                <w:sz w:val="18"/>
                <w:szCs w:val="18"/>
                <w:highlight w:val="cyan"/>
                <w:lang w:val="uk-UA"/>
              </w:rPr>
            </w:pPr>
            <w:r w:rsidRPr="00A5212F">
              <w:rPr>
                <w:color w:val="000000"/>
                <w:sz w:val="18"/>
                <w:szCs w:val="18"/>
                <w:highlight w:val="cyan"/>
                <w:lang w:val="uk-UA"/>
              </w:rPr>
              <w:t>399111,77</w:t>
            </w:r>
          </w:p>
        </w:tc>
        <w:tc>
          <w:tcPr>
            <w:tcW w:w="601" w:type="pct"/>
            <w:tcBorders>
              <w:top w:val="nil"/>
              <w:left w:val="nil"/>
              <w:bottom w:val="single" w:sz="4" w:space="0" w:color="auto"/>
              <w:right w:val="single" w:sz="4" w:space="0" w:color="auto"/>
            </w:tcBorders>
            <w:shd w:val="clear" w:color="auto" w:fill="auto"/>
            <w:vAlign w:val="center"/>
            <w:hideMark/>
          </w:tcPr>
          <w:p w:rsidR="00873127" w:rsidRPr="00A5212F" w:rsidRDefault="00A5212F" w:rsidP="00873127">
            <w:pPr>
              <w:jc w:val="center"/>
              <w:rPr>
                <w:b/>
                <w:bCs/>
                <w:color w:val="000000"/>
                <w:sz w:val="18"/>
                <w:szCs w:val="18"/>
                <w:highlight w:val="cyan"/>
                <w:lang w:val="uk-UA"/>
              </w:rPr>
            </w:pPr>
            <w:r w:rsidRPr="00A5212F">
              <w:rPr>
                <w:b/>
                <w:bCs/>
                <w:color w:val="000000"/>
                <w:sz w:val="18"/>
                <w:szCs w:val="18"/>
                <w:highlight w:val="cyan"/>
                <w:lang w:val="uk-UA"/>
              </w:rPr>
              <w:t>576111,77</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б</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«НУВКГ»</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250000,00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400000,00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348100,00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8216000,00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rPr>
              <w:t>9214100,00</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в</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«ВУКГ»</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1931847,00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500000,00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800000,00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rPr>
              <w:t>3231847,00</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г</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«Комунальний ринок»</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250000,00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250000,00</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д</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«Школяр»</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120000,00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873127" w:rsidRDefault="00873127" w:rsidP="004B1CCC">
            <w:pPr>
              <w:jc w:val="center"/>
              <w:rPr>
                <w:color w:val="000000"/>
                <w:sz w:val="18"/>
                <w:szCs w:val="18"/>
                <w:lang w:val="uk-UA"/>
              </w:rPr>
            </w:pP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120000,00</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є</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«КК Північна»</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87000,00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9000,00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rPr>
              <w:t>96000,00</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eastAsia="uk-UA"/>
              </w:rPr>
              <w:t>Разом по розділу 2</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250000,00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2701847,00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rPr>
              <w:t>1112100,00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eastAsia="uk-UA"/>
              </w:rPr>
              <w:t>9025000,00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8A304E" w:rsidRDefault="00A5212F" w:rsidP="004B1CCC">
            <w:pPr>
              <w:jc w:val="center"/>
              <w:rPr>
                <w:b/>
                <w:bCs/>
                <w:color w:val="000000"/>
                <w:sz w:val="18"/>
                <w:szCs w:val="18"/>
                <w:highlight w:val="cyan"/>
                <w:lang w:val="uk-UA"/>
              </w:rPr>
            </w:pPr>
            <w:r w:rsidRPr="008A304E">
              <w:rPr>
                <w:b/>
                <w:bCs/>
                <w:color w:val="000000"/>
                <w:sz w:val="18"/>
                <w:szCs w:val="18"/>
                <w:highlight w:val="cyan"/>
                <w:lang w:val="uk-UA"/>
              </w:rPr>
              <w:t>399111,77</w:t>
            </w:r>
          </w:p>
        </w:tc>
        <w:tc>
          <w:tcPr>
            <w:tcW w:w="601" w:type="pct"/>
            <w:tcBorders>
              <w:top w:val="nil"/>
              <w:left w:val="nil"/>
              <w:bottom w:val="single" w:sz="4" w:space="0" w:color="auto"/>
              <w:right w:val="single" w:sz="4" w:space="0" w:color="auto"/>
            </w:tcBorders>
            <w:shd w:val="clear" w:color="auto" w:fill="auto"/>
            <w:vAlign w:val="center"/>
            <w:hideMark/>
          </w:tcPr>
          <w:p w:rsidR="00873127" w:rsidRPr="008A304E" w:rsidRDefault="00873127" w:rsidP="008A304E">
            <w:pPr>
              <w:jc w:val="center"/>
              <w:rPr>
                <w:b/>
                <w:bCs/>
                <w:color w:val="000000"/>
                <w:sz w:val="18"/>
                <w:szCs w:val="18"/>
                <w:highlight w:val="cyan"/>
              </w:rPr>
            </w:pPr>
            <w:r w:rsidRPr="008A304E">
              <w:rPr>
                <w:b/>
                <w:bCs/>
                <w:color w:val="000000"/>
                <w:sz w:val="18"/>
                <w:szCs w:val="18"/>
                <w:highlight w:val="cyan"/>
                <w:lang w:val="uk-UA"/>
              </w:rPr>
              <w:t>13</w:t>
            </w:r>
            <w:r w:rsidR="008A304E" w:rsidRPr="008A304E">
              <w:rPr>
                <w:b/>
                <w:bCs/>
                <w:color w:val="000000"/>
                <w:sz w:val="18"/>
                <w:szCs w:val="18"/>
                <w:highlight w:val="cyan"/>
                <w:lang w:val="uk-UA"/>
              </w:rPr>
              <w:t>488058,77</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3</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Фінансова допомога для вирішення окремих питань господарської діяльності комунальних підприємств за рахунок коштів загального фонду</w:t>
            </w:r>
          </w:p>
        </w:tc>
        <w:tc>
          <w:tcPr>
            <w:tcW w:w="3943" w:type="pct"/>
            <w:gridSpan w:val="7"/>
            <w:tcBorders>
              <w:top w:val="single" w:sz="4" w:space="0" w:color="auto"/>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Обсяги фінансування, грн.</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а</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«ВУКГ»</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899400,00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1911400,00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1000000,00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rPr>
              <w:t>3810800,00</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б</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«НУВКГ»</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700000,00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2650000,00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4871950,00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571479,15</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1589250</w:t>
            </w:r>
          </w:p>
        </w:tc>
        <w:tc>
          <w:tcPr>
            <w:tcW w:w="601"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b/>
                <w:bCs/>
                <w:color w:val="000000"/>
                <w:sz w:val="18"/>
                <w:szCs w:val="18"/>
              </w:rPr>
            </w:pPr>
            <w:r w:rsidRPr="0054292D">
              <w:rPr>
                <w:b/>
                <w:bCs/>
                <w:color w:val="000000"/>
                <w:sz w:val="18"/>
                <w:szCs w:val="18"/>
                <w:lang w:val="uk-UA"/>
              </w:rPr>
              <w:t>10382679,15</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в</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«КК Північна»</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rPr>
              <w:t>124700,00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rPr>
              <w:t>126600,00</w:t>
            </w:r>
          </w:p>
        </w:tc>
        <w:tc>
          <w:tcPr>
            <w:tcW w:w="557" w:type="pct"/>
            <w:tcBorders>
              <w:top w:val="nil"/>
              <w:left w:val="nil"/>
              <w:bottom w:val="single" w:sz="4" w:space="0" w:color="auto"/>
              <w:right w:val="single" w:sz="4" w:space="0" w:color="auto"/>
            </w:tcBorders>
            <w:shd w:val="clear" w:color="auto" w:fill="auto"/>
            <w:vAlign w:val="center"/>
            <w:hideMark/>
          </w:tcPr>
          <w:p w:rsidR="00873127" w:rsidRPr="00805A0D" w:rsidRDefault="009F55CF" w:rsidP="00873127">
            <w:pPr>
              <w:jc w:val="center"/>
              <w:rPr>
                <w:color w:val="000000"/>
                <w:sz w:val="18"/>
                <w:szCs w:val="18"/>
              </w:rPr>
            </w:pPr>
            <w:r w:rsidRPr="00805A0D">
              <w:rPr>
                <w:sz w:val="18"/>
                <w:szCs w:val="18"/>
                <w:lang w:val="uk-UA" w:eastAsia="uk-UA"/>
              </w:rPr>
              <w:t>275 868</w:t>
            </w:r>
          </w:p>
        </w:tc>
        <w:tc>
          <w:tcPr>
            <w:tcW w:w="601" w:type="pct"/>
            <w:tcBorders>
              <w:top w:val="nil"/>
              <w:left w:val="nil"/>
              <w:bottom w:val="single" w:sz="4" w:space="0" w:color="auto"/>
              <w:right w:val="single" w:sz="4" w:space="0" w:color="auto"/>
            </w:tcBorders>
            <w:shd w:val="clear" w:color="auto" w:fill="auto"/>
            <w:vAlign w:val="center"/>
            <w:hideMark/>
          </w:tcPr>
          <w:p w:rsidR="00873127" w:rsidRPr="00805A0D" w:rsidRDefault="009F55CF" w:rsidP="00873127">
            <w:pPr>
              <w:jc w:val="center"/>
              <w:rPr>
                <w:b/>
                <w:bCs/>
                <w:color w:val="000000"/>
                <w:sz w:val="18"/>
                <w:szCs w:val="18"/>
              </w:rPr>
            </w:pPr>
            <w:r w:rsidRPr="00805A0D">
              <w:rPr>
                <w:b/>
                <w:bCs/>
                <w:color w:val="000000"/>
                <w:sz w:val="18"/>
                <w:szCs w:val="18"/>
                <w:lang w:val="uk-UA"/>
              </w:rPr>
              <w:t>527 168</w:t>
            </w:r>
          </w:p>
        </w:tc>
      </w:tr>
      <w:tr w:rsidR="00873127"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г</w:t>
            </w:r>
          </w:p>
        </w:tc>
        <w:tc>
          <w:tcPr>
            <w:tcW w:w="848"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r w:rsidRPr="0054292D">
              <w:rPr>
                <w:color w:val="000000"/>
                <w:sz w:val="18"/>
                <w:szCs w:val="18"/>
                <w:lang w:val="uk-UA" w:eastAsia="uk-UA"/>
              </w:rPr>
              <w:t>КП «СЄЗ»</w:t>
            </w: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54292D" w:rsidRDefault="00873127"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873127" w:rsidRPr="00A0029F" w:rsidRDefault="00035545" w:rsidP="00873127">
            <w:pPr>
              <w:jc w:val="center"/>
              <w:rPr>
                <w:color w:val="000000"/>
                <w:sz w:val="18"/>
                <w:szCs w:val="18"/>
                <w:highlight w:val="green"/>
                <w:lang w:val="uk-UA"/>
              </w:rPr>
            </w:pPr>
            <w:r w:rsidRPr="00A0029F">
              <w:rPr>
                <w:color w:val="000000"/>
                <w:sz w:val="18"/>
                <w:szCs w:val="18"/>
                <w:highlight w:val="green"/>
                <w:lang w:val="uk-UA"/>
              </w:rPr>
              <w:t>367 886</w:t>
            </w:r>
          </w:p>
        </w:tc>
        <w:tc>
          <w:tcPr>
            <w:tcW w:w="601" w:type="pct"/>
            <w:tcBorders>
              <w:top w:val="nil"/>
              <w:left w:val="nil"/>
              <w:bottom w:val="single" w:sz="4" w:space="0" w:color="auto"/>
              <w:right w:val="single" w:sz="4" w:space="0" w:color="auto"/>
            </w:tcBorders>
            <w:shd w:val="clear" w:color="auto" w:fill="auto"/>
            <w:vAlign w:val="center"/>
            <w:hideMark/>
          </w:tcPr>
          <w:p w:rsidR="00873127" w:rsidRPr="00A0029F" w:rsidRDefault="00035545" w:rsidP="00873127">
            <w:pPr>
              <w:jc w:val="center"/>
              <w:rPr>
                <w:b/>
                <w:bCs/>
                <w:color w:val="000000"/>
                <w:sz w:val="18"/>
                <w:szCs w:val="18"/>
                <w:highlight w:val="green"/>
                <w:lang w:val="uk-UA"/>
              </w:rPr>
            </w:pPr>
            <w:r w:rsidRPr="00A0029F">
              <w:rPr>
                <w:b/>
                <w:bCs/>
                <w:color w:val="000000"/>
                <w:sz w:val="18"/>
                <w:szCs w:val="18"/>
                <w:highlight w:val="green"/>
                <w:lang w:val="uk-UA"/>
              </w:rPr>
              <w:t>367</w:t>
            </w:r>
            <w:r w:rsidR="00A0029F" w:rsidRPr="00A0029F">
              <w:rPr>
                <w:b/>
                <w:bCs/>
                <w:color w:val="000000"/>
                <w:sz w:val="18"/>
                <w:szCs w:val="18"/>
                <w:highlight w:val="green"/>
                <w:lang w:val="uk-UA"/>
              </w:rPr>
              <w:t xml:space="preserve"> 886</w:t>
            </w:r>
          </w:p>
        </w:tc>
      </w:tr>
      <w:tr w:rsidR="009F55CF"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9F55CF" w:rsidRPr="0054292D" w:rsidRDefault="009F55CF" w:rsidP="00873127">
            <w:pPr>
              <w:jc w:val="center"/>
              <w:rPr>
                <w:color w:val="000000"/>
                <w:sz w:val="18"/>
                <w:szCs w:val="18"/>
              </w:rPr>
            </w:pPr>
            <w:r w:rsidRPr="0054292D">
              <w:rPr>
                <w:color w:val="000000"/>
                <w:sz w:val="18"/>
                <w:szCs w:val="18"/>
                <w:lang w:val="uk-UA" w:eastAsia="uk-UA"/>
              </w:rPr>
              <w:t>д</w:t>
            </w:r>
          </w:p>
        </w:tc>
        <w:tc>
          <w:tcPr>
            <w:tcW w:w="848"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color w:val="000000"/>
                <w:sz w:val="18"/>
                <w:szCs w:val="18"/>
              </w:rPr>
            </w:pPr>
            <w:r w:rsidRPr="0054292D">
              <w:rPr>
                <w:color w:val="000000"/>
                <w:sz w:val="18"/>
                <w:szCs w:val="18"/>
                <w:lang w:val="uk-UA" w:eastAsia="uk-UA"/>
              </w:rPr>
              <w:t>КП «Школяр»</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color w:val="000000"/>
                <w:sz w:val="18"/>
                <w:szCs w:val="18"/>
              </w:rPr>
            </w:pP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color w:val="000000"/>
                <w:sz w:val="18"/>
                <w:szCs w:val="18"/>
              </w:rPr>
            </w:pPr>
            <w:r w:rsidRPr="0054292D">
              <w:rPr>
                <w:color w:val="000000"/>
                <w:sz w:val="18"/>
                <w:szCs w:val="18"/>
              </w:rPr>
              <w:t>504540,00</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color w:val="000000"/>
                <w:sz w:val="18"/>
                <w:szCs w:val="18"/>
              </w:rPr>
            </w:pPr>
            <w:r w:rsidRPr="0054292D">
              <w:rPr>
                <w:color w:val="000000"/>
                <w:sz w:val="18"/>
                <w:szCs w:val="18"/>
              </w:rPr>
              <w:t>110455,00</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color w:val="000000"/>
                <w:sz w:val="18"/>
                <w:szCs w:val="18"/>
              </w:rPr>
            </w:pPr>
            <w:r w:rsidRPr="0054292D">
              <w:rPr>
                <w:color w:val="000000"/>
                <w:sz w:val="18"/>
                <w:szCs w:val="18"/>
              </w:rPr>
              <w:t>1273376,72</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color w:val="000000"/>
                <w:sz w:val="18"/>
                <w:szCs w:val="18"/>
              </w:rPr>
            </w:pPr>
            <w:r w:rsidRPr="0054292D">
              <w:rPr>
                <w:color w:val="000000"/>
                <w:sz w:val="18"/>
                <w:szCs w:val="18"/>
                <w:lang w:val="uk-UA"/>
              </w:rPr>
              <w:t>49000,00</w:t>
            </w:r>
          </w:p>
        </w:tc>
        <w:tc>
          <w:tcPr>
            <w:tcW w:w="557" w:type="pct"/>
            <w:tcBorders>
              <w:top w:val="nil"/>
              <w:left w:val="nil"/>
              <w:bottom w:val="single" w:sz="4" w:space="0" w:color="auto"/>
              <w:right w:val="single" w:sz="4" w:space="0" w:color="auto"/>
            </w:tcBorders>
            <w:shd w:val="clear" w:color="auto" w:fill="auto"/>
            <w:vAlign w:val="center"/>
            <w:hideMark/>
          </w:tcPr>
          <w:p w:rsidR="009F55CF" w:rsidRPr="00805A0D" w:rsidRDefault="009F55CF" w:rsidP="00873127">
            <w:pPr>
              <w:jc w:val="center"/>
              <w:rPr>
                <w:color w:val="000000"/>
                <w:sz w:val="18"/>
                <w:szCs w:val="18"/>
              </w:rPr>
            </w:pPr>
            <w:r w:rsidRPr="00805A0D">
              <w:rPr>
                <w:color w:val="000000"/>
                <w:sz w:val="18"/>
                <w:szCs w:val="18"/>
                <w:lang w:val="uk-UA"/>
              </w:rPr>
              <w:t>1123279,64</w:t>
            </w:r>
          </w:p>
        </w:tc>
        <w:tc>
          <w:tcPr>
            <w:tcW w:w="601" w:type="pct"/>
            <w:tcBorders>
              <w:top w:val="nil"/>
              <w:left w:val="nil"/>
              <w:bottom w:val="single" w:sz="4" w:space="0" w:color="auto"/>
              <w:right w:val="single" w:sz="4" w:space="0" w:color="auto"/>
            </w:tcBorders>
            <w:shd w:val="clear" w:color="auto" w:fill="auto"/>
            <w:vAlign w:val="center"/>
            <w:hideMark/>
          </w:tcPr>
          <w:p w:rsidR="009F55CF" w:rsidRPr="00805A0D" w:rsidRDefault="009F55CF" w:rsidP="00873127">
            <w:pPr>
              <w:jc w:val="center"/>
              <w:rPr>
                <w:b/>
                <w:bCs/>
                <w:color w:val="000000"/>
                <w:sz w:val="18"/>
                <w:szCs w:val="18"/>
              </w:rPr>
            </w:pPr>
            <w:r w:rsidRPr="00805A0D">
              <w:rPr>
                <w:b/>
                <w:bCs/>
                <w:color w:val="000000"/>
                <w:sz w:val="18"/>
                <w:szCs w:val="18"/>
                <w:lang w:val="uk-UA"/>
              </w:rPr>
              <w:t>3 060 651,36</w:t>
            </w:r>
          </w:p>
        </w:tc>
      </w:tr>
      <w:tr w:rsidR="009F55CF"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9F55CF" w:rsidRPr="0054292D" w:rsidRDefault="009F55CF" w:rsidP="00873127">
            <w:pPr>
              <w:jc w:val="center"/>
              <w:rPr>
                <w:color w:val="000000"/>
                <w:sz w:val="18"/>
                <w:szCs w:val="18"/>
              </w:rPr>
            </w:pPr>
          </w:p>
        </w:tc>
        <w:tc>
          <w:tcPr>
            <w:tcW w:w="848"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b/>
                <w:bCs/>
                <w:color w:val="000000"/>
                <w:sz w:val="18"/>
                <w:szCs w:val="18"/>
              </w:rPr>
            </w:pPr>
            <w:r w:rsidRPr="0054292D">
              <w:rPr>
                <w:b/>
                <w:bCs/>
                <w:color w:val="000000"/>
                <w:sz w:val="18"/>
                <w:szCs w:val="18"/>
                <w:lang w:val="uk-UA" w:eastAsia="uk-UA"/>
              </w:rPr>
              <w:t>Разом по розділу 3</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b/>
                <w:bCs/>
                <w:color w:val="000000"/>
                <w:sz w:val="18"/>
                <w:szCs w:val="18"/>
              </w:rPr>
            </w:pPr>
            <w:r w:rsidRPr="0054292D">
              <w:rPr>
                <w:b/>
                <w:bCs/>
                <w:color w:val="000000"/>
                <w:sz w:val="18"/>
                <w:szCs w:val="18"/>
              </w:rPr>
              <w:t>700000,00</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b/>
                <w:bCs/>
                <w:color w:val="000000"/>
                <w:sz w:val="18"/>
                <w:szCs w:val="18"/>
              </w:rPr>
            </w:pPr>
            <w:r w:rsidRPr="0054292D">
              <w:rPr>
                <w:b/>
                <w:bCs/>
                <w:color w:val="000000"/>
                <w:sz w:val="18"/>
                <w:szCs w:val="18"/>
              </w:rPr>
              <w:t>4178640,00</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b/>
                <w:bCs/>
                <w:color w:val="000000"/>
                <w:sz w:val="18"/>
                <w:szCs w:val="18"/>
              </w:rPr>
            </w:pPr>
            <w:r w:rsidRPr="0054292D">
              <w:rPr>
                <w:b/>
                <w:bCs/>
                <w:color w:val="000000"/>
                <w:sz w:val="18"/>
                <w:szCs w:val="18"/>
              </w:rPr>
              <w:t>6893805,00</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b/>
                <w:bCs/>
                <w:color w:val="000000"/>
                <w:sz w:val="18"/>
                <w:szCs w:val="18"/>
              </w:rPr>
            </w:pPr>
            <w:r w:rsidRPr="0054292D">
              <w:rPr>
                <w:b/>
                <w:bCs/>
                <w:color w:val="000000"/>
                <w:sz w:val="18"/>
                <w:szCs w:val="18"/>
              </w:rPr>
              <w:t>2844855,87</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b/>
                <w:bCs/>
                <w:color w:val="000000"/>
                <w:sz w:val="18"/>
                <w:szCs w:val="18"/>
              </w:rPr>
            </w:pPr>
            <w:r w:rsidRPr="0054292D">
              <w:rPr>
                <w:b/>
                <w:bCs/>
                <w:color w:val="000000"/>
                <w:sz w:val="18"/>
                <w:szCs w:val="18"/>
                <w:lang w:val="uk-UA"/>
              </w:rPr>
              <w:t>175600,00</w:t>
            </w:r>
          </w:p>
        </w:tc>
        <w:tc>
          <w:tcPr>
            <w:tcW w:w="557" w:type="pct"/>
            <w:tcBorders>
              <w:top w:val="nil"/>
              <w:left w:val="nil"/>
              <w:bottom w:val="single" w:sz="4" w:space="0" w:color="auto"/>
              <w:right w:val="single" w:sz="4" w:space="0" w:color="auto"/>
            </w:tcBorders>
            <w:shd w:val="clear" w:color="auto" w:fill="auto"/>
            <w:vAlign w:val="center"/>
            <w:hideMark/>
          </w:tcPr>
          <w:p w:rsidR="009F55CF" w:rsidRPr="00805A0D" w:rsidRDefault="00012972" w:rsidP="00873127">
            <w:pPr>
              <w:jc w:val="center"/>
              <w:rPr>
                <w:b/>
                <w:bCs/>
                <w:color w:val="000000"/>
                <w:sz w:val="18"/>
                <w:szCs w:val="18"/>
              </w:rPr>
            </w:pPr>
            <w:r w:rsidRPr="00012972">
              <w:rPr>
                <w:color w:val="000000"/>
                <w:sz w:val="18"/>
                <w:szCs w:val="18"/>
                <w:highlight w:val="green"/>
                <w:lang w:val="uk-UA"/>
              </w:rPr>
              <w:t>3356283</w:t>
            </w:r>
            <w:r w:rsidR="009F55CF" w:rsidRPr="00012972">
              <w:rPr>
                <w:color w:val="000000"/>
                <w:sz w:val="18"/>
                <w:szCs w:val="18"/>
                <w:highlight w:val="green"/>
              </w:rPr>
              <w:t>,64</w:t>
            </w:r>
          </w:p>
        </w:tc>
        <w:tc>
          <w:tcPr>
            <w:tcW w:w="601" w:type="pct"/>
            <w:tcBorders>
              <w:top w:val="nil"/>
              <w:left w:val="nil"/>
              <w:bottom w:val="single" w:sz="4" w:space="0" w:color="auto"/>
              <w:right w:val="single" w:sz="4" w:space="0" w:color="auto"/>
            </w:tcBorders>
            <w:shd w:val="clear" w:color="auto" w:fill="auto"/>
            <w:vAlign w:val="center"/>
            <w:hideMark/>
          </w:tcPr>
          <w:p w:rsidR="009F55CF" w:rsidRPr="00805A0D" w:rsidRDefault="00012972" w:rsidP="00873127">
            <w:pPr>
              <w:jc w:val="center"/>
              <w:rPr>
                <w:b/>
                <w:bCs/>
                <w:color w:val="000000"/>
                <w:sz w:val="18"/>
                <w:szCs w:val="18"/>
              </w:rPr>
            </w:pPr>
            <w:r w:rsidRPr="00012972">
              <w:rPr>
                <w:b/>
                <w:bCs/>
                <w:color w:val="000000"/>
                <w:sz w:val="18"/>
                <w:szCs w:val="18"/>
                <w:highlight w:val="green"/>
                <w:lang w:val="uk-UA"/>
              </w:rPr>
              <w:t>18149184</w:t>
            </w:r>
            <w:r w:rsidR="009F55CF" w:rsidRPr="00012972">
              <w:rPr>
                <w:b/>
                <w:bCs/>
                <w:color w:val="000000"/>
                <w:sz w:val="18"/>
                <w:szCs w:val="18"/>
                <w:highlight w:val="green"/>
                <w:lang w:val="uk-UA"/>
              </w:rPr>
              <w:t>,51</w:t>
            </w:r>
          </w:p>
        </w:tc>
      </w:tr>
      <w:tr w:rsidR="009F55CF" w:rsidRPr="0054292D" w:rsidTr="009F55CF">
        <w:trPr>
          <w:trHeight w:val="20"/>
        </w:trPr>
        <w:tc>
          <w:tcPr>
            <w:tcW w:w="209" w:type="pct"/>
            <w:tcBorders>
              <w:top w:val="nil"/>
              <w:left w:val="single" w:sz="4" w:space="0" w:color="auto"/>
              <w:bottom w:val="single" w:sz="4" w:space="0" w:color="auto"/>
              <w:right w:val="single" w:sz="4" w:space="0" w:color="auto"/>
            </w:tcBorders>
            <w:shd w:val="clear" w:color="auto" w:fill="auto"/>
            <w:vAlign w:val="center"/>
            <w:hideMark/>
          </w:tcPr>
          <w:p w:rsidR="009F55CF" w:rsidRPr="0054292D" w:rsidRDefault="009F55CF" w:rsidP="00873127">
            <w:pPr>
              <w:jc w:val="center"/>
              <w:rPr>
                <w:color w:val="000000"/>
                <w:sz w:val="18"/>
                <w:szCs w:val="18"/>
              </w:rPr>
            </w:pPr>
          </w:p>
        </w:tc>
        <w:tc>
          <w:tcPr>
            <w:tcW w:w="848" w:type="pct"/>
            <w:tcBorders>
              <w:top w:val="nil"/>
              <w:left w:val="nil"/>
              <w:bottom w:val="single" w:sz="4" w:space="0" w:color="auto"/>
              <w:right w:val="single" w:sz="4" w:space="0" w:color="auto"/>
            </w:tcBorders>
            <w:shd w:val="clear" w:color="auto" w:fill="auto"/>
            <w:vAlign w:val="center"/>
            <w:hideMark/>
          </w:tcPr>
          <w:p w:rsidR="009F55CF" w:rsidRPr="00B8025C" w:rsidRDefault="009F55CF" w:rsidP="00873127">
            <w:pPr>
              <w:jc w:val="center"/>
              <w:rPr>
                <w:b/>
                <w:bCs/>
                <w:sz w:val="18"/>
                <w:szCs w:val="18"/>
              </w:rPr>
            </w:pPr>
            <w:r w:rsidRPr="00B8025C">
              <w:rPr>
                <w:b/>
                <w:bCs/>
                <w:sz w:val="18"/>
                <w:szCs w:val="18"/>
                <w:lang w:val="uk-UA" w:eastAsia="uk-UA"/>
              </w:rPr>
              <w:t>Всього по програмі</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b/>
                <w:bCs/>
                <w:color w:val="000000"/>
                <w:sz w:val="18"/>
                <w:szCs w:val="18"/>
              </w:rPr>
            </w:pPr>
            <w:r w:rsidRPr="0054292D">
              <w:rPr>
                <w:b/>
                <w:bCs/>
                <w:color w:val="000000"/>
                <w:sz w:val="18"/>
                <w:szCs w:val="18"/>
              </w:rPr>
              <w:t>11348700,00</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b/>
                <w:bCs/>
                <w:color w:val="000000"/>
                <w:sz w:val="18"/>
                <w:szCs w:val="18"/>
              </w:rPr>
            </w:pPr>
            <w:r w:rsidRPr="0054292D">
              <w:rPr>
                <w:b/>
                <w:bCs/>
                <w:color w:val="000000"/>
                <w:sz w:val="18"/>
                <w:szCs w:val="18"/>
              </w:rPr>
              <w:t>26538640,00</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b/>
                <w:bCs/>
                <w:color w:val="000000"/>
                <w:sz w:val="18"/>
                <w:szCs w:val="18"/>
              </w:rPr>
            </w:pPr>
            <w:r w:rsidRPr="0054292D">
              <w:rPr>
                <w:b/>
                <w:bCs/>
                <w:color w:val="000000"/>
                <w:sz w:val="18"/>
                <w:szCs w:val="18"/>
              </w:rPr>
              <w:t>32474602,00</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b/>
                <w:bCs/>
                <w:color w:val="000000"/>
                <w:sz w:val="18"/>
                <w:szCs w:val="18"/>
              </w:rPr>
            </w:pPr>
            <w:r w:rsidRPr="0054292D">
              <w:rPr>
                <w:b/>
                <w:bCs/>
                <w:color w:val="000000"/>
                <w:sz w:val="18"/>
                <w:szCs w:val="18"/>
                <w:lang w:val="uk-UA"/>
              </w:rPr>
              <w:t>14389942,87</w:t>
            </w:r>
          </w:p>
        </w:tc>
        <w:tc>
          <w:tcPr>
            <w:tcW w:w="557" w:type="pct"/>
            <w:tcBorders>
              <w:top w:val="nil"/>
              <w:left w:val="nil"/>
              <w:bottom w:val="single" w:sz="4" w:space="0" w:color="auto"/>
              <w:right w:val="single" w:sz="4" w:space="0" w:color="auto"/>
            </w:tcBorders>
            <w:shd w:val="clear" w:color="auto" w:fill="auto"/>
            <w:vAlign w:val="center"/>
            <w:hideMark/>
          </w:tcPr>
          <w:p w:rsidR="009F55CF" w:rsidRPr="0054292D" w:rsidRDefault="009F55CF" w:rsidP="00873127">
            <w:pPr>
              <w:jc w:val="center"/>
              <w:rPr>
                <w:b/>
                <w:bCs/>
                <w:color w:val="000000"/>
                <w:sz w:val="18"/>
                <w:szCs w:val="18"/>
              </w:rPr>
            </w:pPr>
            <w:r w:rsidRPr="0054292D">
              <w:rPr>
                <w:b/>
                <w:bCs/>
                <w:color w:val="000000"/>
                <w:sz w:val="18"/>
                <w:szCs w:val="18"/>
                <w:lang w:val="uk-UA"/>
              </w:rPr>
              <w:t>39884904,00</w:t>
            </w:r>
          </w:p>
        </w:tc>
        <w:tc>
          <w:tcPr>
            <w:tcW w:w="557" w:type="pct"/>
            <w:tcBorders>
              <w:top w:val="nil"/>
              <w:left w:val="nil"/>
              <w:bottom w:val="single" w:sz="4" w:space="0" w:color="auto"/>
              <w:right w:val="single" w:sz="4" w:space="0" w:color="auto"/>
            </w:tcBorders>
            <w:shd w:val="clear" w:color="auto" w:fill="auto"/>
            <w:vAlign w:val="center"/>
            <w:hideMark/>
          </w:tcPr>
          <w:p w:rsidR="009F55CF" w:rsidRPr="00B8025C" w:rsidRDefault="00B8025C" w:rsidP="00873127">
            <w:pPr>
              <w:jc w:val="center"/>
              <w:rPr>
                <w:b/>
                <w:bCs/>
                <w:sz w:val="18"/>
                <w:szCs w:val="18"/>
                <w:lang w:val="uk-UA"/>
              </w:rPr>
            </w:pPr>
            <w:r w:rsidRPr="00B8025C">
              <w:rPr>
                <w:b/>
                <w:bCs/>
                <w:sz w:val="18"/>
                <w:szCs w:val="18"/>
                <w:highlight w:val="cyan"/>
              </w:rPr>
              <w:t>3</w:t>
            </w:r>
            <w:r w:rsidRPr="00B8025C">
              <w:rPr>
                <w:b/>
                <w:bCs/>
                <w:sz w:val="18"/>
                <w:szCs w:val="18"/>
                <w:highlight w:val="cyan"/>
                <w:lang w:val="uk-UA"/>
              </w:rPr>
              <w:t>5202795</w:t>
            </w:r>
            <w:r w:rsidRPr="00B8025C">
              <w:rPr>
                <w:b/>
                <w:bCs/>
                <w:sz w:val="18"/>
                <w:szCs w:val="18"/>
                <w:highlight w:val="cyan"/>
              </w:rPr>
              <w:t>,</w:t>
            </w:r>
            <w:r w:rsidRPr="00B8025C">
              <w:rPr>
                <w:b/>
                <w:bCs/>
                <w:sz w:val="18"/>
                <w:szCs w:val="18"/>
                <w:highlight w:val="cyan"/>
                <w:lang w:val="uk-UA"/>
              </w:rPr>
              <w:t>41</w:t>
            </w:r>
          </w:p>
        </w:tc>
        <w:tc>
          <w:tcPr>
            <w:tcW w:w="601" w:type="pct"/>
            <w:tcBorders>
              <w:top w:val="nil"/>
              <w:left w:val="nil"/>
              <w:bottom w:val="single" w:sz="4" w:space="0" w:color="auto"/>
              <w:right w:val="single" w:sz="4" w:space="0" w:color="auto"/>
            </w:tcBorders>
            <w:shd w:val="clear" w:color="auto" w:fill="auto"/>
            <w:vAlign w:val="center"/>
            <w:hideMark/>
          </w:tcPr>
          <w:p w:rsidR="009F55CF" w:rsidRPr="00B8025C" w:rsidRDefault="00B8025C" w:rsidP="00873127">
            <w:pPr>
              <w:jc w:val="center"/>
              <w:rPr>
                <w:b/>
                <w:bCs/>
                <w:sz w:val="18"/>
                <w:szCs w:val="18"/>
              </w:rPr>
            </w:pPr>
            <w:r>
              <w:rPr>
                <w:b/>
                <w:bCs/>
                <w:sz w:val="18"/>
                <w:szCs w:val="18"/>
                <w:highlight w:val="cyan"/>
                <w:lang w:val="uk-UA"/>
              </w:rPr>
              <w:t>149804984,</w:t>
            </w:r>
            <w:r>
              <w:rPr>
                <w:b/>
                <w:bCs/>
                <w:sz w:val="18"/>
                <w:szCs w:val="18"/>
                <w:lang w:val="uk-UA"/>
              </w:rPr>
              <w:t>28</w:t>
            </w:r>
          </w:p>
        </w:tc>
      </w:tr>
    </w:tbl>
    <w:p w:rsidR="00873127" w:rsidRPr="0054292D" w:rsidRDefault="00873127" w:rsidP="00873127">
      <w:pPr>
        <w:jc w:val="center"/>
        <w:rPr>
          <w:b/>
          <w:lang w:val="uk-UA"/>
        </w:rPr>
      </w:pPr>
      <w:r w:rsidRPr="0054292D">
        <w:rPr>
          <w:b/>
          <w:lang w:val="uk-UA"/>
        </w:rPr>
        <w:t>5.Напрями діяльності, перелік завдань і заходів програми та результативні показники</w:t>
      </w:r>
    </w:p>
    <w:p w:rsidR="00873127" w:rsidRPr="0054292D" w:rsidRDefault="00873127" w:rsidP="00873127">
      <w:pPr>
        <w:rPr>
          <w:lang w:val="uk-UA"/>
        </w:rPr>
      </w:pPr>
      <w:r w:rsidRPr="0054292D">
        <w:rPr>
          <w:lang w:val="uk-UA"/>
        </w:rPr>
        <w:tab/>
        <w:t>Фінансування даної програми здійснюється за рахунок коштів спеціального і загального фондів.</w:t>
      </w:r>
    </w:p>
    <w:p w:rsidR="00873127" w:rsidRPr="0054292D" w:rsidRDefault="00873127" w:rsidP="00873127">
      <w:pPr>
        <w:ind w:firstLine="708"/>
        <w:rPr>
          <w:lang w:val="uk-UA"/>
        </w:rPr>
      </w:pPr>
      <w:r w:rsidRPr="0054292D">
        <w:rPr>
          <w:lang w:val="uk-UA"/>
        </w:rPr>
        <w:t>Конкретизація заходів на які направлено фінансування поточного року:</w:t>
      </w:r>
    </w:p>
    <w:p w:rsidR="00873127" w:rsidRPr="0054292D" w:rsidRDefault="00873127" w:rsidP="00873127">
      <w:pPr>
        <w:rPr>
          <w:b/>
          <w:lang w:val="uk-UA" w:eastAsia="uk-UA"/>
        </w:rPr>
      </w:pPr>
      <w:bookmarkStart w:id="5" w:name="_Hlk54949164"/>
      <w:r w:rsidRPr="0054292D">
        <w:rPr>
          <w:b/>
          <w:lang w:val="uk-UA" w:eastAsia="uk-UA"/>
        </w:rPr>
        <w:lastRenderedPageBreak/>
        <w:t>КП «ВУКГ»:</w:t>
      </w:r>
    </w:p>
    <w:p w:rsidR="00873127" w:rsidRPr="0054292D" w:rsidRDefault="00873127" w:rsidP="00873127">
      <w:pPr>
        <w:numPr>
          <w:ilvl w:val="0"/>
          <w:numId w:val="3"/>
        </w:numPr>
        <w:tabs>
          <w:tab w:val="left" w:pos="284"/>
        </w:tabs>
        <w:ind w:left="0" w:firstLine="0"/>
        <w:contextualSpacing/>
        <w:jc w:val="both"/>
        <w:rPr>
          <w:bCs/>
          <w:lang w:val="uk-UA" w:eastAsia="zh-CN"/>
        </w:rPr>
      </w:pPr>
      <w:r w:rsidRPr="0054292D">
        <w:rPr>
          <w:bCs/>
          <w:lang w:val="uk-UA" w:eastAsia="zh-CN"/>
        </w:rPr>
        <w:t xml:space="preserve">6400000 грн. на придбання комбінованої дорожньої машини КДМ-12 на базі самоскиду </w:t>
      </w:r>
      <w:r w:rsidRPr="0054292D">
        <w:rPr>
          <w:bCs/>
          <w:lang w:val="en-US" w:eastAsia="zh-CN"/>
        </w:rPr>
        <w:t>HOWOSITRAK</w:t>
      </w:r>
      <w:r w:rsidRPr="0054292D">
        <w:rPr>
          <w:bCs/>
          <w:lang w:val="uk-UA" w:eastAsia="zh-CN"/>
        </w:rPr>
        <w:t xml:space="preserve"> 6х4, укомплектованої спеціальним обладнанням (снігоочисний відвал, розкидач інертних матеріалів, </w:t>
      </w:r>
      <w:proofErr w:type="spellStart"/>
      <w:r w:rsidRPr="0054292D">
        <w:rPr>
          <w:bCs/>
          <w:lang w:val="uk-UA" w:eastAsia="zh-CN"/>
        </w:rPr>
        <w:t>щіточне</w:t>
      </w:r>
      <w:proofErr w:type="spellEnd"/>
      <w:r w:rsidRPr="0054292D">
        <w:rPr>
          <w:bCs/>
          <w:lang w:val="uk-UA" w:eastAsia="zh-CN"/>
        </w:rPr>
        <w:t xml:space="preserve"> обладнання) або аналог;</w:t>
      </w:r>
    </w:p>
    <w:p w:rsidR="00873127" w:rsidRPr="0054292D" w:rsidRDefault="00873127" w:rsidP="00873127">
      <w:pPr>
        <w:numPr>
          <w:ilvl w:val="0"/>
          <w:numId w:val="3"/>
        </w:numPr>
        <w:tabs>
          <w:tab w:val="left" w:pos="284"/>
        </w:tabs>
        <w:ind w:left="0" w:firstLine="0"/>
        <w:contextualSpacing/>
        <w:jc w:val="both"/>
        <w:rPr>
          <w:bCs/>
          <w:lang w:val="uk-UA" w:eastAsia="zh-CN"/>
        </w:rPr>
      </w:pPr>
      <w:r w:rsidRPr="0054292D">
        <w:rPr>
          <w:bCs/>
          <w:lang w:val="uk-UA" w:eastAsia="zh-CN"/>
        </w:rPr>
        <w:t xml:space="preserve">5980000 грн. на придбання </w:t>
      </w:r>
      <w:r w:rsidRPr="0054292D">
        <w:rPr>
          <w:lang w:val="uk-UA" w:eastAsia="zh-CN"/>
        </w:rPr>
        <w:t xml:space="preserve">бульдозера </w:t>
      </w:r>
      <w:r w:rsidRPr="0054292D">
        <w:rPr>
          <w:lang w:val="en-US" w:eastAsia="zh-CN"/>
        </w:rPr>
        <w:t>ZOOMLIONZD</w:t>
      </w:r>
      <w:r w:rsidRPr="0054292D">
        <w:rPr>
          <w:lang w:val="uk-UA" w:eastAsia="zh-CN"/>
        </w:rPr>
        <w:t>160-3(</w:t>
      </w:r>
      <w:r w:rsidRPr="0054292D">
        <w:rPr>
          <w:lang w:val="en-US" w:eastAsia="zh-CN"/>
        </w:rPr>
        <w:t>H</w:t>
      </w:r>
      <w:r w:rsidRPr="0054292D">
        <w:rPr>
          <w:lang w:val="uk-UA" w:eastAsia="zh-CN"/>
        </w:rPr>
        <w:t>)</w:t>
      </w:r>
      <w:r w:rsidRPr="0054292D">
        <w:rPr>
          <w:bCs/>
          <w:lang w:val="uk-UA" w:eastAsia="zh-CN"/>
        </w:rPr>
        <w:t>або аналог;</w:t>
      </w:r>
    </w:p>
    <w:p w:rsidR="00873127" w:rsidRPr="0054292D" w:rsidRDefault="00873127" w:rsidP="00873127">
      <w:pPr>
        <w:numPr>
          <w:ilvl w:val="0"/>
          <w:numId w:val="3"/>
        </w:numPr>
        <w:tabs>
          <w:tab w:val="left" w:pos="284"/>
        </w:tabs>
        <w:ind w:left="0" w:firstLine="0"/>
        <w:contextualSpacing/>
        <w:jc w:val="both"/>
        <w:rPr>
          <w:bCs/>
          <w:lang w:val="uk-UA" w:eastAsia="zh-CN"/>
        </w:rPr>
      </w:pPr>
      <w:r w:rsidRPr="0054292D">
        <w:rPr>
          <w:bCs/>
          <w:lang w:val="uk-UA" w:eastAsia="zh-CN"/>
        </w:rPr>
        <w:t xml:space="preserve">20000 грн. на придбання </w:t>
      </w:r>
      <w:r w:rsidRPr="0054292D">
        <w:rPr>
          <w:lang w:val="uk-UA" w:eastAsia="zh-CN"/>
        </w:rPr>
        <w:t xml:space="preserve">акумуляторних </w:t>
      </w:r>
      <w:proofErr w:type="spellStart"/>
      <w:r w:rsidRPr="0054292D">
        <w:rPr>
          <w:lang w:val="uk-UA" w:eastAsia="zh-CN"/>
        </w:rPr>
        <w:t>ножиць</w:t>
      </w:r>
      <w:proofErr w:type="spellEnd"/>
      <w:r w:rsidRPr="0054292D">
        <w:rPr>
          <w:lang w:eastAsia="zh-CN"/>
        </w:rPr>
        <w:t xml:space="preserve">STIHL </w:t>
      </w:r>
      <w:r w:rsidRPr="0054292D">
        <w:rPr>
          <w:lang w:val="en-US" w:eastAsia="zh-CN"/>
        </w:rPr>
        <w:t>HSA</w:t>
      </w:r>
      <w:r w:rsidRPr="0054292D">
        <w:rPr>
          <w:lang w:eastAsia="zh-CN"/>
        </w:rPr>
        <w:t>100.0</w:t>
      </w:r>
      <w:r w:rsidRPr="0054292D">
        <w:rPr>
          <w:lang w:val="uk-UA" w:eastAsia="zh-CN"/>
        </w:rPr>
        <w:t>К у кількості 1 од.</w:t>
      </w:r>
    </w:p>
    <w:p w:rsidR="00873127" w:rsidRPr="0054292D" w:rsidRDefault="00873127" w:rsidP="00873127">
      <w:pPr>
        <w:rPr>
          <w:b/>
          <w:bCs/>
          <w:lang w:val="uk-UA"/>
        </w:rPr>
      </w:pPr>
      <w:r w:rsidRPr="0054292D">
        <w:rPr>
          <w:b/>
          <w:bCs/>
          <w:lang w:val="uk-UA"/>
        </w:rPr>
        <w:t>КП «НУВКГ»:</w:t>
      </w:r>
    </w:p>
    <w:bookmarkEnd w:id="5"/>
    <w:p w:rsidR="00873127" w:rsidRPr="0054292D" w:rsidRDefault="00873127" w:rsidP="00C35EAD">
      <w:pPr>
        <w:pStyle w:val="a3"/>
        <w:numPr>
          <w:ilvl w:val="0"/>
          <w:numId w:val="6"/>
        </w:numPr>
        <w:tabs>
          <w:tab w:val="left" w:pos="284"/>
        </w:tabs>
        <w:ind w:hanging="720"/>
        <w:jc w:val="both"/>
        <w:rPr>
          <w:bCs/>
          <w:lang w:val="uk-UA" w:eastAsia="zh-CN"/>
        </w:rPr>
      </w:pPr>
      <w:r w:rsidRPr="0054292D">
        <w:rPr>
          <w:bCs/>
          <w:lang w:val="uk-UA" w:eastAsia="zh-CN"/>
        </w:rPr>
        <w:t xml:space="preserve">1 589 250,00 </w:t>
      </w:r>
      <w:r w:rsidRPr="0054292D">
        <w:rPr>
          <w:bCs/>
          <w:lang w:val="uk-UA"/>
        </w:rPr>
        <w:t xml:space="preserve">грн. – </w:t>
      </w:r>
      <w:r w:rsidRPr="0054292D">
        <w:rPr>
          <w:szCs w:val="28"/>
          <w:lang w:val="uk-UA"/>
        </w:rPr>
        <w:t>ремонт каналізаційно-насосної станції по вул. Академіка Амосова, 1 (</w:t>
      </w:r>
      <w:r w:rsidRPr="0054292D">
        <w:rPr>
          <w:bCs/>
          <w:i/>
          <w:lang w:val="uk-UA" w:eastAsia="zh-CN"/>
        </w:rPr>
        <w:t>ремонтно-відновлювальні роботи)</w:t>
      </w:r>
    </w:p>
    <w:p w:rsidR="00873127" w:rsidRPr="0054292D" w:rsidRDefault="00873127" w:rsidP="00C35EAD">
      <w:pPr>
        <w:pStyle w:val="a3"/>
        <w:numPr>
          <w:ilvl w:val="0"/>
          <w:numId w:val="6"/>
        </w:numPr>
        <w:tabs>
          <w:tab w:val="left" w:pos="284"/>
        </w:tabs>
        <w:ind w:left="0" w:firstLine="0"/>
        <w:jc w:val="both"/>
        <w:rPr>
          <w:bCs/>
          <w:lang w:val="uk-UA"/>
        </w:rPr>
      </w:pPr>
      <w:r w:rsidRPr="0054292D">
        <w:rPr>
          <w:bCs/>
          <w:lang w:val="uk-UA"/>
        </w:rPr>
        <w:t>4 160 000,00 грн. – придбання аварійно-ремонтного фургону;</w:t>
      </w:r>
    </w:p>
    <w:p w:rsidR="00873127" w:rsidRPr="0054292D" w:rsidRDefault="00873127" w:rsidP="00C35EAD">
      <w:pPr>
        <w:pStyle w:val="a3"/>
        <w:numPr>
          <w:ilvl w:val="0"/>
          <w:numId w:val="6"/>
        </w:numPr>
        <w:tabs>
          <w:tab w:val="left" w:pos="284"/>
        </w:tabs>
        <w:ind w:left="0" w:firstLine="0"/>
        <w:jc w:val="both"/>
        <w:rPr>
          <w:bCs/>
          <w:lang w:val="uk-UA"/>
        </w:rPr>
      </w:pPr>
      <w:r w:rsidRPr="0054292D">
        <w:rPr>
          <w:bCs/>
          <w:lang w:val="uk-UA"/>
        </w:rPr>
        <w:t>3 510 000,00 грн. – придбання пасажирського мікроавтобуса (9 місць);</w:t>
      </w:r>
    </w:p>
    <w:p w:rsidR="00873127" w:rsidRPr="004B1CCC" w:rsidRDefault="004B1CCC" w:rsidP="00C35EAD">
      <w:pPr>
        <w:pStyle w:val="a3"/>
        <w:numPr>
          <w:ilvl w:val="0"/>
          <w:numId w:val="6"/>
        </w:numPr>
        <w:tabs>
          <w:tab w:val="left" w:pos="284"/>
        </w:tabs>
        <w:ind w:hanging="720"/>
        <w:jc w:val="both"/>
        <w:rPr>
          <w:bCs/>
          <w:highlight w:val="yellow"/>
          <w:lang w:val="uk-UA"/>
        </w:rPr>
      </w:pPr>
      <w:r w:rsidRPr="004B1CCC">
        <w:rPr>
          <w:bCs/>
          <w:highlight w:val="yellow"/>
          <w:lang w:val="uk-UA"/>
        </w:rPr>
        <w:t>662 100,00</w:t>
      </w:r>
      <w:r w:rsidR="00873127" w:rsidRPr="004B1CCC">
        <w:rPr>
          <w:bCs/>
          <w:highlight w:val="yellow"/>
          <w:lang w:val="uk-UA"/>
        </w:rPr>
        <w:t xml:space="preserve"> грн. – придбання насосного агрегату ІІ-го підйому з </w:t>
      </w:r>
      <w:proofErr w:type="spellStart"/>
      <w:r w:rsidR="00873127" w:rsidRPr="004B1CCC">
        <w:rPr>
          <w:bCs/>
          <w:highlight w:val="yellow"/>
          <w:lang w:val="uk-UA"/>
        </w:rPr>
        <w:t>енергоефективним</w:t>
      </w:r>
      <w:proofErr w:type="spellEnd"/>
      <w:r w:rsidR="00873127" w:rsidRPr="004B1CCC">
        <w:rPr>
          <w:bCs/>
          <w:highlight w:val="yellow"/>
          <w:lang w:val="uk-UA"/>
        </w:rPr>
        <w:t xml:space="preserve"> електродвигуном; </w:t>
      </w:r>
    </w:p>
    <w:p w:rsidR="00873127" w:rsidRPr="0054292D" w:rsidRDefault="00873127" w:rsidP="00C35EAD">
      <w:pPr>
        <w:pStyle w:val="a3"/>
        <w:numPr>
          <w:ilvl w:val="0"/>
          <w:numId w:val="6"/>
        </w:numPr>
        <w:tabs>
          <w:tab w:val="left" w:pos="284"/>
        </w:tabs>
        <w:ind w:hanging="720"/>
        <w:jc w:val="both"/>
        <w:rPr>
          <w:bCs/>
          <w:lang w:val="uk-UA"/>
        </w:rPr>
      </w:pPr>
      <w:r w:rsidRPr="0054292D">
        <w:rPr>
          <w:bCs/>
          <w:lang w:val="uk-UA"/>
        </w:rPr>
        <w:t xml:space="preserve">100 250,00 грн. – придбання електродвигуна;  </w:t>
      </w:r>
    </w:p>
    <w:p w:rsidR="00873127" w:rsidRPr="0054292D" w:rsidRDefault="00873127" w:rsidP="00C35EAD">
      <w:pPr>
        <w:pStyle w:val="a3"/>
        <w:numPr>
          <w:ilvl w:val="0"/>
          <w:numId w:val="6"/>
        </w:numPr>
        <w:tabs>
          <w:tab w:val="left" w:pos="284"/>
        </w:tabs>
        <w:ind w:hanging="720"/>
        <w:jc w:val="both"/>
        <w:rPr>
          <w:bCs/>
          <w:lang w:val="uk-UA"/>
        </w:rPr>
      </w:pPr>
      <w:r w:rsidRPr="0054292D">
        <w:rPr>
          <w:bCs/>
          <w:lang w:val="uk-UA"/>
        </w:rPr>
        <w:t xml:space="preserve">5 576 000,00 грн. – придбання повітродувки з шафою управління та перетворювачем частоти; </w:t>
      </w:r>
    </w:p>
    <w:p w:rsidR="00873127" w:rsidRPr="0054292D" w:rsidRDefault="00873127" w:rsidP="00C35EAD">
      <w:pPr>
        <w:pStyle w:val="a3"/>
        <w:numPr>
          <w:ilvl w:val="0"/>
          <w:numId w:val="6"/>
        </w:numPr>
        <w:tabs>
          <w:tab w:val="left" w:pos="284"/>
        </w:tabs>
        <w:ind w:hanging="720"/>
        <w:jc w:val="both"/>
        <w:rPr>
          <w:bCs/>
          <w:lang w:val="uk-UA"/>
        </w:rPr>
      </w:pPr>
      <w:r w:rsidRPr="0054292D">
        <w:rPr>
          <w:bCs/>
          <w:lang w:val="uk-UA"/>
        </w:rPr>
        <w:t xml:space="preserve">420 000,00 грн. – придбання електролічильників з вбудованими модулями та ліцензованим програмуванням; </w:t>
      </w:r>
    </w:p>
    <w:p w:rsidR="00873127" w:rsidRPr="0054292D" w:rsidRDefault="00873127" w:rsidP="00C35EAD">
      <w:pPr>
        <w:pStyle w:val="a3"/>
        <w:numPr>
          <w:ilvl w:val="0"/>
          <w:numId w:val="6"/>
        </w:numPr>
        <w:tabs>
          <w:tab w:val="left" w:pos="284"/>
        </w:tabs>
        <w:ind w:hanging="720"/>
        <w:jc w:val="both"/>
        <w:rPr>
          <w:bCs/>
          <w:lang w:val="uk-UA"/>
        </w:rPr>
      </w:pPr>
      <w:r w:rsidRPr="0054292D">
        <w:rPr>
          <w:bCs/>
          <w:lang w:val="uk-UA"/>
        </w:rPr>
        <w:t>187 000,00 грн. – виготовлення ПКД по заміні систем вентиляції каналізаційних насосних станцій (16 об’єктів);</w:t>
      </w:r>
    </w:p>
    <w:p w:rsidR="00873127" w:rsidRPr="0054292D" w:rsidRDefault="00873127" w:rsidP="00C35EAD">
      <w:pPr>
        <w:pStyle w:val="a3"/>
        <w:numPr>
          <w:ilvl w:val="0"/>
          <w:numId w:val="6"/>
        </w:numPr>
        <w:tabs>
          <w:tab w:val="left" w:pos="284"/>
        </w:tabs>
        <w:ind w:hanging="720"/>
        <w:jc w:val="both"/>
        <w:rPr>
          <w:bCs/>
          <w:lang w:val="uk-UA"/>
        </w:rPr>
      </w:pPr>
      <w:r w:rsidRPr="0054292D">
        <w:rPr>
          <w:bCs/>
          <w:lang w:val="uk-UA"/>
        </w:rPr>
        <w:t>250 000,000 грн. – виготовлення ПКД на будівництво карт мулових майданчиків на Очисних спорудах.</w:t>
      </w:r>
    </w:p>
    <w:p w:rsidR="00873127" w:rsidRPr="0054292D" w:rsidRDefault="00873127" w:rsidP="00C35EAD">
      <w:pPr>
        <w:pStyle w:val="a3"/>
        <w:numPr>
          <w:ilvl w:val="0"/>
          <w:numId w:val="6"/>
        </w:numPr>
        <w:tabs>
          <w:tab w:val="left" w:pos="284"/>
        </w:tabs>
        <w:ind w:hanging="720"/>
        <w:jc w:val="both"/>
        <w:rPr>
          <w:bCs/>
          <w:lang w:val="uk-UA"/>
        </w:rPr>
      </w:pPr>
      <w:r w:rsidRPr="0054292D">
        <w:rPr>
          <w:bCs/>
          <w:lang w:val="uk-UA"/>
        </w:rPr>
        <w:t>800 000,000 грн. – виготовлення ПКД на будівництво напірного каналізаційного колектора від КНС «Жил-зона» до Очисних споруд КП «НУВКГ».</w:t>
      </w:r>
    </w:p>
    <w:p w:rsidR="00873127" w:rsidRPr="004B1CCC" w:rsidRDefault="00873127" w:rsidP="00C35EAD">
      <w:pPr>
        <w:pStyle w:val="a3"/>
        <w:numPr>
          <w:ilvl w:val="0"/>
          <w:numId w:val="6"/>
        </w:numPr>
        <w:tabs>
          <w:tab w:val="left" w:pos="284"/>
        </w:tabs>
        <w:ind w:hanging="720"/>
        <w:jc w:val="both"/>
        <w:rPr>
          <w:b/>
          <w:bCs/>
          <w:u w:val="single"/>
          <w:lang w:val="uk-UA"/>
        </w:rPr>
      </w:pPr>
      <w:r w:rsidRPr="0054292D">
        <w:rPr>
          <w:bCs/>
          <w:lang w:val="uk-UA"/>
        </w:rPr>
        <w:t xml:space="preserve">600 000,000 грн. – виготовлення ПКД на </w:t>
      </w:r>
      <w:proofErr w:type="spellStart"/>
      <w:r w:rsidRPr="0054292D">
        <w:rPr>
          <w:bCs/>
          <w:lang w:val="uk-UA"/>
        </w:rPr>
        <w:t>перепідключення</w:t>
      </w:r>
      <w:proofErr w:type="spellEnd"/>
      <w:r w:rsidRPr="0054292D">
        <w:rPr>
          <w:bCs/>
          <w:lang w:val="uk-UA"/>
        </w:rPr>
        <w:t xml:space="preserve"> об’єктів житлової забудови та соціальної інфраструктури мікрорайону «Космонавтів» до мереж централізованого водопостачання КП «НУВКГ».  </w:t>
      </w:r>
    </w:p>
    <w:p w:rsidR="004B1CCC" w:rsidRPr="00B10A37" w:rsidRDefault="004B1CCC" w:rsidP="00C35EAD">
      <w:pPr>
        <w:pStyle w:val="a3"/>
        <w:numPr>
          <w:ilvl w:val="0"/>
          <w:numId w:val="6"/>
        </w:numPr>
        <w:tabs>
          <w:tab w:val="left" w:pos="284"/>
        </w:tabs>
        <w:ind w:hanging="720"/>
        <w:jc w:val="both"/>
        <w:rPr>
          <w:b/>
          <w:bCs/>
          <w:highlight w:val="yellow"/>
          <w:u w:val="single"/>
          <w:lang w:val="uk-UA"/>
        </w:rPr>
      </w:pPr>
      <w:r w:rsidRPr="00B10A37">
        <w:rPr>
          <w:bCs/>
          <w:highlight w:val="yellow"/>
          <w:lang w:val="uk-UA"/>
        </w:rPr>
        <w:t xml:space="preserve">700 000,00 грн. </w:t>
      </w:r>
      <w:r w:rsidR="00B10A37" w:rsidRPr="00B10A37">
        <w:rPr>
          <w:bCs/>
          <w:highlight w:val="yellow"/>
          <w:lang w:val="uk-UA"/>
        </w:rPr>
        <w:t xml:space="preserve">– </w:t>
      </w:r>
      <w:bookmarkStart w:id="6" w:name="_Hlk172552151"/>
      <w:r w:rsidR="00B10A37" w:rsidRPr="00B10A37">
        <w:rPr>
          <w:bCs/>
          <w:highlight w:val="yellow"/>
          <w:lang w:val="uk-UA"/>
        </w:rPr>
        <w:t>реконструкція системи опалення</w:t>
      </w:r>
      <w:r w:rsidR="00D21D9C">
        <w:rPr>
          <w:bCs/>
          <w:highlight w:val="yellow"/>
          <w:lang w:val="uk-UA"/>
        </w:rPr>
        <w:t xml:space="preserve">. Відключення від центрального теплопостачання та переведення на тверде (дров’яне) опалення адміністративного та виробничих приміщень за адресою </w:t>
      </w:r>
      <w:proofErr w:type="spellStart"/>
      <w:r w:rsidR="00D21D9C">
        <w:rPr>
          <w:bCs/>
          <w:highlight w:val="yellow"/>
          <w:lang w:val="uk-UA"/>
        </w:rPr>
        <w:t>вул.Козача</w:t>
      </w:r>
      <w:proofErr w:type="spellEnd"/>
      <w:r w:rsidR="00D21D9C">
        <w:rPr>
          <w:bCs/>
          <w:highlight w:val="yellow"/>
          <w:lang w:val="uk-UA"/>
        </w:rPr>
        <w:t>, 5 шляхом установки твердопаливного котла 98 кВт.</w:t>
      </w:r>
    </w:p>
    <w:bookmarkEnd w:id="6"/>
    <w:p w:rsidR="00873127" w:rsidRPr="0054292D" w:rsidRDefault="00873127" w:rsidP="00873127">
      <w:pPr>
        <w:tabs>
          <w:tab w:val="left" w:pos="284"/>
        </w:tabs>
        <w:contextualSpacing/>
        <w:rPr>
          <w:b/>
          <w:lang w:val="uk-UA" w:eastAsia="uk-UA"/>
        </w:rPr>
      </w:pPr>
      <w:r w:rsidRPr="0054292D">
        <w:rPr>
          <w:b/>
          <w:lang w:val="uk-UA" w:eastAsia="uk-UA"/>
        </w:rPr>
        <w:t>КП «КК Північна»</w:t>
      </w:r>
    </w:p>
    <w:p w:rsidR="00873127" w:rsidRPr="0054292D" w:rsidRDefault="00873127" w:rsidP="00C35EAD">
      <w:pPr>
        <w:pStyle w:val="a3"/>
        <w:numPr>
          <w:ilvl w:val="0"/>
          <w:numId w:val="5"/>
        </w:numPr>
        <w:tabs>
          <w:tab w:val="left" w:pos="284"/>
        </w:tabs>
        <w:ind w:left="0" w:firstLine="0"/>
        <w:rPr>
          <w:lang w:val="uk-UA" w:eastAsia="uk-UA"/>
        </w:rPr>
      </w:pPr>
      <w:r w:rsidRPr="0054292D">
        <w:rPr>
          <w:bCs/>
          <w:lang w:val="uk-UA" w:eastAsia="zh-CN"/>
        </w:rPr>
        <w:t>135000</w:t>
      </w:r>
      <w:r w:rsidRPr="0054292D">
        <w:rPr>
          <w:lang w:val="uk-UA" w:eastAsia="uk-UA"/>
        </w:rPr>
        <w:t xml:space="preserve">грн.тракторний подрібнювач WOM R-120 для обрізання гілок діаметром до 11 см з </w:t>
      </w:r>
      <w:proofErr w:type="spellStart"/>
      <w:r w:rsidRPr="0054292D">
        <w:rPr>
          <w:lang w:val="uk-UA" w:eastAsia="uk-UA"/>
        </w:rPr>
        <w:t>редлером</w:t>
      </w:r>
      <w:proofErr w:type="spellEnd"/>
      <w:r w:rsidRPr="0054292D">
        <w:rPr>
          <w:lang w:val="uk-UA" w:eastAsia="uk-UA"/>
        </w:rPr>
        <w:t xml:space="preserve"> 2,3 метра </w:t>
      </w:r>
      <w:r w:rsidRPr="0054292D">
        <w:rPr>
          <w:bCs/>
          <w:lang w:val="uk-UA" w:eastAsia="zh-CN"/>
        </w:rPr>
        <w:t>або аналог,</w:t>
      </w:r>
    </w:p>
    <w:p w:rsidR="00873127" w:rsidRPr="0054292D" w:rsidRDefault="00873127" w:rsidP="00C35EAD">
      <w:pPr>
        <w:pStyle w:val="a3"/>
        <w:numPr>
          <w:ilvl w:val="0"/>
          <w:numId w:val="5"/>
        </w:numPr>
        <w:tabs>
          <w:tab w:val="left" w:pos="284"/>
        </w:tabs>
        <w:ind w:left="0" w:firstLine="0"/>
        <w:rPr>
          <w:lang w:val="uk-UA" w:eastAsia="uk-UA"/>
        </w:rPr>
      </w:pPr>
      <w:r w:rsidRPr="0054292D">
        <w:rPr>
          <w:lang w:val="uk-UA" w:eastAsia="uk-UA"/>
        </w:rPr>
        <w:t>7668 грн.  контейнери для сміття в кількості 6 штук,</w:t>
      </w:r>
    </w:p>
    <w:p w:rsidR="00873127" w:rsidRPr="0054292D" w:rsidRDefault="00873127" w:rsidP="00C35EAD">
      <w:pPr>
        <w:pStyle w:val="a3"/>
        <w:numPr>
          <w:ilvl w:val="0"/>
          <w:numId w:val="5"/>
        </w:numPr>
        <w:tabs>
          <w:tab w:val="left" w:pos="284"/>
        </w:tabs>
        <w:ind w:left="0" w:firstLine="0"/>
        <w:rPr>
          <w:lang w:val="uk-UA" w:eastAsia="uk-UA"/>
        </w:rPr>
      </w:pPr>
      <w:r w:rsidRPr="0054292D">
        <w:rPr>
          <w:lang w:val="uk-UA" w:eastAsia="uk-UA"/>
        </w:rPr>
        <w:t xml:space="preserve">329 000 грн. Мережева сонячна станція для електропостачання </w:t>
      </w:r>
      <w:proofErr w:type="spellStart"/>
      <w:r w:rsidRPr="0054292D">
        <w:rPr>
          <w:lang w:val="uk-UA" w:eastAsia="uk-UA"/>
        </w:rPr>
        <w:t>адмінбудівлі</w:t>
      </w:r>
      <w:proofErr w:type="spellEnd"/>
      <w:r w:rsidRPr="0054292D">
        <w:rPr>
          <w:lang w:val="uk-UA" w:eastAsia="uk-UA"/>
        </w:rPr>
        <w:t xml:space="preserve">  з можливістю продажу надлишку електроенергії в мережу за </w:t>
      </w:r>
      <w:proofErr w:type="spellStart"/>
      <w:r w:rsidRPr="0054292D">
        <w:rPr>
          <w:lang w:val="uk-UA" w:eastAsia="uk-UA"/>
        </w:rPr>
        <w:t>умовами“зеленого”тарифу</w:t>
      </w:r>
      <w:proofErr w:type="spellEnd"/>
      <w:r w:rsidRPr="0054292D">
        <w:rPr>
          <w:lang w:val="uk-UA" w:eastAsia="uk-UA"/>
        </w:rPr>
        <w:t>,</w:t>
      </w:r>
    </w:p>
    <w:p w:rsidR="00873127" w:rsidRDefault="00873127" w:rsidP="00C35EAD">
      <w:pPr>
        <w:pStyle w:val="a3"/>
        <w:numPr>
          <w:ilvl w:val="0"/>
          <w:numId w:val="5"/>
        </w:numPr>
        <w:tabs>
          <w:tab w:val="left" w:pos="284"/>
        </w:tabs>
        <w:ind w:left="0" w:firstLine="0"/>
        <w:rPr>
          <w:lang w:val="uk-UA" w:eastAsia="uk-UA"/>
        </w:rPr>
      </w:pPr>
      <w:r w:rsidRPr="0054292D">
        <w:rPr>
          <w:lang w:val="uk-UA" w:eastAsia="uk-UA"/>
        </w:rPr>
        <w:t>28800,00 грн. Придбання шин для автомобіля автогідропідйомника на Шасі ЗІЛ 431412. Рік випуску 1990.</w:t>
      </w:r>
    </w:p>
    <w:p w:rsidR="001A7D77" w:rsidRPr="00805A0D" w:rsidRDefault="001A7D77" w:rsidP="00C35EAD">
      <w:pPr>
        <w:pStyle w:val="a3"/>
        <w:numPr>
          <w:ilvl w:val="0"/>
          <w:numId w:val="5"/>
        </w:numPr>
        <w:tabs>
          <w:tab w:val="left" w:pos="284"/>
        </w:tabs>
        <w:ind w:left="0" w:firstLine="0"/>
        <w:rPr>
          <w:lang w:val="uk-UA" w:eastAsia="uk-UA"/>
        </w:rPr>
      </w:pPr>
      <w:r w:rsidRPr="00805A0D">
        <w:rPr>
          <w:lang w:val="uk-UA" w:eastAsia="uk-UA"/>
        </w:rPr>
        <w:t>268200 грн. н</w:t>
      </w:r>
      <w:r w:rsidR="00347BFE" w:rsidRPr="00805A0D">
        <w:rPr>
          <w:lang w:val="uk-UA" w:eastAsia="uk-UA"/>
        </w:rPr>
        <w:t>а не</w:t>
      </w:r>
      <w:r w:rsidRPr="00805A0D">
        <w:rPr>
          <w:lang w:val="uk-UA" w:eastAsia="uk-UA"/>
        </w:rPr>
        <w:t xml:space="preserve"> виплачен</w:t>
      </w:r>
      <w:r w:rsidR="00347BFE" w:rsidRPr="00805A0D">
        <w:rPr>
          <w:lang w:val="uk-UA" w:eastAsia="uk-UA"/>
        </w:rPr>
        <w:t>у</w:t>
      </w:r>
      <w:r w:rsidRPr="00805A0D">
        <w:rPr>
          <w:lang w:val="uk-UA" w:eastAsia="uk-UA"/>
        </w:rPr>
        <w:t xml:space="preserve"> заробітн</w:t>
      </w:r>
      <w:r w:rsidR="00347BFE" w:rsidRPr="00805A0D">
        <w:rPr>
          <w:lang w:val="uk-UA" w:eastAsia="uk-UA"/>
        </w:rPr>
        <w:t>у</w:t>
      </w:r>
      <w:r w:rsidRPr="00805A0D">
        <w:rPr>
          <w:lang w:val="uk-UA" w:eastAsia="uk-UA"/>
        </w:rPr>
        <w:t xml:space="preserve"> плат</w:t>
      </w:r>
      <w:r w:rsidR="00347BFE" w:rsidRPr="00805A0D">
        <w:rPr>
          <w:lang w:val="uk-UA" w:eastAsia="uk-UA"/>
        </w:rPr>
        <w:t>у</w:t>
      </w:r>
      <w:r w:rsidRPr="00805A0D">
        <w:rPr>
          <w:lang w:val="uk-UA" w:eastAsia="uk-UA"/>
        </w:rPr>
        <w:t xml:space="preserve"> за травень 2024 року</w:t>
      </w:r>
    </w:p>
    <w:p w:rsidR="001A7D77" w:rsidRPr="00805A0D" w:rsidRDefault="001A7D77" w:rsidP="00347BFE">
      <w:pPr>
        <w:tabs>
          <w:tab w:val="left" w:pos="284"/>
        </w:tabs>
        <w:rPr>
          <w:b/>
          <w:lang w:val="uk-UA" w:eastAsia="uk-UA"/>
        </w:rPr>
      </w:pPr>
      <w:r w:rsidRPr="00805A0D">
        <w:rPr>
          <w:b/>
          <w:lang w:val="uk-UA" w:eastAsia="uk-UA"/>
        </w:rPr>
        <w:t>КП «Школяр»</w:t>
      </w:r>
    </w:p>
    <w:p w:rsidR="00742C40" w:rsidRDefault="001A7D77" w:rsidP="00742C40">
      <w:pPr>
        <w:pStyle w:val="a3"/>
        <w:numPr>
          <w:ilvl w:val="0"/>
          <w:numId w:val="5"/>
        </w:numPr>
        <w:tabs>
          <w:tab w:val="left" w:pos="284"/>
        </w:tabs>
        <w:ind w:left="0" w:firstLine="0"/>
        <w:rPr>
          <w:lang w:val="uk-UA" w:eastAsia="uk-UA"/>
        </w:rPr>
      </w:pPr>
      <w:r w:rsidRPr="00805A0D">
        <w:rPr>
          <w:lang w:val="uk-UA" w:eastAsia="uk-UA"/>
        </w:rPr>
        <w:t xml:space="preserve">1123279,64 </w:t>
      </w:r>
      <w:proofErr w:type="spellStart"/>
      <w:r w:rsidRPr="00805A0D">
        <w:rPr>
          <w:lang w:val="uk-UA" w:eastAsia="uk-UA"/>
        </w:rPr>
        <w:t>грн</w:t>
      </w:r>
      <w:proofErr w:type="spellEnd"/>
      <w:r w:rsidRPr="00805A0D">
        <w:rPr>
          <w:lang w:val="uk-UA" w:eastAsia="uk-UA"/>
        </w:rPr>
        <w:t xml:space="preserve"> для усунення порушень виявлених ревізією при перевірці управління освіти</w:t>
      </w:r>
    </w:p>
    <w:p w:rsidR="00742C40" w:rsidRPr="00575C78" w:rsidRDefault="00742C40" w:rsidP="00742C40">
      <w:pPr>
        <w:pStyle w:val="a3"/>
        <w:tabs>
          <w:tab w:val="left" w:pos="284"/>
        </w:tabs>
        <w:ind w:left="0"/>
        <w:rPr>
          <w:b/>
          <w:highlight w:val="green"/>
          <w:lang w:val="uk-UA" w:eastAsia="uk-UA"/>
        </w:rPr>
      </w:pPr>
      <w:r w:rsidRPr="00575C78">
        <w:rPr>
          <w:b/>
          <w:highlight w:val="green"/>
          <w:lang w:val="uk-UA" w:eastAsia="uk-UA"/>
        </w:rPr>
        <w:t>КП " Служба Єдиного Замовника"</w:t>
      </w:r>
    </w:p>
    <w:p w:rsidR="00742C40" w:rsidRDefault="00742C40" w:rsidP="00742C40">
      <w:pPr>
        <w:pStyle w:val="a3"/>
        <w:tabs>
          <w:tab w:val="left" w:pos="284"/>
        </w:tabs>
        <w:ind w:left="0"/>
        <w:rPr>
          <w:lang w:val="uk-UA" w:eastAsia="uk-UA"/>
        </w:rPr>
      </w:pPr>
      <w:r w:rsidRPr="00575C78">
        <w:rPr>
          <w:highlight w:val="green"/>
          <w:lang w:val="uk-UA" w:eastAsia="uk-UA"/>
        </w:rPr>
        <w:t xml:space="preserve">- 367886,00 </w:t>
      </w:r>
      <w:proofErr w:type="spellStart"/>
      <w:r w:rsidRPr="00575C78">
        <w:rPr>
          <w:highlight w:val="green"/>
          <w:lang w:val="uk-UA" w:eastAsia="uk-UA"/>
        </w:rPr>
        <w:t>грн</w:t>
      </w:r>
      <w:proofErr w:type="spellEnd"/>
      <w:r w:rsidR="00597ED2">
        <w:rPr>
          <w:highlight w:val="green"/>
          <w:lang w:val="uk-UA" w:eastAsia="uk-UA"/>
        </w:rPr>
        <w:t xml:space="preserve"> </w:t>
      </w:r>
      <w:proofErr w:type="spellStart"/>
      <w:r w:rsidR="00597ED2">
        <w:rPr>
          <w:highlight w:val="green"/>
          <w:lang w:val="uk-UA" w:eastAsia="uk-UA"/>
        </w:rPr>
        <w:t>.</w:t>
      </w:r>
      <w:r w:rsidR="00575C78" w:rsidRPr="00575C78">
        <w:rPr>
          <w:highlight w:val="green"/>
          <w:lang w:val="uk-UA" w:eastAsia="uk-UA"/>
        </w:rPr>
        <w:t>виконання</w:t>
      </w:r>
      <w:proofErr w:type="spellEnd"/>
      <w:r w:rsidR="00575C78" w:rsidRPr="00575C78">
        <w:rPr>
          <w:highlight w:val="green"/>
          <w:lang w:val="uk-UA" w:eastAsia="uk-UA"/>
        </w:rPr>
        <w:t xml:space="preserve"> термінового поточного ремонту приміщень для попередження виникнення аварійних ситуацій</w:t>
      </w:r>
      <w:r w:rsidR="00597ED2">
        <w:rPr>
          <w:lang w:val="uk-UA" w:eastAsia="uk-UA"/>
        </w:rPr>
        <w:t>;</w:t>
      </w:r>
    </w:p>
    <w:p w:rsidR="00597ED2" w:rsidRPr="00A85F56" w:rsidRDefault="00597ED2" w:rsidP="00742C40">
      <w:pPr>
        <w:pStyle w:val="a3"/>
        <w:tabs>
          <w:tab w:val="left" w:pos="284"/>
        </w:tabs>
        <w:ind w:left="0"/>
        <w:rPr>
          <w:lang w:val="uk-UA" w:eastAsia="uk-UA"/>
        </w:rPr>
      </w:pPr>
      <w:r>
        <w:rPr>
          <w:lang w:val="uk-UA" w:eastAsia="uk-UA"/>
        </w:rPr>
        <w:t xml:space="preserve">-   </w:t>
      </w:r>
      <w:r w:rsidRPr="00597ED2">
        <w:rPr>
          <w:highlight w:val="cyan"/>
          <w:lang w:val="uk-UA" w:eastAsia="uk-UA"/>
        </w:rPr>
        <w:t>399111,77 грн.</w:t>
      </w:r>
      <w:r>
        <w:rPr>
          <w:lang w:val="uk-UA" w:eastAsia="uk-UA"/>
        </w:rPr>
        <w:t xml:space="preserve"> </w:t>
      </w:r>
      <w:r w:rsidRPr="00330540">
        <w:rPr>
          <w:bCs/>
          <w:highlight w:val="cyan"/>
          <w:lang w:val="uk-UA"/>
        </w:rPr>
        <w:t>наданням безповоротної фінансової допомоги на сплату податків та зборів до місцевого , обласного та державного бюджетів за рахунок коштів загального фонду</w:t>
      </w:r>
    </w:p>
    <w:p w:rsidR="00873127" w:rsidRPr="0054292D" w:rsidRDefault="00873127" w:rsidP="00C35EAD">
      <w:pPr>
        <w:numPr>
          <w:ilvl w:val="0"/>
          <w:numId w:val="14"/>
        </w:numPr>
        <w:contextualSpacing/>
        <w:rPr>
          <w:b/>
          <w:bCs/>
          <w:u w:val="single"/>
          <w:lang w:val="uk-UA" w:eastAsia="zh-CN"/>
        </w:rPr>
      </w:pPr>
      <w:r w:rsidRPr="0054292D">
        <w:rPr>
          <w:b/>
          <w:bCs/>
          <w:u w:val="single"/>
          <w:lang w:val="uk-UA" w:eastAsia="zh-CN"/>
        </w:rPr>
        <w:t>Економічне обґрунтування заходів Програми</w:t>
      </w:r>
    </w:p>
    <w:p w:rsidR="00873127" w:rsidRPr="0054292D" w:rsidRDefault="00873127" w:rsidP="00873127">
      <w:pPr>
        <w:rPr>
          <w:b/>
          <w:u w:val="single"/>
          <w:lang w:val="uk-UA"/>
        </w:rPr>
      </w:pPr>
      <w:r w:rsidRPr="0054292D">
        <w:rPr>
          <w:b/>
          <w:u w:val="single"/>
          <w:lang w:val="uk-UA"/>
        </w:rPr>
        <w:t xml:space="preserve">КП «ВУКГ» </w:t>
      </w:r>
    </w:p>
    <w:p w:rsidR="00873127" w:rsidRPr="0054292D" w:rsidRDefault="00873127" w:rsidP="00873127">
      <w:pPr>
        <w:jc w:val="both"/>
        <w:rPr>
          <w:b/>
          <w:bCs/>
          <w:lang w:val="uk-UA" w:eastAsia="zh-CN"/>
        </w:rPr>
      </w:pPr>
      <w:r w:rsidRPr="0054292D">
        <w:rPr>
          <w:b/>
          <w:lang w:val="uk-UA" w:eastAsia="uk-UA"/>
        </w:rPr>
        <w:t xml:space="preserve">І. </w:t>
      </w:r>
      <w:r w:rsidRPr="0054292D">
        <w:rPr>
          <w:b/>
          <w:bCs/>
          <w:lang w:val="uk-UA" w:eastAsia="zh-CN"/>
        </w:rPr>
        <w:t xml:space="preserve">    Придбання комбінованої дорожньої машини КДМ-12 на базі самоскиду </w:t>
      </w:r>
      <w:r w:rsidRPr="0054292D">
        <w:rPr>
          <w:b/>
          <w:bCs/>
          <w:lang w:val="en-US" w:eastAsia="zh-CN"/>
        </w:rPr>
        <w:t>HOWOSITRAK</w:t>
      </w:r>
      <w:r w:rsidRPr="0054292D">
        <w:rPr>
          <w:b/>
          <w:bCs/>
          <w:lang w:val="uk-UA" w:eastAsia="zh-CN"/>
        </w:rPr>
        <w:t xml:space="preserve"> 6х4, укомплектованої спеціальним обладнанням (снігоочисний відвал, розкидач інертних матеріалів, </w:t>
      </w:r>
      <w:proofErr w:type="spellStart"/>
      <w:r w:rsidRPr="0054292D">
        <w:rPr>
          <w:b/>
          <w:bCs/>
          <w:lang w:val="uk-UA" w:eastAsia="zh-CN"/>
        </w:rPr>
        <w:t>щіточне</w:t>
      </w:r>
      <w:proofErr w:type="spellEnd"/>
      <w:r w:rsidRPr="0054292D">
        <w:rPr>
          <w:b/>
          <w:bCs/>
          <w:lang w:val="uk-UA" w:eastAsia="zh-CN"/>
        </w:rPr>
        <w:t xml:space="preserve"> обладнання) або аналог</w:t>
      </w:r>
    </w:p>
    <w:p w:rsidR="00873127" w:rsidRPr="0054292D" w:rsidRDefault="00873127" w:rsidP="00873127">
      <w:pPr>
        <w:ind w:firstLine="360"/>
        <w:jc w:val="both"/>
        <w:rPr>
          <w:rFonts w:eastAsia="Calibri"/>
          <w:bCs/>
          <w:lang w:val="uk-UA" w:eastAsia="uk-UA"/>
        </w:rPr>
      </w:pPr>
      <w:r w:rsidRPr="0054292D">
        <w:rPr>
          <w:rFonts w:eastAsia="Calibri"/>
          <w:bCs/>
          <w:lang w:val="uk-UA" w:eastAsia="uk-UA"/>
        </w:rPr>
        <w:t>Орієнтовна вартість фінансування – 6400000 грн.</w:t>
      </w:r>
    </w:p>
    <w:p w:rsidR="00873127" w:rsidRPr="0054292D" w:rsidRDefault="00873127" w:rsidP="00873127">
      <w:pPr>
        <w:ind w:firstLine="360"/>
        <w:jc w:val="both"/>
        <w:rPr>
          <w:rFonts w:eastAsia="Calibri"/>
          <w:b/>
          <w:lang w:val="uk-UA" w:eastAsia="uk-UA"/>
        </w:rPr>
      </w:pPr>
      <w:r w:rsidRPr="0054292D">
        <w:rPr>
          <w:rFonts w:eastAsia="Calibri"/>
          <w:b/>
          <w:lang w:val="uk-UA" w:eastAsia="uk-UA"/>
        </w:rPr>
        <w:t>Обґрунтування необхідності впровадження заходу</w:t>
      </w:r>
    </w:p>
    <w:p w:rsidR="00873127" w:rsidRPr="0054292D" w:rsidRDefault="00873127" w:rsidP="00873127">
      <w:pPr>
        <w:tabs>
          <w:tab w:val="left" w:pos="1134"/>
        </w:tabs>
        <w:ind w:right="-1" w:firstLine="284"/>
        <w:contextualSpacing/>
        <w:jc w:val="both"/>
        <w:rPr>
          <w:lang w:val="uk-UA" w:eastAsia="uk-UA"/>
        </w:rPr>
      </w:pPr>
      <w:r w:rsidRPr="0054292D">
        <w:rPr>
          <w:lang w:val="uk-UA" w:eastAsia="uk-UA"/>
        </w:rPr>
        <w:t xml:space="preserve">Комунальне підприємство «Виробниче управління комунального господарства» відповідно до умов Міської цільової програми «Удосконалення системи поводження з твердими побутовими відходами, розвитку та збереження зелених насаджень, благоустрою територій Ніжинської міської </w:t>
      </w:r>
      <w:r w:rsidRPr="0054292D">
        <w:rPr>
          <w:lang w:val="uk-UA" w:eastAsia="uk-UA"/>
        </w:rPr>
        <w:lastRenderedPageBreak/>
        <w:t>територіальної громади» забезпечує виконання робіт з санітарного утримання територій загального користування Ніжинської міської територіальної громади.</w:t>
      </w:r>
    </w:p>
    <w:p w:rsidR="00873127" w:rsidRPr="0054292D" w:rsidRDefault="00873127" w:rsidP="00873127">
      <w:pPr>
        <w:tabs>
          <w:tab w:val="left" w:pos="1134"/>
        </w:tabs>
        <w:ind w:right="-1" w:firstLine="284"/>
        <w:contextualSpacing/>
        <w:jc w:val="both"/>
        <w:rPr>
          <w:lang w:val="uk-UA" w:eastAsia="uk-UA"/>
        </w:rPr>
      </w:pPr>
      <w:r w:rsidRPr="0054292D">
        <w:rPr>
          <w:lang w:val="uk-UA" w:eastAsia="uk-UA"/>
        </w:rPr>
        <w:t xml:space="preserve">До механізованого утримання територій залучається спеціальний </w:t>
      </w:r>
      <w:proofErr w:type="spellStart"/>
      <w:r w:rsidRPr="0054292D">
        <w:rPr>
          <w:lang w:val="uk-UA" w:eastAsia="uk-UA"/>
        </w:rPr>
        <w:t>підмітально</w:t>
      </w:r>
      <w:proofErr w:type="spellEnd"/>
      <w:r w:rsidRPr="0054292D">
        <w:rPr>
          <w:lang w:val="uk-UA" w:eastAsia="uk-UA"/>
        </w:rPr>
        <w:t xml:space="preserve"> - </w:t>
      </w:r>
      <w:proofErr w:type="spellStart"/>
      <w:r w:rsidRPr="0054292D">
        <w:rPr>
          <w:lang w:val="uk-UA" w:eastAsia="uk-UA"/>
        </w:rPr>
        <w:t>прибиральний</w:t>
      </w:r>
      <w:proofErr w:type="spellEnd"/>
      <w:r w:rsidRPr="0054292D">
        <w:rPr>
          <w:lang w:val="uk-UA" w:eastAsia="uk-UA"/>
        </w:rPr>
        <w:t xml:space="preserve"> автомобіль, трактори, самоскиди та транспортні засоби, що </w:t>
      </w:r>
      <w:proofErr w:type="spellStart"/>
      <w:r w:rsidRPr="0054292D">
        <w:rPr>
          <w:lang w:val="uk-UA" w:eastAsia="uk-UA"/>
        </w:rPr>
        <w:t>агрегуються</w:t>
      </w:r>
      <w:proofErr w:type="spellEnd"/>
      <w:r w:rsidRPr="0054292D">
        <w:rPr>
          <w:lang w:val="uk-UA" w:eastAsia="uk-UA"/>
        </w:rPr>
        <w:t xml:space="preserve"> додатковим навісним обладнанням. В період снігових заметів, ожеледиці та снігопаду наявних на підприємстві технічних засобів недостатньо для своєчасного усунення наслідків негоди, що в свою чергу загрожує виникненню дорожньо-транспортних пригод та загрожує життю та здоров’ю громадян. </w:t>
      </w:r>
    </w:p>
    <w:p w:rsidR="00873127" w:rsidRPr="0054292D" w:rsidRDefault="00873127" w:rsidP="00873127">
      <w:pPr>
        <w:tabs>
          <w:tab w:val="left" w:pos="1134"/>
        </w:tabs>
        <w:ind w:right="-1" w:firstLine="284"/>
        <w:contextualSpacing/>
        <w:jc w:val="both"/>
        <w:rPr>
          <w:lang w:val="uk-UA" w:eastAsia="uk-UA"/>
        </w:rPr>
      </w:pPr>
      <w:r w:rsidRPr="0054292D">
        <w:rPr>
          <w:lang w:val="uk-UA" w:eastAsia="uk-UA"/>
        </w:rPr>
        <w:t xml:space="preserve">Через значний фізичний знос технічних ресурсів, що використовуються підприємством для механізованого утримання вулиць, транспортні засоби часто виходять з ладу та потребують значних фінансових вкладень для проведення відновного ремонту. </w:t>
      </w:r>
    </w:p>
    <w:p w:rsidR="00873127" w:rsidRPr="0054292D" w:rsidRDefault="00873127" w:rsidP="00873127">
      <w:pPr>
        <w:tabs>
          <w:tab w:val="left" w:pos="1134"/>
        </w:tabs>
        <w:ind w:right="-1" w:firstLine="284"/>
        <w:contextualSpacing/>
        <w:jc w:val="both"/>
        <w:rPr>
          <w:lang w:val="uk-UA" w:eastAsia="uk-UA"/>
        </w:rPr>
      </w:pPr>
      <w:r w:rsidRPr="0054292D">
        <w:rPr>
          <w:lang w:val="uk-UA" w:eastAsia="uk-UA"/>
        </w:rPr>
        <w:t xml:space="preserve">Для забезпечення своєчасного утримання доріг та територій загального користування Ніжинської МТГ пропонується придбати комбіновану дорожню машину КДМ-12 на базі самоскиду </w:t>
      </w:r>
      <w:r w:rsidRPr="0054292D">
        <w:rPr>
          <w:lang w:val="en-US" w:eastAsia="uk-UA"/>
        </w:rPr>
        <w:t>HOWOSITRAK</w:t>
      </w:r>
      <w:r w:rsidRPr="0054292D">
        <w:rPr>
          <w:lang w:val="uk-UA" w:eastAsia="uk-UA"/>
        </w:rPr>
        <w:t xml:space="preserve"> 6х4 зі спеціальним навісним обладнанням - снігоочисним відвалом, розкидачем інертних матеріалів та </w:t>
      </w:r>
      <w:proofErr w:type="spellStart"/>
      <w:r w:rsidRPr="0054292D">
        <w:rPr>
          <w:lang w:val="uk-UA" w:eastAsia="uk-UA"/>
        </w:rPr>
        <w:t>щіточним</w:t>
      </w:r>
      <w:proofErr w:type="spellEnd"/>
      <w:r w:rsidRPr="0054292D">
        <w:rPr>
          <w:lang w:val="uk-UA" w:eastAsia="uk-UA"/>
        </w:rPr>
        <w:t xml:space="preserve"> обладнанням або аналог.</w:t>
      </w:r>
    </w:p>
    <w:p w:rsidR="00873127" w:rsidRPr="0054292D" w:rsidRDefault="00873127" w:rsidP="00873127">
      <w:pPr>
        <w:tabs>
          <w:tab w:val="left" w:pos="1134"/>
        </w:tabs>
        <w:ind w:right="-1" w:firstLine="284"/>
        <w:contextualSpacing/>
        <w:jc w:val="both"/>
        <w:rPr>
          <w:lang w:val="uk-UA" w:eastAsia="uk-UA"/>
        </w:rPr>
      </w:pPr>
      <w:r w:rsidRPr="0054292D">
        <w:rPr>
          <w:lang w:val="uk-UA" w:eastAsia="uk-UA"/>
        </w:rPr>
        <w:t>Сучасні комбіновані дорожні машини відрізняються технічними характеристиками, але об’єднує їх підвищена витривалість, економічна витрата палива, простота конструкції і довговічність.</w:t>
      </w:r>
    </w:p>
    <w:p w:rsidR="00873127" w:rsidRPr="0054292D" w:rsidRDefault="00873127" w:rsidP="00873127">
      <w:pPr>
        <w:tabs>
          <w:tab w:val="left" w:pos="142"/>
          <w:tab w:val="left" w:pos="284"/>
        </w:tabs>
        <w:ind w:firstLine="426"/>
        <w:contextualSpacing/>
        <w:jc w:val="both"/>
        <w:rPr>
          <w:bCs/>
          <w:lang w:val="uk-UA" w:eastAsia="uk-UA"/>
        </w:rPr>
      </w:pPr>
      <w:r w:rsidRPr="0054292D">
        <w:rPr>
          <w:bCs/>
          <w:lang w:val="uk-UA" w:eastAsia="uk-UA"/>
        </w:rPr>
        <w:t>Технічні характеристики:</w:t>
      </w:r>
    </w:p>
    <w:p w:rsidR="00873127" w:rsidRPr="0054292D" w:rsidRDefault="00873127" w:rsidP="00873127">
      <w:pPr>
        <w:shd w:val="clear" w:color="auto" w:fill="FFFFFF"/>
        <w:ind w:firstLine="426"/>
        <w:textAlignment w:val="center"/>
        <w:rPr>
          <w:lang w:val="uk-UA" w:eastAsia="uk-UA"/>
        </w:rPr>
      </w:pPr>
      <w:r w:rsidRPr="0054292D">
        <w:rPr>
          <w:lang w:val="uk-UA" w:eastAsia="uk-UA"/>
        </w:rPr>
        <w:t>Марка</w:t>
      </w:r>
      <w:r w:rsidRPr="0054292D">
        <w:rPr>
          <w:lang w:val="uk-UA" w:eastAsia="uk-UA"/>
        </w:rPr>
        <w:tab/>
      </w:r>
      <w:r w:rsidRPr="0054292D">
        <w:rPr>
          <w:lang w:val="uk-UA" w:eastAsia="uk-UA"/>
        </w:rPr>
        <w:tab/>
      </w:r>
      <w:r w:rsidRPr="0054292D">
        <w:rPr>
          <w:lang w:val="uk-UA" w:eastAsia="uk-UA"/>
        </w:rPr>
        <w:tab/>
      </w:r>
      <w:r w:rsidRPr="0054292D">
        <w:rPr>
          <w:lang w:val="en-US" w:eastAsia="uk-UA"/>
        </w:rPr>
        <w:t>HOWOSITRAK</w:t>
      </w:r>
    </w:p>
    <w:p w:rsidR="00873127" w:rsidRPr="0054292D" w:rsidRDefault="00873127" w:rsidP="00873127">
      <w:pPr>
        <w:shd w:val="clear" w:color="auto" w:fill="FFFFFF"/>
        <w:ind w:firstLine="426"/>
        <w:textAlignment w:val="center"/>
        <w:rPr>
          <w:lang w:val="uk-UA" w:eastAsia="uk-UA"/>
        </w:rPr>
      </w:pPr>
      <w:r w:rsidRPr="0054292D">
        <w:rPr>
          <w:lang w:val="uk-UA" w:eastAsia="uk-UA"/>
        </w:rPr>
        <w:t>Тип</w:t>
      </w:r>
      <w:r w:rsidRPr="0054292D">
        <w:rPr>
          <w:lang w:val="uk-UA" w:eastAsia="uk-UA"/>
        </w:rPr>
        <w:tab/>
      </w:r>
      <w:r w:rsidRPr="0054292D">
        <w:rPr>
          <w:lang w:val="uk-UA" w:eastAsia="uk-UA"/>
        </w:rPr>
        <w:tab/>
      </w:r>
      <w:r w:rsidRPr="0054292D">
        <w:rPr>
          <w:lang w:val="uk-UA" w:eastAsia="uk-UA"/>
        </w:rPr>
        <w:tab/>
        <w:t>КДМ-12</w:t>
      </w:r>
    </w:p>
    <w:p w:rsidR="00873127" w:rsidRPr="0054292D" w:rsidRDefault="00873127" w:rsidP="00873127">
      <w:pPr>
        <w:shd w:val="clear" w:color="auto" w:fill="FFFFFF"/>
        <w:ind w:firstLine="426"/>
        <w:textAlignment w:val="center"/>
        <w:rPr>
          <w:lang w:val="uk-UA" w:eastAsia="uk-UA"/>
        </w:rPr>
      </w:pPr>
      <w:r w:rsidRPr="0054292D">
        <w:rPr>
          <w:lang w:val="uk-UA" w:eastAsia="uk-UA"/>
        </w:rPr>
        <w:t>Об’єм кузова</w:t>
      </w:r>
      <w:r w:rsidRPr="0054292D">
        <w:rPr>
          <w:lang w:val="uk-UA" w:eastAsia="uk-UA"/>
        </w:rPr>
        <w:tab/>
      </w:r>
      <w:r w:rsidRPr="0054292D">
        <w:rPr>
          <w:lang w:val="uk-UA" w:eastAsia="uk-UA"/>
        </w:rPr>
        <w:tab/>
        <w:t>17 м3</w:t>
      </w:r>
    </w:p>
    <w:p w:rsidR="00873127" w:rsidRPr="0054292D" w:rsidRDefault="00873127" w:rsidP="00873127">
      <w:pPr>
        <w:shd w:val="clear" w:color="auto" w:fill="FFFFFF"/>
        <w:ind w:firstLine="426"/>
        <w:textAlignment w:val="center"/>
        <w:rPr>
          <w:lang w:val="uk-UA" w:eastAsia="uk-UA"/>
        </w:rPr>
      </w:pPr>
      <w:r w:rsidRPr="0054292D">
        <w:rPr>
          <w:lang w:val="uk-UA" w:eastAsia="uk-UA"/>
        </w:rPr>
        <w:t>Вантажопідйомність</w:t>
      </w:r>
      <w:r w:rsidRPr="0054292D">
        <w:rPr>
          <w:lang w:val="uk-UA" w:eastAsia="uk-UA"/>
        </w:rPr>
        <w:tab/>
        <w:t>25100 кг</w:t>
      </w:r>
    </w:p>
    <w:p w:rsidR="00873127" w:rsidRPr="0054292D" w:rsidRDefault="00873127" w:rsidP="00873127">
      <w:pPr>
        <w:shd w:val="clear" w:color="auto" w:fill="FFFFFF"/>
        <w:ind w:firstLine="426"/>
        <w:textAlignment w:val="center"/>
        <w:rPr>
          <w:lang w:val="uk-UA" w:eastAsia="uk-UA"/>
        </w:rPr>
      </w:pPr>
      <w:r w:rsidRPr="0054292D">
        <w:rPr>
          <w:lang w:val="uk-UA" w:eastAsia="uk-UA"/>
        </w:rPr>
        <w:t>Об’єм бака</w:t>
      </w:r>
      <w:r w:rsidRPr="0054292D">
        <w:rPr>
          <w:lang w:val="uk-UA" w:eastAsia="uk-UA"/>
        </w:rPr>
        <w:tab/>
      </w:r>
      <w:r w:rsidRPr="0054292D">
        <w:rPr>
          <w:lang w:val="uk-UA" w:eastAsia="uk-UA"/>
        </w:rPr>
        <w:tab/>
        <w:t>300 л</w:t>
      </w:r>
    </w:p>
    <w:p w:rsidR="00873127" w:rsidRPr="0054292D" w:rsidRDefault="00873127" w:rsidP="00873127">
      <w:pPr>
        <w:shd w:val="clear" w:color="auto" w:fill="FFFFFF"/>
        <w:ind w:firstLine="426"/>
        <w:textAlignment w:val="center"/>
        <w:rPr>
          <w:lang w:val="uk-UA" w:eastAsia="uk-UA"/>
        </w:rPr>
      </w:pPr>
      <w:r w:rsidRPr="0054292D">
        <w:rPr>
          <w:lang w:val="uk-UA" w:eastAsia="uk-UA"/>
        </w:rPr>
        <w:t xml:space="preserve">Об’єм бака </w:t>
      </w:r>
      <w:proofErr w:type="spellStart"/>
      <w:r w:rsidRPr="0054292D">
        <w:rPr>
          <w:lang w:val="en-US" w:eastAsia="uk-UA"/>
        </w:rPr>
        <w:t>AdBLUE</w:t>
      </w:r>
      <w:proofErr w:type="spellEnd"/>
      <w:r w:rsidRPr="0054292D">
        <w:rPr>
          <w:lang w:val="uk-UA" w:eastAsia="uk-UA"/>
        </w:rPr>
        <w:tab/>
        <w:t>25 л</w:t>
      </w:r>
    </w:p>
    <w:p w:rsidR="00873127" w:rsidRPr="0054292D" w:rsidRDefault="00873127" w:rsidP="00873127">
      <w:pPr>
        <w:shd w:val="clear" w:color="auto" w:fill="FFFFFF"/>
        <w:ind w:firstLine="426"/>
        <w:textAlignment w:val="center"/>
        <w:rPr>
          <w:lang w:val="uk-UA" w:eastAsia="uk-UA"/>
        </w:rPr>
      </w:pPr>
      <w:r w:rsidRPr="0054292D">
        <w:rPr>
          <w:lang w:val="uk-UA" w:eastAsia="uk-UA"/>
        </w:rPr>
        <w:t>Модель двигуна</w:t>
      </w:r>
      <w:r w:rsidRPr="0054292D">
        <w:rPr>
          <w:lang w:val="uk-UA" w:eastAsia="uk-UA"/>
        </w:rPr>
        <w:tab/>
      </w:r>
      <w:r w:rsidRPr="0054292D">
        <w:rPr>
          <w:lang w:val="uk-UA" w:eastAsia="uk-UA"/>
        </w:rPr>
        <w:tab/>
        <w:t>МС 11 (</w:t>
      </w:r>
      <w:r w:rsidRPr="0054292D">
        <w:rPr>
          <w:lang w:val="en-US" w:eastAsia="uk-UA"/>
        </w:rPr>
        <w:t>MAND</w:t>
      </w:r>
      <w:r w:rsidRPr="0054292D">
        <w:rPr>
          <w:lang w:val="uk-UA" w:eastAsia="uk-UA"/>
        </w:rPr>
        <w:t>20)</w:t>
      </w:r>
    </w:p>
    <w:p w:rsidR="00873127" w:rsidRPr="0054292D" w:rsidRDefault="00873127" w:rsidP="00873127">
      <w:pPr>
        <w:shd w:val="clear" w:color="auto" w:fill="FFFFFF"/>
        <w:ind w:firstLine="426"/>
        <w:textAlignment w:val="center"/>
        <w:rPr>
          <w:lang w:val="uk-UA" w:eastAsia="uk-UA"/>
        </w:rPr>
      </w:pPr>
      <w:r w:rsidRPr="0054292D">
        <w:rPr>
          <w:lang w:val="uk-UA" w:eastAsia="uk-UA"/>
        </w:rPr>
        <w:t>Тип двигуна</w:t>
      </w:r>
      <w:r w:rsidRPr="0054292D">
        <w:rPr>
          <w:lang w:val="uk-UA" w:eastAsia="uk-UA"/>
        </w:rPr>
        <w:tab/>
      </w:r>
      <w:r w:rsidRPr="0054292D">
        <w:rPr>
          <w:lang w:val="uk-UA" w:eastAsia="uk-UA"/>
        </w:rPr>
        <w:tab/>
        <w:t>дизельний</w:t>
      </w:r>
    </w:p>
    <w:p w:rsidR="00873127" w:rsidRPr="0054292D" w:rsidRDefault="00873127" w:rsidP="00873127">
      <w:pPr>
        <w:shd w:val="clear" w:color="auto" w:fill="FFFFFF"/>
        <w:ind w:firstLine="426"/>
        <w:textAlignment w:val="center"/>
        <w:rPr>
          <w:lang w:val="uk-UA" w:eastAsia="uk-UA"/>
        </w:rPr>
      </w:pPr>
      <w:r w:rsidRPr="0054292D">
        <w:rPr>
          <w:lang w:val="uk-UA" w:eastAsia="uk-UA"/>
        </w:rPr>
        <w:t xml:space="preserve">Об’єм двигуна </w:t>
      </w:r>
      <w:r w:rsidRPr="0054292D">
        <w:rPr>
          <w:lang w:val="uk-UA" w:eastAsia="uk-UA"/>
        </w:rPr>
        <w:tab/>
      </w:r>
      <w:r w:rsidRPr="0054292D">
        <w:rPr>
          <w:lang w:val="uk-UA" w:eastAsia="uk-UA"/>
        </w:rPr>
        <w:tab/>
        <w:t>10518 см3</w:t>
      </w:r>
    </w:p>
    <w:p w:rsidR="00873127" w:rsidRPr="0054292D" w:rsidRDefault="00873127" w:rsidP="00873127">
      <w:pPr>
        <w:shd w:val="clear" w:color="auto" w:fill="FFFFFF"/>
        <w:ind w:firstLine="426"/>
        <w:textAlignment w:val="center"/>
        <w:rPr>
          <w:lang w:val="uk-UA" w:eastAsia="uk-UA"/>
        </w:rPr>
      </w:pPr>
      <w:r w:rsidRPr="0054292D">
        <w:rPr>
          <w:lang w:val="uk-UA" w:eastAsia="uk-UA"/>
        </w:rPr>
        <w:t>Кількість передач</w:t>
      </w:r>
      <w:r w:rsidRPr="0054292D">
        <w:rPr>
          <w:lang w:val="uk-UA" w:eastAsia="uk-UA"/>
        </w:rPr>
        <w:tab/>
        <w:t>12 + 2</w:t>
      </w:r>
    </w:p>
    <w:p w:rsidR="00873127" w:rsidRPr="0054292D" w:rsidRDefault="00873127" w:rsidP="00873127">
      <w:pPr>
        <w:shd w:val="clear" w:color="auto" w:fill="FFFFFF"/>
        <w:ind w:firstLine="426"/>
        <w:textAlignment w:val="center"/>
        <w:rPr>
          <w:lang w:val="uk-UA" w:eastAsia="uk-UA"/>
        </w:rPr>
      </w:pPr>
      <w:r w:rsidRPr="0054292D">
        <w:rPr>
          <w:lang w:val="uk-UA" w:eastAsia="uk-UA"/>
        </w:rPr>
        <w:t xml:space="preserve">Тип трансмісії </w:t>
      </w:r>
      <w:r w:rsidRPr="0054292D">
        <w:rPr>
          <w:lang w:val="uk-UA" w:eastAsia="uk-UA"/>
        </w:rPr>
        <w:tab/>
      </w:r>
      <w:r w:rsidRPr="0054292D">
        <w:rPr>
          <w:lang w:val="uk-UA" w:eastAsia="uk-UA"/>
        </w:rPr>
        <w:tab/>
        <w:t>механічна</w:t>
      </w:r>
    </w:p>
    <w:p w:rsidR="00873127" w:rsidRPr="0054292D" w:rsidRDefault="00873127" w:rsidP="00873127">
      <w:pPr>
        <w:shd w:val="clear" w:color="auto" w:fill="FFFFFF"/>
        <w:ind w:firstLine="426"/>
        <w:textAlignment w:val="center"/>
        <w:rPr>
          <w:lang w:val="uk-UA" w:eastAsia="uk-UA"/>
        </w:rPr>
      </w:pPr>
      <w:r w:rsidRPr="0054292D">
        <w:rPr>
          <w:lang w:val="uk-UA" w:eastAsia="uk-UA"/>
        </w:rPr>
        <w:t>Гальмівна система</w:t>
      </w:r>
      <w:r w:rsidRPr="0054292D">
        <w:rPr>
          <w:lang w:val="uk-UA" w:eastAsia="uk-UA"/>
        </w:rPr>
        <w:tab/>
        <w:t>пневматична, з АВ</w:t>
      </w:r>
      <w:r w:rsidRPr="0054292D">
        <w:rPr>
          <w:lang w:val="en-US" w:eastAsia="uk-UA"/>
        </w:rPr>
        <w:t>S</w:t>
      </w:r>
    </w:p>
    <w:p w:rsidR="00873127" w:rsidRPr="0054292D" w:rsidRDefault="00873127" w:rsidP="00873127">
      <w:pPr>
        <w:shd w:val="clear" w:color="auto" w:fill="FFFFFF"/>
        <w:ind w:firstLine="426"/>
        <w:jc w:val="both"/>
        <w:textAlignment w:val="center"/>
        <w:rPr>
          <w:lang w:val="uk-UA" w:eastAsia="uk-UA"/>
        </w:rPr>
      </w:pPr>
      <w:r w:rsidRPr="0054292D">
        <w:rPr>
          <w:lang w:val="uk-UA" w:eastAsia="uk-UA"/>
        </w:rPr>
        <w:t>Додаткова гальмівна система декомпресійного типу.</w:t>
      </w:r>
    </w:p>
    <w:p w:rsidR="00873127" w:rsidRPr="0054292D" w:rsidRDefault="00873127" w:rsidP="00873127">
      <w:pPr>
        <w:shd w:val="clear" w:color="auto" w:fill="FFFFFF"/>
        <w:ind w:firstLine="426"/>
        <w:jc w:val="both"/>
        <w:textAlignment w:val="center"/>
        <w:rPr>
          <w:lang w:val="uk-UA" w:eastAsia="uk-UA"/>
        </w:rPr>
      </w:pPr>
      <w:r w:rsidRPr="0054292D">
        <w:rPr>
          <w:lang w:val="uk-UA" w:eastAsia="uk-UA"/>
        </w:rPr>
        <w:t>Основною перевагою дорожньої комбінованої машини є те, що дана техніка не має сезонних обмежень. Завдяки можливості переоснащення з самоскида в комбіновану дорожню машину його можна використовувати впродовж цілого року, при цьому в комунального підприємства не виникатиме питання сезонного простою спецтехніки та необхідності консервувати її на зиму чи літо.</w:t>
      </w:r>
    </w:p>
    <w:p w:rsidR="00873127" w:rsidRPr="0054292D" w:rsidRDefault="00873127" w:rsidP="00873127">
      <w:pPr>
        <w:shd w:val="clear" w:color="auto" w:fill="FFFFFF"/>
        <w:ind w:firstLine="426"/>
        <w:jc w:val="both"/>
        <w:textAlignment w:val="center"/>
        <w:rPr>
          <w:lang w:val="uk-UA" w:eastAsia="uk-UA"/>
        </w:rPr>
      </w:pPr>
      <w:r w:rsidRPr="0054292D">
        <w:rPr>
          <w:lang w:val="uk-UA" w:eastAsia="uk-UA"/>
        </w:rPr>
        <w:t xml:space="preserve">Додатковими перевагами техніки є: швидка зміна обладнання; надійна робота транспортера;  компактність гідроапаратури та її захищеність від потрапляння бруду; незалежне від швидкості руху автомобіля обертання диска </w:t>
      </w:r>
      <w:proofErr w:type="spellStart"/>
      <w:r w:rsidRPr="0054292D">
        <w:rPr>
          <w:lang w:val="uk-UA" w:eastAsia="uk-UA"/>
        </w:rPr>
        <w:t>розкидуючого</w:t>
      </w:r>
      <w:proofErr w:type="spellEnd"/>
      <w:r w:rsidRPr="0054292D">
        <w:rPr>
          <w:lang w:val="uk-UA" w:eastAsia="uk-UA"/>
        </w:rPr>
        <w:t xml:space="preserve"> механізму; можливість копіювання відвалом профілю дорожнього полотна; вдосконалена форма кузова </w:t>
      </w:r>
      <w:proofErr w:type="spellStart"/>
      <w:r w:rsidRPr="0054292D">
        <w:rPr>
          <w:lang w:val="uk-UA" w:eastAsia="uk-UA"/>
        </w:rPr>
        <w:t>піскорозкидального</w:t>
      </w:r>
      <w:proofErr w:type="spellEnd"/>
      <w:r w:rsidRPr="0054292D">
        <w:rPr>
          <w:lang w:val="uk-UA" w:eastAsia="uk-UA"/>
        </w:rPr>
        <w:t xml:space="preserve"> обладнання, яке забезпечує постійну подачу технологічного матеріалу на транспортер; хороша видимість при роботі відвалом за рахунок установки на верхній кромці спеціального навісу, який уловлює пухкий сніг, що летить в гору і направляє його в сторону.</w:t>
      </w:r>
    </w:p>
    <w:p w:rsidR="00873127" w:rsidRPr="0054292D" w:rsidRDefault="00873127" w:rsidP="00873127">
      <w:pPr>
        <w:shd w:val="clear" w:color="auto" w:fill="FFFFFF"/>
        <w:ind w:firstLine="426"/>
        <w:jc w:val="both"/>
        <w:textAlignment w:val="center"/>
        <w:rPr>
          <w:lang w:val="uk-UA" w:eastAsia="uk-UA"/>
        </w:rPr>
      </w:pPr>
      <w:proofErr w:type="spellStart"/>
      <w:r w:rsidRPr="0054292D">
        <w:rPr>
          <w:lang w:val="uk-UA" w:eastAsia="uk-UA"/>
        </w:rPr>
        <w:t>Піскорозкидальне</w:t>
      </w:r>
      <w:proofErr w:type="spellEnd"/>
      <w:r w:rsidRPr="0054292D">
        <w:rPr>
          <w:lang w:val="uk-UA" w:eastAsia="uk-UA"/>
        </w:rPr>
        <w:t xml:space="preserve"> обладнання об’ємом 12 м. куб. монтується в кузов самоскида без застосування вантажопідйомних пристроїв і механізмів та дозволяє працювати автомобілю при робочій швидкості 40 км/год.</w:t>
      </w:r>
    </w:p>
    <w:p w:rsidR="00873127" w:rsidRPr="0054292D" w:rsidRDefault="00873127" w:rsidP="00873127">
      <w:pPr>
        <w:shd w:val="clear" w:color="auto" w:fill="FFFFFF"/>
        <w:ind w:firstLine="426"/>
        <w:jc w:val="both"/>
        <w:textAlignment w:val="center"/>
        <w:rPr>
          <w:lang w:val="uk-UA" w:eastAsia="uk-UA"/>
        </w:rPr>
      </w:pPr>
      <w:r w:rsidRPr="0054292D">
        <w:rPr>
          <w:lang w:val="uk-UA" w:eastAsia="uk-UA"/>
        </w:rPr>
        <w:t xml:space="preserve">Відвал поворотний передній гідравлічний призначений для очищення дорожнього полотна шириною 2700 – 3000 мм від свіжого снігу, легко </w:t>
      </w:r>
      <w:proofErr w:type="spellStart"/>
      <w:r w:rsidRPr="0054292D">
        <w:rPr>
          <w:lang w:val="uk-UA" w:eastAsia="uk-UA"/>
        </w:rPr>
        <w:t>агрегується</w:t>
      </w:r>
      <w:proofErr w:type="spellEnd"/>
      <w:r w:rsidRPr="0054292D">
        <w:rPr>
          <w:lang w:val="uk-UA" w:eastAsia="uk-UA"/>
        </w:rPr>
        <w:t xml:space="preserve"> з автомобілем. Основні переваги снігоочисного відвалу: міцна конструкція, зручність в експлуатації, ефективне снігоочищення, управління з кабіни водія.</w:t>
      </w:r>
    </w:p>
    <w:p w:rsidR="00873127" w:rsidRPr="0054292D" w:rsidRDefault="00873127" w:rsidP="00873127">
      <w:pPr>
        <w:shd w:val="clear" w:color="auto" w:fill="FFFFFF"/>
        <w:ind w:firstLine="426"/>
        <w:jc w:val="both"/>
        <w:textAlignment w:val="center"/>
        <w:rPr>
          <w:lang w:val="uk-UA" w:eastAsia="uk-UA"/>
        </w:rPr>
      </w:pPr>
      <w:proofErr w:type="spellStart"/>
      <w:r w:rsidRPr="0054292D">
        <w:rPr>
          <w:lang w:val="uk-UA" w:eastAsia="uk-UA"/>
        </w:rPr>
        <w:t>Щіточне</w:t>
      </w:r>
      <w:proofErr w:type="spellEnd"/>
      <w:r w:rsidRPr="0054292D">
        <w:rPr>
          <w:lang w:val="uk-UA" w:eastAsia="uk-UA"/>
        </w:rPr>
        <w:t xml:space="preserve"> обладнання дозволяє забезпечити прибирання доріг з шириною робочої зони 2400 мм при частоті обертання 300-400 об/хв.</w:t>
      </w:r>
    </w:p>
    <w:p w:rsidR="00873127" w:rsidRPr="0054292D" w:rsidRDefault="00873127" w:rsidP="00873127">
      <w:pPr>
        <w:shd w:val="clear" w:color="auto" w:fill="FFFFFF"/>
        <w:ind w:firstLine="360"/>
        <w:contextualSpacing/>
        <w:jc w:val="both"/>
        <w:textAlignment w:val="center"/>
        <w:rPr>
          <w:b/>
          <w:bCs/>
          <w:lang w:val="uk-UA" w:eastAsia="zh-CN"/>
        </w:rPr>
      </w:pPr>
      <w:r w:rsidRPr="0054292D">
        <w:rPr>
          <w:lang w:val="uk-UA" w:eastAsia="zh-CN"/>
        </w:rPr>
        <w:t xml:space="preserve">Придбання запропонованого транспортного засобу з навісним обладнанням дозволить  підвищити якість та продуктивність праці, а також розширити межі виконання робіт з утримання територій загального користування Ніжинської МТГ. </w:t>
      </w:r>
      <w:r w:rsidRPr="0054292D">
        <w:rPr>
          <w:b/>
          <w:bCs/>
          <w:lang w:val="uk-UA" w:eastAsia="zh-CN"/>
        </w:rPr>
        <w:t>Впровадження заходу матиме значний суспільний інтерес</w:t>
      </w:r>
      <w:r w:rsidRPr="0054292D">
        <w:rPr>
          <w:lang w:val="uk-UA" w:eastAsia="zh-CN"/>
        </w:rPr>
        <w:t xml:space="preserve">, </w:t>
      </w:r>
      <w:r w:rsidRPr="0054292D">
        <w:rPr>
          <w:b/>
          <w:bCs/>
          <w:lang w:val="uk-UA" w:eastAsia="zh-CN"/>
        </w:rPr>
        <w:t>оскільки направлений на задоволення потреб всіх мешканців територіальної громади.</w:t>
      </w:r>
    </w:p>
    <w:p w:rsidR="00873127" w:rsidRPr="0054292D" w:rsidRDefault="00873127" w:rsidP="00873127">
      <w:pPr>
        <w:tabs>
          <w:tab w:val="left" w:pos="1134"/>
        </w:tabs>
        <w:ind w:right="-1" w:firstLine="284"/>
        <w:jc w:val="both"/>
        <w:rPr>
          <w:bCs/>
          <w:lang w:val="uk-UA" w:eastAsia="uk-UA"/>
        </w:rPr>
      </w:pPr>
      <w:r w:rsidRPr="0054292D">
        <w:rPr>
          <w:bCs/>
          <w:lang w:val="uk-UA" w:eastAsia="uk-UA"/>
        </w:rPr>
        <w:lastRenderedPageBreak/>
        <w:t xml:space="preserve">Станом на 22.09.2023, згідно комерційної пропозиції ТОВ «КИЇВ-СПЕЦТЕХ», вартість транспортного засобу - комбінованої дорожньої машини КДМ-12 на базі самоскиду </w:t>
      </w:r>
      <w:r w:rsidRPr="0054292D">
        <w:rPr>
          <w:bCs/>
          <w:lang w:val="en-US" w:eastAsia="uk-UA"/>
        </w:rPr>
        <w:t>HOWOSITRAK</w:t>
      </w:r>
      <w:r w:rsidRPr="0054292D">
        <w:rPr>
          <w:bCs/>
          <w:lang w:val="uk-UA" w:eastAsia="uk-UA"/>
        </w:rPr>
        <w:t xml:space="preserve"> 6х4, укомплектованої спеціальним обладнанням (снігоочисний відвал, розкидач інертних матеріалів, </w:t>
      </w:r>
      <w:proofErr w:type="spellStart"/>
      <w:r w:rsidRPr="0054292D">
        <w:rPr>
          <w:bCs/>
          <w:lang w:val="uk-UA" w:eastAsia="uk-UA"/>
        </w:rPr>
        <w:t>щіточне</w:t>
      </w:r>
      <w:proofErr w:type="spellEnd"/>
      <w:r w:rsidRPr="0054292D">
        <w:rPr>
          <w:bCs/>
          <w:lang w:val="uk-UA" w:eastAsia="uk-UA"/>
        </w:rPr>
        <w:t xml:space="preserve"> обладнання) складає 6400000 гривень.</w:t>
      </w:r>
    </w:p>
    <w:p w:rsidR="00873127" w:rsidRPr="0054292D" w:rsidRDefault="00873127" w:rsidP="00873127">
      <w:pPr>
        <w:tabs>
          <w:tab w:val="left" w:pos="1134"/>
        </w:tabs>
        <w:ind w:right="-1" w:firstLine="284"/>
        <w:jc w:val="both"/>
        <w:rPr>
          <w:b/>
          <w:lang w:val="uk-UA" w:eastAsia="uk-UA"/>
        </w:rPr>
      </w:pPr>
      <w:r w:rsidRPr="0054292D">
        <w:rPr>
          <w:b/>
          <w:lang w:val="uk-UA" w:eastAsia="uk-UA"/>
        </w:rPr>
        <w:t xml:space="preserve">Економічний ефект впровадження заходу </w:t>
      </w:r>
    </w:p>
    <w:p w:rsidR="00873127" w:rsidRPr="0054292D" w:rsidRDefault="00873127" w:rsidP="00873127">
      <w:pPr>
        <w:numPr>
          <w:ilvl w:val="0"/>
          <w:numId w:val="4"/>
        </w:numPr>
        <w:tabs>
          <w:tab w:val="left" w:pos="567"/>
        </w:tabs>
        <w:ind w:right="-1"/>
        <w:contextualSpacing/>
        <w:jc w:val="both"/>
        <w:rPr>
          <w:bCs/>
          <w:lang w:val="uk-UA" w:eastAsia="zh-CN"/>
        </w:rPr>
      </w:pPr>
      <w:r w:rsidRPr="0054292D">
        <w:rPr>
          <w:bCs/>
          <w:lang w:val="uk-UA" w:eastAsia="zh-CN"/>
        </w:rPr>
        <w:t>Оновлення автотранспортного парку підприємства;</w:t>
      </w:r>
    </w:p>
    <w:p w:rsidR="00873127" w:rsidRPr="0054292D" w:rsidRDefault="00873127" w:rsidP="00873127">
      <w:pPr>
        <w:numPr>
          <w:ilvl w:val="0"/>
          <w:numId w:val="4"/>
        </w:numPr>
        <w:tabs>
          <w:tab w:val="left" w:pos="567"/>
        </w:tabs>
        <w:ind w:right="-1"/>
        <w:contextualSpacing/>
        <w:jc w:val="both"/>
        <w:rPr>
          <w:bCs/>
          <w:lang w:val="uk-UA" w:eastAsia="zh-CN"/>
        </w:rPr>
      </w:pPr>
      <w:r w:rsidRPr="0054292D">
        <w:rPr>
          <w:bCs/>
          <w:lang w:val="uk-UA" w:eastAsia="zh-CN"/>
        </w:rPr>
        <w:t>Зміцнення матеріально-технічної бази комунального підприємства;</w:t>
      </w:r>
    </w:p>
    <w:p w:rsidR="00873127" w:rsidRPr="0054292D" w:rsidRDefault="00873127" w:rsidP="00873127">
      <w:pPr>
        <w:numPr>
          <w:ilvl w:val="0"/>
          <w:numId w:val="4"/>
        </w:numPr>
        <w:tabs>
          <w:tab w:val="left" w:pos="567"/>
        </w:tabs>
        <w:ind w:right="-1"/>
        <w:contextualSpacing/>
        <w:jc w:val="both"/>
        <w:rPr>
          <w:bCs/>
          <w:lang w:val="uk-UA" w:eastAsia="zh-CN"/>
        </w:rPr>
      </w:pPr>
      <w:r w:rsidRPr="0054292D">
        <w:rPr>
          <w:bCs/>
          <w:lang w:val="uk-UA" w:eastAsia="zh-CN"/>
        </w:rPr>
        <w:t>Забезпечення фінансової стійкості підприємства;</w:t>
      </w:r>
    </w:p>
    <w:p w:rsidR="00873127" w:rsidRPr="0054292D" w:rsidRDefault="00873127" w:rsidP="00873127">
      <w:pPr>
        <w:numPr>
          <w:ilvl w:val="0"/>
          <w:numId w:val="4"/>
        </w:numPr>
        <w:tabs>
          <w:tab w:val="left" w:pos="567"/>
        </w:tabs>
        <w:ind w:right="-1"/>
        <w:contextualSpacing/>
        <w:jc w:val="both"/>
        <w:rPr>
          <w:bCs/>
          <w:lang w:val="uk-UA" w:eastAsia="zh-CN"/>
        </w:rPr>
      </w:pPr>
      <w:r w:rsidRPr="0054292D">
        <w:rPr>
          <w:bCs/>
          <w:lang w:val="uk-UA" w:eastAsia="zh-CN"/>
        </w:rPr>
        <w:t>Забезпечення належного санітарного стану територій загального користування;</w:t>
      </w:r>
    </w:p>
    <w:p w:rsidR="00873127" w:rsidRPr="0054292D" w:rsidRDefault="00873127" w:rsidP="00873127">
      <w:pPr>
        <w:numPr>
          <w:ilvl w:val="0"/>
          <w:numId w:val="4"/>
        </w:numPr>
        <w:tabs>
          <w:tab w:val="left" w:pos="567"/>
        </w:tabs>
        <w:ind w:right="-1"/>
        <w:contextualSpacing/>
        <w:jc w:val="both"/>
        <w:rPr>
          <w:lang w:val="uk-UA" w:eastAsia="zh-CN"/>
        </w:rPr>
      </w:pPr>
      <w:r w:rsidRPr="0054292D">
        <w:rPr>
          <w:bCs/>
          <w:lang w:val="uk-UA" w:eastAsia="zh-CN"/>
        </w:rPr>
        <w:t>Покращення комфорту проживання, безпеки та довкілля громади.</w:t>
      </w:r>
    </w:p>
    <w:p w:rsidR="00873127" w:rsidRPr="0054292D" w:rsidRDefault="00873127" w:rsidP="00873127">
      <w:pPr>
        <w:jc w:val="both"/>
        <w:rPr>
          <w:b/>
          <w:bCs/>
          <w:lang w:val="uk-UA" w:eastAsia="zh-CN"/>
        </w:rPr>
      </w:pPr>
      <w:r w:rsidRPr="0054292D">
        <w:rPr>
          <w:b/>
          <w:lang w:val="uk-UA" w:eastAsia="uk-UA"/>
        </w:rPr>
        <w:t xml:space="preserve">ІІ. </w:t>
      </w:r>
      <w:r w:rsidRPr="0054292D">
        <w:rPr>
          <w:b/>
          <w:bCs/>
          <w:lang w:val="uk-UA" w:eastAsia="zh-CN"/>
        </w:rPr>
        <w:t xml:space="preserve">Придбання бульдозера </w:t>
      </w:r>
      <w:r w:rsidRPr="0054292D">
        <w:rPr>
          <w:b/>
          <w:bCs/>
          <w:lang w:val="en-US" w:eastAsia="zh-CN"/>
        </w:rPr>
        <w:t>ZOOMLIONZD</w:t>
      </w:r>
      <w:r w:rsidRPr="0054292D">
        <w:rPr>
          <w:b/>
          <w:bCs/>
          <w:lang w:val="uk-UA" w:eastAsia="zh-CN"/>
        </w:rPr>
        <w:t>160-3(</w:t>
      </w:r>
      <w:r w:rsidRPr="0054292D">
        <w:rPr>
          <w:b/>
          <w:bCs/>
          <w:lang w:val="en-US" w:eastAsia="zh-CN"/>
        </w:rPr>
        <w:t>H</w:t>
      </w:r>
      <w:r w:rsidRPr="0054292D">
        <w:rPr>
          <w:b/>
          <w:bCs/>
          <w:lang w:val="uk-UA" w:eastAsia="zh-CN"/>
        </w:rPr>
        <w:t xml:space="preserve">) </w:t>
      </w:r>
    </w:p>
    <w:p w:rsidR="00873127" w:rsidRPr="0054292D" w:rsidRDefault="00873127" w:rsidP="00873127">
      <w:pPr>
        <w:ind w:firstLine="360"/>
        <w:jc w:val="both"/>
        <w:rPr>
          <w:rFonts w:eastAsia="Calibri"/>
          <w:bCs/>
          <w:lang w:val="uk-UA" w:eastAsia="uk-UA"/>
        </w:rPr>
      </w:pPr>
      <w:r w:rsidRPr="0054292D">
        <w:rPr>
          <w:rFonts w:eastAsia="Calibri"/>
          <w:bCs/>
          <w:lang w:val="uk-UA" w:eastAsia="uk-UA"/>
        </w:rPr>
        <w:t>Орієнтовна вартість фінансування – 5980000 грн.</w:t>
      </w:r>
    </w:p>
    <w:p w:rsidR="00873127" w:rsidRPr="0054292D" w:rsidRDefault="00873127" w:rsidP="00873127">
      <w:pPr>
        <w:ind w:firstLine="360"/>
        <w:jc w:val="both"/>
        <w:rPr>
          <w:rFonts w:eastAsia="Calibri"/>
          <w:b/>
          <w:lang w:val="uk-UA" w:eastAsia="uk-UA"/>
        </w:rPr>
      </w:pPr>
      <w:r w:rsidRPr="0054292D">
        <w:rPr>
          <w:rFonts w:eastAsia="Calibri"/>
          <w:b/>
          <w:lang w:val="uk-UA" w:eastAsia="uk-UA"/>
        </w:rPr>
        <w:t>Обґрунтування необхідності впровадження заходу</w:t>
      </w:r>
    </w:p>
    <w:p w:rsidR="00873127" w:rsidRPr="0054292D" w:rsidRDefault="00873127" w:rsidP="00873127">
      <w:pPr>
        <w:tabs>
          <w:tab w:val="left" w:pos="1134"/>
        </w:tabs>
        <w:ind w:right="-1" w:firstLine="284"/>
        <w:contextualSpacing/>
        <w:jc w:val="both"/>
        <w:rPr>
          <w:lang w:val="uk-UA" w:eastAsia="uk-UA"/>
        </w:rPr>
      </w:pPr>
      <w:r w:rsidRPr="0054292D">
        <w:rPr>
          <w:lang w:val="uk-UA" w:eastAsia="uk-UA"/>
        </w:rPr>
        <w:t xml:space="preserve">На обслуговуванні комунального підприємства «Виробниче управління комунального господарства» знаходиться полігон твердих побутових відходів площею 15 га, розміщений за адресою: м. Ніжин, вул. Прилуцька, 172.  Щорічно на полігоні ТПВ </w:t>
      </w:r>
      <w:proofErr w:type="spellStart"/>
      <w:r w:rsidRPr="0054292D">
        <w:rPr>
          <w:lang w:val="uk-UA" w:eastAsia="uk-UA"/>
        </w:rPr>
        <w:t>захоронюється</w:t>
      </w:r>
      <w:proofErr w:type="spellEnd"/>
      <w:r w:rsidRPr="0054292D">
        <w:rPr>
          <w:lang w:val="uk-UA" w:eastAsia="uk-UA"/>
        </w:rPr>
        <w:t xml:space="preserve"> в середньому 26 тис. т або 127,5 тис. м. куб відходів. </w:t>
      </w:r>
    </w:p>
    <w:p w:rsidR="00873127" w:rsidRPr="0054292D" w:rsidRDefault="00873127" w:rsidP="00873127">
      <w:pPr>
        <w:tabs>
          <w:tab w:val="left" w:pos="1134"/>
        </w:tabs>
        <w:ind w:right="-1" w:firstLine="284"/>
        <w:contextualSpacing/>
        <w:jc w:val="both"/>
        <w:rPr>
          <w:lang w:val="uk-UA" w:eastAsia="uk-UA"/>
        </w:rPr>
      </w:pPr>
      <w:r w:rsidRPr="0054292D">
        <w:rPr>
          <w:lang w:val="uk-UA" w:eastAsia="uk-UA"/>
        </w:rPr>
        <w:t xml:space="preserve">Відповідно до п. 3.15 Правил експлуатації полігонів побутових відходів, затверджених наказом Міністерства з питань житлово-комунального господарства України від  01.12.2010  № 435, зареєстрованого в Міністерстві юстиції України 22.12.2010 за № 1307/18602, відходи, що потрапляють на полігон твердих побутових відходів після заповнення зони розвантаження мають бути </w:t>
      </w:r>
      <w:proofErr w:type="spellStart"/>
      <w:r w:rsidRPr="0054292D">
        <w:rPr>
          <w:lang w:val="uk-UA" w:eastAsia="uk-UA"/>
        </w:rPr>
        <w:t>розрівнені</w:t>
      </w:r>
      <w:proofErr w:type="spellEnd"/>
      <w:r w:rsidRPr="0054292D">
        <w:rPr>
          <w:lang w:val="uk-UA" w:eastAsia="uk-UA"/>
        </w:rPr>
        <w:t xml:space="preserve"> і ущільнені бульдозерами шаром до 0,5 м в 3-5 проїздів. </w:t>
      </w:r>
    </w:p>
    <w:p w:rsidR="00873127" w:rsidRPr="0054292D" w:rsidRDefault="00873127" w:rsidP="00873127">
      <w:pPr>
        <w:tabs>
          <w:tab w:val="left" w:pos="1134"/>
        </w:tabs>
        <w:ind w:right="-1" w:firstLine="284"/>
        <w:contextualSpacing/>
        <w:jc w:val="both"/>
        <w:rPr>
          <w:lang w:val="uk-UA" w:eastAsia="uk-UA"/>
        </w:rPr>
      </w:pPr>
      <w:r w:rsidRPr="0054292D">
        <w:rPr>
          <w:lang w:val="uk-UA" w:eastAsia="uk-UA"/>
        </w:rPr>
        <w:t>Наразі для ущільнення відходів використовується один бульдозер, введений в експлуатацію в січні 2018 року. В зв’язку зі значним фізичним навантаженням на спецтранспорт в результаті потрапляння на полігон ТПВ великої кількості відходів бульдозер часто виходить з ладу, що призводить до простоїв на час ремонту та значних фінансових вкладень. Так, за період експлуатації бульдозера загальна сума витрат для підтримання його технічно справного стану слала понад 1,2 млн. грн.</w:t>
      </w:r>
    </w:p>
    <w:p w:rsidR="00873127" w:rsidRPr="0054292D" w:rsidRDefault="00873127" w:rsidP="00873127">
      <w:pPr>
        <w:tabs>
          <w:tab w:val="left" w:pos="1134"/>
        </w:tabs>
        <w:ind w:right="-1" w:firstLine="284"/>
        <w:contextualSpacing/>
        <w:jc w:val="both"/>
        <w:rPr>
          <w:lang w:val="uk-UA" w:eastAsia="uk-UA"/>
        </w:rPr>
      </w:pPr>
      <w:r w:rsidRPr="0054292D">
        <w:rPr>
          <w:lang w:val="uk-UA" w:eastAsia="uk-UA"/>
        </w:rPr>
        <w:t xml:space="preserve">Згідно додатку Г до ДБН В.2.4-2-2005 Полігони твердих побутових відходів було проведено розрахунок потреби у засобах механізації для забезпечення роботи полігона ТПВ площею 15 га та визначено, що для виконання технологічних операцій з ущільнення ТПВ на картах полігону необхідно не менше 2 бульдозерів. </w:t>
      </w:r>
    </w:p>
    <w:p w:rsidR="00873127" w:rsidRPr="0054292D" w:rsidRDefault="00873127" w:rsidP="00873127">
      <w:pPr>
        <w:tabs>
          <w:tab w:val="left" w:pos="1134"/>
        </w:tabs>
        <w:ind w:right="-1" w:firstLine="284"/>
        <w:contextualSpacing/>
        <w:jc w:val="both"/>
        <w:rPr>
          <w:lang w:val="uk-UA" w:eastAsia="uk-UA"/>
        </w:rPr>
      </w:pPr>
      <w:r w:rsidRPr="0054292D">
        <w:rPr>
          <w:lang w:val="uk-UA" w:eastAsia="uk-UA"/>
        </w:rPr>
        <w:t xml:space="preserve">Тому, для забезпечення виконання робіт на полігоні твердих побутових відходів з ущільнення ТПВ пропонується придбати гусеничний бульдозер </w:t>
      </w:r>
      <w:r w:rsidRPr="0054292D">
        <w:rPr>
          <w:lang w:val="en-US" w:eastAsia="uk-UA"/>
        </w:rPr>
        <w:t>ZOOMLIONZD</w:t>
      </w:r>
      <w:r w:rsidRPr="0054292D">
        <w:rPr>
          <w:lang w:val="uk-UA" w:eastAsia="uk-UA"/>
        </w:rPr>
        <w:t>160-3(</w:t>
      </w:r>
      <w:r w:rsidRPr="0054292D">
        <w:rPr>
          <w:lang w:val="en-US" w:eastAsia="uk-UA"/>
        </w:rPr>
        <w:t>H</w:t>
      </w:r>
      <w:r w:rsidRPr="0054292D">
        <w:rPr>
          <w:lang w:val="uk-UA" w:eastAsia="uk-UA"/>
        </w:rPr>
        <w:t xml:space="preserve">) або аналог. Наразі ця спецтехніка є однією з найдешевшої в ціновій категорії. </w:t>
      </w:r>
    </w:p>
    <w:p w:rsidR="00873127" w:rsidRPr="0054292D" w:rsidRDefault="00873127" w:rsidP="00873127">
      <w:pPr>
        <w:tabs>
          <w:tab w:val="left" w:pos="142"/>
          <w:tab w:val="left" w:pos="284"/>
        </w:tabs>
        <w:ind w:firstLine="426"/>
        <w:contextualSpacing/>
        <w:jc w:val="both"/>
        <w:rPr>
          <w:bCs/>
          <w:lang w:val="uk-UA" w:eastAsia="uk-UA"/>
        </w:rPr>
      </w:pPr>
      <w:r w:rsidRPr="0054292D">
        <w:rPr>
          <w:bCs/>
          <w:lang w:val="uk-UA" w:eastAsia="uk-UA"/>
        </w:rPr>
        <w:t>Технічні характеристики:</w:t>
      </w:r>
    </w:p>
    <w:p w:rsidR="00873127" w:rsidRPr="0054292D" w:rsidRDefault="00873127" w:rsidP="00873127">
      <w:pPr>
        <w:shd w:val="clear" w:color="auto" w:fill="FFFFFF"/>
        <w:ind w:firstLine="426"/>
        <w:textAlignment w:val="center"/>
        <w:rPr>
          <w:lang w:val="uk-UA" w:eastAsia="uk-UA"/>
        </w:rPr>
      </w:pPr>
      <w:r w:rsidRPr="0054292D">
        <w:rPr>
          <w:lang w:val="uk-UA" w:eastAsia="uk-UA"/>
        </w:rPr>
        <w:t>Робоча вага</w:t>
      </w:r>
      <w:r w:rsidRPr="0054292D">
        <w:rPr>
          <w:lang w:val="uk-UA" w:eastAsia="uk-UA"/>
        </w:rPr>
        <w:tab/>
      </w:r>
      <w:r w:rsidRPr="0054292D">
        <w:rPr>
          <w:lang w:val="uk-UA" w:eastAsia="uk-UA"/>
        </w:rPr>
        <w:tab/>
      </w:r>
      <w:r w:rsidRPr="0054292D">
        <w:rPr>
          <w:lang w:val="uk-UA" w:eastAsia="uk-UA"/>
        </w:rPr>
        <w:tab/>
      </w:r>
      <w:r w:rsidRPr="0054292D">
        <w:rPr>
          <w:lang w:val="uk-UA" w:eastAsia="uk-UA"/>
        </w:rPr>
        <w:tab/>
      </w:r>
      <w:r w:rsidRPr="0054292D">
        <w:rPr>
          <w:lang w:val="uk-UA" w:eastAsia="uk-UA"/>
        </w:rPr>
        <w:tab/>
        <w:t>18335 кг</w:t>
      </w:r>
    </w:p>
    <w:p w:rsidR="00873127" w:rsidRPr="0054292D" w:rsidRDefault="00873127" w:rsidP="00873127">
      <w:pPr>
        <w:ind w:firstLine="426"/>
        <w:jc w:val="both"/>
        <w:rPr>
          <w:lang w:eastAsia="uk-UA"/>
        </w:rPr>
      </w:pPr>
      <w:r w:rsidRPr="0054292D">
        <w:rPr>
          <w:lang w:val="uk-UA" w:eastAsia="uk-UA"/>
        </w:rPr>
        <w:t>Модель двигуна</w:t>
      </w:r>
      <w:r w:rsidRPr="0054292D">
        <w:rPr>
          <w:lang w:val="uk-UA" w:eastAsia="uk-UA"/>
        </w:rPr>
        <w:tab/>
      </w:r>
      <w:r w:rsidRPr="0054292D">
        <w:rPr>
          <w:lang w:val="uk-UA" w:eastAsia="uk-UA"/>
        </w:rPr>
        <w:tab/>
      </w:r>
      <w:r w:rsidRPr="0054292D">
        <w:rPr>
          <w:lang w:val="uk-UA" w:eastAsia="uk-UA"/>
        </w:rPr>
        <w:tab/>
      </w:r>
      <w:r w:rsidRPr="0054292D">
        <w:rPr>
          <w:lang w:val="uk-UA" w:eastAsia="uk-UA"/>
        </w:rPr>
        <w:tab/>
      </w:r>
      <w:r w:rsidRPr="0054292D">
        <w:rPr>
          <w:lang w:val="uk-UA" w:eastAsia="uk-UA"/>
        </w:rPr>
        <w:tab/>
      </w:r>
      <w:r w:rsidRPr="0054292D">
        <w:rPr>
          <w:lang w:val="en-US" w:eastAsia="uk-UA"/>
        </w:rPr>
        <w:t>WD</w:t>
      </w:r>
      <w:r w:rsidRPr="0054292D">
        <w:rPr>
          <w:lang w:eastAsia="uk-UA"/>
        </w:rPr>
        <w:t>10</w:t>
      </w:r>
      <w:r w:rsidRPr="0054292D">
        <w:rPr>
          <w:lang w:val="en-US" w:eastAsia="uk-UA"/>
        </w:rPr>
        <w:t>G</w:t>
      </w:r>
      <w:r w:rsidRPr="0054292D">
        <w:rPr>
          <w:lang w:eastAsia="uk-UA"/>
        </w:rPr>
        <w:t>178</w:t>
      </w:r>
      <w:r w:rsidRPr="0054292D">
        <w:rPr>
          <w:lang w:val="en-US" w:eastAsia="uk-UA"/>
        </w:rPr>
        <w:t>E</w:t>
      </w:r>
      <w:r w:rsidRPr="0054292D">
        <w:rPr>
          <w:lang w:eastAsia="uk-UA"/>
        </w:rPr>
        <w:t>25</w:t>
      </w:r>
    </w:p>
    <w:p w:rsidR="00873127" w:rsidRPr="0054292D" w:rsidRDefault="00873127" w:rsidP="00873127">
      <w:pPr>
        <w:ind w:firstLine="426"/>
        <w:jc w:val="both"/>
        <w:rPr>
          <w:lang w:val="uk-UA" w:eastAsia="uk-UA"/>
        </w:rPr>
      </w:pPr>
      <w:r w:rsidRPr="0054292D">
        <w:rPr>
          <w:lang w:val="uk-UA" w:eastAsia="uk-UA"/>
        </w:rPr>
        <w:t>Тип двигуна</w:t>
      </w:r>
      <w:r w:rsidRPr="0054292D">
        <w:rPr>
          <w:lang w:val="uk-UA" w:eastAsia="uk-UA"/>
        </w:rPr>
        <w:tab/>
      </w:r>
      <w:r w:rsidRPr="0054292D">
        <w:rPr>
          <w:lang w:val="uk-UA" w:eastAsia="uk-UA"/>
        </w:rPr>
        <w:tab/>
      </w:r>
      <w:r w:rsidRPr="0054292D">
        <w:rPr>
          <w:lang w:val="uk-UA" w:eastAsia="uk-UA"/>
        </w:rPr>
        <w:tab/>
      </w:r>
      <w:r w:rsidRPr="0054292D">
        <w:rPr>
          <w:lang w:val="uk-UA" w:eastAsia="uk-UA"/>
        </w:rPr>
        <w:tab/>
      </w:r>
      <w:r w:rsidRPr="0054292D">
        <w:rPr>
          <w:lang w:val="uk-UA" w:eastAsia="uk-UA"/>
        </w:rPr>
        <w:tab/>
        <w:t xml:space="preserve">дизельний, рядний, 6-ти циліндровий, </w:t>
      </w:r>
    </w:p>
    <w:p w:rsidR="00873127" w:rsidRPr="0054292D" w:rsidRDefault="00873127" w:rsidP="00873127">
      <w:pPr>
        <w:ind w:left="4320" w:firstLine="720"/>
        <w:jc w:val="both"/>
        <w:rPr>
          <w:lang w:val="uk-UA" w:eastAsia="uk-UA"/>
        </w:rPr>
      </w:pPr>
      <w:proofErr w:type="spellStart"/>
      <w:r w:rsidRPr="0054292D">
        <w:rPr>
          <w:lang w:val="uk-UA" w:eastAsia="uk-UA"/>
        </w:rPr>
        <w:t>турбований</w:t>
      </w:r>
      <w:proofErr w:type="spellEnd"/>
      <w:r w:rsidRPr="0054292D">
        <w:rPr>
          <w:lang w:val="uk-UA" w:eastAsia="uk-UA"/>
        </w:rPr>
        <w:t xml:space="preserve">, рідинне охолодження, пряме </w:t>
      </w:r>
    </w:p>
    <w:p w:rsidR="00873127" w:rsidRPr="0054292D" w:rsidRDefault="00873127" w:rsidP="00873127">
      <w:pPr>
        <w:ind w:left="4320" w:firstLine="720"/>
        <w:jc w:val="both"/>
        <w:rPr>
          <w:lang w:val="uk-UA" w:eastAsia="uk-UA"/>
        </w:rPr>
      </w:pPr>
      <w:r w:rsidRPr="0054292D">
        <w:rPr>
          <w:lang w:val="uk-UA" w:eastAsia="uk-UA"/>
        </w:rPr>
        <w:t>впорскування</w:t>
      </w:r>
    </w:p>
    <w:p w:rsidR="00873127" w:rsidRPr="0054292D" w:rsidRDefault="00873127" w:rsidP="00873127">
      <w:pPr>
        <w:ind w:firstLine="426"/>
        <w:jc w:val="both"/>
        <w:rPr>
          <w:lang w:val="uk-UA" w:eastAsia="uk-UA"/>
        </w:rPr>
      </w:pPr>
      <w:r w:rsidRPr="0054292D">
        <w:rPr>
          <w:lang w:val="uk-UA" w:eastAsia="uk-UA"/>
        </w:rPr>
        <w:t>Номінальна потужність двигуна</w:t>
      </w:r>
      <w:r w:rsidRPr="0054292D">
        <w:rPr>
          <w:lang w:val="uk-UA" w:eastAsia="uk-UA"/>
        </w:rPr>
        <w:tab/>
      </w:r>
      <w:r w:rsidRPr="0054292D">
        <w:rPr>
          <w:lang w:val="uk-UA" w:eastAsia="uk-UA"/>
        </w:rPr>
        <w:tab/>
        <w:t xml:space="preserve">131 кВт (178 </w:t>
      </w:r>
      <w:proofErr w:type="spellStart"/>
      <w:r w:rsidRPr="0054292D">
        <w:rPr>
          <w:lang w:val="uk-UA" w:eastAsia="uk-UA"/>
        </w:rPr>
        <w:t>к.с</w:t>
      </w:r>
      <w:proofErr w:type="spellEnd"/>
      <w:r w:rsidRPr="0054292D">
        <w:rPr>
          <w:lang w:val="uk-UA" w:eastAsia="uk-UA"/>
        </w:rPr>
        <w:t>.)</w:t>
      </w:r>
    </w:p>
    <w:p w:rsidR="00873127" w:rsidRPr="0054292D" w:rsidRDefault="00873127" w:rsidP="00873127">
      <w:pPr>
        <w:ind w:firstLine="426"/>
        <w:jc w:val="both"/>
        <w:rPr>
          <w:lang w:val="uk-UA" w:eastAsia="uk-UA"/>
        </w:rPr>
      </w:pPr>
      <w:r w:rsidRPr="0054292D">
        <w:rPr>
          <w:lang w:val="uk-UA" w:eastAsia="uk-UA"/>
        </w:rPr>
        <w:t>Трансмісійна система</w:t>
      </w:r>
      <w:r w:rsidRPr="0054292D">
        <w:rPr>
          <w:lang w:val="uk-UA" w:eastAsia="uk-UA"/>
        </w:rPr>
        <w:tab/>
      </w:r>
      <w:r w:rsidRPr="0054292D">
        <w:rPr>
          <w:lang w:val="uk-UA" w:eastAsia="uk-UA"/>
        </w:rPr>
        <w:tab/>
      </w:r>
      <w:r w:rsidRPr="0054292D">
        <w:rPr>
          <w:lang w:val="uk-UA" w:eastAsia="uk-UA"/>
        </w:rPr>
        <w:tab/>
      </w:r>
      <w:r w:rsidRPr="0054292D">
        <w:rPr>
          <w:lang w:val="uk-UA" w:eastAsia="uk-UA"/>
        </w:rPr>
        <w:tab/>
        <w:t xml:space="preserve">планетарна, коробка передач з трьома </w:t>
      </w:r>
    </w:p>
    <w:p w:rsidR="00873127" w:rsidRPr="0054292D" w:rsidRDefault="00873127" w:rsidP="00873127">
      <w:pPr>
        <w:ind w:left="4320" w:firstLine="720"/>
        <w:jc w:val="both"/>
        <w:rPr>
          <w:lang w:val="uk-UA" w:eastAsia="uk-UA"/>
        </w:rPr>
      </w:pPr>
      <w:r w:rsidRPr="0054292D">
        <w:rPr>
          <w:lang w:val="uk-UA" w:eastAsia="uk-UA"/>
        </w:rPr>
        <w:t xml:space="preserve">швидкостями вперед і трьома </w:t>
      </w:r>
    </w:p>
    <w:p w:rsidR="00873127" w:rsidRPr="0054292D" w:rsidRDefault="00873127" w:rsidP="00873127">
      <w:pPr>
        <w:ind w:left="4320" w:firstLine="720"/>
        <w:jc w:val="both"/>
        <w:rPr>
          <w:lang w:val="uk-UA" w:eastAsia="uk-UA"/>
        </w:rPr>
      </w:pPr>
      <w:r w:rsidRPr="0054292D">
        <w:rPr>
          <w:lang w:val="uk-UA" w:eastAsia="uk-UA"/>
        </w:rPr>
        <w:t>швидкостями назад, примусове змащення</w:t>
      </w:r>
    </w:p>
    <w:p w:rsidR="00873127" w:rsidRPr="0054292D" w:rsidRDefault="00873127" w:rsidP="00873127">
      <w:pPr>
        <w:ind w:firstLine="426"/>
        <w:jc w:val="both"/>
        <w:rPr>
          <w:lang w:val="uk-UA" w:eastAsia="uk-UA"/>
        </w:rPr>
      </w:pPr>
      <w:r w:rsidRPr="0054292D">
        <w:rPr>
          <w:lang w:val="uk-UA" w:eastAsia="uk-UA"/>
        </w:rPr>
        <w:t>Тип відвалу</w:t>
      </w:r>
      <w:r w:rsidRPr="0054292D">
        <w:rPr>
          <w:lang w:val="uk-UA" w:eastAsia="uk-UA"/>
        </w:rPr>
        <w:tab/>
      </w:r>
      <w:r w:rsidRPr="0054292D">
        <w:rPr>
          <w:lang w:val="uk-UA" w:eastAsia="uk-UA"/>
        </w:rPr>
        <w:tab/>
      </w:r>
      <w:r w:rsidRPr="0054292D">
        <w:rPr>
          <w:lang w:val="uk-UA" w:eastAsia="uk-UA"/>
        </w:rPr>
        <w:tab/>
      </w:r>
      <w:r w:rsidRPr="0054292D">
        <w:rPr>
          <w:lang w:val="uk-UA" w:eastAsia="uk-UA"/>
        </w:rPr>
        <w:tab/>
      </w:r>
      <w:r w:rsidRPr="0054292D">
        <w:rPr>
          <w:lang w:val="uk-UA" w:eastAsia="uk-UA"/>
        </w:rPr>
        <w:tab/>
        <w:t>прямий</w:t>
      </w:r>
    </w:p>
    <w:p w:rsidR="00873127" w:rsidRPr="0054292D" w:rsidRDefault="00873127" w:rsidP="00873127">
      <w:pPr>
        <w:ind w:firstLine="426"/>
        <w:jc w:val="both"/>
        <w:rPr>
          <w:lang w:val="uk-UA" w:eastAsia="uk-UA"/>
        </w:rPr>
      </w:pPr>
      <w:r w:rsidRPr="0054292D">
        <w:rPr>
          <w:lang w:val="uk-UA" w:eastAsia="uk-UA"/>
        </w:rPr>
        <w:t>Призма волочіння (продуктивність)</w:t>
      </w:r>
      <w:r w:rsidRPr="0054292D">
        <w:rPr>
          <w:lang w:val="uk-UA" w:eastAsia="uk-UA"/>
        </w:rPr>
        <w:tab/>
      </w:r>
      <w:r w:rsidRPr="0054292D">
        <w:rPr>
          <w:lang w:val="uk-UA" w:eastAsia="uk-UA"/>
        </w:rPr>
        <w:tab/>
        <w:t>10,4 м3</w:t>
      </w:r>
    </w:p>
    <w:p w:rsidR="00873127" w:rsidRPr="0054292D" w:rsidRDefault="00873127" w:rsidP="00873127">
      <w:pPr>
        <w:ind w:firstLine="426"/>
        <w:jc w:val="both"/>
        <w:rPr>
          <w:lang w:val="uk-UA" w:eastAsia="uk-UA"/>
        </w:rPr>
      </w:pPr>
      <w:r w:rsidRPr="0054292D">
        <w:rPr>
          <w:lang w:val="uk-UA" w:eastAsia="uk-UA"/>
        </w:rPr>
        <w:t>Максимальна глибина зрізу</w:t>
      </w:r>
      <w:r w:rsidRPr="0054292D">
        <w:rPr>
          <w:lang w:val="uk-UA" w:eastAsia="uk-UA"/>
        </w:rPr>
        <w:tab/>
      </w:r>
      <w:r w:rsidRPr="0054292D">
        <w:rPr>
          <w:lang w:val="uk-UA" w:eastAsia="uk-UA"/>
        </w:rPr>
        <w:tab/>
      </w:r>
      <w:r w:rsidRPr="0054292D">
        <w:rPr>
          <w:lang w:val="uk-UA" w:eastAsia="uk-UA"/>
        </w:rPr>
        <w:tab/>
        <w:t>450 мм</w:t>
      </w:r>
    </w:p>
    <w:p w:rsidR="00873127" w:rsidRPr="0054292D" w:rsidRDefault="00873127" w:rsidP="00873127">
      <w:pPr>
        <w:ind w:firstLine="426"/>
        <w:jc w:val="both"/>
        <w:rPr>
          <w:lang w:val="uk-UA" w:eastAsia="uk-UA"/>
        </w:rPr>
      </w:pPr>
      <w:r w:rsidRPr="0054292D">
        <w:rPr>
          <w:lang w:val="uk-UA" w:eastAsia="uk-UA"/>
        </w:rPr>
        <w:t>Ширина відвалу</w:t>
      </w:r>
      <w:r w:rsidRPr="0054292D">
        <w:rPr>
          <w:lang w:val="uk-UA" w:eastAsia="uk-UA"/>
        </w:rPr>
        <w:tab/>
      </w:r>
      <w:r w:rsidRPr="0054292D">
        <w:rPr>
          <w:lang w:val="uk-UA" w:eastAsia="uk-UA"/>
        </w:rPr>
        <w:tab/>
      </w:r>
      <w:r w:rsidRPr="0054292D">
        <w:rPr>
          <w:lang w:val="uk-UA" w:eastAsia="uk-UA"/>
        </w:rPr>
        <w:tab/>
      </w:r>
      <w:r w:rsidRPr="0054292D">
        <w:rPr>
          <w:lang w:val="uk-UA" w:eastAsia="uk-UA"/>
        </w:rPr>
        <w:tab/>
      </w:r>
      <w:r w:rsidRPr="0054292D">
        <w:rPr>
          <w:lang w:val="uk-UA" w:eastAsia="uk-UA"/>
        </w:rPr>
        <w:tab/>
        <w:t>4150 мм</w:t>
      </w:r>
    </w:p>
    <w:p w:rsidR="00873127" w:rsidRPr="0054292D" w:rsidRDefault="00873127" w:rsidP="00873127">
      <w:pPr>
        <w:ind w:firstLine="426"/>
        <w:jc w:val="both"/>
        <w:rPr>
          <w:lang w:val="uk-UA" w:eastAsia="uk-UA"/>
        </w:rPr>
      </w:pPr>
      <w:r w:rsidRPr="0054292D">
        <w:rPr>
          <w:lang w:val="uk-UA" w:eastAsia="uk-UA"/>
        </w:rPr>
        <w:t>На території України функціонують 10 сервісних станцій, що дозволяють обслуговувати бульдозери у спеціалізованому центрі чи польових умовах, що є досить важливим для підтримання спецтехніки в технічно справному стані.</w:t>
      </w:r>
    </w:p>
    <w:p w:rsidR="00873127" w:rsidRPr="0054292D" w:rsidRDefault="00873127" w:rsidP="00873127">
      <w:pPr>
        <w:ind w:firstLine="426"/>
        <w:jc w:val="both"/>
        <w:rPr>
          <w:lang w:val="uk-UA" w:eastAsia="zh-CN"/>
        </w:rPr>
      </w:pPr>
      <w:r w:rsidRPr="0054292D">
        <w:rPr>
          <w:lang w:val="uk-UA" w:eastAsia="zh-CN"/>
        </w:rPr>
        <w:t xml:space="preserve">Придбання нового бульдозера дасть можливість підвищити ефективність робіт на полігоні ТПВ, покращити технічний стан полігону ТПВ, збільшити обсяги робіт з ущільнення сміття на робочих картах. Також, завдяки залученню до виконання робіт на полігоні ТПВ додаткового бульдозера зменшиться навантаження на наявну одиницю техніки, що призведе </w:t>
      </w:r>
      <w:proofErr w:type="spellStart"/>
      <w:r w:rsidRPr="0054292D">
        <w:rPr>
          <w:lang w:val="uk-UA" w:eastAsia="zh-CN"/>
        </w:rPr>
        <w:t>дозниженняфінансових</w:t>
      </w:r>
      <w:proofErr w:type="spellEnd"/>
      <w:r w:rsidRPr="0054292D">
        <w:rPr>
          <w:lang w:val="uk-UA" w:eastAsia="zh-CN"/>
        </w:rPr>
        <w:t xml:space="preserve"> витрат на поточні ремонти вузлів і агрегатів, раціонального використання </w:t>
      </w:r>
      <w:r w:rsidRPr="0054292D">
        <w:rPr>
          <w:lang w:val="uk-UA" w:eastAsia="zh-CN"/>
        </w:rPr>
        <w:lastRenderedPageBreak/>
        <w:t xml:space="preserve">пально-мастильних матеріалів, підвищення якості робіт та покращення екологічного стану довкілля.  </w:t>
      </w:r>
    </w:p>
    <w:p w:rsidR="00873127" w:rsidRPr="0054292D" w:rsidRDefault="00873127" w:rsidP="00873127">
      <w:pPr>
        <w:ind w:firstLine="426"/>
        <w:jc w:val="both"/>
        <w:rPr>
          <w:lang w:val="uk-UA" w:eastAsia="zh-CN"/>
        </w:rPr>
      </w:pPr>
      <w:r w:rsidRPr="0054292D">
        <w:rPr>
          <w:lang w:val="uk-UA" w:eastAsia="zh-CN"/>
        </w:rPr>
        <w:t>В результаті придбання додаткової одиниці техніки підприємство зможе:</w:t>
      </w:r>
    </w:p>
    <w:p w:rsidR="00873127" w:rsidRPr="0054292D" w:rsidRDefault="00873127" w:rsidP="00873127">
      <w:pPr>
        <w:ind w:firstLine="426"/>
        <w:jc w:val="both"/>
        <w:rPr>
          <w:lang w:val="uk-UA" w:eastAsia="zh-CN"/>
        </w:rPr>
      </w:pPr>
      <w:r w:rsidRPr="0054292D">
        <w:rPr>
          <w:lang w:val="uk-UA" w:eastAsia="zh-CN"/>
        </w:rPr>
        <w:t>- підвищити вдвічі продуктивність робіт з підгортання та ущільнення відходів на робочих картах полігону ТПВ, оскільки буде залучено 2 одиниці техніки;</w:t>
      </w:r>
    </w:p>
    <w:p w:rsidR="00873127" w:rsidRPr="0054292D" w:rsidRDefault="00873127" w:rsidP="00873127">
      <w:pPr>
        <w:ind w:firstLine="426"/>
        <w:jc w:val="both"/>
        <w:rPr>
          <w:lang w:val="uk-UA" w:eastAsia="zh-CN"/>
        </w:rPr>
      </w:pPr>
      <w:r w:rsidRPr="0054292D">
        <w:rPr>
          <w:lang w:val="uk-UA" w:eastAsia="zh-CN"/>
        </w:rPr>
        <w:t>- охопити робочу зону шириною 8,3 м за один прохід (ширина відвалу 1 бульдозера 4,15 м.);</w:t>
      </w:r>
    </w:p>
    <w:p w:rsidR="00873127" w:rsidRPr="0054292D" w:rsidRDefault="00873127" w:rsidP="00873127">
      <w:pPr>
        <w:ind w:firstLine="426"/>
        <w:jc w:val="both"/>
        <w:rPr>
          <w:lang w:val="uk-UA" w:eastAsia="zh-CN"/>
        </w:rPr>
      </w:pPr>
      <w:r w:rsidRPr="0054292D">
        <w:rPr>
          <w:lang w:val="uk-UA" w:eastAsia="zh-CN"/>
        </w:rPr>
        <w:t xml:space="preserve">- збільшити корисну місткість місця видалення відходів в 3,4 рази (щільність ТПВ при двократному проході бульдозера становить 670 кг/м3, а щільність ТПВ в </w:t>
      </w:r>
      <w:proofErr w:type="spellStart"/>
      <w:r w:rsidRPr="0054292D">
        <w:rPr>
          <w:lang w:val="uk-UA" w:eastAsia="zh-CN"/>
        </w:rPr>
        <w:t>неущільненому</w:t>
      </w:r>
      <w:proofErr w:type="spellEnd"/>
      <w:r w:rsidRPr="0054292D">
        <w:rPr>
          <w:lang w:val="uk-UA" w:eastAsia="zh-CN"/>
        </w:rPr>
        <w:t xml:space="preserve"> стані становить 196 кг/м3), таким чином п</w:t>
      </w:r>
      <w:r w:rsidRPr="0054292D">
        <w:rPr>
          <w:bCs/>
          <w:lang w:val="uk-UA" w:eastAsia="zh-CN"/>
        </w:rPr>
        <w:t>родовживши строк експлуатації полігону твердих побутових відходів</w:t>
      </w:r>
      <w:r w:rsidRPr="0054292D">
        <w:rPr>
          <w:lang w:val="uk-UA" w:eastAsia="zh-CN"/>
        </w:rPr>
        <w:t xml:space="preserve">. </w:t>
      </w:r>
    </w:p>
    <w:p w:rsidR="00873127" w:rsidRPr="0054292D" w:rsidRDefault="00873127" w:rsidP="00873127">
      <w:pPr>
        <w:tabs>
          <w:tab w:val="left" w:pos="1134"/>
        </w:tabs>
        <w:ind w:right="-1" w:firstLine="284"/>
        <w:jc w:val="both"/>
        <w:rPr>
          <w:bCs/>
          <w:lang w:val="uk-UA" w:eastAsia="uk-UA"/>
        </w:rPr>
      </w:pPr>
      <w:r w:rsidRPr="0054292D">
        <w:rPr>
          <w:bCs/>
          <w:lang w:val="uk-UA" w:eastAsia="uk-UA"/>
        </w:rPr>
        <w:t xml:space="preserve">Станом на 22.09.2023, згідно комерційної пропозиції ТОВ «ЛОГІСТИК МАШИНЕРІ», вартість бульдозера </w:t>
      </w:r>
      <w:bookmarkStart w:id="7" w:name="_Hlk146188994"/>
      <w:r w:rsidRPr="0054292D">
        <w:rPr>
          <w:bCs/>
          <w:lang w:val="en-US" w:eastAsia="uk-UA"/>
        </w:rPr>
        <w:t>ZOOMLIONZD</w:t>
      </w:r>
      <w:r w:rsidRPr="0054292D">
        <w:rPr>
          <w:bCs/>
          <w:lang w:val="uk-UA" w:eastAsia="uk-UA"/>
        </w:rPr>
        <w:t>160-3(</w:t>
      </w:r>
      <w:r w:rsidRPr="0054292D">
        <w:rPr>
          <w:bCs/>
          <w:lang w:val="en-US" w:eastAsia="uk-UA"/>
        </w:rPr>
        <w:t>H</w:t>
      </w:r>
      <w:r w:rsidRPr="0054292D">
        <w:rPr>
          <w:bCs/>
          <w:lang w:val="uk-UA" w:eastAsia="uk-UA"/>
        </w:rPr>
        <w:t>)</w:t>
      </w:r>
      <w:bookmarkEnd w:id="7"/>
      <w:r w:rsidRPr="0054292D">
        <w:rPr>
          <w:bCs/>
          <w:lang w:val="uk-UA" w:eastAsia="uk-UA"/>
        </w:rPr>
        <w:t>складає 5980000 гривень. В 2024 році можливе підвищення вартості в залежності від коливання курсу валюти.</w:t>
      </w:r>
    </w:p>
    <w:p w:rsidR="00873127" w:rsidRPr="0054292D" w:rsidRDefault="00873127" w:rsidP="00873127">
      <w:pPr>
        <w:tabs>
          <w:tab w:val="left" w:pos="1134"/>
        </w:tabs>
        <w:ind w:right="-1" w:firstLine="284"/>
        <w:jc w:val="both"/>
        <w:rPr>
          <w:bCs/>
          <w:lang w:val="uk-UA" w:eastAsia="uk-UA"/>
        </w:rPr>
      </w:pPr>
      <w:r w:rsidRPr="0054292D">
        <w:rPr>
          <w:bCs/>
          <w:lang w:val="uk-UA" w:eastAsia="uk-UA"/>
        </w:rPr>
        <w:t xml:space="preserve">Впровадження заходу </w:t>
      </w:r>
      <w:r w:rsidRPr="0054292D">
        <w:rPr>
          <w:b/>
          <w:lang w:val="uk-UA" w:eastAsia="uk-UA"/>
        </w:rPr>
        <w:t>матиме важливий екологічний ефект</w:t>
      </w:r>
      <w:r w:rsidRPr="0054292D">
        <w:rPr>
          <w:bCs/>
          <w:lang w:val="uk-UA" w:eastAsia="uk-UA"/>
        </w:rPr>
        <w:t xml:space="preserve">, оскільки в результаті своєчасного ущільнення відходів буде знижено негативний вплив відходів на навколишнє природне середовище. </w:t>
      </w:r>
    </w:p>
    <w:p w:rsidR="00873127" w:rsidRPr="0054292D" w:rsidRDefault="00873127" w:rsidP="00873127">
      <w:pPr>
        <w:tabs>
          <w:tab w:val="left" w:pos="1134"/>
        </w:tabs>
        <w:ind w:right="-1" w:firstLine="284"/>
        <w:jc w:val="both"/>
        <w:rPr>
          <w:b/>
          <w:lang w:val="uk-UA" w:eastAsia="uk-UA"/>
        </w:rPr>
      </w:pPr>
      <w:r w:rsidRPr="0054292D">
        <w:rPr>
          <w:b/>
          <w:lang w:val="uk-UA" w:eastAsia="uk-UA"/>
        </w:rPr>
        <w:t xml:space="preserve">Економічний ефект впровадження заходу </w:t>
      </w:r>
    </w:p>
    <w:p w:rsidR="00873127" w:rsidRPr="0054292D" w:rsidRDefault="00873127" w:rsidP="00873127">
      <w:pPr>
        <w:numPr>
          <w:ilvl w:val="0"/>
          <w:numId w:val="4"/>
        </w:numPr>
        <w:tabs>
          <w:tab w:val="left" w:pos="567"/>
        </w:tabs>
        <w:ind w:right="-1"/>
        <w:contextualSpacing/>
        <w:jc w:val="both"/>
        <w:rPr>
          <w:bCs/>
          <w:lang w:val="uk-UA" w:eastAsia="zh-CN"/>
        </w:rPr>
      </w:pPr>
      <w:r w:rsidRPr="0054292D">
        <w:rPr>
          <w:bCs/>
          <w:lang w:val="uk-UA" w:eastAsia="zh-CN"/>
        </w:rPr>
        <w:t>Оновлення матеріально-технічної бази комунального підприємства;</w:t>
      </w:r>
    </w:p>
    <w:p w:rsidR="00873127" w:rsidRPr="0054292D" w:rsidRDefault="00873127" w:rsidP="00873127">
      <w:pPr>
        <w:numPr>
          <w:ilvl w:val="0"/>
          <w:numId w:val="4"/>
        </w:numPr>
        <w:tabs>
          <w:tab w:val="left" w:pos="567"/>
        </w:tabs>
        <w:ind w:right="-1"/>
        <w:contextualSpacing/>
        <w:jc w:val="both"/>
        <w:rPr>
          <w:bCs/>
          <w:lang w:val="uk-UA" w:eastAsia="zh-CN"/>
        </w:rPr>
      </w:pPr>
      <w:r w:rsidRPr="0054292D">
        <w:rPr>
          <w:lang w:val="uk-UA" w:eastAsia="zh-CN"/>
        </w:rPr>
        <w:t>Забезпечення якісного та своєчасного виконання поточних завдань</w:t>
      </w:r>
      <w:r w:rsidRPr="0054292D">
        <w:rPr>
          <w:bCs/>
          <w:lang w:val="uk-UA" w:eastAsia="zh-CN"/>
        </w:rPr>
        <w:t>;</w:t>
      </w:r>
    </w:p>
    <w:p w:rsidR="00873127" w:rsidRPr="0054292D" w:rsidRDefault="00873127" w:rsidP="00873127">
      <w:pPr>
        <w:numPr>
          <w:ilvl w:val="0"/>
          <w:numId w:val="4"/>
        </w:numPr>
        <w:tabs>
          <w:tab w:val="left" w:pos="567"/>
        </w:tabs>
        <w:ind w:right="-1"/>
        <w:contextualSpacing/>
        <w:jc w:val="both"/>
        <w:rPr>
          <w:lang w:val="uk-UA" w:eastAsia="zh-CN"/>
        </w:rPr>
      </w:pPr>
      <w:r w:rsidRPr="0054292D">
        <w:rPr>
          <w:bCs/>
          <w:lang w:val="uk-UA" w:eastAsia="zh-CN"/>
        </w:rPr>
        <w:t>Продовження строку експлуатації полігону твердих побутових відходів;</w:t>
      </w:r>
    </w:p>
    <w:p w:rsidR="00873127" w:rsidRPr="0054292D" w:rsidRDefault="00873127" w:rsidP="00873127">
      <w:pPr>
        <w:numPr>
          <w:ilvl w:val="0"/>
          <w:numId w:val="4"/>
        </w:numPr>
        <w:tabs>
          <w:tab w:val="left" w:pos="567"/>
        </w:tabs>
        <w:ind w:right="-1"/>
        <w:contextualSpacing/>
        <w:jc w:val="both"/>
        <w:rPr>
          <w:lang w:val="uk-UA" w:eastAsia="zh-CN"/>
        </w:rPr>
      </w:pPr>
      <w:r w:rsidRPr="0054292D">
        <w:rPr>
          <w:bCs/>
          <w:lang w:val="uk-UA" w:eastAsia="zh-CN"/>
        </w:rPr>
        <w:t>Забезпечення своєчасного ущільнення твердих побутових відходів на полігоні ТПВ</w:t>
      </w:r>
    </w:p>
    <w:p w:rsidR="00873127" w:rsidRPr="0054292D" w:rsidRDefault="00873127" w:rsidP="00873127">
      <w:pPr>
        <w:jc w:val="both"/>
        <w:rPr>
          <w:b/>
          <w:bCs/>
          <w:lang w:val="uk-UA" w:eastAsia="zh-CN"/>
        </w:rPr>
      </w:pPr>
      <w:r w:rsidRPr="0054292D">
        <w:rPr>
          <w:b/>
          <w:lang w:val="uk-UA" w:eastAsia="uk-UA"/>
        </w:rPr>
        <w:t xml:space="preserve">     ІІІ. </w:t>
      </w:r>
      <w:r w:rsidRPr="0054292D">
        <w:rPr>
          <w:b/>
          <w:bCs/>
          <w:lang w:val="uk-UA" w:eastAsia="zh-CN"/>
        </w:rPr>
        <w:t xml:space="preserve">Придбання акумуляторних </w:t>
      </w:r>
      <w:proofErr w:type="spellStart"/>
      <w:r w:rsidRPr="0054292D">
        <w:rPr>
          <w:b/>
          <w:bCs/>
          <w:lang w:val="uk-UA" w:eastAsia="zh-CN"/>
        </w:rPr>
        <w:t>ножиць</w:t>
      </w:r>
      <w:proofErr w:type="spellEnd"/>
      <w:r w:rsidRPr="0054292D">
        <w:rPr>
          <w:b/>
          <w:bCs/>
          <w:lang w:eastAsia="zh-CN"/>
        </w:rPr>
        <w:t>STIHL</w:t>
      </w:r>
      <w:r w:rsidRPr="0054292D">
        <w:rPr>
          <w:b/>
          <w:bCs/>
          <w:lang w:val="en-US" w:eastAsia="zh-CN"/>
        </w:rPr>
        <w:t>HSA</w:t>
      </w:r>
      <w:r w:rsidRPr="0054292D">
        <w:rPr>
          <w:b/>
          <w:bCs/>
          <w:lang w:val="uk-UA" w:eastAsia="zh-CN"/>
        </w:rPr>
        <w:t xml:space="preserve">100.0К </w:t>
      </w:r>
      <w:r w:rsidRPr="0054292D">
        <w:rPr>
          <w:b/>
          <w:lang w:val="uk-UA" w:eastAsia="zh-CN"/>
        </w:rPr>
        <w:t>у кількості 1 од.</w:t>
      </w:r>
    </w:p>
    <w:p w:rsidR="00873127" w:rsidRPr="0054292D" w:rsidRDefault="00873127" w:rsidP="00873127">
      <w:pPr>
        <w:ind w:firstLine="426"/>
        <w:jc w:val="both"/>
        <w:rPr>
          <w:rFonts w:eastAsia="Calibri"/>
          <w:bCs/>
          <w:lang w:val="uk-UA"/>
        </w:rPr>
      </w:pPr>
      <w:r w:rsidRPr="0054292D">
        <w:rPr>
          <w:rFonts w:eastAsia="Calibri"/>
          <w:bCs/>
          <w:lang w:val="uk-UA"/>
        </w:rPr>
        <w:t>Орієнтовна вартість фінансування – 20000 грн.</w:t>
      </w:r>
    </w:p>
    <w:p w:rsidR="00873127" w:rsidRPr="0054292D" w:rsidRDefault="00873127" w:rsidP="00873127">
      <w:pPr>
        <w:ind w:firstLine="426"/>
        <w:jc w:val="both"/>
        <w:rPr>
          <w:rFonts w:eastAsia="Calibri"/>
          <w:b/>
          <w:lang w:val="uk-UA"/>
        </w:rPr>
      </w:pPr>
      <w:r w:rsidRPr="0054292D">
        <w:rPr>
          <w:rFonts w:eastAsia="Calibri"/>
          <w:b/>
          <w:lang w:val="uk-UA"/>
        </w:rPr>
        <w:t>Обґрунтування необхідності впровадження заходу</w:t>
      </w:r>
    </w:p>
    <w:p w:rsidR="00873127" w:rsidRPr="0054292D" w:rsidRDefault="00873127" w:rsidP="00873127">
      <w:pPr>
        <w:shd w:val="clear" w:color="auto" w:fill="FFFFFF"/>
        <w:ind w:firstLine="709"/>
        <w:jc w:val="both"/>
        <w:rPr>
          <w:bCs/>
          <w:lang w:val="uk-UA" w:eastAsia="zh-CN"/>
        </w:rPr>
      </w:pPr>
      <w:r w:rsidRPr="0054292D">
        <w:rPr>
          <w:bCs/>
          <w:lang w:val="uk-UA" w:eastAsia="zh-CN"/>
        </w:rPr>
        <w:t>Комунальне підприємство «Виробниче управління комунального господарства» відповідно до умов міської цільової програми «</w:t>
      </w:r>
      <w:bookmarkStart w:id="8" w:name="_Hlk73718087"/>
      <w:r w:rsidRPr="0054292D">
        <w:rPr>
          <w:bCs/>
          <w:lang w:val="uk-UA" w:eastAsia="zh-CN"/>
        </w:rPr>
        <w:t>Удосконалення системи поводження з твердими побутовими відходами, розвитку та збереження зелених насаджень, благоустрою територій Ніжинської міської  територіальної громади на 2023 рік</w:t>
      </w:r>
      <w:bookmarkEnd w:id="8"/>
      <w:r w:rsidRPr="0054292D">
        <w:rPr>
          <w:bCs/>
          <w:lang w:val="uk-UA" w:eastAsia="zh-CN"/>
        </w:rPr>
        <w:t xml:space="preserve">» забезпечує утримання в належному стані зелених насаджень міста, зокрема здійснює догляд за клумбами, підвісними вазонами, деревами і кущами, іншими декоративними рослинами. </w:t>
      </w:r>
    </w:p>
    <w:p w:rsidR="00873127" w:rsidRPr="0054292D" w:rsidRDefault="00873127" w:rsidP="00873127">
      <w:pPr>
        <w:shd w:val="clear" w:color="auto" w:fill="FFFFFF"/>
        <w:ind w:firstLine="709"/>
        <w:jc w:val="both"/>
        <w:rPr>
          <w:bCs/>
          <w:lang w:val="uk-UA" w:eastAsia="zh-CN"/>
        </w:rPr>
      </w:pPr>
      <w:r w:rsidRPr="0054292D">
        <w:rPr>
          <w:bCs/>
          <w:lang w:val="uk-UA" w:eastAsia="zh-CN"/>
        </w:rPr>
        <w:t xml:space="preserve">Для санітарної обрізки деревини, молодих пагонів та зелених гілок, стрижки чагарників, кущів та декоративних рослин працівниками підприємства використовуються ручні секатори. Проте вони мають кілька недоліків, зокрема: недовговічність інструментів, спричинене високим навантаження, пошкодження молодої кори при зрізанні живих гілок, необхідність здійснення чималих фізичних зусиль під час обрізання товстих гілок, що призводить до появи нерівних зрізів та рваних країв. </w:t>
      </w:r>
    </w:p>
    <w:p w:rsidR="00873127" w:rsidRPr="0054292D" w:rsidRDefault="00873127" w:rsidP="00873127">
      <w:pPr>
        <w:shd w:val="clear" w:color="auto" w:fill="FFFFFF"/>
        <w:ind w:firstLine="709"/>
        <w:jc w:val="both"/>
        <w:rPr>
          <w:bCs/>
          <w:lang w:val="uk-UA" w:eastAsia="zh-CN"/>
        </w:rPr>
      </w:pPr>
      <w:r w:rsidRPr="0054292D">
        <w:rPr>
          <w:bCs/>
          <w:lang w:val="uk-UA" w:eastAsia="zh-CN"/>
        </w:rPr>
        <w:t xml:space="preserve">Для ефективного та якісного виконання робіт, підтримання акуратного вигляду зелених насаджень пропонується закупівля професійних акумуляторних </w:t>
      </w:r>
      <w:proofErr w:type="spellStart"/>
      <w:r w:rsidRPr="0054292D">
        <w:rPr>
          <w:bCs/>
          <w:lang w:val="uk-UA" w:eastAsia="zh-CN"/>
        </w:rPr>
        <w:t>ножиць</w:t>
      </w:r>
      <w:proofErr w:type="spellEnd"/>
      <w:r w:rsidRPr="0054292D">
        <w:rPr>
          <w:bCs/>
          <w:lang w:eastAsia="zh-CN"/>
        </w:rPr>
        <w:t>STIHL</w:t>
      </w:r>
      <w:r w:rsidRPr="0054292D">
        <w:rPr>
          <w:bCs/>
          <w:lang w:val="en-US" w:eastAsia="zh-CN"/>
        </w:rPr>
        <w:t>HSA</w:t>
      </w:r>
      <w:r w:rsidRPr="0054292D">
        <w:rPr>
          <w:bCs/>
          <w:lang w:val="uk-UA" w:eastAsia="zh-CN"/>
        </w:rPr>
        <w:t>100.0К.</w:t>
      </w:r>
    </w:p>
    <w:p w:rsidR="00873127" w:rsidRPr="0054292D" w:rsidRDefault="00873127" w:rsidP="00873127">
      <w:pPr>
        <w:shd w:val="clear" w:color="auto" w:fill="FFFFFF"/>
        <w:ind w:firstLine="709"/>
        <w:jc w:val="both"/>
        <w:rPr>
          <w:bCs/>
          <w:lang w:val="uk-UA" w:eastAsia="zh-CN"/>
        </w:rPr>
      </w:pPr>
      <w:r w:rsidRPr="0054292D">
        <w:rPr>
          <w:bCs/>
          <w:lang w:val="uk-UA" w:eastAsia="zh-CN"/>
        </w:rPr>
        <w:t>Технічні характеристики:</w:t>
      </w:r>
    </w:p>
    <w:p w:rsidR="00873127" w:rsidRPr="0054292D" w:rsidRDefault="00873127" w:rsidP="00C35EAD">
      <w:pPr>
        <w:numPr>
          <w:ilvl w:val="0"/>
          <w:numId w:val="22"/>
        </w:numPr>
        <w:shd w:val="clear" w:color="auto" w:fill="FFFFFF"/>
        <w:jc w:val="both"/>
        <w:rPr>
          <w:bCs/>
          <w:lang w:val="uk-UA" w:eastAsia="zh-CN"/>
        </w:rPr>
      </w:pPr>
      <w:r w:rsidRPr="0054292D">
        <w:rPr>
          <w:bCs/>
          <w:lang w:val="uk-UA" w:eastAsia="zh-CN"/>
        </w:rPr>
        <w:t>клас інструменту – професійний;</w:t>
      </w:r>
    </w:p>
    <w:p w:rsidR="00873127" w:rsidRPr="0054292D" w:rsidRDefault="00873127" w:rsidP="00C35EAD">
      <w:pPr>
        <w:numPr>
          <w:ilvl w:val="0"/>
          <w:numId w:val="22"/>
        </w:numPr>
        <w:shd w:val="clear" w:color="auto" w:fill="FFFFFF"/>
        <w:jc w:val="both"/>
        <w:rPr>
          <w:bCs/>
          <w:lang w:val="uk-UA" w:eastAsia="zh-CN"/>
        </w:rPr>
      </w:pPr>
      <w:r w:rsidRPr="0054292D">
        <w:rPr>
          <w:bCs/>
          <w:lang w:val="uk-UA" w:eastAsia="zh-CN"/>
        </w:rPr>
        <w:t>довжина ножа – 60 см;</w:t>
      </w:r>
    </w:p>
    <w:p w:rsidR="00873127" w:rsidRPr="0054292D" w:rsidRDefault="00873127" w:rsidP="00C35EAD">
      <w:pPr>
        <w:numPr>
          <w:ilvl w:val="0"/>
          <w:numId w:val="22"/>
        </w:numPr>
        <w:shd w:val="clear" w:color="auto" w:fill="FFFFFF"/>
        <w:jc w:val="both"/>
        <w:rPr>
          <w:bCs/>
          <w:lang w:val="uk-UA" w:eastAsia="zh-CN"/>
        </w:rPr>
      </w:pPr>
      <w:r w:rsidRPr="0054292D">
        <w:rPr>
          <w:bCs/>
          <w:lang w:val="uk-UA" w:eastAsia="zh-CN"/>
        </w:rPr>
        <w:t>вага – 3,7 кг;</w:t>
      </w:r>
    </w:p>
    <w:p w:rsidR="00873127" w:rsidRPr="0054292D" w:rsidRDefault="00873127" w:rsidP="00C35EAD">
      <w:pPr>
        <w:numPr>
          <w:ilvl w:val="0"/>
          <w:numId w:val="22"/>
        </w:numPr>
        <w:shd w:val="clear" w:color="auto" w:fill="FFFFFF"/>
        <w:jc w:val="both"/>
        <w:rPr>
          <w:bCs/>
          <w:lang w:val="uk-UA" w:eastAsia="zh-CN"/>
        </w:rPr>
      </w:pPr>
      <w:r w:rsidRPr="0054292D">
        <w:rPr>
          <w:bCs/>
          <w:lang w:val="uk-UA" w:eastAsia="zh-CN"/>
        </w:rPr>
        <w:t>багатофункціональна рукоятка з триступеневим регулюванням швидкості ходу ножів;</w:t>
      </w:r>
    </w:p>
    <w:p w:rsidR="00873127" w:rsidRPr="0054292D" w:rsidRDefault="00873127" w:rsidP="00C35EAD">
      <w:pPr>
        <w:numPr>
          <w:ilvl w:val="0"/>
          <w:numId w:val="22"/>
        </w:numPr>
        <w:shd w:val="clear" w:color="auto" w:fill="FFFFFF"/>
        <w:jc w:val="both"/>
        <w:rPr>
          <w:bCs/>
          <w:lang w:val="uk-UA" w:eastAsia="zh-CN"/>
        </w:rPr>
      </w:pPr>
      <w:r w:rsidRPr="0054292D">
        <w:rPr>
          <w:bCs/>
          <w:lang w:val="uk-UA" w:eastAsia="zh-CN"/>
        </w:rPr>
        <w:t>номінальна напруга – 36В.</w:t>
      </w:r>
    </w:p>
    <w:p w:rsidR="00873127" w:rsidRPr="0054292D" w:rsidRDefault="00873127" w:rsidP="00873127">
      <w:pPr>
        <w:shd w:val="clear" w:color="auto" w:fill="FFFFFF"/>
        <w:ind w:firstLine="709"/>
        <w:jc w:val="both"/>
        <w:rPr>
          <w:bCs/>
          <w:lang w:val="uk-UA" w:eastAsia="zh-CN"/>
        </w:rPr>
      </w:pPr>
      <w:r w:rsidRPr="0054292D">
        <w:rPr>
          <w:bCs/>
          <w:lang w:val="uk-UA" w:eastAsia="zh-CN"/>
        </w:rPr>
        <w:t xml:space="preserve">Акумуляторні ножиці STIHL HSA 100.0К з підвищеною точністю різання допоможуть утримувати зелені насадження в доглянутому стані з мінімальною затратою часу і зусиль. Вони порівняно легкі та дуже прості у використанні. Акумуляторні </w:t>
      </w:r>
      <w:proofErr w:type="spellStart"/>
      <w:r w:rsidRPr="0054292D">
        <w:rPr>
          <w:bCs/>
          <w:lang w:val="uk-UA" w:eastAsia="zh-CN"/>
        </w:rPr>
        <w:t>мотоножиці</w:t>
      </w:r>
      <w:proofErr w:type="spellEnd"/>
      <w:r w:rsidRPr="0054292D">
        <w:rPr>
          <w:bCs/>
          <w:lang w:val="uk-UA" w:eastAsia="zh-CN"/>
        </w:rPr>
        <w:t xml:space="preserve"> оснащені ріжучими ножами з двостороннім заточенням, що забезпечує точні зрізи, та є досить потужними навіть під час зрізання товстих гілок. Безпечне виконання робіт забезпечується прикрученим захистом від порізів та знімним захистом направляючої ножа. Багатофункціональна ручка може повертатися на 90</w:t>
      </w:r>
      <w:r w:rsidRPr="0054292D">
        <w:rPr>
          <w:bCs/>
          <w:vertAlign w:val="superscript"/>
          <w:lang w:val="uk-UA" w:eastAsia="zh-CN"/>
        </w:rPr>
        <w:t>0</w:t>
      </w:r>
      <w:r w:rsidRPr="0054292D">
        <w:rPr>
          <w:bCs/>
          <w:lang w:val="uk-UA" w:eastAsia="zh-CN"/>
        </w:rPr>
        <w:t xml:space="preserve">, що призводить до ергономічного використання </w:t>
      </w:r>
      <w:proofErr w:type="spellStart"/>
      <w:r w:rsidRPr="0054292D">
        <w:rPr>
          <w:bCs/>
          <w:lang w:val="uk-UA" w:eastAsia="zh-CN"/>
        </w:rPr>
        <w:t>мотоножиць</w:t>
      </w:r>
      <w:proofErr w:type="spellEnd"/>
      <w:r w:rsidRPr="0054292D">
        <w:rPr>
          <w:bCs/>
          <w:lang w:val="uk-UA" w:eastAsia="zh-CN"/>
        </w:rPr>
        <w:t xml:space="preserve"> в різних напрямках. Дугова ручка також забезпечує легку роботу з інструментом при санітарній підрізці зелених насаджень. Антивібраційна </w:t>
      </w:r>
      <w:proofErr w:type="spellStart"/>
      <w:r w:rsidRPr="0054292D">
        <w:rPr>
          <w:bCs/>
          <w:lang w:val="uk-UA" w:eastAsia="zh-CN"/>
        </w:rPr>
        <w:t>системазменшує</w:t>
      </w:r>
      <w:proofErr w:type="spellEnd"/>
      <w:r w:rsidRPr="0054292D">
        <w:rPr>
          <w:bCs/>
          <w:lang w:val="uk-UA" w:eastAsia="zh-CN"/>
        </w:rPr>
        <w:t xml:space="preserve"> вібрацію двигуна і, таким чином, дозволяє працювати протягом тривалих періодів роботи.</w:t>
      </w:r>
    </w:p>
    <w:p w:rsidR="00873127" w:rsidRPr="0054292D" w:rsidRDefault="00873127" w:rsidP="00873127">
      <w:pPr>
        <w:shd w:val="clear" w:color="auto" w:fill="FFFFFF"/>
        <w:ind w:firstLine="709"/>
        <w:jc w:val="both"/>
        <w:rPr>
          <w:bCs/>
          <w:lang w:val="uk-UA" w:eastAsia="zh-CN"/>
        </w:rPr>
      </w:pPr>
      <w:r w:rsidRPr="0054292D">
        <w:rPr>
          <w:bCs/>
          <w:lang w:val="uk-UA" w:eastAsia="zh-CN"/>
        </w:rPr>
        <w:t xml:space="preserve">Основними перевагами акумуляторних </w:t>
      </w:r>
      <w:proofErr w:type="spellStart"/>
      <w:r w:rsidRPr="0054292D">
        <w:rPr>
          <w:bCs/>
          <w:lang w:val="uk-UA" w:eastAsia="zh-CN"/>
        </w:rPr>
        <w:t>ножиць</w:t>
      </w:r>
      <w:proofErr w:type="spellEnd"/>
      <w:r w:rsidRPr="0054292D">
        <w:rPr>
          <w:bCs/>
          <w:lang w:val="uk-UA" w:eastAsia="zh-CN"/>
        </w:rPr>
        <w:t xml:space="preserve"> STIHL HSA 100.0К є їх компактність та легкість, зручність експлуатації та можливість щоденного використання, навіть за несприятливих погодних умов. </w:t>
      </w:r>
    </w:p>
    <w:p w:rsidR="00873127" w:rsidRPr="0054292D" w:rsidRDefault="00873127" w:rsidP="00873127">
      <w:pPr>
        <w:shd w:val="clear" w:color="auto" w:fill="FFFFFF"/>
        <w:ind w:firstLine="709"/>
        <w:jc w:val="both"/>
        <w:rPr>
          <w:bCs/>
          <w:lang w:val="uk-UA" w:eastAsia="zh-CN"/>
        </w:rPr>
      </w:pPr>
      <w:r w:rsidRPr="0054292D">
        <w:rPr>
          <w:bCs/>
          <w:lang w:val="uk-UA" w:eastAsia="zh-CN"/>
        </w:rPr>
        <w:lastRenderedPageBreak/>
        <w:t xml:space="preserve">Орієнтовна вартість акумуляторних </w:t>
      </w:r>
      <w:proofErr w:type="spellStart"/>
      <w:r w:rsidRPr="0054292D">
        <w:rPr>
          <w:bCs/>
          <w:lang w:val="uk-UA" w:eastAsia="zh-CN"/>
        </w:rPr>
        <w:t>ножиць</w:t>
      </w:r>
      <w:bookmarkStart w:id="9" w:name="_Hlk146104859"/>
      <w:r w:rsidRPr="0054292D">
        <w:rPr>
          <w:bCs/>
          <w:lang w:val="uk-UA" w:eastAsia="zh-CN"/>
        </w:rPr>
        <w:t>STIHL</w:t>
      </w:r>
      <w:bookmarkEnd w:id="9"/>
      <w:proofErr w:type="spellEnd"/>
      <w:r w:rsidRPr="0054292D">
        <w:rPr>
          <w:bCs/>
          <w:lang w:val="uk-UA" w:eastAsia="zh-CN"/>
        </w:rPr>
        <w:t xml:space="preserve"> HSA 100.0К становить 20000,00 грн./шт.</w:t>
      </w:r>
    </w:p>
    <w:p w:rsidR="00873127" w:rsidRPr="0054292D" w:rsidRDefault="00873127" w:rsidP="00873127">
      <w:pPr>
        <w:shd w:val="clear" w:color="auto" w:fill="FFFFFF"/>
        <w:ind w:firstLine="709"/>
        <w:jc w:val="both"/>
        <w:rPr>
          <w:bCs/>
          <w:lang w:val="uk-UA" w:eastAsia="zh-CN"/>
        </w:rPr>
      </w:pPr>
      <w:r w:rsidRPr="0054292D">
        <w:rPr>
          <w:bCs/>
          <w:lang w:val="uk-UA" w:eastAsia="zh-CN"/>
        </w:rPr>
        <w:t xml:space="preserve">Придбання акумуляторних </w:t>
      </w:r>
      <w:proofErr w:type="spellStart"/>
      <w:r w:rsidRPr="0054292D">
        <w:rPr>
          <w:bCs/>
          <w:lang w:val="uk-UA" w:eastAsia="zh-CN"/>
        </w:rPr>
        <w:t>ножиць</w:t>
      </w:r>
      <w:proofErr w:type="spellEnd"/>
      <w:r w:rsidRPr="0054292D">
        <w:rPr>
          <w:bCs/>
          <w:lang w:val="uk-UA" w:eastAsia="zh-CN"/>
        </w:rPr>
        <w:t xml:space="preserve"> дасть змогу підвищити продуктивність праці, зменшити витрати робочого часу на виконання робіт з підрізання дерев та кущів порівняно з ручною працею в 4,5 рази (норма робочого часу на підрізання 100 кв. м. живої огорожі акумуляторними ножицями становить 1,01 люд-год., а ручним кущорізом – 4,54 люд -год.).</w:t>
      </w:r>
    </w:p>
    <w:p w:rsidR="00873127" w:rsidRPr="0054292D" w:rsidRDefault="00873127" w:rsidP="00873127">
      <w:pPr>
        <w:ind w:firstLine="360"/>
        <w:rPr>
          <w:b/>
          <w:bCs/>
          <w:lang w:val="uk-UA" w:eastAsia="zh-CN"/>
        </w:rPr>
      </w:pPr>
      <w:r w:rsidRPr="0054292D">
        <w:rPr>
          <w:b/>
          <w:bCs/>
          <w:lang w:val="uk-UA" w:eastAsia="zh-CN"/>
        </w:rPr>
        <w:t xml:space="preserve">Економічний ефект впровадження заходу: </w:t>
      </w:r>
    </w:p>
    <w:p w:rsidR="00873127" w:rsidRPr="0054292D" w:rsidRDefault="00873127" w:rsidP="00C35EAD">
      <w:pPr>
        <w:numPr>
          <w:ilvl w:val="0"/>
          <w:numId w:val="10"/>
        </w:numPr>
        <w:contextualSpacing/>
        <w:rPr>
          <w:bCs/>
          <w:lang w:eastAsia="zh-CN"/>
        </w:rPr>
      </w:pPr>
      <w:proofErr w:type="spellStart"/>
      <w:proofErr w:type="gramStart"/>
      <w:r w:rsidRPr="0054292D">
        <w:rPr>
          <w:bCs/>
          <w:lang w:eastAsia="zh-CN"/>
        </w:rPr>
        <w:t>П</w:t>
      </w:r>
      <w:proofErr w:type="gramEnd"/>
      <w:r w:rsidRPr="0054292D">
        <w:rPr>
          <w:bCs/>
          <w:lang w:eastAsia="zh-CN"/>
        </w:rPr>
        <w:t>ідвищенняпродуктивностіпраці</w:t>
      </w:r>
      <w:proofErr w:type="spellEnd"/>
      <w:r w:rsidRPr="0054292D">
        <w:rPr>
          <w:bCs/>
          <w:lang w:eastAsia="zh-CN"/>
        </w:rPr>
        <w:t xml:space="preserve">, </w:t>
      </w:r>
      <w:proofErr w:type="spellStart"/>
      <w:r w:rsidRPr="0054292D">
        <w:rPr>
          <w:bCs/>
          <w:lang w:eastAsia="zh-CN"/>
        </w:rPr>
        <w:t>зниженнявитратробочого</w:t>
      </w:r>
      <w:proofErr w:type="spellEnd"/>
      <w:r w:rsidRPr="0054292D">
        <w:rPr>
          <w:bCs/>
          <w:lang w:eastAsia="zh-CN"/>
        </w:rPr>
        <w:t xml:space="preserve"> часу;</w:t>
      </w:r>
    </w:p>
    <w:p w:rsidR="00873127" w:rsidRPr="0054292D" w:rsidRDefault="00873127" w:rsidP="00C35EAD">
      <w:pPr>
        <w:numPr>
          <w:ilvl w:val="0"/>
          <w:numId w:val="10"/>
        </w:numPr>
        <w:contextualSpacing/>
        <w:rPr>
          <w:bCs/>
          <w:lang w:val="uk-UA" w:eastAsia="zh-CN"/>
        </w:rPr>
      </w:pPr>
      <w:r w:rsidRPr="0054292D">
        <w:rPr>
          <w:bCs/>
          <w:lang w:val="uk-UA" w:eastAsia="zh-CN"/>
        </w:rPr>
        <w:t>Забезпечення належного естетичного та санітарного стану територій;</w:t>
      </w:r>
    </w:p>
    <w:p w:rsidR="00873127" w:rsidRPr="0054292D" w:rsidRDefault="00873127" w:rsidP="00C35EAD">
      <w:pPr>
        <w:numPr>
          <w:ilvl w:val="0"/>
          <w:numId w:val="10"/>
        </w:numPr>
        <w:rPr>
          <w:bCs/>
          <w:lang w:val="uk-UA" w:eastAsia="zh-CN"/>
        </w:rPr>
      </w:pPr>
      <w:r w:rsidRPr="0054292D">
        <w:rPr>
          <w:bCs/>
          <w:lang w:val="uk-UA" w:eastAsia="zh-CN"/>
        </w:rPr>
        <w:t>Забезпечення якісного та ефективного виконання робіт;</w:t>
      </w:r>
    </w:p>
    <w:p w:rsidR="00873127" w:rsidRPr="0054292D" w:rsidRDefault="00873127" w:rsidP="00C35EAD">
      <w:pPr>
        <w:numPr>
          <w:ilvl w:val="0"/>
          <w:numId w:val="10"/>
        </w:numPr>
        <w:rPr>
          <w:bCs/>
          <w:lang w:val="uk-UA" w:eastAsia="zh-CN"/>
        </w:rPr>
      </w:pPr>
      <w:r w:rsidRPr="0054292D">
        <w:rPr>
          <w:bCs/>
          <w:lang w:val="uk-UA" w:eastAsia="zh-CN"/>
        </w:rPr>
        <w:t>Зміцнення матеріально-технічної бази підприємства;</w:t>
      </w:r>
    </w:p>
    <w:p w:rsidR="00873127" w:rsidRPr="0054292D" w:rsidRDefault="00873127" w:rsidP="00C35EAD">
      <w:pPr>
        <w:numPr>
          <w:ilvl w:val="0"/>
          <w:numId w:val="10"/>
        </w:numPr>
        <w:rPr>
          <w:bCs/>
          <w:lang w:val="uk-UA" w:eastAsia="zh-CN"/>
        </w:rPr>
      </w:pPr>
      <w:r w:rsidRPr="0054292D">
        <w:rPr>
          <w:bCs/>
          <w:lang w:val="uk-UA" w:eastAsia="zh-CN"/>
        </w:rPr>
        <w:t>Забезпечення фінансової стійкості підприємства.</w:t>
      </w:r>
    </w:p>
    <w:p w:rsidR="00873127" w:rsidRPr="0054292D" w:rsidRDefault="00873127" w:rsidP="00873127">
      <w:pPr>
        <w:rPr>
          <w:b/>
          <w:bCs/>
          <w:u w:val="single"/>
          <w:lang w:val="uk-UA"/>
        </w:rPr>
      </w:pPr>
      <w:r w:rsidRPr="0054292D">
        <w:rPr>
          <w:b/>
          <w:bCs/>
          <w:u w:val="single"/>
          <w:lang w:val="uk-UA"/>
        </w:rPr>
        <w:t>КП НУВКГ:</w:t>
      </w:r>
    </w:p>
    <w:p w:rsidR="00873127" w:rsidRPr="0054292D" w:rsidRDefault="00873127" w:rsidP="00C35EAD">
      <w:pPr>
        <w:pStyle w:val="a3"/>
        <w:numPr>
          <w:ilvl w:val="0"/>
          <w:numId w:val="8"/>
        </w:numPr>
        <w:tabs>
          <w:tab w:val="left" w:pos="284"/>
        </w:tabs>
        <w:jc w:val="both"/>
        <w:rPr>
          <w:b/>
          <w:bCs/>
          <w:sz w:val="22"/>
          <w:lang w:val="uk-UA" w:eastAsia="zh-CN"/>
        </w:rPr>
      </w:pPr>
      <w:r w:rsidRPr="0054292D">
        <w:rPr>
          <w:b/>
          <w:szCs w:val="28"/>
          <w:lang w:val="uk-UA"/>
        </w:rPr>
        <w:t>Ремонт каналізаційно-насосної станції по вул. Академіка Амосова, 1 (</w:t>
      </w:r>
      <w:r w:rsidRPr="0054292D">
        <w:rPr>
          <w:bCs/>
          <w:i/>
          <w:lang w:val="uk-UA" w:eastAsia="zh-CN"/>
        </w:rPr>
        <w:t>ремонтно-відновлювальні роботи)</w:t>
      </w:r>
    </w:p>
    <w:p w:rsidR="00873127" w:rsidRPr="0054292D" w:rsidRDefault="00873127" w:rsidP="00873127">
      <w:pPr>
        <w:pStyle w:val="a3"/>
        <w:tabs>
          <w:tab w:val="left" w:pos="284"/>
        </w:tabs>
        <w:ind w:left="465"/>
        <w:jc w:val="both"/>
        <w:rPr>
          <w:bCs/>
          <w:i/>
          <w:u w:val="single"/>
          <w:lang w:val="uk-UA" w:eastAsia="zh-CN"/>
        </w:rPr>
      </w:pPr>
      <w:r w:rsidRPr="0054292D">
        <w:rPr>
          <w:b/>
          <w:bCs/>
          <w:lang w:val="uk-UA" w:eastAsia="zh-CN"/>
        </w:rPr>
        <w:t>Вартість</w:t>
      </w:r>
      <w:r w:rsidRPr="0054292D">
        <w:rPr>
          <w:bCs/>
          <w:i/>
          <w:lang w:val="uk-UA" w:eastAsia="zh-CN"/>
        </w:rPr>
        <w:t xml:space="preserve"> – 1 589 250,00грн. </w:t>
      </w:r>
    </w:p>
    <w:p w:rsidR="00873127" w:rsidRPr="0054292D" w:rsidRDefault="00873127" w:rsidP="00873127">
      <w:pPr>
        <w:pStyle w:val="ac"/>
        <w:ind w:right="425" w:firstLine="1134"/>
        <w:jc w:val="both"/>
        <w:rPr>
          <w:rFonts w:ascii="Times New Roman" w:hAnsi="Times New Roman"/>
          <w:sz w:val="24"/>
          <w:szCs w:val="24"/>
          <w:lang w:val="uk-UA"/>
        </w:rPr>
      </w:pPr>
      <w:r w:rsidRPr="0054292D">
        <w:rPr>
          <w:rFonts w:ascii="Times New Roman" w:hAnsi="Times New Roman"/>
          <w:sz w:val="24"/>
          <w:szCs w:val="24"/>
          <w:lang w:val="uk-UA"/>
        </w:rPr>
        <w:t>КП «Ніжинське управління водопровідно-каналізаційного господарства» рішенням 31 сесії VІІІ скликання Ніжинської міської ради від 20 червня 2023 року «Про передачу з балансу на баланс каналізаційно-насосної станції» комунальним некомерційним підприємством «</w:t>
      </w:r>
      <w:r w:rsidRPr="0054292D">
        <w:rPr>
          <w:rFonts w:ascii="Times New Roman" w:hAnsi="Times New Roman"/>
          <w:i/>
          <w:sz w:val="24"/>
          <w:szCs w:val="24"/>
          <w:lang w:val="uk-UA"/>
        </w:rPr>
        <w:t>Ніжинська міська лікарня імені Миколи Галицького» Ніжинської міської ради</w:t>
      </w:r>
      <w:r w:rsidRPr="0054292D">
        <w:rPr>
          <w:rFonts w:ascii="Times New Roman" w:hAnsi="Times New Roman"/>
          <w:sz w:val="24"/>
          <w:szCs w:val="24"/>
          <w:lang w:val="uk-UA"/>
        </w:rPr>
        <w:t xml:space="preserve"> на баланс КП «НУВКГ» було передано каналізаційно-насосну станцію 1976 року будівництва. </w:t>
      </w:r>
    </w:p>
    <w:p w:rsidR="00873127" w:rsidRPr="0054292D" w:rsidRDefault="00873127" w:rsidP="00873127">
      <w:pPr>
        <w:pStyle w:val="ac"/>
        <w:ind w:right="425" w:firstLine="1134"/>
        <w:jc w:val="both"/>
        <w:rPr>
          <w:rFonts w:ascii="Times New Roman" w:hAnsi="Times New Roman"/>
          <w:sz w:val="24"/>
          <w:szCs w:val="24"/>
          <w:lang w:val="uk-UA"/>
        </w:rPr>
      </w:pPr>
      <w:r w:rsidRPr="0054292D">
        <w:rPr>
          <w:rFonts w:ascii="Times New Roman" w:hAnsi="Times New Roman"/>
          <w:sz w:val="24"/>
          <w:szCs w:val="24"/>
          <w:lang w:val="uk-UA"/>
        </w:rPr>
        <w:t>Фахівцями підприємства було проведено обстеження з метою оцінки технічного стану даної станції, її працездатності та надійності експлуатації. В результаті встановлено, що КНС знаходиться в жахливому стані і потребує виконання ремонтно-відновлювальних робіт із заміною насосного обладнання, запірної арматури та фасонних частин. Для відновлення та забезпечення стабільної і надійної роботи даної насосної станції:</w:t>
      </w:r>
    </w:p>
    <w:p w:rsidR="00873127" w:rsidRPr="0054292D" w:rsidRDefault="00873127" w:rsidP="00C35EAD">
      <w:pPr>
        <w:pStyle w:val="ac"/>
        <w:numPr>
          <w:ilvl w:val="0"/>
          <w:numId w:val="11"/>
        </w:numPr>
        <w:ind w:right="425"/>
        <w:jc w:val="both"/>
        <w:rPr>
          <w:rFonts w:ascii="Times New Roman" w:hAnsi="Times New Roman"/>
          <w:sz w:val="24"/>
          <w:szCs w:val="24"/>
          <w:lang w:val="uk-UA"/>
        </w:rPr>
      </w:pPr>
      <w:r w:rsidRPr="0054292D">
        <w:rPr>
          <w:rFonts w:ascii="Times New Roman" w:hAnsi="Times New Roman"/>
          <w:sz w:val="24"/>
          <w:szCs w:val="24"/>
          <w:lang w:val="uk-UA"/>
        </w:rPr>
        <w:t>демонтаж всіх металоконструкцій;</w:t>
      </w:r>
    </w:p>
    <w:p w:rsidR="00873127" w:rsidRPr="0054292D" w:rsidRDefault="00873127" w:rsidP="00C35EAD">
      <w:pPr>
        <w:pStyle w:val="ac"/>
        <w:numPr>
          <w:ilvl w:val="0"/>
          <w:numId w:val="11"/>
        </w:numPr>
        <w:ind w:right="425"/>
        <w:jc w:val="both"/>
        <w:rPr>
          <w:rFonts w:ascii="Times New Roman" w:hAnsi="Times New Roman"/>
          <w:sz w:val="24"/>
          <w:szCs w:val="24"/>
          <w:lang w:val="uk-UA"/>
        </w:rPr>
      </w:pPr>
      <w:r w:rsidRPr="0054292D">
        <w:rPr>
          <w:rFonts w:ascii="Times New Roman" w:hAnsi="Times New Roman"/>
          <w:sz w:val="24"/>
          <w:szCs w:val="24"/>
          <w:lang w:val="uk-UA"/>
        </w:rPr>
        <w:t>заміна каналізаційних решіток та прийомних лотків, встановлення каналізаційної грабельної решітки;</w:t>
      </w:r>
    </w:p>
    <w:p w:rsidR="00873127" w:rsidRPr="0054292D" w:rsidRDefault="00873127" w:rsidP="00C35EAD">
      <w:pPr>
        <w:pStyle w:val="ac"/>
        <w:numPr>
          <w:ilvl w:val="0"/>
          <w:numId w:val="11"/>
        </w:numPr>
        <w:ind w:right="425"/>
        <w:jc w:val="both"/>
        <w:rPr>
          <w:rFonts w:ascii="Times New Roman" w:hAnsi="Times New Roman"/>
          <w:sz w:val="24"/>
          <w:szCs w:val="24"/>
          <w:lang w:val="uk-UA"/>
        </w:rPr>
      </w:pPr>
      <w:r w:rsidRPr="0054292D">
        <w:rPr>
          <w:rFonts w:ascii="Times New Roman" w:hAnsi="Times New Roman"/>
          <w:sz w:val="24"/>
          <w:szCs w:val="24"/>
          <w:lang w:val="uk-UA"/>
        </w:rPr>
        <w:t>улаштування підлог приймального відділення та приміщення приймання стічних вод;</w:t>
      </w:r>
    </w:p>
    <w:p w:rsidR="00873127" w:rsidRPr="0054292D" w:rsidRDefault="00873127" w:rsidP="00C35EAD">
      <w:pPr>
        <w:pStyle w:val="ac"/>
        <w:numPr>
          <w:ilvl w:val="0"/>
          <w:numId w:val="11"/>
        </w:numPr>
        <w:ind w:right="425"/>
        <w:jc w:val="both"/>
        <w:rPr>
          <w:rFonts w:ascii="Times New Roman" w:hAnsi="Times New Roman"/>
          <w:sz w:val="24"/>
          <w:szCs w:val="24"/>
          <w:lang w:val="uk-UA"/>
        </w:rPr>
      </w:pPr>
      <w:r w:rsidRPr="0054292D">
        <w:rPr>
          <w:rFonts w:ascii="Times New Roman" w:hAnsi="Times New Roman"/>
          <w:sz w:val="24"/>
          <w:szCs w:val="24"/>
          <w:lang w:val="uk-UA"/>
        </w:rPr>
        <w:t>заміна віконних та дверних блоків;</w:t>
      </w:r>
    </w:p>
    <w:p w:rsidR="00873127" w:rsidRPr="0054292D" w:rsidRDefault="00873127" w:rsidP="00C35EAD">
      <w:pPr>
        <w:pStyle w:val="ac"/>
        <w:numPr>
          <w:ilvl w:val="0"/>
          <w:numId w:val="11"/>
        </w:numPr>
        <w:ind w:right="425"/>
        <w:jc w:val="both"/>
        <w:rPr>
          <w:rFonts w:ascii="Times New Roman" w:hAnsi="Times New Roman"/>
          <w:sz w:val="24"/>
          <w:szCs w:val="24"/>
          <w:lang w:val="uk-UA"/>
        </w:rPr>
      </w:pPr>
      <w:r w:rsidRPr="0054292D">
        <w:rPr>
          <w:rFonts w:ascii="Times New Roman" w:hAnsi="Times New Roman"/>
          <w:sz w:val="24"/>
          <w:szCs w:val="24"/>
          <w:lang w:val="uk-UA"/>
        </w:rPr>
        <w:t>опорядження стін та стель всіх приміщень;</w:t>
      </w:r>
    </w:p>
    <w:p w:rsidR="00873127" w:rsidRPr="0054292D" w:rsidRDefault="00873127" w:rsidP="00C35EAD">
      <w:pPr>
        <w:pStyle w:val="ac"/>
        <w:numPr>
          <w:ilvl w:val="0"/>
          <w:numId w:val="11"/>
        </w:numPr>
        <w:ind w:right="425"/>
        <w:jc w:val="both"/>
        <w:rPr>
          <w:rFonts w:ascii="Times New Roman" w:hAnsi="Times New Roman"/>
          <w:sz w:val="24"/>
          <w:szCs w:val="24"/>
          <w:lang w:val="uk-UA"/>
        </w:rPr>
      </w:pPr>
      <w:r w:rsidRPr="0054292D">
        <w:rPr>
          <w:rFonts w:ascii="Times New Roman" w:hAnsi="Times New Roman"/>
          <w:sz w:val="24"/>
          <w:szCs w:val="24"/>
          <w:lang w:val="uk-UA"/>
        </w:rPr>
        <w:t xml:space="preserve">улаштування опорядження стін з </w:t>
      </w:r>
      <w:proofErr w:type="spellStart"/>
      <w:r w:rsidRPr="0054292D">
        <w:rPr>
          <w:rFonts w:ascii="Times New Roman" w:hAnsi="Times New Roman"/>
          <w:sz w:val="24"/>
          <w:szCs w:val="24"/>
          <w:lang w:val="uk-UA"/>
        </w:rPr>
        <w:t>профнастилу</w:t>
      </w:r>
      <w:proofErr w:type="spellEnd"/>
      <w:r w:rsidRPr="0054292D">
        <w:rPr>
          <w:rFonts w:ascii="Times New Roman" w:hAnsi="Times New Roman"/>
          <w:sz w:val="24"/>
          <w:szCs w:val="24"/>
          <w:lang w:val="uk-UA"/>
        </w:rPr>
        <w:t>;</w:t>
      </w:r>
    </w:p>
    <w:p w:rsidR="00873127" w:rsidRPr="0054292D" w:rsidRDefault="00873127" w:rsidP="00C35EAD">
      <w:pPr>
        <w:pStyle w:val="ac"/>
        <w:numPr>
          <w:ilvl w:val="0"/>
          <w:numId w:val="11"/>
        </w:numPr>
        <w:ind w:right="425"/>
        <w:jc w:val="both"/>
        <w:rPr>
          <w:rFonts w:ascii="Times New Roman" w:hAnsi="Times New Roman"/>
          <w:sz w:val="24"/>
          <w:szCs w:val="24"/>
          <w:lang w:val="uk-UA"/>
        </w:rPr>
      </w:pPr>
      <w:r w:rsidRPr="0054292D">
        <w:rPr>
          <w:rFonts w:ascii="Times New Roman" w:hAnsi="Times New Roman"/>
          <w:sz w:val="24"/>
          <w:szCs w:val="24"/>
          <w:lang w:val="uk-UA"/>
        </w:rPr>
        <w:t xml:space="preserve">фарбування металоконструкцій огорож, сходів, </w:t>
      </w:r>
      <w:proofErr w:type="spellStart"/>
      <w:r w:rsidRPr="0054292D">
        <w:rPr>
          <w:rFonts w:ascii="Times New Roman" w:hAnsi="Times New Roman"/>
          <w:sz w:val="24"/>
          <w:szCs w:val="24"/>
          <w:lang w:val="uk-UA"/>
        </w:rPr>
        <w:t>монорельсу</w:t>
      </w:r>
      <w:proofErr w:type="spellEnd"/>
      <w:r w:rsidRPr="0054292D">
        <w:rPr>
          <w:rFonts w:ascii="Times New Roman" w:hAnsi="Times New Roman"/>
          <w:sz w:val="24"/>
          <w:szCs w:val="24"/>
          <w:lang w:val="uk-UA"/>
        </w:rPr>
        <w:t xml:space="preserve"> і дефлектору;</w:t>
      </w:r>
    </w:p>
    <w:p w:rsidR="00873127" w:rsidRPr="0054292D" w:rsidRDefault="00873127" w:rsidP="00C35EAD">
      <w:pPr>
        <w:pStyle w:val="ac"/>
        <w:numPr>
          <w:ilvl w:val="0"/>
          <w:numId w:val="11"/>
        </w:numPr>
        <w:ind w:right="425"/>
        <w:jc w:val="both"/>
        <w:rPr>
          <w:rFonts w:ascii="Times New Roman" w:hAnsi="Times New Roman"/>
          <w:sz w:val="24"/>
          <w:szCs w:val="24"/>
          <w:lang w:val="uk-UA"/>
        </w:rPr>
      </w:pPr>
      <w:r w:rsidRPr="0054292D">
        <w:rPr>
          <w:rFonts w:ascii="Times New Roman" w:hAnsi="Times New Roman"/>
          <w:sz w:val="24"/>
          <w:szCs w:val="24"/>
          <w:lang w:val="uk-UA"/>
        </w:rPr>
        <w:t>улаштування вимощення;</w:t>
      </w:r>
    </w:p>
    <w:p w:rsidR="00873127" w:rsidRPr="0054292D" w:rsidRDefault="00873127" w:rsidP="00C35EAD">
      <w:pPr>
        <w:pStyle w:val="ac"/>
        <w:numPr>
          <w:ilvl w:val="0"/>
          <w:numId w:val="11"/>
        </w:numPr>
        <w:ind w:right="425"/>
        <w:jc w:val="both"/>
        <w:rPr>
          <w:rFonts w:ascii="Times New Roman" w:hAnsi="Times New Roman"/>
          <w:sz w:val="24"/>
          <w:szCs w:val="24"/>
          <w:lang w:val="uk-UA"/>
        </w:rPr>
      </w:pPr>
      <w:r w:rsidRPr="0054292D">
        <w:rPr>
          <w:rFonts w:ascii="Times New Roman" w:hAnsi="Times New Roman"/>
          <w:sz w:val="24"/>
          <w:szCs w:val="24"/>
          <w:lang w:val="uk-UA"/>
        </w:rPr>
        <w:t>заміна покрівлі;</w:t>
      </w:r>
    </w:p>
    <w:p w:rsidR="00873127" w:rsidRPr="0054292D" w:rsidRDefault="00873127" w:rsidP="00C35EAD">
      <w:pPr>
        <w:pStyle w:val="ac"/>
        <w:numPr>
          <w:ilvl w:val="0"/>
          <w:numId w:val="11"/>
        </w:numPr>
        <w:ind w:right="425"/>
        <w:jc w:val="both"/>
        <w:rPr>
          <w:rFonts w:ascii="Times New Roman" w:hAnsi="Times New Roman"/>
          <w:sz w:val="24"/>
          <w:szCs w:val="24"/>
          <w:lang w:val="uk-UA"/>
        </w:rPr>
      </w:pPr>
      <w:r w:rsidRPr="0054292D">
        <w:rPr>
          <w:rFonts w:ascii="Times New Roman" w:hAnsi="Times New Roman"/>
          <w:sz w:val="24"/>
          <w:szCs w:val="24"/>
          <w:lang w:val="uk-UA"/>
        </w:rPr>
        <w:t>надбудова витяжних каналів з улаштуванням вузлів примикання покрівлі;</w:t>
      </w:r>
    </w:p>
    <w:p w:rsidR="00873127" w:rsidRPr="0054292D" w:rsidRDefault="00873127" w:rsidP="00C35EAD">
      <w:pPr>
        <w:pStyle w:val="ac"/>
        <w:numPr>
          <w:ilvl w:val="0"/>
          <w:numId w:val="11"/>
        </w:numPr>
        <w:ind w:right="425"/>
        <w:jc w:val="both"/>
        <w:rPr>
          <w:rFonts w:ascii="Times New Roman" w:hAnsi="Times New Roman"/>
          <w:sz w:val="24"/>
          <w:szCs w:val="24"/>
          <w:lang w:val="uk-UA"/>
        </w:rPr>
      </w:pPr>
      <w:r w:rsidRPr="0054292D">
        <w:rPr>
          <w:rFonts w:ascii="Times New Roman" w:hAnsi="Times New Roman"/>
          <w:sz w:val="24"/>
          <w:szCs w:val="24"/>
          <w:lang w:val="uk-UA"/>
        </w:rPr>
        <w:t xml:space="preserve">вогнезахист деревини та </w:t>
      </w:r>
      <w:proofErr w:type="spellStart"/>
      <w:r w:rsidRPr="0054292D">
        <w:rPr>
          <w:rFonts w:ascii="Times New Roman" w:hAnsi="Times New Roman"/>
          <w:sz w:val="24"/>
          <w:szCs w:val="24"/>
          <w:lang w:val="uk-UA"/>
        </w:rPr>
        <w:t>блискавко-захист</w:t>
      </w:r>
      <w:proofErr w:type="spellEnd"/>
      <w:r w:rsidRPr="0054292D">
        <w:rPr>
          <w:rFonts w:ascii="Times New Roman" w:hAnsi="Times New Roman"/>
          <w:sz w:val="24"/>
          <w:szCs w:val="24"/>
          <w:lang w:val="uk-UA"/>
        </w:rPr>
        <w:t>;</w:t>
      </w:r>
    </w:p>
    <w:p w:rsidR="00873127" w:rsidRPr="0054292D" w:rsidRDefault="00873127" w:rsidP="00C35EAD">
      <w:pPr>
        <w:pStyle w:val="ac"/>
        <w:numPr>
          <w:ilvl w:val="0"/>
          <w:numId w:val="11"/>
        </w:numPr>
        <w:ind w:right="425"/>
        <w:jc w:val="both"/>
        <w:rPr>
          <w:rFonts w:ascii="Times New Roman" w:hAnsi="Times New Roman"/>
          <w:sz w:val="24"/>
          <w:szCs w:val="24"/>
          <w:lang w:val="uk-UA"/>
        </w:rPr>
      </w:pPr>
      <w:r w:rsidRPr="0054292D">
        <w:rPr>
          <w:rFonts w:ascii="Times New Roman" w:hAnsi="Times New Roman"/>
          <w:sz w:val="24"/>
          <w:szCs w:val="24"/>
          <w:lang w:val="uk-UA"/>
        </w:rPr>
        <w:t>заміна насосних агрегатів – 2од.; силового електрообладнання, шафи керування, внутрішнього і зовнішнього освітлення, розеток, кабельно-провідникової продукції та установчих виробів.</w:t>
      </w:r>
    </w:p>
    <w:p w:rsidR="00873127" w:rsidRPr="0054292D" w:rsidRDefault="00873127" w:rsidP="00873127">
      <w:pPr>
        <w:pStyle w:val="ac"/>
        <w:ind w:right="425"/>
        <w:jc w:val="both"/>
        <w:rPr>
          <w:rFonts w:ascii="Times New Roman" w:hAnsi="Times New Roman"/>
          <w:b/>
          <w:sz w:val="24"/>
          <w:szCs w:val="24"/>
          <w:lang w:val="uk-UA"/>
        </w:rPr>
      </w:pPr>
      <w:r w:rsidRPr="0054292D">
        <w:rPr>
          <w:rFonts w:ascii="Times New Roman" w:hAnsi="Times New Roman"/>
          <w:b/>
          <w:sz w:val="24"/>
          <w:szCs w:val="24"/>
          <w:lang w:val="uk-UA"/>
        </w:rPr>
        <w:t>Економічний ефект впровадження заходу</w:t>
      </w:r>
    </w:p>
    <w:p w:rsidR="00873127" w:rsidRPr="0054292D" w:rsidRDefault="00873127" w:rsidP="00C35EAD">
      <w:pPr>
        <w:pStyle w:val="ac"/>
        <w:numPr>
          <w:ilvl w:val="0"/>
          <w:numId w:val="12"/>
        </w:numPr>
        <w:jc w:val="both"/>
        <w:rPr>
          <w:rFonts w:ascii="Times New Roman" w:hAnsi="Times New Roman"/>
          <w:sz w:val="24"/>
          <w:lang w:val="uk-UA"/>
        </w:rPr>
      </w:pPr>
      <w:r w:rsidRPr="0054292D">
        <w:rPr>
          <w:rFonts w:ascii="Times New Roman" w:hAnsi="Times New Roman"/>
          <w:sz w:val="24"/>
          <w:lang w:val="uk-UA"/>
        </w:rPr>
        <w:t>Забезпечення стабільної, надійної та ефективної роботи каналізаційно-насосної станції.</w:t>
      </w:r>
    </w:p>
    <w:p w:rsidR="00873127" w:rsidRPr="0054292D" w:rsidRDefault="00873127" w:rsidP="00C35EAD">
      <w:pPr>
        <w:pStyle w:val="ac"/>
        <w:numPr>
          <w:ilvl w:val="0"/>
          <w:numId w:val="12"/>
        </w:numPr>
        <w:jc w:val="both"/>
        <w:rPr>
          <w:rFonts w:ascii="Times New Roman" w:hAnsi="Times New Roman"/>
          <w:sz w:val="24"/>
          <w:lang w:val="uk-UA"/>
        </w:rPr>
      </w:pPr>
      <w:r w:rsidRPr="0054292D">
        <w:rPr>
          <w:rFonts w:ascii="Times New Roman" w:hAnsi="Times New Roman"/>
          <w:sz w:val="24"/>
          <w:lang w:val="uk-UA"/>
        </w:rPr>
        <w:t>Надійність роботи системи, збільшення терміну експлуатації.</w:t>
      </w:r>
    </w:p>
    <w:p w:rsidR="00873127" w:rsidRPr="0054292D" w:rsidRDefault="00873127" w:rsidP="00C35EAD">
      <w:pPr>
        <w:pStyle w:val="ac"/>
        <w:numPr>
          <w:ilvl w:val="0"/>
          <w:numId w:val="12"/>
        </w:numPr>
        <w:jc w:val="both"/>
        <w:rPr>
          <w:rFonts w:ascii="Times New Roman" w:hAnsi="Times New Roman"/>
          <w:sz w:val="24"/>
          <w:lang w:val="uk-UA"/>
        </w:rPr>
      </w:pPr>
      <w:r w:rsidRPr="0054292D">
        <w:rPr>
          <w:rFonts w:ascii="Times New Roman" w:hAnsi="Times New Roman"/>
          <w:sz w:val="24"/>
          <w:shd w:val="clear" w:color="auto" w:fill="FFFFFF"/>
          <w:lang w:val="uk-UA"/>
        </w:rPr>
        <w:t>Економія електроенергії.</w:t>
      </w:r>
    </w:p>
    <w:p w:rsidR="00873127" w:rsidRPr="0054292D" w:rsidRDefault="00873127" w:rsidP="00C35EAD">
      <w:pPr>
        <w:pStyle w:val="ac"/>
        <w:numPr>
          <w:ilvl w:val="0"/>
          <w:numId w:val="12"/>
        </w:numPr>
        <w:jc w:val="both"/>
        <w:rPr>
          <w:rFonts w:ascii="Times New Roman" w:hAnsi="Times New Roman"/>
          <w:sz w:val="24"/>
          <w:lang w:val="uk-UA"/>
        </w:rPr>
      </w:pPr>
      <w:r w:rsidRPr="0054292D">
        <w:rPr>
          <w:rFonts w:ascii="Times New Roman" w:hAnsi="Times New Roman"/>
          <w:color w:val="000000"/>
          <w:sz w:val="24"/>
          <w:lang w:val="uk-UA"/>
        </w:rPr>
        <w:t>Вирішення питання та проблеми екологічної і епідемічної безпеки міста.</w:t>
      </w:r>
    </w:p>
    <w:p w:rsidR="00873127" w:rsidRPr="0054292D" w:rsidRDefault="00873127" w:rsidP="00C35EAD">
      <w:pPr>
        <w:pStyle w:val="ac"/>
        <w:numPr>
          <w:ilvl w:val="0"/>
          <w:numId w:val="12"/>
        </w:numPr>
        <w:jc w:val="both"/>
        <w:rPr>
          <w:rFonts w:ascii="Times New Roman" w:hAnsi="Times New Roman"/>
          <w:sz w:val="32"/>
          <w:lang w:val="uk-UA"/>
        </w:rPr>
      </w:pPr>
      <w:r w:rsidRPr="0054292D">
        <w:rPr>
          <w:rFonts w:ascii="Times New Roman" w:hAnsi="Times New Roman"/>
          <w:bCs/>
          <w:sz w:val="24"/>
          <w:lang w:val="uk-UA" w:eastAsia="zh-CN"/>
        </w:rPr>
        <w:t>Посилення фінансово-бюджетної дисципліни.</w:t>
      </w:r>
    </w:p>
    <w:p w:rsidR="00873127" w:rsidRPr="0054292D" w:rsidRDefault="00873127" w:rsidP="00C35EAD">
      <w:pPr>
        <w:pStyle w:val="a3"/>
        <w:numPr>
          <w:ilvl w:val="0"/>
          <w:numId w:val="8"/>
        </w:numPr>
        <w:ind w:left="1174"/>
        <w:jc w:val="both"/>
        <w:rPr>
          <w:b/>
          <w:i/>
          <w:shd w:val="clear" w:color="auto" w:fill="FFFFFF"/>
          <w:lang w:val="uk-UA"/>
        </w:rPr>
      </w:pPr>
      <w:r w:rsidRPr="0054292D">
        <w:rPr>
          <w:b/>
          <w:shd w:val="clear" w:color="auto" w:fill="FFFFFF"/>
          <w:lang w:val="uk-UA"/>
        </w:rPr>
        <w:t xml:space="preserve">Придбання аварійно-ремонтного фургону </w:t>
      </w:r>
    </w:p>
    <w:p w:rsidR="00873127" w:rsidRPr="0054292D" w:rsidRDefault="00873127" w:rsidP="00873127">
      <w:pPr>
        <w:jc w:val="both"/>
        <w:rPr>
          <w:u w:val="single"/>
          <w:lang w:val="uk-UA"/>
        </w:rPr>
      </w:pPr>
      <w:r w:rsidRPr="0054292D">
        <w:rPr>
          <w:b/>
          <w:lang w:val="uk-UA"/>
        </w:rPr>
        <w:t>Вартість</w:t>
      </w:r>
      <w:r w:rsidRPr="0054292D">
        <w:rPr>
          <w:lang w:val="uk-UA"/>
        </w:rPr>
        <w:t xml:space="preserve"> – </w:t>
      </w:r>
      <w:r w:rsidRPr="0054292D">
        <w:rPr>
          <w:i/>
          <w:u w:val="single"/>
          <w:lang w:val="uk-UA"/>
        </w:rPr>
        <w:t>4 160 000,0 грн.</w:t>
      </w:r>
    </w:p>
    <w:p w:rsidR="00873127" w:rsidRPr="0054292D" w:rsidRDefault="00873127" w:rsidP="00873127">
      <w:pPr>
        <w:jc w:val="both"/>
        <w:rPr>
          <w:b/>
          <w:lang w:val="uk-UA"/>
        </w:rPr>
      </w:pPr>
      <w:r w:rsidRPr="0054292D">
        <w:rPr>
          <w:b/>
          <w:lang w:val="uk-UA"/>
        </w:rPr>
        <w:t>Обґрунтування необхідності придбання</w:t>
      </w:r>
    </w:p>
    <w:p w:rsidR="00873127" w:rsidRPr="0054292D" w:rsidRDefault="00873127" w:rsidP="00873127">
      <w:pPr>
        <w:jc w:val="both"/>
        <w:rPr>
          <w:lang w:val="uk-UA"/>
        </w:rPr>
      </w:pPr>
      <w:r w:rsidRPr="0054292D">
        <w:rPr>
          <w:lang w:val="uk-UA"/>
        </w:rPr>
        <w:t xml:space="preserve">Для забезпечення виробничої діяльності КП «НУВКГ» з надання послуг централізованого водопостачання та відведення та очистки  стічних вод, а саме </w:t>
      </w:r>
      <w:r w:rsidRPr="0054292D">
        <w:rPr>
          <w:shd w:val="clear" w:color="auto" w:fill="FFFFFF"/>
          <w:lang w:val="uk-UA"/>
        </w:rPr>
        <w:t>для перевезення аварійно-ремонтної бригади, розміщення устаткування, інструменту та інших багажів підприємством використовується автомобіль ГАЗ-52 1986 року виробництва</w:t>
      </w:r>
      <w:r w:rsidRPr="0054292D">
        <w:rPr>
          <w:lang w:val="uk-UA"/>
        </w:rPr>
        <w:t xml:space="preserve">. Даний автотранспорт зношений, </w:t>
      </w:r>
      <w:proofErr w:type="spellStart"/>
      <w:r w:rsidRPr="0054292D">
        <w:rPr>
          <w:lang w:val="uk-UA"/>
        </w:rPr>
        <w:t>замортизований</w:t>
      </w:r>
      <w:proofErr w:type="spellEnd"/>
      <w:r w:rsidRPr="0054292D">
        <w:rPr>
          <w:lang w:val="uk-UA"/>
        </w:rPr>
        <w:t xml:space="preserve">, застарілої конструкції, потребує постійного ремонту і капіталовкладень, тому не може  в повному обсязі забезпечити необхідні виробничі вимоги. </w:t>
      </w:r>
    </w:p>
    <w:p w:rsidR="00873127" w:rsidRPr="0054292D" w:rsidRDefault="00873127" w:rsidP="00873127">
      <w:pPr>
        <w:jc w:val="both"/>
        <w:rPr>
          <w:lang w:val="uk-UA"/>
        </w:rPr>
      </w:pPr>
      <w:r w:rsidRPr="0054292D">
        <w:rPr>
          <w:lang w:val="uk-UA"/>
        </w:rPr>
        <w:lastRenderedPageBreak/>
        <w:t xml:space="preserve">Направлення коштів на придбання сучасного аварійно-ремонтного фургону сприятиме забезпеченню оперативного виконання першочергових  проблем щодо покращення виконання аварійно-ремонтних робіт на системах централізованого водопостачання та водовідведення, досягнення належних умов праці, відповідність виробничим потребам підприємства </w:t>
      </w:r>
      <w:r w:rsidRPr="0054292D">
        <w:rPr>
          <w:bCs/>
          <w:lang w:val="uk-UA"/>
        </w:rPr>
        <w:t xml:space="preserve">заміну </w:t>
      </w:r>
      <w:r w:rsidRPr="0054292D">
        <w:rPr>
          <w:lang w:val="uk-UA"/>
        </w:rPr>
        <w:t>застарілого обладнання, зниження  експлуатаційних витрат.</w:t>
      </w:r>
    </w:p>
    <w:p w:rsidR="00873127" w:rsidRPr="0054292D" w:rsidRDefault="00873127" w:rsidP="00873127">
      <w:pPr>
        <w:jc w:val="both"/>
        <w:rPr>
          <w:b/>
          <w:lang w:val="uk-UA"/>
        </w:rPr>
      </w:pPr>
      <w:r w:rsidRPr="0054292D">
        <w:rPr>
          <w:b/>
          <w:lang w:val="uk-UA"/>
        </w:rPr>
        <w:t>Економічний ефект впровадження заходу</w:t>
      </w:r>
    </w:p>
    <w:p w:rsidR="00873127" w:rsidRPr="0054292D" w:rsidRDefault="00873127" w:rsidP="00873127">
      <w:pPr>
        <w:jc w:val="both"/>
        <w:rPr>
          <w:lang w:val="uk-UA"/>
        </w:rPr>
      </w:pPr>
      <w:r w:rsidRPr="0054292D">
        <w:rPr>
          <w:lang w:val="uk-UA"/>
        </w:rPr>
        <w:t>Придбання мікроавтобуса аварійно-ремонтного фургону дозволить:</w:t>
      </w:r>
    </w:p>
    <w:p w:rsidR="00873127" w:rsidRPr="0054292D" w:rsidRDefault="00873127" w:rsidP="00C35EAD">
      <w:pPr>
        <w:numPr>
          <w:ilvl w:val="0"/>
          <w:numId w:val="7"/>
        </w:numPr>
        <w:ind w:left="0" w:firstLine="0"/>
        <w:jc w:val="both"/>
        <w:rPr>
          <w:lang w:val="uk-UA"/>
        </w:rPr>
      </w:pPr>
      <w:r w:rsidRPr="0054292D">
        <w:rPr>
          <w:lang w:val="uk-UA"/>
        </w:rPr>
        <w:t>Зменшити експлуатаційні витрати на проведення періодичних та планових ремонтних робіт.</w:t>
      </w:r>
    </w:p>
    <w:p w:rsidR="00873127" w:rsidRPr="0054292D" w:rsidRDefault="00873127" w:rsidP="00C35EAD">
      <w:pPr>
        <w:numPr>
          <w:ilvl w:val="0"/>
          <w:numId w:val="7"/>
        </w:numPr>
        <w:ind w:left="0" w:firstLine="0"/>
        <w:jc w:val="both"/>
        <w:rPr>
          <w:lang w:val="uk-UA"/>
        </w:rPr>
      </w:pPr>
      <w:r w:rsidRPr="0054292D">
        <w:rPr>
          <w:lang w:val="uk-UA"/>
        </w:rPr>
        <w:t>Забезпечити якісне ведення господарської діяльності підприємства:</w:t>
      </w:r>
    </w:p>
    <w:p w:rsidR="00873127" w:rsidRPr="0054292D" w:rsidRDefault="00873127" w:rsidP="00C35EAD">
      <w:pPr>
        <w:numPr>
          <w:ilvl w:val="0"/>
          <w:numId w:val="15"/>
        </w:numPr>
        <w:ind w:left="1418" w:hanging="567"/>
        <w:jc w:val="both"/>
        <w:rPr>
          <w:lang w:val="uk-UA"/>
        </w:rPr>
      </w:pPr>
      <w:r w:rsidRPr="0054292D">
        <w:rPr>
          <w:lang w:val="uk-UA"/>
        </w:rPr>
        <w:t>здійснювати своєчасну доставку аварійно-ремонтної бригади на об’єкти централізованого водопостачання та водовідведення;</w:t>
      </w:r>
    </w:p>
    <w:p w:rsidR="00873127" w:rsidRPr="0054292D" w:rsidRDefault="00873127" w:rsidP="00C35EAD">
      <w:pPr>
        <w:numPr>
          <w:ilvl w:val="0"/>
          <w:numId w:val="15"/>
        </w:numPr>
        <w:ind w:left="1418" w:hanging="567"/>
        <w:contextualSpacing/>
        <w:jc w:val="both"/>
        <w:rPr>
          <w:rFonts w:eastAsia="Calibri"/>
          <w:lang w:val="uk-UA"/>
        </w:rPr>
      </w:pPr>
      <w:r w:rsidRPr="0054292D">
        <w:rPr>
          <w:rFonts w:eastAsia="Calibri"/>
          <w:lang w:val="uk-UA"/>
        </w:rPr>
        <w:t>безперебійне надання послуг та підвищення рівня комфорту проживання громадян;</w:t>
      </w:r>
    </w:p>
    <w:p w:rsidR="00873127" w:rsidRPr="0054292D" w:rsidRDefault="00873127" w:rsidP="00C35EAD">
      <w:pPr>
        <w:numPr>
          <w:ilvl w:val="0"/>
          <w:numId w:val="15"/>
        </w:numPr>
        <w:ind w:left="1418" w:hanging="567"/>
        <w:contextualSpacing/>
        <w:jc w:val="both"/>
        <w:rPr>
          <w:rFonts w:eastAsia="Calibri"/>
          <w:lang w:val="uk-UA"/>
        </w:rPr>
      </w:pPr>
      <w:r w:rsidRPr="0054292D">
        <w:rPr>
          <w:rFonts w:eastAsia="Calibri"/>
          <w:lang w:val="uk-UA"/>
        </w:rPr>
        <w:t>оперативне реагування на непередбачувані ситуації;</w:t>
      </w:r>
    </w:p>
    <w:p w:rsidR="00873127" w:rsidRPr="0054292D" w:rsidRDefault="00873127" w:rsidP="00C35EAD">
      <w:pPr>
        <w:numPr>
          <w:ilvl w:val="0"/>
          <w:numId w:val="15"/>
        </w:numPr>
        <w:ind w:left="1418" w:hanging="567"/>
        <w:contextualSpacing/>
        <w:jc w:val="both"/>
        <w:rPr>
          <w:rFonts w:eastAsia="Calibri"/>
          <w:lang w:val="uk-UA"/>
        </w:rPr>
      </w:pPr>
      <w:r w:rsidRPr="0054292D">
        <w:rPr>
          <w:lang w:val="uk-UA"/>
        </w:rPr>
        <w:t>забезпечити санітарно-епідеміологічне благополуччя жителів м. Ніжина</w:t>
      </w:r>
    </w:p>
    <w:p w:rsidR="00873127" w:rsidRPr="0054292D" w:rsidRDefault="00873127" w:rsidP="00C35EAD">
      <w:pPr>
        <w:numPr>
          <w:ilvl w:val="0"/>
          <w:numId w:val="7"/>
        </w:numPr>
        <w:ind w:left="0" w:firstLine="0"/>
        <w:contextualSpacing/>
        <w:jc w:val="both"/>
        <w:rPr>
          <w:rFonts w:eastAsia="Calibri"/>
          <w:lang w:val="uk-UA"/>
        </w:rPr>
      </w:pPr>
      <w:r w:rsidRPr="0054292D">
        <w:rPr>
          <w:rFonts w:eastAsia="Calibri"/>
          <w:lang w:val="uk-UA"/>
        </w:rPr>
        <w:t>Оновлення автопарку підприємства.</w:t>
      </w:r>
    </w:p>
    <w:p w:rsidR="00873127" w:rsidRPr="0054292D" w:rsidRDefault="00873127" w:rsidP="00C35EAD">
      <w:pPr>
        <w:numPr>
          <w:ilvl w:val="0"/>
          <w:numId w:val="7"/>
        </w:numPr>
        <w:ind w:left="0" w:firstLine="0"/>
        <w:contextualSpacing/>
        <w:jc w:val="both"/>
        <w:rPr>
          <w:rFonts w:eastAsia="Calibri"/>
          <w:lang w:val="uk-UA"/>
        </w:rPr>
      </w:pPr>
      <w:r w:rsidRPr="0054292D">
        <w:rPr>
          <w:rFonts w:eastAsia="Calibri"/>
          <w:lang w:val="uk-UA"/>
        </w:rPr>
        <w:t>Ефективне використання ресурсів підприємства.</w:t>
      </w:r>
    </w:p>
    <w:p w:rsidR="00873127" w:rsidRPr="0054292D" w:rsidRDefault="00873127" w:rsidP="00C35EAD">
      <w:pPr>
        <w:numPr>
          <w:ilvl w:val="0"/>
          <w:numId w:val="8"/>
        </w:numPr>
        <w:ind w:left="0" w:firstLine="0"/>
        <w:jc w:val="both"/>
        <w:rPr>
          <w:b/>
          <w:i/>
          <w:shd w:val="clear" w:color="auto" w:fill="FFFFFF"/>
          <w:lang w:val="uk-UA"/>
        </w:rPr>
      </w:pPr>
      <w:r w:rsidRPr="0054292D">
        <w:rPr>
          <w:b/>
          <w:shd w:val="clear" w:color="auto" w:fill="FFFFFF"/>
          <w:lang w:val="uk-UA"/>
        </w:rPr>
        <w:t xml:space="preserve">Придбання пасажирського мікроавтобуса </w:t>
      </w:r>
      <w:r w:rsidRPr="0054292D">
        <w:rPr>
          <w:shd w:val="clear" w:color="auto" w:fill="FFFFFF"/>
          <w:lang w:val="uk-UA"/>
        </w:rPr>
        <w:t>(9 місць)</w:t>
      </w:r>
    </w:p>
    <w:p w:rsidR="00873127" w:rsidRPr="0054292D" w:rsidRDefault="00873127" w:rsidP="00873127">
      <w:pPr>
        <w:jc w:val="both"/>
        <w:rPr>
          <w:u w:val="single"/>
          <w:lang w:val="uk-UA"/>
        </w:rPr>
      </w:pPr>
      <w:r w:rsidRPr="0054292D">
        <w:rPr>
          <w:b/>
          <w:lang w:val="uk-UA"/>
        </w:rPr>
        <w:t>Вартість</w:t>
      </w:r>
      <w:r w:rsidRPr="0054292D">
        <w:rPr>
          <w:lang w:val="uk-UA"/>
        </w:rPr>
        <w:t xml:space="preserve"> – </w:t>
      </w:r>
      <w:r w:rsidRPr="0054292D">
        <w:rPr>
          <w:i/>
          <w:u w:val="single"/>
          <w:lang w:val="uk-UA"/>
        </w:rPr>
        <w:t>3 510 000,00 грн.</w:t>
      </w:r>
    </w:p>
    <w:p w:rsidR="00873127" w:rsidRPr="0054292D" w:rsidRDefault="00873127" w:rsidP="00873127">
      <w:pPr>
        <w:jc w:val="both"/>
        <w:rPr>
          <w:b/>
          <w:lang w:val="uk-UA"/>
        </w:rPr>
      </w:pPr>
      <w:r w:rsidRPr="0054292D">
        <w:rPr>
          <w:b/>
          <w:lang w:val="uk-UA"/>
        </w:rPr>
        <w:t>Обґрунтування необхідності придбання</w:t>
      </w:r>
    </w:p>
    <w:p w:rsidR="00873127" w:rsidRPr="0054292D" w:rsidRDefault="00873127" w:rsidP="00873127">
      <w:pPr>
        <w:jc w:val="both"/>
        <w:rPr>
          <w:lang w:val="uk-UA"/>
        </w:rPr>
      </w:pPr>
      <w:r w:rsidRPr="0054292D">
        <w:rPr>
          <w:lang w:val="uk-UA"/>
        </w:rPr>
        <w:t>Для забезпечення сталої виробничої діяльності КП «НУВКГ» з надання послуг по централізованому водопостачанню, відведенню  та очистки стічних вод існує потреба перевезення обслуговуючого персоналу,</w:t>
      </w:r>
      <w:r w:rsidRPr="0054292D">
        <w:rPr>
          <w:shd w:val="clear" w:color="auto" w:fill="FFFFFF"/>
          <w:lang w:val="uk-UA"/>
        </w:rPr>
        <w:t xml:space="preserve"> устаткування та інших багажів на віддалені об’єкти системи водопостачання, водовідведення та очисні споруди. Наразі з цією метою експлуатується пасажирський</w:t>
      </w:r>
      <w:r w:rsidRPr="0054292D">
        <w:rPr>
          <w:lang w:val="uk-UA"/>
        </w:rPr>
        <w:t xml:space="preserve"> мікроавтобус – ГАЗ 32213. Він призначений для доставки  працівників до міських очисних споруд, що знаходяться за межами міста (7,5км) та до ряду інших віддалених об’єктів, розташованих в межах, відбору проб питної та стічної води для проведення лабораторного контролю якості, що обумовлено відповідними нормативними документами, з метою забезпечення санітарно епідеміологічного благополуччя  жителів м. Ніжина. Щоденна своєчасна доставка працівників сприяє забезпеченню безперебійної роботи очисних споруд та систем водопостачання і водовідведення, оперативного реагування на непередбачувані ситуації, зменшення ризиків негативного впливу на навколишнє природне середовище. </w:t>
      </w:r>
    </w:p>
    <w:p w:rsidR="00873127" w:rsidRPr="0054292D" w:rsidRDefault="00873127" w:rsidP="00873127">
      <w:pPr>
        <w:jc w:val="both"/>
        <w:rPr>
          <w:lang w:val="uk-UA"/>
        </w:rPr>
      </w:pPr>
      <w:r w:rsidRPr="0054292D">
        <w:rPr>
          <w:lang w:val="uk-UA"/>
        </w:rPr>
        <w:t xml:space="preserve">Мікроавтобус ГАЗ 32213 рік 2001 року випуску повністю </w:t>
      </w:r>
      <w:proofErr w:type="spellStart"/>
      <w:r w:rsidRPr="0054292D">
        <w:rPr>
          <w:lang w:val="uk-UA"/>
        </w:rPr>
        <w:t>замортизований</w:t>
      </w:r>
      <w:proofErr w:type="spellEnd"/>
      <w:r w:rsidRPr="0054292D">
        <w:rPr>
          <w:lang w:val="uk-UA"/>
        </w:rPr>
        <w:t>, застарілої конструкції, потребує постійного ремонту і капіталовкладень, тому не може  в повному обсязі забезпечити необхідні виробничі вимоги.</w:t>
      </w:r>
    </w:p>
    <w:p w:rsidR="00873127" w:rsidRPr="0054292D" w:rsidRDefault="00873127" w:rsidP="00873127">
      <w:pPr>
        <w:jc w:val="both"/>
        <w:rPr>
          <w:lang w:val="uk-UA"/>
        </w:rPr>
      </w:pPr>
      <w:r w:rsidRPr="0054292D">
        <w:rPr>
          <w:lang w:val="uk-UA"/>
        </w:rPr>
        <w:t>Направлення коштів на придбання пасажирського мікроавтобуса забезпечить надання послуг централізованого водопостачання, водовідведення та очистки стічних вод відповідної якості.</w:t>
      </w:r>
    </w:p>
    <w:p w:rsidR="00873127" w:rsidRPr="0054292D" w:rsidRDefault="00873127" w:rsidP="00873127">
      <w:pPr>
        <w:jc w:val="both"/>
        <w:rPr>
          <w:b/>
          <w:lang w:val="uk-UA"/>
        </w:rPr>
      </w:pPr>
      <w:r w:rsidRPr="0054292D">
        <w:rPr>
          <w:b/>
          <w:lang w:val="uk-UA"/>
        </w:rPr>
        <w:t>Економічний ефект впровадження заходу</w:t>
      </w:r>
    </w:p>
    <w:p w:rsidR="00873127" w:rsidRPr="0054292D" w:rsidRDefault="00873127" w:rsidP="00873127">
      <w:pPr>
        <w:jc w:val="both"/>
        <w:rPr>
          <w:lang w:val="uk-UA"/>
        </w:rPr>
      </w:pPr>
      <w:r w:rsidRPr="0054292D">
        <w:rPr>
          <w:lang w:val="uk-UA"/>
        </w:rPr>
        <w:t>Придбання пасажирського мікроавтобуса дозволить:</w:t>
      </w:r>
    </w:p>
    <w:p w:rsidR="00873127" w:rsidRPr="0054292D" w:rsidRDefault="00873127" w:rsidP="00C35EAD">
      <w:pPr>
        <w:numPr>
          <w:ilvl w:val="0"/>
          <w:numId w:val="8"/>
        </w:numPr>
        <w:ind w:left="0" w:firstLine="0"/>
        <w:jc w:val="both"/>
        <w:rPr>
          <w:lang w:val="uk-UA"/>
        </w:rPr>
      </w:pPr>
      <w:r w:rsidRPr="0054292D">
        <w:rPr>
          <w:lang w:val="uk-UA"/>
        </w:rPr>
        <w:t>Зменшити витрати на проведення періодичних та планових ремонтних робіт.</w:t>
      </w:r>
    </w:p>
    <w:p w:rsidR="00873127" w:rsidRPr="0054292D" w:rsidRDefault="00873127" w:rsidP="00C35EAD">
      <w:pPr>
        <w:numPr>
          <w:ilvl w:val="0"/>
          <w:numId w:val="8"/>
        </w:numPr>
        <w:ind w:left="0" w:firstLine="0"/>
        <w:jc w:val="both"/>
        <w:rPr>
          <w:lang w:val="uk-UA"/>
        </w:rPr>
      </w:pPr>
      <w:r w:rsidRPr="0054292D">
        <w:rPr>
          <w:lang w:val="uk-UA"/>
        </w:rPr>
        <w:t>Забезпечити якісне ведення господарської діяльності підприємства:</w:t>
      </w:r>
    </w:p>
    <w:p w:rsidR="00873127" w:rsidRPr="0054292D" w:rsidRDefault="00873127" w:rsidP="00C35EAD">
      <w:pPr>
        <w:numPr>
          <w:ilvl w:val="0"/>
          <w:numId w:val="9"/>
        </w:numPr>
        <w:tabs>
          <w:tab w:val="left" w:pos="567"/>
        </w:tabs>
        <w:ind w:left="993" w:hanging="426"/>
        <w:jc w:val="both"/>
        <w:rPr>
          <w:lang w:val="uk-UA"/>
        </w:rPr>
      </w:pPr>
      <w:r w:rsidRPr="0054292D">
        <w:rPr>
          <w:lang w:val="uk-UA"/>
        </w:rPr>
        <w:t>здійснювати своєчасну доставку працюючого персоналу до стратегічних об’єктів міста – очисних споруд, об’єктів систем водопостачання та водовідведення, що знизить ризик порушення регламенту їх роботи та попередження забруднення навколишнього природного середовища і виникнення надзвичайних екологічних ситуацій;</w:t>
      </w:r>
    </w:p>
    <w:p w:rsidR="00873127" w:rsidRPr="0054292D" w:rsidRDefault="00873127" w:rsidP="00C35EAD">
      <w:pPr>
        <w:numPr>
          <w:ilvl w:val="0"/>
          <w:numId w:val="9"/>
        </w:numPr>
        <w:tabs>
          <w:tab w:val="left" w:pos="567"/>
        </w:tabs>
        <w:ind w:left="993" w:hanging="426"/>
        <w:jc w:val="both"/>
        <w:rPr>
          <w:lang w:val="uk-UA"/>
        </w:rPr>
      </w:pPr>
      <w:r w:rsidRPr="0054292D">
        <w:rPr>
          <w:lang w:val="uk-UA"/>
        </w:rPr>
        <w:t xml:space="preserve">проводити своєчасний відбір проб питної та стічних вод, що дозволить здійснення контролю якості відповідно до вимог </w:t>
      </w:r>
      <w:proofErr w:type="spellStart"/>
      <w:r w:rsidRPr="0054292D">
        <w:rPr>
          <w:lang w:val="uk-UA"/>
        </w:rPr>
        <w:t>ДСанПіНу</w:t>
      </w:r>
      <w:proofErr w:type="spellEnd"/>
      <w:r w:rsidRPr="0054292D">
        <w:rPr>
          <w:lang w:val="uk-UA"/>
        </w:rPr>
        <w:t xml:space="preserve"> та ГДС;</w:t>
      </w:r>
    </w:p>
    <w:p w:rsidR="00873127" w:rsidRPr="0054292D" w:rsidRDefault="00873127" w:rsidP="00C35EAD">
      <w:pPr>
        <w:numPr>
          <w:ilvl w:val="0"/>
          <w:numId w:val="9"/>
        </w:numPr>
        <w:tabs>
          <w:tab w:val="left" w:pos="567"/>
        </w:tabs>
        <w:ind w:left="993" w:hanging="426"/>
        <w:jc w:val="both"/>
        <w:rPr>
          <w:lang w:val="uk-UA"/>
        </w:rPr>
      </w:pPr>
      <w:r w:rsidRPr="0054292D">
        <w:rPr>
          <w:lang w:val="uk-UA"/>
        </w:rPr>
        <w:t>здійснювати поточні виїзди фахівців на місця виконуваних ремонтних та планових робіт.</w:t>
      </w:r>
    </w:p>
    <w:p w:rsidR="00873127" w:rsidRPr="0054292D" w:rsidRDefault="00873127" w:rsidP="00C35EAD">
      <w:pPr>
        <w:numPr>
          <w:ilvl w:val="0"/>
          <w:numId w:val="8"/>
        </w:numPr>
        <w:ind w:left="0" w:firstLine="0"/>
        <w:jc w:val="both"/>
        <w:rPr>
          <w:lang w:val="uk-UA"/>
        </w:rPr>
      </w:pPr>
      <w:r w:rsidRPr="0054292D">
        <w:rPr>
          <w:lang w:val="uk-UA"/>
        </w:rPr>
        <w:t>Оновлення автопарку підприємства.</w:t>
      </w:r>
    </w:p>
    <w:p w:rsidR="00873127" w:rsidRPr="0054292D" w:rsidRDefault="00873127" w:rsidP="00C35EAD">
      <w:pPr>
        <w:numPr>
          <w:ilvl w:val="0"/>
          <w:numId w:val="8"/>
        </w:numPr>
        <w:ind w:left="0" w:firstLine="0"/>
        <w:jc w:val="both"/>
        <w:rPr>
          <w:lang w:val="uk-UA"/>
        </w:rPr>
      </w:pPr>
      <w:r w:rsidRPr="0054292D">
        <w:rPr>
          <w:rFonts w:eastAsia="Calibri"/>
          <w:lang w:val="uk-UA"/>
        </w:rPr>
        <w:t>Ефективне використання ресурсів підприємства.</w:t>
      </w:r>
    </w:p>
    <w:p w:rsidR="00873127" w:rsidRPr="0054292D" w:rsidRDefault="00873127" w:rsidP="00C35EAD">
      <w:pPr>
        <w:pStyle w:val="a3"/>
        <w:numPr>
          <w:ilvl w:val="0"/>
          <w:numId w:val="28"/>
        </w:numPr>
        <w:ind w:left="0" w:firstLine="0"/>
        <w:jc w:val="both"/>
        <w:rPr>
          <w:b/>
          <w:i/>
          <w:shd w:val="clear" w:color="auto" w:fill="FFFFFF"/>
          <w:lang w:val="uk-UA"/>
        </w:rPr>
      </w:pPr>
      <w:r w:rsidRPr="0054292D">
        <w:rPr>
          <w:b/>
          <w:shd w:val="clear" w:color="auto" w:fill="FFFFFF"/>
          <w:lang w:val="uk-UA"/>
        </w:rPr>
        <w:t xml:space="preserve">Придбання </w:t>
      </w:r>
      <w:r w:rsidRPr="0054292D">
        <w:rPr>
          <w:b/>
          <w:lang w:val="uk-UA"/>
        </w:rPr>
        <w:t xml:space="preserve">насосного агрегату ІІ-го підйому з </w:t>
      </w:r>
      <w:proofErr w:type="spellStart"/>
      <w:r w:rsidRPr="0054292D">
        <w:rPr>
          <w:b/>
          <w:lang w:val="uk-UA"/>
        </w:rPr>
        <w:t>енергоефективним</w:t>
      </w:r>
      <w:proofErr w:type="spellEnd"/>
      <w:r w:rsidRPr="0054292D">
        <w:rPr>
          <w:b/>
          <w:lang w:val="uk-UA"/>
        </w:rPr>
        <w:t xml:space="preserve"> електродвигуном</w:t>
      </w:r>
    </w:p>
    <w:p w:rsidR="00873127" w:rsidRPr="0054292D" w:rsidRDefault="00873127" w:rsidP="00873127">
      <w:pPr>
        <w:jc w:val="both"/>
        <w:rPr>
          <w:b/>
          <w:lang w:val="uk-UA"/>
        </w:rPr>
      </w:pPr>
      <w:r w:rsidRPr="0054292D">
        <w:rPr>
          <w:b/>
          <w:lang w:val="uk-UA"/>
        </w:rPr>
        <w:t>Вартість</w:t>
      </w:r>
      <w:r w:rsidRPr="0054292D">
        <w:rPr>
          <w:lang w:val="uk-UA"/>
        </w:rPr>
        <w:t xml:space="preserve"> – </w:t>
      </w:r>
      <w:r w:rsidR="00012192" w:rsidRPr="00012192">
        <w:rPr>
          <w:i/>
          <w:highlight w:val="yellow"/>
          <w:u w:val="single"/>
          <w:shd w:val="clear" w:color="auto" w:fill="FFFFFF"/>
          <w:lang w:val="uk-UA"/>
        </w:rPr>
        <w:t>6621</w:t>
      </w:r>
      <w:r w:rsidRPr="00012192">
        <w:rPr>
          <w:i/>
          <w:highlight w:val="yellow"/>
          <w:u w:val="single"/>
          <w:shd w:val="clear" w:color="auto" w:fill="FFFFFF"/>
          <w:lang w:val="uk-UA"/>
        </w:rPr>
        <w:t>00,00 грн.</w:t>
      </w:r>
    </w:p>
    <w:p w:rsidR="00873127" w:rsidRPr="0054292D" w:rsidRDefault="00873127" w:rsidP="00873127">
      <w:pPr>
        <w:jc w:val="both"/>
        <w:rPr>
          <w:u w:val="single"/>
          <w:lang w:val="uk-UA"/>
        </w:rPr>
      </w:pPr>
      <w:r w:rsidRPr="0054292D">
        <w:rPr>
          <w:b/>
          <w:lang w:val="uk-UA"/>
        </w:rPr>
        <w:t>Обґрунтування необхідності придбання</w:t>
      </w:r>
    </w:p>
    <w:p w:rsidR="00873127" w:rsidRPr="0054292D" w:rsidRDefault="00873127" w:rsidP="00873127">
      <w:pPr>
        <w:jc w:val="both"/>
        <w:rPr>
          <w:bCs/>
          <w:lang w:val="uk-UA"/>
        </w:rPr>
      </w:pPr>
      <w:r w:rsidRPr="0054292D">
        <w:rPr>
          <w:lang w:val="uk-UA"/>
        </w:rPr>
        <w:t xml:space="preserve">З метою забезпечення сталого тиску в мережах централізованого водопостачання, надійної і безперебійної подачі питної води в мережу централізованого водопостачання, цілодобове надання послуг, зменшення втрат в мережах та витрати на роботи з ремонту та технічного обслуговування насосного агрегату ІІ підйому, що експлуатується, типу Д (динамічний </w:t>
      </w:r>
      <w:proofErr w:type="spellStart"/>
      <w:r w:rsidRPr="0054292D">
        <w:rPr>
          <w:lang w:val="uk-UA"/>
        </w:rPr>
        <w:t>центробіжний</w:t>
      </w:r>
      <w:proofErr w:type="spellEnd"/>
      <w:r w:rsidRPr="0054292D">
        <w:rPr>
          <w:lang w:val="uk-UA"/>
        </w:rPr>
        <w:t xml:space="preserve">), який </w:t>
      </w:r>
      <w:r w:rsidRPr="0054292D">
        <w:rPr>
          <w:lang w:val="uk-UA"/>
        </w:rPr>
        <w:lastRenderedPageBreak/>
        <w:t xml:space="preserve">зношений, морально застарілий та потребує значних капіталовкладень для забезпечення сталої роботи, що не дає повної впевненості в його подальшій безвідмовній роботі. Пропонується його заміна </w:t>
      </w:r>
      <w:r w:rsidRPr="0054292D">
        <w:rPr>
          <w:shd w:val="clear" w:color="auto" w:fill="FFFFFF"/>
          <w:lang w:val="uk-UA"/>
        </w:rPr>
        <w:t xml:space="preserve">на імпортний </w:t>
      </w:r>
      <w:r w:rsidRPr="0054292D">
        <w:rPr>
          <w:lang w:val="uk-UA"/>
        </w:rPr>
        <w:t xml:space="preserve">насосний агрегат з </w:t>
      </w:r>
      <w:proofErr w:type="spellStart"/>
      <w:r w:rsidRPr="0054292D">
        <w:rPr>
          <w:lang w:val="uk-UA"/>
        </w:rPr>
        <w:t>енергоефективним</w:t>
      </w:r>
      <w:proofErr w:type="spellEnd"/>
      <w:r w:rsidRPr="0054292D">
        <w:rPr>
          <w:lang w:val="uk-UA"/>
        </w:rPr>
        <w:t xml:space="preserve"> двигуном. </w:t>
      </w:r>
    </w:p>
    <w:p w:rsidR="00873127" w:rsidRPr="0054292D" w:rsidRDefault="00873127" w:rsidP="00873127">
      <w:pPr>
        <w:jc w:val="both"/>
        <w:rPr>
          <w:bCs/>
          <w:lang w:val="uk-UA"/>
        </w:rPr>
      </w:pPr>
      <w:r w:rsidRPr="0054292D">
        <w:rPr>
          <w:bCs/>
          <w:lang w:val="uk-UA"/>
        </w:rPr>
        <w:t>Вирішальним моментом являється фактор забезпечення стабільного водопостачання населення, підприємств та організацій міста. Насоси імпортного виробництва надійні та</w:t>
      </w:r>
      <w:r w:rsidRPr="0054292D">
        <w:rPr>
          <w:lang w:val="uk-UA"/>
        </w:rPr>
        <w:t xml:space="preserve"> мають більш тривалий термін служби.</w:t>
      </w:r>
    </w:p>
    <w:p w:rsidR="00873127" w:rsidRPr="0054292D" w:rsidRDefault="00873127" w:rsidP="00873127">
      <w:pPr>
        <w:jc w:val="both"/>
        <w:rPr>
          <w:b/>
          <w:lang w:val="uk-UA"/>
        </w:rPr>
      </w:pPr>
      <w:r w:rsidRPr="0054292D">
        <w:rPr>
          <w:b/>
          <w:lang w:val="uk-UA"/>
        </w:rPr>
        <w:t>Економічний ефект впровадження заходу</w:t>
      </w:r>
    </w:p>
    <w:p w:rsidR="00873127" w:rsidRPr="0054292D" w:rsidRDefault="00873127" w:rsidP="00C35EAD">
      <w:pPr>
        <w:numPr>
          <w:ilvl w:val="0"/>
          <w:numId w:val="16"/>
        </w:numPr>
        <w:ind w:left="0" w:firstLine="0"/>
        <w:jc w:val="both"/>
        <w:rPr>
          <w:lang w:val="uk-UA"/>
        </w:rPr>
      </w:pPr>
      <w:r w:rsidRPr="0054292D">
        <w:rPr>
          <w:lang w:val="uk-UA"/>
        </w:rPr>
        <w:t>Зменшення витрат на виконання ремонтних робіт.</w:t>
      </w:r>
    </w:p>
    <w:p w:rsidR="00873127" w:rsidRPr="0054292D" w:rsidRDefault="00873127" w:rsidP="00C35EAD">
      <w:pPr>
        <w:numPr>
          <w:ilvl w:val="0"/>
          <w:numId w:val="16"/>
        </w:numPr>
        <w:ind w:left="0" w:firstLine="0"/>
        <w:jc w:val="both"/>
        <w:rPr>
          <w:lang w:val="uk-UA"/>
        </w:rPr>
      </w:pPr>
      <w:r w:rsidRPr="0054292D">
        <w:rPr>
          <w:lang w:val="uk-UA"/>
        </w:rPr>
        <w:t>Зменшення споживання електроенергії.</w:t>
      </w:r>
    </w:p>
    <w:p w:rsidR="00873127" w:rsidRPr="0054292D" w:rsidRDefault="00873127" w:rsidP="00C35EAD">
      <w:pPr>
        <w:numPr>
          <w:ilvl w:val="0"/>
          <w:numId w:val="16"/>
        </w:numPr>
        <w:ind w:left="0" w:firstLine="0"/>
        <w:jc w:val="both"/>
        <w:rPr>
          <w:lang w:val="uk-UA"/>
        </w:rPr>
      </w:pPr>
      <w:r w:rsidRPr="0054292D">
        <w:rPr>
          <w:lang w:val="uk-UA"/>
        </w:rPr>
        <w:t>Забезпечення сталої та надійної роботи насосної станції та якості надання послуги з централізованого водопостачання відповідної якості і тиску.</w:t>
      </w:r>
    </w:p>
    <w:p w:rsidR="00873127" w:rsidRPr="0054292D" w:rsidRDefault="00873127" w:rsidP="00C35EAD">
      <w:pPr>
        <w:numPr>
          <w:ilvl w:val="0"/>
          <w:numId w:val="16"/>
        </w:numPr>
        <w:ind w:left="0" w:firstLine="0"/>
        <w:jc w:val="both"/>
        <w:rPr>
          <w:lang w:val="uk-UA"/>
        </w:rPr>
      </w:pPr>
      <w:r w:rsidRPr="0054292D">
        <w:rPr>
          <w:lang w:val="uk-UA"/>
        </w:rPr>
        <w:t>Оновлення матеріально-технічної бази підприємства.</w:t>
      </w:r>
    </w:p>
    <w:p w:rsidR="00873127" w:rsidRPr="0054292D" w:rsidRDefault="00873127" w:rsidP="00C35EAD">
      <w:pPr>
        <w:numPr>
          <w:ilvl w:val="0"/>
          <w:numId w:val="16"/>
        </w:numPr>
        <w:ind w:left="0" w:firstLine="0"/>
        <w:jc w:val="both"/>
        <w:rPr>
          <w:lang w:val="uk-UA"/>
        </w:rPr>
      </w:pPr>
      <w:r w:rsidRPr="0054292D">
        <w:rPr>
          <w:lang w:val="uk-UA"/>
        </w:rPr>
        <w:t>Ефективне використання ресурсів підприємства.</w:t>
      </w:r>
    </w:p>
    <w:p w:rsidR="00873127" w:rsidRPr="0054292D" w:rsidRDefault="00873127" w:rsidP="00C35EAD">
      <w:pPr>
        <w:numPr>
          <w:ilvl w:val="0"/>
          <w:numId w:val="7"/>
        </w:numPr>
        <w:ind w:left="0" w:firstLine="0"/>
        <w:jc w:val="both"/>
        <w:rPr>
          <w:b/>
          <w:i/>
          <w:shd w:val="clear" w:color="auto" w:fill="FFFFFF"/>
          <w:lang w:val="uk-UA"/>
        </w:rPr>
      </w:pPr>
      <w:r w:rsidRPr="0054292D">
        <w:rPr>
          <w:b/>
          <w:shd w:val="clear" w:color="auto" w:fill="FFFFFF"/>
          <w:lang w:val="uk-UA"/>
        </w:rPr>
        <w:t xml:space="preserve">Придбання </w:t>
      </w:r>
      <w:r w:rsidRPr="0054292D">
        <w:rPr>
          <w:b/>
          <w:lang w:val="uk-UA"/>
        </w:rPr>
        <w:t>електродвигуна</w:t>
      </w:r>
    </w:p>
    <w:p w:rsidR="00873127" w:rsidRPr="0054292D" w:rsidRDefault="00873127" w:rsidP="00873127">
      <w:pPr>
        <w:jc w:val="both"/>
        <w:rPr>
          <w:u w:val="single"/>
          <w:lang w:val="uk-UA"/>
        </w:rPr>
      </w:pPr>
      <w:r w:rsidRPr="0054292D">
        <w:rPr>
          <w:b/>
          <w:lang w:val="uk-UA"/>
        </w:rPr>
        <w:t>Вартість</w:t>
      </w:r>
      <w:r w:rsidRPr="0054292D">
        <w:rPr>
          <w:lang w:val="uk-UA"/>
        </w:rPr>
        <w:t xml:space="preserve"> – </w:t>
      </w:r>
      <w:r w:rsidRPr="0054292D">
        <w:rPr>
          <w:i/>
          <w:u w:val="single"/>
          <w:shd w:val="clear" w:color="auto" w:fill="FFFFFF"/>
          <w:lang w:val="uk-UA"/>
        </w:rPr>
        <w:t>100 250,00 грн.</w:t>
      </w:r>
    </w:p>
    <w:p w:rsidR="00873127" w:rsidRPr="0054292D" w:rsidRDefault="00873127" w:rsidP="00873127">
      <w:pPr>
        <w:jc w:val="both"/>
        <w:rPr>
          <w:b/>
          <w:lang w:val="uk-UA"/>
        </w:rPr>
      </w:pPr>
      <w:r w:rsidRPr="0054292D">
        <w:rPr>
          <w:b/>
          <w:lang w:val="uk-UA"/>
        </w:rPr>
        <w:t>Обґрунтування необхідності придбання</w:t>
      </w:r>
    </w:p>
    <w:p w:rsidR="00873127" w:rsidRPr="0054292D" w:rsidRDefault="00873127" w:rsidP="00873127">
      <w:pPr>
        <w:jc w:val="both"/>
        <w:rPr>
          <w:color w:val="000000"/>
          <w:lang w:val="uk-UA"/>
        </w:rPr>
      </w:pPr>
      <w:r w:rsidRPr="0054292D">
        <w:rPr>
          <w:lang w:val="uk-UA"/>
        </w:rPr>
        <w:t xml:space="preserve">Електродвигун потужністю 75кВт встановлений на насосному агрегаті на каналізаційній насосній станції. Він потребує заміни, так як експлуатується протягом тривалого часу в агресивному середовищі. Проаналізувавши роботу насосного агрегату та насосної станції </w:t>
      </w:r>
      <w:proofErr w:type="spellStart"/>
      <w:r w:rsidRPr="0054292D">
        <w:rPr>
          <w:lang w:val="uk-UA"/>
        </w:rPr>
        <w:t>вцілому</w:t>
      </w:r>
      <w:proofErr w:type="spellEnd"/>
      <w:r w:rsidRPr="0054292D">
        <w:rPr>
          <w:lang w:val="uk-UA"/>
        </w:rPr>
        <w:t xml:space="preserve"> дійшли висновку що існує технічна можливість експлуатації КНС шляхом заміни даного пристрою на новий менш потужний – 55кВт. Виконання даного заходу забезпечить економію електричної енергії даним насосним агрегатом в середньому на 20-25%, зменшення витрат на відновлювальні ремонтні роботи та не вплине на потужність насосної станції, забезпечить надійність перекачки стічних вод. </w:t>
      </w:r>
    </w:p>
    <w:p w:rsidR="00873127" w:rsidRPr="0054292D" w:rsidRDefault="00873127" w:rsidP="00873127">
      <w:pPr>
        <w:jc w:val="both"/>
        <w:rPr>
          <w:b/>
          <w:lang w:val="uk-UA"/>
        </w:rPr>
      </w:pPr>
      <w:r w:rsidRPr="0054292D">
        <w:rPr>
          <w:b/>
          <w:lang w:val="uk-UA"/>
        </w:rPr>
        <w:t>Економічний ефект впровадження заходу</w:t>
      </w:r>
    </w:p>
    <w:p w:rsidR="00873127" w:rsidRPr="0054292D" w:rsidRDefault="00873127" w:rsidP="00C35EAD">
      <w:pPr>
        <w:numPr>
          <w:ilvl w:val="0"/>
          <w:numId w:val="17"/>
        </w:numPr>
        <w:ind w:left="0" w:firstLine="0"/>
        <w:jc w:val="both"/>
        <w:rPr>
          <w:lang w:val="uk-UA"/>
        </w:rPr>
      </w:pPr>
      <w:r w:rsidRPr="0054292D">
        <w:rPr>
          <w:lang w:val="uk-UA"/>
        </w:rPr>
        <w:t>Зменшення витрат на виконання ремонтних робіт.</w:t>
      </w:r>
    </w:p>
    <w:p w:rsidR="00873127" w:rsidRPr="0054292D" w:rsidRDefault="00873127" w:rsidP="00C35EAD">
      <w:pPr>
        <w:numPr>
          <w:ilvl w:val="0"/>
          <w:numId w:val="17"/>
        </w:numPr>
        <w:ind w:left="0" w:firstLine="0"/>
        <w:jc w:val="both"/>
        <w:rPr>
          <w:lang w:val="uk-UA"/>
        </w:rPr>
      </w:pPr>
      <w:r w:rsidRPr="0054292D">
        <w:rPr>
          <w:lang w:val="uk-UA"/>
        </w:rPr>
        <w:t>Зменшення споживання електроенергії.</w:t>
      </w:r>
    </w:p>
    <w:p w:rsidR="00873127" w:rsidRPr="0054292D" w:rsidRDefault="00873127" w:rsidP="00C35EAD">
      <w:pPr>
        <w:numPr>
          <w:ilvl w:val="0"/>
          <w:numId w:val="17"/>
        </w:numPr>
        <w:ind w:left="0" w:firstLine="0"/>
        <w:jc w:val="both"/>
        <w:rPr>
          <w:lang w:val="uk-UA"/>
        </w:rPr>
      </w:pPr>
      <w:r w:rsidRPr="0054292D">
        <w:rPr>
          <w:lang w:val="uk-UA"/>
        </w:rPr>
        <w:t>Збереження сталої та надійної роботи насосної станції та якості надання послуги з централізованого водовідведення.</w:t>
      </w:r>
    </w:p>
    <w:p w:rsidR="00873127" w:rsidRPr="0054292D" w:rsidRDefault="00873127" w:rsidP="00C35EAD">
      <w:pPr>
        <w:numPr>
          <w:ilvl w:val="0"/>
          <w:numId w:val="17"/>
        </w:numPr>
        <w:ind w:left="0" w:firstLine="0"/>
        <w:jc w:val="both"/>
        <w:rPr>
          <w:lang w:val="uk-UA"/>
        </w:rPr>
      </w:pPr>
      <w:r w:rsidRPr="0054292D">
        <w:rPr>
          <w:lang w:val="uk-UA"/>
        </w:rPr>
        <w:t>Оновлення матеріально-технічної бази підприємства.</w:t>
      </w:r>
    </w:p>
    <w:p w:rsidR="00873127" w:rsidRPr="0054292D" w:rsidRDefault="00873127" w:rsidP="00C35EAD">
      <w:pPr>
        <w:numPr>
          <w:ilvl w:val="0"/>
          <w:numId w:val="17"/>
        </w:numPr>
        <w:ind w:left="0" w:firstLine="0"/>
        <w:jc w:val="both"/>
        <w:rPr>
          <w:lang w:val="uk-UA"/>
        </w:rPr>
      </w:pPr>
      <w:r w:rsidRPr="0054292D">
        <w:rPr>
          <w:lang w:val="uk-UA"/>
        </w:rPr>
        <w:t>Ефективне використання ресурсів підприємства.</w:t>
      </w:r>
    </w:p>
    <w:p w:rsidR="00873127" w:rsidRPr="0054292D" w:rsidRDefault="00873127" w:rsidP="00C35EAD">
      <w:pPr>
        <w:numPr>
          <w:ilvl w:val="0"/>
          <w:numId w:val="7"/>
        </w:numPr>
        <w:ind w:left="0" w:firstLine="0"/>
        <w:jc w:val="both"/>
        <w:rPr>
          <w:b/>
          <w:i/>
          <w:shd w:val="clear" w:color="auto" w:fill="FFFFFF"/>
          <w:lang w:val="uk-UA"/>
        </w:rPr>
      </w:pPr>
      <w:r w:rsidRPr="0054292D">
        <w:rPr>
          <w:b/>
          <w:shd w:val="clear" w:color="auto" w:fill="FFFFFF"/>
          <w:lang w:val="uk-UA"/>
        </w:rPr>
        <w:t xml:space="preserve">Придбання </w:t>
      </w:r>
      <w:r w:rsidRPr="0054292D">
        <w:rPr>
          <w:b/>
          <w:lang w:val="uk-UA"/>
        </w:rPr>
        <w:t>повітродувки з шафою управління та перетворювачем частоти.</w:t>
      </w:r>
    </w:p>
    <w:p w:rsidR="00873127" w:rsidRPr="0054292D" w:rsidRDefault="00873127" w:rsidP="00873127">
      <w:pPr>
        <w:jc w:val="both"/>
        <w:rPr>
          <w:u w:val="single"/>
          <w:lang w:val="uk-UA"/>
        </w:rPr>
      </w:pPr>
      <w:r w:rsidRPr="0054292D">
        <w:rPr>
          <w:b/>
          <w:lang w:val="uk-UA"/>
        </w:rPr>
        <w:t>Вартість</w:t>
      </w:r>
      <w:r w:rsidRPr="0054292D">
        <w:rPr>
          <w:lang w:val="uk-UA"/>
        </w:rPr>
        <w:t xml:space="preserve"> – </w:t>
      </w:r>
      <w:r w:rsidRPr="0054292D">
        <w:rPr>
          <w:i/>
          <w:u w:val="single"/>
          <w:shd w:val="clear" w:color="auto" w:fill="FFFFFF"/>
          <w:lang w:val="uk-UA"/>
        </w:rPr>
        <w:t>5 576 000,00 грн.</w:t>
      </w:r>
    </w:p>
    <w:p w:rsidR="00873127" w:rsidRPr="0054292D" w:rsidRDefault="00873127" w:rsidP="00873127">
      <w:pPr>
        <w:jc w:val="both"/>
        <w:rPr>
          <w:b/>
          <w:lang w:val="uk-UA"/>
        </w:rPr>
      </w:pPr>
      <w:r w:rsidRPr="0054292D">
        <w:rPr>
          <w:b/>
          <w:lang w:val="uk-UA"/>
        </w:rPr>
        <w:t>Обґрунтування необхідності придбання</w:t>
      </w:r>
    </w:p>
    <w:p w:rsidR="00873127" w:rsidRPr="0054292D" w:rsidRDefault="00873127" w:rsidP="00873127">
      <w:pPr>
        <w:jc w:val="both"/>
        <w:rPr>
          <w:lang w:val="uk-UA"/>
        </w:rPr>
      </w:pPr>
      <w:r w:rsidRPr="0054292D">
        <w:rPr>
          <w:lang w:val="uk-UA"/>
        </w:rPr>
        <w:t xml:space="preserve">Стратегічно важливими об’єктами КП «НУВКГ» є каналізаційні насосні станції та очисні споруди, так як порушення сталого режиму їх роботи може призвести до забруднення навколишнього природного середовища та виникнення надзвичайних екологічних ситуацій. Для забезпечення безперебійної роботи, уникнення та недопущення виникнення аварійних ситуацій існує нагальна потреба заміни повітродувки на імпортну з шафою управління та перетворювачем частоти у повітродувній насосній станції Очисних споруд </w:t>
      </w:r>
      <w:r w:rsidRPr="0054292D">
        <w:rPr>
          <w:color w:val="000000"/>
          <w:lang w:val="uk-UA"/>
        </w:rPr>
        <w:t>у с. Ніжинське Ніжинського району Чернігівської області</w:t>
      </w:r>
      <w:r w:rsidRPr="0054292D">
        <w:rPr>
          <w:lang w:val="uk-UA"/>
        </w:rPr>
        <w:t>.</w:t>
      </w:r>
    </w:p>
    <w:p w:rsidR="00873127" w:rsidRPr="0054292D" w:rsidRDefault="00873127" w:rsidP="00873127">
      <w:pPr>
        <w:jc w:val="both"/>
        <w:rPr>
          <w:lang w:val="uk-UA"/>
        </w:rPr>
      </w:pPr>
      <w:r w:rsidRPr="0054292D">
        <w:rPr>
          <w:lang w:val="uk-UA"/>
        </w:rPr>
        <w:t xml:space="preserve">На даний час експлуатується повітродувка типу ТВ-80, яка введена в експлуатацію у вересні    1974 року. Даний агрегат неодноразово ремонтувався, відпрацював свій моторесурс, енергоємний (енергоспоживання становить 160кВт/год.), фізично та морально застарілий. Тому існує нагальна потреба його заміни на імпортну повітродувку із шафою управління з перетворювачем частоти, що в першу чергу підвищить надійність роботи очисних споруд, надасть можливість економити споживання електроенергії, удосконалить технологію біологічної очистки стічних вод та попередить забруднення навколишнього природного середовища і виникнення надзвичайних екологічних ситуацій. </w:t>
      </w:r>
    </w:p>
    <w:p w:rsidR="00873127" w:rsidRPr="0054292D" w:rsidRDefault="00873127" w:rsidP="00873127">
      <w:pPr>
        <w:jc w:val="both"/>
        <w:rPr>
          <w:b/>
          <w:lang w:val="uk-UA"/>
        </w:rPr>
      </w:pPr>
      <w:r w:rsidRPr="0054292D">
        <w:rPr>
          <w:b/>
          <w:lang w:val="uk-UA"/>
        </w:rPr>
        <w:t>Економічний ефект впровадження заходу</w:t>
      </w:r>
    </w:p>
    <w:p w:rsidR="00873127" w:rsidRPr="0054292D" w:rsidRDefault="00873127" w:rsidP="00C35EAD">
      <w:pPr>
        <w:numPr>
          <w:ilvl w:val="0"/>
          <w:numId w:val="18"/>
        </w:numPr>
        <w:ind w:left="0" w:firstLine="0"/>
        <w:jc w:val="both"/>
        <w:rPr>
          <w:lang w:val="uk-UA"/>
        </w:rPr>
      </w:pPr>
      <w:r w:rsidRPr="0054292D">
        <w:rPr>
          <w:lang w:val="uk-UA"/>
        </w:rPr>
        <w:t>Зменшення витрат електроенергії.</w:t>
      </w:r>
    </w:p>
    <w:p w:rsidR="00873127" w:rsidRPr="0054292D" w:rsidRDefault="00873127" w:rsidP="00C35EAD">
      <w:pPr>
        <w:numPr>
          <w:ilvl w:val="0"/>
          <w:numId w:val="18"/>
        </w:numPr>
        <w:ind w:left="0" w:firstLine="0"/>
        <w:jc w:val="both"/>
        <w:rPr>
          <w:lang w:val="uk-UA"/>
        </w:rPr>
      </w:pPr>
      <w:r w:rsidRPr="0054292D">
        <w:rPr>
          <w:lang w:val="uk-UA"/>
        </w:rPr>
        <w:t>Зменшення витрат на виконання ремонтних робіт.</w:t>
      </w:r>
    </w:p>
    <w:p w:rsidR="00873127" w:rsidRPr="0054292D" w:rsidRDefault="00873127" w:rsidP="00C35EAD">
      <w:pPr>
        <w:numPr>
          <w:ilvl w:val="0"/>
          <w:numId w:val="18"/>
        </w:numPr>
        <w:ind w:left="0" w:firstLine="0"/>
        <w:jc w:val="both"/>
        <w:rPr>
          <w:lang w:val="uk-UA"/>
        </w:rPr>
      </w:pPr>
      <w:r w:rsidRPr="0054292D">
        <w:rPr>
          <w:lang w:val="uk-UA"/>
        </w:rPr>
        <w:t xml:space="preserve">Забезпечення надійної очистки стічних вод до норм регламентованих </w:t>
      </w:r>
      <w:proofErr w:type="spellStart"/>
      <w:r w:rsidRPr="0054292D">
        <w:rPr>
          <w:lang w:val="uk-UA"/>
        </w:rPr>
        <w:t>нормативамии</w:t>
      </w:r>
      <w:proofErr w:type="spellEnd"/>
      <w:r w:rsidRPr="0054292D">
        <w:rPr>
          <w:lang w:val="uk-UA"/>
        </w:rPr>
        <w:t xml:space="preserve"> ГДС. </w:t>
      </w:r>
    </w:p>
    <w:p w:rsidR="00873127" w:rsidRPr="0054292D" w:rsidRDefault="00873127" w:rsidP="00C35EAD">
      <w:pPr>
        <w:numPr>
          <w:ilvl w:val="0"/>
          <w:numId w:val="18"/>
        </w:numPr>
        <w:ind w:left="0" w:firstLine="0"/>
        <w:jc w:val="both"/>
        <w:rPr>
          <w:lang w:val="uk-UA"/>
        </w:rPr>
      </w:pPr>
      <w:r w:rsidRPr="0054292D">
        <w:rPr>
          <w:lang w:val="uk-UA"/>
        </w:rPr>
        <w:t>Оновлення матеріально-технічної бази підприємства.</w:t>
      </w:r>
    </w:p>
    <w:p w:rsidR="00873127" w:rsidRPr="0054292D" w:rsidRDefault="00873127" w:rsidP="00C35EAD">
      <w:pPr>
        <w:numPr>
          <w:ilvl w:val="0"/>
          <w:numId w:val="18"/>
        </w:numPr>
        <w:ind w:left="0" w:firstLine="0"/>
        <w:jc w:val="both"/>
        <w:rPr>
          <w:lang w:val="uk-UA"/>
        </w:rPr>
      </w:pPr>
      <w:r w:rsidRPr="0054292D">
        <w:rPr>
          <w:lang w:val="uk-UA"/>
        </w:rPr>
        <w:t>Ефективне використання ресурсів підприємства.</w:t>
      </w:r>
    </w:p>
    <w:p w:rsidR="00873127" w:rsidRPr="0054292D" w:rsidRDefault="00873127" w:rsidP="00C35EAD">
      <w:pPr>
        <w:numPr>
          <w:ilvl w:val="0"/>
          <w:numId w:val="7"/>
        </w:numPr>
        <w:ind w:left="0" w:firstLine="0"/>
        <w:jc w:val="both"/>
        <w:rPr>
          <w:b/>
          <w:i/>
          <w:shd w:val="clear" w:color="auto" w:fill="FFFFFF"/>
          <w:lang w:val="uk-UA"/>
        </w:rPr>
      </w:pPr>
      <w:r w:rsidRPr="0054292D">
        <w:rPr>
          <w:b/>
          <w:shd w:val="clear" w:color="auto" w:fill="FFFFFF"/>
          <w:lang w:val="uk-UA"/>
        </w:rPr>
        <w:t>Придбання електролічильників з вбудованими модулями та ліцензованим програмуванням.</w:t>
      </w:r>
    </w:p>
    <w:p w:rsidR="00873127" w:rsidRPr="0054292D" w:rsidRDefault="00873127" w:rsidP="00873127">
      <w:pPr>
        <w:jc w:val="both"/>
        <w:rPr>
          <w:u w:val="single"/>
          <w:lang w:val="uk-UA"/>
        </w:rPr>
      </w:pPr>
      <w:r w:rsidRPr="0054292D">
        <w:rPr>
          <w:b/>
          <w:lang w:val="uk-UA"/>
        </w:rPr>
        <w:lastRenderedPageBreak/>
        <w:t>Вартість</w:t>
      </w:r>
      <w:r w:rsidRPr="0054292D">
        <w:rPr>
          <w:lang w:val="uk-UA"/>
        </w:rPr>
        <w:t xml:space="preserve"> – </w:t>
      </w:r>
      <w:r w:rsidRPr="0054292D">
        <w:rPr>
          <w:i/>
          <w:u w:val="single"/>
          <w:shd w:val="clear" w:color="auto" w:fill="FFFFFF"/>
          <w:lang w:val="uk-UA"/>
        </w:rPr>
        <w:t>420 000,00 грн.</w:t>
      </w:r>
    </w:p>
    <w:p w:rsidR="00873127" w:rsidRPr="0054292D" w:rsidRDefault="00873127" w:rsidP="00873127">
      <w:pPr>
        <w:jc w:val="both"/>
        <w:rPr>
          <w:b/>
          <w:lang w:val="uk-UA"/>
        </w:rPr>
      </w:pPr>
      <w:r w:rsidRPr="0054292D">
        <w:rPr>
          <w:b/>
          <w:lang w:val="uk-UA"/>
        </w:rPr>
        <w:t>Обґрунтування необхідності придбання</w:t>
      </w:r>
    </w:p>
    <w:p w:rsidR="00873127" w:rsidRPr="0054292D" w:rsidRDefault="00873127" w:rsidP="00873127">
      <w:pPr>
        <w:jc w:val="both"/>
        <w:rPr>
          <w:lang w:val="uk-UA"/>
        </w:rPr>
      </w:pPr>
      <w:r w:rsidRPr="0054292D">
        <w:rPr>
          <w:lang w:val="uk-UA"/>
        </w:rPr>
        <w:t xml:space="preserve">Контроль обсягів споживання електричної енергії у технологічних процесах підйому, подачі питної води та пропуску і очистки стічних вод, впровадження </w:t>
      </w:r>
      <w:proofErr w:type="spellStart"/>
      <w:r w:rsidRPr="0054292D">
        <w:rPr>
          <w:lang w:val="uk-UA"/>
        </w:rPr>
        <w:t>енергоефективних</w:t>
      </w:r>
      <w:proofErr w:type="spellEnd"/>
      <w:r w:rsidRPr="0054292D">
        <w:rPr>
          <w:lang w:val="uk-UA"/>
        </w:rPr>
        <w:t xml:space="preserve"> заходів – першочергова задача, яка стоїть перед КП «НУВКГ». На даний час облік електроенергії на об’єктах підприємства здійснюється електролічильниками стаціонарного типу, тому процедура обробки даних використання електроенергії потребує постійних матеріальних та людських витрат. </w:t>
      </w:r>
    </w:p>
    <w:p w:rsidR="00873127" w:rsidRPr="0054292D" w:rsidRDefault="00873127" w:rsidP="00873127">
      <w:pPr>
        <w:jc w:val="both"/>
        <w:rPr>
          <w:lang w:val="uk-UA"/>
        </w:rPr>
      </w:pPr>
      <w:r w:rsidRPr="0054292D">
        <w:rPr>
          <w:lang w:val="uk-UA"/>
        </w:rPr>
        <w:t>З метою зменшення затрат та оптимізації процесу контролю рівня споживання електричної енергії доцільно замінити встановлені електролічильники, на більш сучасні, обладнані</w:t>
      </w:r>
      <w:r w:rsidRPr="0054292D">
        <w:rPr>
          <w:shd w:val="clear" w:color="auto" w:fill="FFFFFF"/>
          <w:lang w:val="uk-UA"/>
        </w:rPr>
        <w:t xml:space="preserve"> вбудованими модулями </w:t>
      </w:r>
      <w:r w:rsidRPr="0054292D">
        <w:rPr>
          <w:shd w:val="clear" w:color="auto" w:fill="FFFFFF"/>
        </w:rPr>
        <w:t>GSM</w:t>
      </w:r>
      <w:r w:rsidRPr="0054292D">
        <w:rPr>
          <w:shd w:val="clear" w:color="auto" w:fill="FFFFFF"/>
          <w:lang w:val="uk-UA"/>
        </w:rPr>
        <w:t>/</w:t>
      </w:r>
      <w:r w:rsidRPr="0054292D">
        <w:rPr>
          <w:shd w:val="clear" w:color="auto" w:fill="FFFFFF"/>
        </w:rPr>
        <w:t>GPRS</w:t>
      </w:r>
      <w:r w:rsidRPr="0054292D">
        <w:rPr>
          <w:shd w:val="clear" w:color="auto" w:fill="FFFFFF"/>
          <w:lang w:val="uk-UA"/>
        </w:rPr>
        <w:t xml:space="preserve">, що мають більший рівень чутливості і надають змогу оперативної автоматичної достовірної передачі даних безпосередньо до центру збору і обробки інформації. Це надасть змогу оптимізувати робочий процес, економити транспортні витрати та робочий час. </w:t>
      </w:r>
    </w:p>
    <w:p w:rsidR="00873127" w:rsidRPr="0054292D" w:rsidRDefault="00873127" w:rsidP="00873127">
      <w:pPr>
        <w:jc w:val="both"/>
        <w:rPr>
          <w:b/>
          <w:lang w:val="uk-UA"/>
        </w:rPr>
      </w:pPr>
      <w:r w:rsidRPr="0054292D">
        <w:rPr>
          <w:b/>
          <w:lang w:val="uk-UA"/>
        </w:rPr>
        <w:t>Економічний ефект впровадження заходу</w:t>
      </w:r>
    </w:p>
    <w:p w:rsidR="00873127" w:rsidRPr="0054292D" w:rsidRDefault="00873127" w:rsidP="00C35EAD">
      <w:pPr>
        <w:numPr>
          <w:ilvl w:val="0"/>
          <w:numId w:val="19"/>
        </w:numPr>
        <w:ind w:left="0" w:firstLine="0"/>
        <w:jc w:val="both"/>
        <w:rPr>
          <w:lang w:val="uk-UA"/>
        </w:rPr>
      </w:pPr>
      <w:r w:rsidRPr="0054292D">
        <w:rPr>
          <w:lang w:val="uk-UA"/>
        </w:rPr>
        <w:t>Достовірний моніторинг рівня споживання електричної енергії.</w:t>
      </w:r>
    </w:p>
    <w:p w:rsidR="00873127" w:rsidRPr="0054292D" w:rsidRDefault="00873127" w:rsidP="00C35EAD">
      <w:pPr>
        <w:numPr>
          <w:ilvl w:val="0"/>
          <w:numId w:val="19"/>
        </w:numPr>
        <w:ind w:left="0" w:firstLine="0"/>
        <w:jc w:val="both"/>
        <w:rPr>
          <w:lang w:val="uk-UA"/>
        </w:rPr>
      </w:pPr>
      <w:r w:rsidRPr="0054292D">
        <w:rPr>
          <w:lang w:val="uk-UA"/>
        </w:rPr>
        <w:t>Зменшення операційних витрат.</w:t>
      </w:r>
    </w:p>
    <w:p w:rsidR="00873127" w:rsidRPr="0054292D" w:rsidRDefault="00873127" w:rsidP="00C35EAD">
      <w:pPr>
        <w:numPr>
          <w:ilvl w:val="0"/>
          <w:numId w:val="19"/>
        </w:numPr>
        <w:ind w:left="0" w:firstLine="0"/>
        <w:jc w:val="both"/>
        <w:rPr>
          <w:lang w:val="uk-UA"/>
        </w:rPr>
      </w:pPr>
      <w:r w:rsidRPr="0054292D">
        <w:rPr>
          <w:lang w:val="uk-UA"/>
        </w:rPr>
        <w:t>Оновлення матеріально-технічної бази підприємства.</w:t>
      </w:r>
    </w:p>
    <w:p w:rsidR="00873127" w:rsidRPr="0054292D" w:rsidRDefault="00873127" w:rsidP="00C35EAD">
      <w:pPr>
        <w:numPr>
          <w:ilvl w:val="0"/>
          <w:numId w:val="19"/>
        </w:numPr>
        <w:ind w:left="0" w:firstLine="0"/>
        <w:jc w:val="both"/>
        <w:rPr>
          <w:lang w:val="uk-UA"/>
        </w:rPr>
      </w:pPr>
      <w:r w:rsidRPr="0054292D">
        <w:rPr>
          <w:lang w:val="uk-UA"/>
        </w:rPr>
        <w:t>Ефективне використання ресурсів підприємства.</w:t>
      </w:r>
    </w:p>
    <w:p w:rsidR="00873127" w:rsidRPr="0054292D" w:rsidRDefault="00873127" w:rsidP="00C35EAD">
      <w:pPr>
        <w:pStyle w:val="a3"/>
        <w:numPr>
          <w:ilvl w:val="0"/>
          <w:numId w:val="7"/>
        </w:numPr>
        <w:ind w:left="709" w:hanging="709"/>
        <w:jc w:val="both"/>
        <w:rPr>
          <w:b/>
          <w:lang w:val="uk-UA"/>
        </w:rPr>
      </w:pPr>
      <w:r w:rsidRPr="0054292D">
        <w:rPr>
          <w:b/>
          <w:lang w:val="uk-UA"/>
        </w:rPr>
        <w:t>Виготовлення ПКД по заміна систем вентиляції каналізаційних насосних станцій (16 об’єктів)</w:t>
      </w:r>
    </w:p>
    <w:p w:rsidR="00873127" w:rsidRPr="0054292D" w:rsidRDefault="00873127" w:rsidP="00873127">
      <w:pPr>
        <w:jc w:val="both"/>
        <w:rPr>
          <w:u w:val="single"/>
          <w:lang w:val="uk-UA"/>
        </w:rPr>
      </w:pPr>
      <w:r w:rsidRPr="0054292D">
        <w:rPr>
          <w:b/>
          <w:lang w:val="uk-UA"/>
        </w:rPr>
        <w:t>Вартість</w:t>
      </w:r>
      <w:r w:rsidRPr="0054292D">
        <w:rPr>
          <w:lang w:val="uk-UA"/>
        </w:rPr>
        <w:t xml:space="preserve"> – </w:t>
      </w:r>
      <w:r w:rsidRPr="0054292D">
        <w:rPr>
          <w:i/>
          <w:u w:val="single"/>
          <w:shd w:val="clear" w:color="auto" w:fill="FFFFFF"/>
          <w:lang w:val="uk-UA"/>
        </w:rPr>
        <w:t>123 500,00 грн.</w:t>
      </w:r>
    </w:p>
    <w:p w:rsidR="00873127" w:rsidRPr="0054292D" w:rsidRDefault="00873127" w:rsidP="00873127">
      <w:pPr>
        <w:jc w:val="both"/>
        <w:rPr>
          <w:b/>
          <w:lang w:val="uk-UA"/>
        </w:rPr>
      </w:pPr>
      <w:r w:rsidRPr="0054292D">
        <w:rPr>
          <w:b/>
          <w:lang w:val="uk-UA"/>
        </w:rPr>
        <w:t>Обґрунтування необхідності придбання</w:t>
      </w:r>
    </w:p>
    <w:p w:rsidR="00873127" w:rsidRPr="0054292D" w:rsidRDefault="00873127" w:rsidP="00873127">
      <w:pPr>
        <w:jc w:val="both"/>
        <w:rPr>
          <w:lang w:val="uk-UA"/>
        </w:rPr>
      </w:pPr>
      <w:r w:rsidRPr="0054292D">
        <w:rPr>
          <w:lang w:val="uk-UA"/>
        </w:rPr>
        <w:t>Каналізаційні насосні станції підприємства побудовані у 70-их роках минулого століття. За період експлуатації в основному проводились роботи з періодичного технічного обслуговування припливно-витяжної системи. На сьогоднішній день стан вентиляції в край незадовільному стані. Необхідний повітрообмін дуже важливий для забезпечення роботи обслуговуючого персоналу, нормальної та стабільної роботи обладнання і конструкцій, досягнення необхідних допустимих граничних показників Н</w:t>
      </w:r>
      <w:r w:rsidRPr="0054292D">
        <w:rPr>
          <w:vertAlign w:val="subscript"/>
          <w:lang w:val="uk-UA"/>
        </w:rPr>
        <w:t>2</w:t>
      </w:r>
      <w:r w:rsidRPr="0054292D">
        <w:rPr>
          <w:lang w:val="en-US"/>
        </w:rPr>
        <w:t>S</w:t>
      </w:r>
      <w:r w:rsidRPr="0054292D">
        <w:rPr>
          <w:lang w:val="uk-UA"/>
        </w:rPr>
        <w:t>, СО</w:t>
      </w:r>
      <w:r w:rsidRPr="0054292D">
        <w:rPr>
          <w:vertAlign w:val="subscript"/>
          <w:lang w:val="uk-UA"/>
        </w:rPr>
        <w:t>2</w:t>
      </w:r>
      <w:r w:rsidRPr="0054292D">
        <w:rPr>
          <w:lang w:val="uk-UA"/>
        </w:rPr>
        <w:t>, СН</w:t>
      </w:r>
      <w:r w:rsidRPr="0054292D">
        <w:rPr>
          <w:vertAlign w:val="subscript"/>
          <w:lang w:val="uk-UA"/>
        </w:rPr>
        <w:t>4</w:t>
      </w:r>
      <w:r w:rsidRPr="0054292D">
        <w:rPr>
          <w:lang w:val="uk-UA"/>
        </w:rPr>
        <w:t>, NH</w:t>
      </w:r>
      <w:r w:rsidRPr="0054292D">
        <w:rPr>
          <w:vertAlign w:val="subscript"/>
          <w:lang w:val="uk-UA"/>
        </w:rPr>
        <w:t>3</w:t>
      </w:r>
      <w:r w:rsidRPr="0054292D">
        <w:rPr>
          <w:lang w:val="uk-UA"/>
        </w:rPr>
        <w:t xml:space="preserve"> та інших для запобігання газової та біологічної корозії. Заміна припливно-витяжної вентиляції потребує виготовлення ПКД.</w:t>
      </w:r>
    </w:p>
    <w:p w:rsidR="00873127" w:rsidRPr="0054292D" w:rsidRDefault="00873127" w:rsidP="00873127">
      <w:pPr>
        <w:jc w:val="both"/>
        <w:rPr>
          <w:b/>
          <w:lang w:val="uk-UA"/>
        </w:rPr>
      </w:pPr>
      <w:r w:rsidRPr="0054292D">
        <w:rPr>
          <w:b/>
          <w:lang w:val="uk-UA"/>
        </w:rPr>
        <w:t>Економічний ефект впровадження заходу</w:t>
      </w:r>
    </w:p>
    <w:p w:rsidR="00873127" w:rsidRPr="0054292D" w:rsidRDefault="00873127" w:rsidP="00C35EAD">
      <w:pPr>
        <w:pStyle w:val="a3"/>
        <w:numPr>
          <w:ilvl w:val="0"/>
          <w:numId w:val="24"/>
        </w:numPr>
        <w:jc w:val="both"/>
        <w:rPr>
          <w:lang w:val="uk-UA"/>
        </w:rPr>
      </w:pPr>
      <w:r w:rsidRPr="0054292D">
        <w:rPr>
          <w:lang w:val="uk-UA"/>
        </w:rPr>
        <w:t>Підготовчий процес для заміни системи припливно-витяжної вентиляції.</w:t>
      </w:r>
    </w:p>
    <w:p w:rsidR="00873127" w:rsidRPr="0054292D" w:rsidRDefault="00873127" w:rsidP="00C35EAD">
      <w:pPr>
        <w:pStyle w:val="a3"/>
        <w:numPr>
          <w:ilvl w:val="0"/>
          <w:numId w:val="24"/>
        </w:numPr>
        <w:jc w:val="both"/>
        <w:rPr>
          <w:lang w:val="uk-UA"/>
        </w:rPr>
      </w:pPr>
      <w:r w:rsidRPr="0054292D">
        <w:rPr>
          <w:lang w:val="uk-UA"/>
        </w:rPr>
        <w:t>Забезпечення роботи станцій відповідно до вимог санітарних норм та ДБН.</w:t>
      </w:r>
    </w:p>
    <w:p w:rsidR="00873127" w:rsidRPr="0054292D" w:rsidRDefault="00873127" w:rsidP="00C35EAD">
      <w:pPr>
        <w:pStyle w:val="a3"/>
        <w:numPr>
          <w:ilvl w:val="0"/>
          <w:numId w:val="24"/>
        </w:numPr>
        <w:jc w:val="both"/>
        <w:rPr>
          <w:lang w:val="uk-UA"/>
        </w:rPr>
      </w:pPr>
      <w:r w:rsidRPr="0054292D">
        <w:rPr>
          <w:lang w:val="uk-UA"/>
        </w:rPr>
        <w:t>Забезпечення відповідних умов праці обслуговуючого персоналу.</w:t>
      </w:r>
    </w:p>
    <w:p w:rsidR="00873127" w:rsidRPr="0054292D" w:rsidRDefault="00873127" w:rsidP="00C35EAD">
      <w:pPr>
        <w:pStyle w:val="a3"/>
        <w:numPr>
          <w:ilvl w:val="0"/>
          <w:numId w:val="24"/>
        </w:numPr>
        <w:jc w:val="both"/>
        <w:rPr>
          <w:lang w:val="uk-UA"/>
        </w:rPr>
      </w:pPr>
      <w:r w:rsidRPr="0054292D">
        <w:rPr>
          <w:lang w:val="uk-UA"/>
        </w:rPr>
        <w:t>Забезпечення стабільної роботи обладнання і конструкцій.</w:t>
      </w:r>
    </w:p>
    <w:p w:rsidR="00873127" w:rsidRPr="0054292D" w:rsidRDefault="00873127" w:rsidP="00C35EAD">
      <w:pPr>
        <w:pStyle w:val="a3"/>
        <w:numPr>
          <w:ilvl w:val="0"/>
          <w:numId w:val="24"/>
        </w:numPr>
        <w:jc w:val="both"/>
        <w:rPr>
          <w:lang w:val="uk-UA"/>
        </w:rPr>
      </w:pPr>
      <w:r w:rsidRPr="0054292D">
        <w:rPr>
          <w:lang w:val="uk-UA"/>
        </w:rPr>
        <w:t>Запобігання газової та біологічної корозії.</w:t>
      </w:r>
    </w:p>
    <w:p w:rsidR="00873127" w:rsidRPr="0054292D" w:rsidRDefault="00873127" w:rsidP="00C35EAD">
      <w:pPr>
        <w:pStyle w:val="a3"/>
        <w:numPr>
          <w:ilvl w:val="0"/>
          <w:numId w:val="7"/>
        </w:numPr>
        <w:ind w:left="709" w:hanging="709"/>
        <w:jc w:val="both"/>
        <w:rPr>
          <w:b/>
          <w:lang w:val="uk-UA"/>
        </w:rPr>
      </w:pPr>
      <w:r w:rsidRPr="0054292D">
        <w:rPr>
          <w:b/>
          <w:lang w:val="uk-UA"/>
        </w:rPr>
        <w:t>Виготовлення ПКД на будівництво карт мулових майданчиків.</w:t>
      </w:r>
    </w:p>
    <w:p w:rsidR="00873127" w:rsidRPr="0054292D" w:rsidRDefault="00873127" w:rsidP="00873127">
      <w:pPr>
        <w:jc w:val="both"/>
        <w:rPr>
          <w:u w:val="single"/>
          <w:lang w:val="uk-UA"/>
        </w:rPr>
      </w:pPr>
      <w:r w:rsidRPr="0054292D">
        <w:rPr>
          <w:b/>
          <w:lang w:val="uk-UA"/>
        </w:rPr>
        <w:t>Вартість</w:t>
      </w:r>
      <w:r w:rsidRPr="0054292D">
        <w:rPr>
          <w:lang w:val="uk-UA"/>
        </w:rPr>
        <w:t xml:space="preserve"> – </w:t>
      </w:r>
      <w:r w:rsidRPr="0054292D">
        <w:rPr>
          <w:i/>
          <w:u w:val="single"/>
          <w:shd w:val="clear" w:color="auto" w:fill="FFFFFF"/>
          <w:lang w:val="uk-UA"/>
        </w:rPr>
        <w:t>250 000,00 грн.</w:t>
      </w:r>
    </w:p>
    <w:p w:rsidR="00873127" w:rsidRPr="0054292D" w:rsidRDefault="00873127" w:rsidP="00873127">
      <w:pPr>
        <w:jc w:val="both"/>
        <w:rPr>
          <w:b/>
          <w:lang w:val="uk-UA"/>
        </w:rPr>
      </w:pPr>
      <w:r w:rsidRPr="0054292D">
        <w:rPr>
          <w:b/>
          <w:lang w:val="uk-UA"/>
        </w:rPr>
        <w:t>Обґрунтування необхідності придбання</w:t>
      </w:r>
    </w:p>
    <w:p w:rsidR="00873127" w:rsidRPr="0054292D" w:rsidRDefault="00873127" w:rsidP="00873127">
      <w:pPr>
        <w:jc w:val="both"/>
        <w:rPr>
          <w:b/>
          <w:lang w:val="uk-UA"/>
        </w:rPr>
      </w:pPr>
      <w:r w:rsidRPr="0054292D">
        <w:rPr>
          <w:color w:val="212529"/>
          <w:shd w:val="clear" w:color="auto" w:fill="FFFFFF"/>
          <w:lang w:val="uk-UA"/>
        </w:rPr>
        <w:t>Мулові карти діючих основних споруд КП «НУВКГ» фактично приймають всі стічні води міста, тут осідають тверді відходи, а тому карти потрібно час від часу очищувати. Підприємство періодично виконує дані роботи власними силами, чи шляхом залучення підрядної організації. Наразі діючі мулові карти спрацьовані, тому існує нагальне питання будівництва нових карт, що дозволить забезпечити зневоднення осаду стічних вод природнім шляхом.</w:t>
      </w:r>
    </w:p>
    <w:p w:rsidR="00873127" w:rsidRPr="0054292D" w:rsidRDefault="00873127" w:rsidP="00873127">
      <w:pPr>
        <w:jc w:val="both"/>
        <w:rPr>
          <w:b/>
          <w:lang w:val="uk-UA"/>
        </w:rPr>
      </w:pPr>
      <w:r w:rsidRPr="0054292D">
        <w:rPr>
          <w:b/>
          <w:lang w:val="uk-UA"/>
        </w:rPr>
        <w:t>Економічний ефект впровадження заходу</w:t>
      </w:r>
    </w:p>
    <w:p w:rsidR="00873127" w:rsidRPr="0054292D" w:rsidRDefault="00873127" w:rsidP="00C35EAD">
      <w:pPr>
        <w:pStyle w:val="a3"/>
        <w:numPr>
          <w:ilvl w:val="0"/>
          <w:numId w:val="25"/>
        </w:numPr>
        <w:jc w:val="both"/>
        <w:rPr>
          <w:sz w:val="22"/>
          <w:lang w:val="uk-UA"/>
        </w:rPr>
      </w:pPr>
      <w:r w:rsidRPr="0054292D">
        <w:rPr>
          <w:lang w:val="uk-UA"/>
        </w:rPr>
        <w:t>Покращення ефективності очистки стічних вод.</w:t>
      </w:r>
    </w:p>
    <w:p w:rsidR="00873127" w:rsidRPr="0054292D" w:rsidRDefault="00873127" w:rsidP="00C35EAD">
      <w:pPr>
        <w:pStyle w:val="a3"/>
        <w:numPr>
          <w:ilvl w:val="0"/>
          <w:numId w:val="25"/>
        </w:numPr>
        <w:jc w:val="both"/>
        <w:rPr>
          <w:sz w:val="22"/>
          <w:lang w:val="uk-UA"/>
        </w:rPr>
      </w:pPr>
      <w:r w:rsidRPr="0054292D">
        <w:rPr>
          <w:lang w:val="uk-UA"/>
        </w:rPr>
        <w:t>Підвищення надійності експлуатації системи та стабільну роботу Очисних споруд.</w:t>
      </w:r>
    </w:p>
    <w:p w:rsidR="00873127" w:rsidRPr="0054292D" w:rsidRDefault="00873127" w:rsidP="00C35EAD">
      <w:pPr>
        <w:pStyle w:val="a3"/>
        <w:numPr>
          <w:ilvl w:val="0"/>
          <w:numId w:val="25"/>
        </w:numPr>
        <w:jc w:val="both"/>
        <w:rPr>
          <w:sz w:val="22"/>
          <w:lang w:val="uk-UA"/>
        </w:rPr>
      </w:pPr>
      <w:r w:rsidRPr="0054292D">
        <w:rPr>
          <w:lang w:val="uk-UA"/>
        </w:rPr>
        <w:t xml:space="preserve">Недопущення </w:t>
      </w:r>
      <w:r w:rsidRPr="0054292D">
        <w:rPr>
          <w:color w:val="000000"/>
          <w:lang w:val="uk-UA"/>
        </w:rPr>
        <w:t>виникнення надзвичайних екологічних ситуацій та забруднення навколишнього природного середовища.</w:t>
      </w:r>
    </w:p>
    <w:p w:rsidR="00873127" w:rsidRPr="0054292D" w:rsidRDefault="00873127" w:rsidP="00C35EAD">
      <w:pPr>
        <w:pStyle w:val="a3"/>
        <w:numPr>
          <w:ilvl w:val="0"/>
          <w:numId w:val="25"/>
        </w:numPr>
        <w:jc w:val="both"/>
        <w:rPr>
          <w:sz w:val="22"/>
          <w:lang w:val="uk-UA"/>
        </w:rPr>
      </w:pPr>
      <w:r w:rsidRPr="0054292D">
        <w:rPr>
          <w:lang w:val="uk-UA"/>
        </w:rPr>
        <w:t>Вирішення питання та проблеми екологічної і епідемічної безпеки міста.</w:t>
      </w:r>
    </w:p>
    <w:p w:rsidR="00873127" w:rsidRPr="0054292D" w:rsidRDefault="00873127" w:rsidP="00C35EAD">
      <w:pPr>
        <w:pStyle w:val="a3"/>
        <w:numPr>
          <w:ilvl w:val="0"/>
          <w:numId w:val="7"/>
        </w:numPr>
        <w:tabs>
          <w:tab w:val="left" w:pos="284"/>
        </w:tabs>
        <w:ind w:left="709" w:hanging="709"/>
        <w:jc w:val="both"/>
        <w:rPr>
          <w:bCs/>
          <w:lang w:val="uk-UA"/>
        </w:rPr>
      </w:pPr>
      <w:r w:rsidRPr="0054292D">
        <w:rPr>
          <w:b/>
          <w:bCs/>
          <w:lang w:val="uk-UA"/>
        </w:rPr>
        <w:t>Виготовлення ПКД на будівництво напірного каналізаційного колектора від КНС «Жил-зона» до Очисних споруд КП «НУВКГ».</w:t>
      </w:r>
    </w:p>
    <w:p w:rsidR="00873127" w:rsidRPr="0054292D" w:rsidRDefault="00873127" w:rsidP="00873127">
      <w:pPr>
        <w:tabs>
          <w:tab w:val="left" w:pos="284"/>
        </w:tabs>
        <w:jc w:val="both"/>
        <w:rPr>
          <w:bCs/>
          <w:lang w:val="uk-UA"/>
        </w:rPr>
      </w:pPr>
      <w:r w:rsidRPr="0054292D">
        <w:rPr>
          <w:b/>
          <w:lang w:val="uk-UA"/>
        </w:rPr>
        <w:t>Вартість</w:t>
      </w:r>
      <w:r w:rsidRPr="0054292D">
        <w:rPr>
          <w:lang w:val="uk-UA"/>
        </w:rPr>
        <w:t xml:space="preserve"> – </w:t>
      </w:r>
      <w:r w:rsidRPr="0054292D">
        <w:rPr>
          <w:bCs/>
          <w:i/>
          <w:u w:val="single"/>
          <w:lang w:val="uk-UA"/>
        </w:rPr>
        <w:t>800 000,000 грн.</w:t>
      </w:r>
    </w:p>
    <w:p w:rsidR="00873127" w:rsidRPr="0054292D" w:rsidRDefault="00873127" w:rsidP="00873127">
      <w:pPr>
        <w:jc w:val="both"/>
        <w:rPr>
          <w:b/>
          <w:lang w:val="uk-UA"/>
        </w:rPr>
      </w:pPr>
      <w:r w:rsidRPr="0054292D">
        <w:rPr>
          <w:b/>
          <w:lang w:val="uk-UA"/>
        </w:rPr>
        <w:t>Обґрунтування необхідності придбання</w:t>
      </w:r>
    </w:p>
    <w:p w:rsidR="00873127" w:rsidRPr="0054292D" w:rsidRDefault="00873127" w:rsidP="00873127">
      <w:pPr>
        <w:jc w:val="both"/>
        <w:rPr>
          <w:lang w:val="uk-UA"/>
        </w:rPr>
      </w:pPr>
      <w:r w:rsidRPr="0054292D">
        <w:rPr>
          <w:lang w:val="uk-UA"/>
        </w:rPr>
        <w:t xml:space="preserve">На даний час відведення стічних вод мікрорайону «Прилуцька» здійснюється напірним колектором з подальшим перекачуванням на Очисні споруди підприємства за допомогою власного обладнання – каналізаційно-насосною станцією «Прогрес», яка знаходиться на балансі              ТОВ «Науково-виробничий комплекс «Прогрес», за що КП «НУВКГ» щомісячно сплачує значні кошти. Вивчивши дане питання детальніше спільно з фахівцями проектної організації визначено, </w:t>
      </w:r>
      <w:r w:rsidRPr="0054292D">
        <w:rPr>
          <w:lang w:val="uk-UA"/>
        </w:rPr>
        <w:lastRenderedPageBreak/>
        <w:t xml:space="preserve">що існує технічна можливість власними силами підприємства виконувати перекачування стоків безпосередньо на Очисні споруди, що потребує проведення відповідних </w:t>
      </w:r>
      <w:proofErr w:type="spellStart"/>
      <w:r w:rsidRPr="0054292D">
        <w:rPr>
          <w:lang w:val="uk-UA"/>
        </w:rPr>
        <w:t>геолого-геодезичних</w:t>
      </w:r>
      <w:proofErr w:type="spellEnd"/>
      <w:r w:rsidRPr="0054292D">
        <w:rPr>
          <w:lang w:val="uk-UA"/>
        </w:rPr>
        <w:t xml:space="preserve"> досліджень, виготовлення проектно-кошторисної документації та інших супровідних робіт. Тому з метою економії коштів, забезпечення технології перекачування стічних вод власними силами     КП «НУВКГ»,  уникнення різного роду спірних питань з ТОВ «НВК «Прогрес» та належного ведення господарської діяльності доцільно розпочати впровадження даного проекту. </w:t>
      </w:r>
    </w:p>
    <w:p w:rsidR="00873127" w:rsidRPr="0054292D" w:rsidRDefault="00873127" w:rsidP="00873127">
      <w:pPr>
        <w:jc w:val="both"/>
        <w:rPr>
          <w:b/>
          <w:lang w:val="uk-UA"/>
        </w:rPr>
      </w:pPr>
      <w:r w:rsidRPr="0054292D">
        <w:rPr>
          <w:b/>
          <w:lang w:val="uk-UA"/>
        </w:rPr>
        <w:t>Економічний ефект впровадження заходу</w:t>
      </w:r>
    </w:p>
    <w:p w:rsidR="00873127" w:rsidRPr="0054292D" w:rsidRDefault="00873127" w:rsidP="00C35EAD">
      <w:pPr>
        <w:pStyle w:val="a3"/>
        <w:numPr>
          <w:ilvl w:val="0"/>
          <w:numId w:val="26"/>
        </w:numPr>
        <w:jc w:val="both"/>
        <w:rPr>
          <w:sz w:val="22"/>
          <w:lang w:val="uk-UA"/>
        </w:rPr>
      </w:pPr>
      <w:r w:rsidRPr="0054292D">
        <w:rPr>
          <w:lang w:val="uk-UA"/>
        </w:rPr>
        <w:t>Покращення ефективності перекачування стічних вод.</w:t>
      </w:r>
    </w:p>
    <w:p w:rsidR="00873127" w:rsidRPr="0054292D" w:rsidRDefault="00873127" w:rsidP="00C35EAD">
      <w:pPr>
        <w:pStyle w:val="a3"/>
        <w:numPr>
          <w:ilvl w:val="0"/>
          <w:numId w:val="26"/>
        </w:numPr>
        <w:jc w:val="both"/>
        <w:rPr>
          <w:sz w:val="22"/>
          <w:lang w:val="uk-UA"/>
        </w:rPr>
      </w:pPr>
      <w:r w:rsidRPr="0054292D">
        <w:rPr>
          <w:sz w:val="22"/>
          <w:lang w:val="uk-UA"/>
        </w:rPr>
        <w:t>Економія власних обігових коштів.</w:t>
      </w:r>
    </w:p>
    <w:p w:rsidR="00873127" w:rsidRPr="0054292D" w:rsidRDefault="00873127" w:rsidP="00C35EAD">
      <w:pPr>
        <w:pStyle w:val="a3"/>
        <w:numPr>
          <w:ilvl w:val="0"/>
          <w:numId w:val="26"/>
        </w:numPr>
        <w:jc w:val="both"/>
        <w:rPr>
          <w:sz w:val="22"/>
          <w:lang w:val="uk-UA"/>
        </w:rPr>
      </w:pPr>
      <w:r w:rsidRPr="0054292D">
        <w:rPr>
          <w:lang w:val="uk-UA"/>
        </w:rPr>
        <w:t>Підвищення надійності експлуатації системи та стабільну роботу системи водовідведення.</w:t>
      </w:r>
    </w:p>
    <w:p w:rsidR="00873127" w:rsidRPr="0054292D" w:rsidRDefault="00873127" w:rsidP="00C35EAD">
      <w:pPr>
        <w:pStyle w:val="a3"/>
        <w:numPr>
          <w:ilvl w:val="0"/>
          <w:numId w:val="26"/>
        </w:numPr>
        <w:jc w:val="both"/>
        <w:rPr>
          <w:sz w:val="22"/>
          <w:lang w:val="uk-UA"/>
        </w:rPr>
      </w:pPr>
      <w:r w:rsidRPr="0054292D">
        <w:rPr>
          <w:lang w:val="uk-UA"/>
        </w:rPr>
        <w:t xml:space="preserve">Недопущення </w:t>
      </w:r>
      <w:r w:rsidRPr="0054292D">
        <w:rPr>
          <w:color w:val="000000"/>
          <w:lang w:val="uk-UA"/>
        </w:rPr>
        <w:t>виникнення надзвичайних екологічних ситуацій та забруднення навколишнього природного середовища</w:t>
      </w:r>
      <w:r w:rsidRPr="0054292D">
        <w:rPr>
          <w:color w:val="000000"/>
        </w:rPr>
        <w:t>.</w:t>
      </w:r>
    </w:p>
    <w:p w:rsidR="00873127" w:rsidRPr="0054292D" w:rsidRDefault="00873127" w:rsidP="00C35EAD">
      <w:pPr>
        <w:pStyle w:val="a3"/>
        <w:numPr>
          <w:ilvl w:val="0"/>
          <w:numId w:val="26"/>
        </w:numPr>
        <w:jc w:val="both"/>
        <w:rPr>
          <w:sz w:val="22"/>
          <w:lang w:val="uk-UA"/>
        </w:rPr>
      </w:pPr>
      <w:r w:rsidRPr="0054292D">
        <w:rPr>
          <w:lang w:val="uk-UA"/>
        </w:rPr>
        <w:t>Вирішення питання та проблеми екологічної і епідемічної безпеки міста.</w:t>
      </w:r>
    </w:p>
    <w:p w:rsidR="00873127" w:rsidRPr="0054292D" w:rsidRDefault="00873127" w:rsidP="00C35EAD">
      <w:pPr>
        <w:pStyle w:val="a3"/>
        <w:numPr>
          <w:ilvl w:val="0"/>
          <w:numId w:val="26"/>
        </w:numPr>
        <w:jc w:val="both"/>
        <w:rPr>
          <w:sz w:val="22"/>
          <w:lang w:val="uk-UA"/>
        </w:rPr>
      </w:pPr>
      <w:r w:rsidRPr="0054292D">
        <w:rPr>
          <w:bCs/>
          <w:lang w:val="uk-UA" w:eastAsia="zh-CN"/>
        </w:rPr>
        <w:t>Посилення фінансово-бюджетної дисципліни.</w:t>
      </w:r>
    </w:p>
    <w:p w:rsidR="00012192" w:rsidRPr="00012192" w:rsidRDefault="00873127" w:rsidP="00012192">
      <w:pPr>
        <w:pStyle w:val="a3"/>
        <w:numPr>
          <w:ilvl w:val="0"/>
          <w:numId w:val="7"/>
        </w:numPr>
        <w:ind w:left="709" w:hanging="709"/>
        <w:jc w:val="both"/>
        <w:rPr>
          <w:b/>
          <w:sz w:val="22"/>
          <w:lang w:val="uk-UA"/>
        </w:rPr>
      </w:pPr>
      <w:r w:rsidRPr="0054292D">
        <w:rPr>
          <w:b/>
          <w:bCs/>
          <w:lang w:val="uk-UA"/>
        </w:rPr>
        <w:t xml:space="preserve">Виготовлення ПКД на </w:t>
      </w:r>
      <w:proofErr w:type="spellStart"/>
      <w:r w:rsidRPr="0054292D">
        <w:rPr>
          <w:b/>
          <w:bCs/>
          <w:lang w:val="uk-UA"/>
        </w:rPr>
        <w:t>перепідключення</w:t>
      </w:r>
      <w:proofErr w:type="spellEnd"/>
      <w:r w:rsidRPr="0054292D">
        <w:rPr>
          <w:b/>
          <w:bCs/>
          <w:lang w:val="uk-UA"/>
        </w:rPr>
        <w:t xml:space="preserve"> об’єктів житлової забудови та соціальної інфраструктури мікрорайону «Космонавтів» до мереж централізованого водопостачання КП «НУВКГ». </w:t>
      </w:r>
    </w:p>
    <w:p w:rsidR="00873127" w:rsidRPr="0054292D" w:rsidRDefault="00873127" w:rsidP="00873127">
      <w:pPr>
        <w:tabs>
          <w:tab w:val="left" w:pos="284"/>
        </w:tabs>
        <w:jc w:val="both"/>
        <w:rPr>
          <w:bCs/>
          <w:lang w:val="uk-UA"/>
        </w:rPr>
      </w:pPr>
      <w:r w:rsidRPr="0054292D">
        <w:rPr>
          <w:b/>
          <w:lang w:val="uk-UA"/>
        </w:rPr>
        <w:t>Вартість</w:t>
      </w:r>
      <w:r w:rsidRPr="0054292D">
        <w:rPr>
          <w:lang w:val="uk-UA"/>
        </w:rPr>
        <w:t xml:space="preserve"> – </w:t>
      </w:r>
      <w:r w:rsidRPr="0054292D">
        <w:rPr>
          <w:bCs/>
          <w:i/>
          <w:u w:val="single"/>
          <w:lang w:val="uk-UA"/>
        </w:rPr>
        <w:t>600 000,000 грн.</w:t>
      </w:r>
    </w:p>
    <w:p w:rsidR="00873127" w:rsidRPr="0054292D" w:rsidRDefault="00873127" w:rsidP="00873127">
      <w:pPr>
        <w:jc w:val="both"/>
        <w:rPr>
          <w:b/>
          <w:lang w:val="uk-UA"/>
        </w:rPr>
      </w:pPr>
      <w:r w:rsidRPr="0054292D">
        <w:rPr>
          <w:b/>
          <w:lang w:val="uk-UA"/>
        </w:rPr>
        <w:t>Обґрунтування необхідності придбання</w:t>
      </w:r>
    </w:p>
    <w:p w:rsidR="00873127" w:rsidRPr="0054292D" w:rsidRDefault="00873127" w:rsidP="00873127">
      <w:pPr>
        <w:jc w:val="both"/>
        <w:rPr>
          <w:lang w:val="uk-UA"/>
        </w:rPr>
      </w:pPr>
      <w:r w:rsidRPr="0054292D">
        <w:rPr>
          <w:lang w:val="uk-UA"/>
        </w:rPr>
        <w:t xml:space="preserve">На сьогоднішній день послугу з централізованого водопостачання об’єктам житлової забудови та соціальної інфраструктури мікрорайону «Космонавтів» надає Державна служба України з надзвичайних – Спеціальний авіаційний загін ОРС ЦЗ ДСНС України,  які неодноразово звертались до КП «НУВКГ» з питанням безоплатної передачі частини інфраструктури водозабору та мереж з метою забезпечення безперебійного водопостачання з балансу Спеціального авіаційного загону на баланс підприємства. Детально вивчивши дану ситуацію пропонується пере підключення даного мікрорайону безпосередньо до мереж «КП «НУВКГ», що потребує проведення відповідних </w:t>
      </w:r>
      <w:proofErr w:type="spellStart"/>
      <w:r w:rsidRPr="0054292D">
        <w:rPr>
          <w:lang w:val="uk-UA"/>
        </w:rPr>
        <w:t>геолого-геодезичних</w:t>
      </w:r>
      <w:proofErr w:type="spellEnd"/>
      <w:r w:rsidRPr="0054292D">
        <w:rPr>
          <w:lang w:val="uk-UA"/>
        </w:rPr>
        <w:t xml:space="preserve"> досліджень, виготовлення проектно-кошторисної документації та інших супровідних робіт.   </w:t>
      </w:r>
    </w:p>
    <w:p w:rsidR="00873127" w:rsidRPr="0054292D" w:rsidRDefault="00873127" w:rsidP="00873127">
      <w:pPr>
        <w:jc w:val="both"/>
        <w:rPr>
          <w:b/>
          <w:lang w:val="uk-UA"/>
        </w:rPr>
      </w:pPr>
      <w:r w:rsidRPr="0054292D">
        <w:rPr>
          <w:b/>
          <w:lang w:val="uk-UA"/>
        </w:rPr>
        <w:t>Економічний ефект впровадження заходу</w:t>
      </w:r>
    </w:p>
    <w:p w:rsidR="00873127" w:rsidRPr="0054292D" w:rsidRDefault="00873127" w:rsidP="00C35EAD">
      <w:pPr>
        <w:pStyle w:val="a3"/>
        <w:numPr>
          <w:ilvl w:val="0"/>
          <w:numId w:val="27"/>
        </w:numPr>
        <w:jc w:val="both"/>
        <w:rPr>
          <w:sz w:val="22"/>
          <w:lang w:val="uk-UA"/>
        </w:rPr>
      </w:pPr>
      <w:r w:rsidRPr="0054292D">
        <w:rPr>
          <w:bCs/>
          <w:lang w:val="uk-UA"/>
        </w:rPr>
        <w:t xml:space="preserve">Збільшення кількості абонентів і надходжень. </w:t>
      </w:r>
    </w:p>
    <w:p w:rsidR="00873127" w:rsidRPr="0054292D" w:rsidRDefault="00873127" w:rsidP="00C35EAD">
      <w:pPr>
        <w:pStyle w:val="a3"/>
        <w:numPr>
          <w:ilvl w:val="0"/>
          <w:numId w:val="27"/>
        </w:numPr>
        <w:jc w:val="both"/>
        <w:rPr>
          <w:sz w:val="22"/>
          <w:lang w:val="uk-UA"/>
        </w:rPr>
      </w:pPr>
      <w:r w:rsidRPr="0054292D">
        <w:rPr>
          <w:bCs/>
          <w:lang w:val="uk-UA"/>
        </w:rPr>
        <w:t xml:space="preserve">Забезпечення </w:t>
      </w:r>
      <w:r w:rsidRPr="0054292D">
        <w:rPr>
          <w:lang w:val="uk-UA"/>
        </w:rPr>
        <w:t>об’єктів житлової забудови та соціальної інфраструктури мікрорайону «Космонавтів» централізованим водопостачанням відповідної якості.</w:t>
      </w:r>
    </w:p>
    <w:p w:rsidR="00873127" w:rsidRPr="0054292D" w:rsidRDefault="00873127" w:rsidP="00C35EAD">
      <w:pPr>
        <w:pStyle w:val="a3"/>
        <w:numPr>
          <w:ilvl w:val="0"/>
          <w:numId w:val="27"/>
        </w:numPr>
        <w:jc w:val="both"/>
        <w:rPr>
          <w:sz w:val="22"/>
          <w:lang w:val="uk-UA"/>
        </w:rPr>
      </w:pPr>
      <w:r w:rsidRPr="0054292D">
        <w:rPr>
          <w:lang w:val="uk-UA"/>
        </w:rPr>
        <w:t>Забезпечення сталої діяльності підприємства.</w:t>
      </w:r>
    </w:p>
    <w:p w:rsidR="00873127" w:rsidRPr="00012192" w:rsidRDefault="00873127" w:rsidP="00C35EAD">
      <w:pPr>
        <w:pStyle w:val="a3"/>
        <w:numPr>
          <w:ilvl w:val="0"/>
          <w:numId w:val="27"/>
        </w:numPr>
        <w:jc w:val="both"/>
        <w:rPr>
          <w:sz w:val="22"/>
          <w:lang w:val="uk-UA"/>
        </w:rPr>
      </w:pPr>
      <w:r w:rsidRPr="0054292D">
        <w:rPr>
          <w:bCs/>
          <w:lang w:val="uk-UA" w:eastAsia="zh-CN"/>
        </w:rPr>
        <w:t>Посилення фінансово-бюджетної дисципліни.</w:t>
      </w:r>
    </w:p>
    <w:p w:rsidR="00012192" w:rsidRPr="007B5BAD" w:rsidRDefault="00870978" w:rsidP="00870978">
      <w:pPr>
        <w:pStyle w:val="a3"/>
        <w:numPr>
          <w:ilvl w:val="0"/>
          <w:numId w:val="7"/>
        </w:numPr>
        <w:ind w:left="709" w:hanging="709"/>
        <w:jc w:val="both"/>
        <w:rPr>
          <w:b/>
          <w:bCs/>
          <w:highlight w:val="yellow"/>
          <w:u w:val="single"/>
          <w:lang w:val="uk-UA"/>
        </w:rPr>
      </w:pPr>
      <w:r w:rsidRPr="007B5BAD">
        <w:rPr>
          <w:b/>
          <w:bCs/>
          <w:highlight w:val="yellow"/>
          <w:lang w:val="uk-UA"/>
        </w:rPr>
        <w:t xml:space="preserve">Реконструкція системи опалення. Відключення від центрального теплопостачання та переведення на тверде (дров’яне) опалення адміністративного та виробничих приміщень за адресою </w:t>
      </w:r>
      <w:proofErr w:type="spellStart"/>
      <w:r w:rsidRPr="007B5BAD">
        <w:rPr>
          <w:b/>
          <w:bCs/>
          <w:highlight w:val="yellow"/>
          <w:lang w:val="uk-UA"/>
        </w:rPr>
        <w:t>вул.Козача</w:t>
      </w:r>
      <w:proofErr w:type="spellEnd"/>
      <w:r w:rsidRPr="007B5BAD">
        <w:rPr>
          <w:b/>
          <w:bCs/>
          <w:highlight w:val="yellow"/>
          <w:lang w:val="uk-UA"/>
        </w:rPr>
        <w:t>, 5 шляхом установки твердопаливного котла 98 кВт.</w:t>
      </w:r>
    </w:p>
    <w:p w:rsidR="00012192" w:rsidRPr="007B5BAD" w:rsidRDefault="00012192" w:rsidP="00012192">
      <w:pPr>
        <w:tabs>
          <w:tab w:val="left" w:pos="284"/>
        </w:tabs>
        <w:jc w:val="both"/>
        <w:rPr>
          <w:bCs/>
          <w:highlight w:val="yellow"/>
          <w:lang w:val="uk-UA"/>
        </w:rPr>
      </w:pPr>
      <w:r w:rsidRPr="007B5BAD">
        <w:rPr>
          <w:b/>
          <w:highlight w:val="yellow"/>
          <w:lang w:val="uk-UA"/>
        </w:rPr>
        <w:t>Вартість</w:t>
      </w:r>
      <w:r w:rsidRPr="007B5BAD">
        <w:rPr>
          <w:highlight w:val="yellow"/>
          <w:lang w:val="uk-UA"/>
        </w:rPr>
        <w:t xml:space="preserve"> – </w:t>
      </w:r>
      <w:r w:rsidR="00870978" w:rsidRPr="007B5BAD">
        <w:rPr>
          <w:bCs/>
          <w:i/>
          <w:highlight w:val="yellow"/>
          <w:u w:val="single"/>
          <w:lang w:val="uk-UA"/>
        </w:rPr>
        <w:t>7</w:t>
      </w:r>
      <w:r w:rsidRPr="007B5BAD">
        <w:rPr>
          <w:bCs/>
          <w:i/>
          <w:highlight w:val="yellow"/>
          <w:u w:val="single"/>
          <w:lang w:val="uk-UA"/>
        </w:rPr>
        <w:t>00 000,000 грн.</w:t>
      </w:r>
    </w:p>
    <w:p w:rsidR="00012192" w:rsidRPr="007B5BAD" w:rsidRDefault="00012192" w:rsidP="00012192">
      <w:pPr>
        <w:jc w:val="both"/>
        <w:rPr>
          <w:b/>
          <w:highlight w:val="yellow"/>
          <w:lang w:val="uk-UA"/>
        </w:rPr>
      </w:pPr>
      <w:r w:rsidRPr="007B5BAD">
        <w:rPr>
          <w:b/>
          <w:highlight w:val="yellow"/>
          <w:lang w:val="uk-UA"/>
        </w:rPr>
        <w:t>Обґрунтування необхідності придбання</w:t>
      </w:r>
    </w:p>
    <w:p w:rsidR="00012192" w:rsidRPr="007B5BAD" w:rsidRDefault="00870978" w:rsidP="00012192">
      <w:pPr>
        <w:jc w:val="both"/>
        <w:rPr>
          <w:highlight w:val="yellow"/>
          <w:lang w:val="uk-UA"/>
        </w:rPr>
      </w:pPr>
      <w:r w:rsidRPr="007B5BAD">
        <w:rPr>
          <w:highlight w:val="yellow"/>
          <w:lang w:val="uk-UA"/>
        </w:rPr>
        <w:t xml:space="preserve">Опалення адміністративної будівлі, </w:t>
      </w:r>
      <w:proofErr w:type="spellStart"/>
      <w:r w:rsidRPr="007B5BAD">
        <w:rPr>
          <w:highlight w:val="yellow"/>
          <w:lang w:val="uk-UA"/>
        </w:rPr>
        <w:t>будівліавтогаражу</w:t>
      </w:r>
      <w:proofErr w:type="spellEnd"/>
      <w:r w:rsidRPr="007B5BAD">
        <w:rPr>
          <w:highlight w:val="yellow"/>
          <w:lang w:val="uk-UA"/>
        </w:rPr>
        <w:t xml:space="preserve">, виробничих приміщень та  абонентського відділу в опалювальний період здійснюється від центральної тепломережі. Але в умовах постійних віялових відключень електроенергії, зростання вартості послуги теплопостачання та наближення опалювального сезону  потребує впровадження ідеї опалення приміщень альтернативним паливом. З метою створення необхідних умов для роботи персоналу у холодний період року та зменшення фінансових витрат, доцільним є переведення системи опалення на альтернативні види палива: тріска, </w:t>
      </w:r>
      <w:proofErr w:type="spellStart"/>
      <w:r w:rsidRPr="007B5BAD">
        <w:rPr>
          <w:highlight w:val="yellow"/>
          <w:lang w:val="uk-UA"/>
        </w:rPr>
        <w:t>пелети</w:t>
      </w:r>
      <w:proofErr w:type="spellEnd"/>
      <w:r w:rsidRPr="007B5BAD">
        <w:rPr>
          <w:highlight w:val="yellow"/>
          <w:lang w:val="uk-UA"/>
        </w:rPr>
        <w:t>, вугілля, що в нинішніх енергетично складних умовах для нашої країни, особливо актуально та економічно вигідно. Це дає можливість вирішити одночасно відразу кілька глобальних проблем – підвищити енергоефективність  та енергонезалежність і знизити витрати на енергоресурси.</w:t>
      </w:r>
    </w:p>
    <w:p w:rsidR="00012192" w:rsidRPr="007B5BAD" w:rsidRDefault="00012192" w:rsidP="00012192">
      <w:pPr>
        <w:jc w:val="both"/>
        <w:rPr>
          <w:b/>
          <w:highlight w:val="yellow"/>
          <w:lang w:val="uk-UA"/>
        </w:rPr>
      </w:pPr>
      <w:r w:rsidRPr="007B5BAD">
        <w:rPr>
          <w:b/>
          <w:highlight w:val="yellow"/>
          <w:lang w:val="uk-UA"/>
        </w:rPr>
        <w:t>Економічний ефект впровадження заходу</w:t>
      </w:r>
    </w:p>
    <w:p w:rsidR="00012192" w:rsidRPr="007B5BAD" w:rsidRDefault="00977832" w:rsidP="007B5BAD">
      <w:pPr>
        <w:pStyle w:val="a3"/>
        <w:numPr>
          <w:ilvl w:val="0"/>
          <w:numId w:val="30"/>
        </w:numPr>
        <w:jc w:val="both"/>
        <w:rPr>
          <w:sz w:val="22"/>
          <w:highlight w:val="yellow"/>
          <w:lang w:val="uk-UA"/>
        </w:rPr>
      </w:pPr>
      <w:r w:rsidRPr="007B5BAD">
        <w:rPr>
          <w:bCs/>
          <w:highlight w:val="yellow"/>
          <w:lang w:val="uk-UA"/>
        </w:rPr>
        <w:t>Підвищення енергонеза</w:t>
      </w:r>
      <w:r w:rsidR="007B5BAD" w:rsidRPr="007B5BAD">
        <w:rPr>
          <w:bCs/>
          <w:highlight w:val="yellow"/>
          <w:lang w:val="uk-UA"/>
        </w:rPr>
        <w:t>лежності підприємства.</w:t>
      </w:r>
    </w:p>
    <w:p w:rsidR="00012192" w:rsidRPr="007B5BAD" w:rsidRDefault="007B5BAD" w:rsidP="007B5BAD">
      <w:pPr>
        <w:pStyle w:val="a3"/>
        <w:numPr>
          <w:ilvl w:val="0"/>
          <w:numId w:val="30"/>
        </w:numPr>
        <w:jc w:val="both"/>
        <w:rPr>
          <w:sz w:val="22"/>
          <w:highlight w:val="yellow"/>
          <w:lang w:val="uk-UA"/>
        </w:rPr>
      </w:pPr>
      <w:r w:rsidRPr="007B5BAD">
        <w:rPr>
          <w:bCs/>
          <w:highlight w:val="yellow"/>
          <w:lang w:val="uk-UA"/>
        </w:rPr>
        <w:t xml:space="preserve">Зменшення витрат на опалення </w:t>
      </w:r>
      <w:r w:rsidR="00012192" w:rsidRPr="007B5BAD">
        <w:rPr>
          <w:highlight w:val="yellow"/>
          <w:lang w:val="uk-UA"/>
        </w:rPr>
        <w:t>.</w:t>
      </w:r>
    </w:p>
    <w:p w:rsidR="00012192" w:rsidRPr="007B5BAD" w:rsidRDefault="00012192" w:rsidP="007B5BAD">
      <w:pPr>
        <w:pStyle w:val="a3"/>
        <w:numPr>
          <w:ilvl w:val="0"/>
          <w:numId w:val="30"/>
        </w:numPr>
        <w:jc w:val="both"/>
        <w:rPr>
          <w:sz w:val="22"/>
          <w:highlight w:val="yellow"/>
          <w:lang w:val="uk-UA"/>
        </w:rPr>
      </w:pPr>
      <w:r w:rsidRPr="007B5BAD">
        <w:rPr>
          <w:highlight w:val="yellow"/>
          <w:lang w:val="uk-UA"/>
        </w:rPr>
        <w:t>Забезпечення сталої діяльності підприємства.</w:t>
      </w:r>
    </w:p>
    <w:p w:rsidR="00012192" w:rsidRPr="0054292D" w:rsidRDefault="00012192" w:rsidP="00012192">
      <w:pPr>
        <w:pStyle w:val="a3"/>
        <w:jc w:val="both"/>
        <w:rPr>
          <w:sz w:val="22"/>
          <w:lang w:val="uk-UA"/>
        </w:rPr>
      </w:pPr>
    </w:p>
    <w:p w:rsidR="00873127" w:rsidRPr="0054292D" w:rsidRDefault="00873127" w:rsidP="00873127">
      <w:pPr>
        <w:tabs>
          <w:tab w:val="left" w:pos="284"/>
        </w:tabs>
        <w:contextualSpacing/>
        <w:jc w:val="both"/>
        <w:rPr>
          <w:b/>
          <w:bCs/>
          <w:u w:val="single"/>
          <w:lang w:val="uk-UA" w:eastAsia="zh-CN"/>
        </w:rPr>
      </w:pPr>
      <w:r w:rsidRPr="0054292D">
        <w:rPr>
          <w:b/>
          <w:bCs/>
          <w:u w:val="single"/>
          <w:lang w:val="uk-UA" w:eastAsia="zh-CN"/>
        </w:rPr>
        <w:t>КП «КК Північна»</w:t>
      </w:r>
    </w:p>
    <w:p w:rsidR="00873127" w:rsidRPr="0054292D" w:rsidRDefault="00873127" w:rsidP="00C35EAD">
      <w:pPr>
        <w:pStyle w:val="a3"/>
        <w:numPr>
          <w:ilvl w:val="0"/>
          <w:numId w:val="5"/>
        </w:numPr>
        <w:tabs>
          <w:tab w:val="left" w:pos="284"/>
        </w:tabs>
        <w:ind w:left="0" w:firstLine="0"/>
        <w:jc w:val="both"/>
        <w:rPr>
          <w:lang w:val="uk-UA" w:eastAsia="uk-UA"/>
        </w:rPr>
      </w:pPr>
      <w:r w:rsidRPr="0054292D">
        <w:rPr>
          <w:b/>
          <w:bCs/>
          <w:lang w:val="uk-UA" w:eastAsia="zh-CN"/>
        </w:rPr>
        <w:t xml:space="preserve">Придбання </w:t>
      </w:r>
      <w:r w:rsidRPr="0054292D">
        <w:rPr>
          <w:lang w:val="uk-UA" w:eastAsia="uk-UA"/>
        </w:rPr>
        <w:t xml:space="preserve">тракторного подрібнювача WOM R-120 для обрізання гілок діаметром до 11 см з </w:t>
      </w:r>
      <w:proofErr w:type="spellStart"/>
      <w:r w:rsidRPr="0054292D">
        <w:rPr>
          <w:lang w:val="uk-UA" w:eastAsia="uk-UA"/>
        </w:rPr>
        <w:t>редлером</w:t>
      </w:r>
      <w:proofErr w:type="spellEnd"/>
      <w:r w:rsidRPr="0054292D">
        <w:rPr>
          <w:lang w:val="uk-UA" w:eastAsia="uk-UA"/>
        </w:rPr>
        <w:t xml:space="preserve"> 2,3 метра </w:t>
      </w:r>
      <w:r w:rsidRPr="0054292D">
        <w:rPr>
          <w:bCs/>
          <w:lang w:val="uk-UA" w:eastAsia="zh-CN"/>
        </w:rPr>
        <w:t>або аналог,</w:t>
      </w:r>
    </w:p>
    <w:p w:rsidR="00873127" w:rsidRPr="0054292D" w:rsidRDefault="00873127" w:rsidP="00873127">
      <w:pPr>
        <w:tabs>
          <w:tab w:val="left" w:pos="284"/>
        </w:tabs>
        <w:jc w:val="both"/>
        <w:rPr>
          <w:lang w:val="uk-UA" w:eastAsia="uk-UA"/>
        </w:rPr>
      </w:pPr>
      <w:r w:rsidRPr="0054292D">
        <w:rPr>
          <w:lang w:val="uk-UA" w:eastAsia="uk-UA"/>
        </w:rPr>
        <w:lastRenderedPageBreak/>
        <w:t>Орієнтовна вартість фінансування –</w:t>
      </w:r>
      <w:r w:rsidRPr="0054292D">
        <w:rPr>
          <w:bCs/>
          <w:lang w:val="uk-UA" w:eastAsia="zh-CN"/>
        </w:rPr>
        <w:t>135000</w:t>
      </w:r>
      <w:r w:rsidRPr="0054292D">
        <w:rPr>
          <w:lang w:val="uk-UA" w:eastAsia="uk-UA"/>
        </w:rPr>
        <w:t xml:space="preserve"> грн.</w:t>
      </w:r>
    </w:p>
    <w:p w:rsidR="00873127" w:rsidRPr="0054292D" w:rsidRDefault="00873127" w:rsidP="00873127">
      <w:pPr>
        <w:tabs>
          <w:tab w:val="left" w:pos="284"/>
        </w:tabs>
        <w:jc w:val="both"/>
        <w:rPr>
          <w:lang w:val="uk-UA" w:eastAsia="uk-UA"/>
        </w:rPr>
      </w:pPr>
      <w:proofErr w:type="spellStart"/>
      <w:r w:rsidRPr="0054292D">
        <w:rPr>
          <w:lang w:val="uk-UA" w:eastAsia="uk-UA"/>
        </w:rPr>
        <w:t>Вальцевий</w:t>
      </w:r>
      <w:proofErr w:type="spellEnd"/>
      <w:r w:rsidRPr="0054292D">
        <w:rPr>
          <w:lang w:val="uk-UA" w:eastAsia="uk-UA"/>
        </w:rPr>
        <w:t xml:space="preserve"> подрібнювач R-120 STANDARD призначений для обрізання гілок діаметром до 11 см, повністю розроблений та виготовлений компанією REMET CNC TECHNOLOGY.</w:t>
      </w:r>
    </w:p>
    <w:p w:rsidR="00873127" w:rsidRPr="0054292D" w:rsidRDefault="00873127" w:rsidP="00873127">
      <w:pPr>
        <w:tabs>
          <w:tab w:val="left" w:pos="284"/>
        </w:tabs>
        <w:jc w:val="both"/>
        <w:rPr>
          <w:lang w:val="uk-UA" w:eastAsia="uk-UA"/>
        </w:rPr>
      </w:pPr>
      <w:r w:rsidRPr="0054292D">
        <w:rPr>
          <w:lang w:val="uk-UA" w:eastAsia="uk-UA"/>
        </w:rPr>
        <w:t>Зварна конструкція, повністю розбірна, що забезпечує достатню жорсткість та довговічність.</w:t>
      </w:r>
    </w:p>
    <w:p w:rsidR="00873127" w:rsidRPr="0054292D" w:rsidRDefault="00873127" w:rsidP="00873127">
      <w:pPr>
        <w:tabs>
          <w:tab w:val="left" w:pos="284"/>
        </w:tabs>
        <w:jc w:val="both"/>
        <w:rPr>
          <w:lang w:val="uk-UA" w:eastAsia="uk-UA"/>
        </w:rPr>
      </w:pPr>
      <w:r w:rsidRPr="0054292D">
        <w:rPr>
          <w:lang w:val="uk-UA" w:eastAsia="uk-UA"/>
        </w:rPr>
        <w:t>Ріжучий механізм виготовлений саме на обробному центрі з ЧПУ, з одного боку, щоб забезпечити належну якість, точність та співвісність, що виливається у тривалий термін служби компонентів та всього пристрою.</w:t>
      </w:r>
    </w:p>
    <w:p w:rsidR="00873127" w:rsidRPr="0054292D" w:rsidRDefault="00873127" w:rsidP="00873127">
      <w:pPr>
        <w:tabs>
          <w:tab w:val="left" w:pos="284"/>
        </w:tabs>
        <w:jc w:val="both"/>
        <w:rPr>
          <w:lang w:val="uk-UA" w:eastAsia="uk-UA"/>
        </w:rPr>
      </w:pPr>
      <w:r w:rsidRPr="0054292D">
        <w:rPr>
          <w:lang w:val="uk-UA" w:eastAsia="uk-UA"/>
        </w:rPr>
        <w:t>Механізм оснащений розтискною та затискною втулкою, яка використовується для позиціонування різальних ножів, а також виконує функцію захисту від перевантажень. Подрібнювач може бути оснащений маховиком/стрічкою та відкидним стрічковим транспортером, можливість вивантаження вздовж або вбік.</w:t>
      </w:r>
    </w:p>
    <w:p w:rsidR="00873127" w:rsidRPr="0054292D" w:rsidRDefault="00873127" w:rsidP="00873127">
      <w:pPr>
        <w:tabs>
          <w:tab w:val="left" w:pos="284"/>
        </w:tabs>
        <w:jc w:val="both"/>
        <w:rPr>
          <w:lang w:val="uk-UA" w:eastAsia="uk-UA"/>
        </w:rPr>
      </w:pPr>
      <w:r w:rsidRPr="0054292D">
        <w:rPr>
          <w:lang w:val="uk-UA" w:eastAsia="uk-UA"/>
        </w:rPr>
        <w:t>Подрібнювач може бути оснащений маховиком/стрічкою та відкидним стрічковим транспортером, можливість вивантаження вздовж або вбік.</w:t>
      </w:r>
    </w:p>
    <w:p w:rsidR="00873127" w:rsidRPr="0054292D" w:rsidRDefault="00873127" w:rsidP="00873127">
      <w:pPr>
        <w:tabs>
          <w:tab w:val="left" w:pos="284"/>
        </w:tabs>
        <w:jc w:val="both"/>
        <w:rPr>
          <w:b/>
          <w:lang w:val="uk-UA" w:eastAsia="uk-UA"/>
        </w:rPr>
      </w:pPr>
      <w:r w:rsidRPr="0054292D">
        <w:rPr>
          <w:b/>
          <w:lang w:val="uk-UA" w:eastAsia="uk-UA"/>
        </w:rPr>
        <w:t>Обґрунтування необхідності придбання</w:t>
      </w:r>
    </w:p>
    <w:p w:rsidR="00873127" w:rsidRPr="0054292D" w:rsidRDefault="00873127" w:rsidP="00873127">
      <w:pPr>
        <w:tabs>
          <w:tab w:val="left" w:pos="284"/>
        </w:tabs>
        <w:jc w:val="both"/>
        <w:rPr>
          <w:lang w:val="uk-UA" w:eastAsia="uk-UA"/>
        </w:rPr>
      </w:pPr>
      <w:r w:rsidRPr="0054292D">
        <w:rPr>
          <w:lang w:val="uk-UA" w:eastAsia="uk-UA"/>
        </w:rPr>
        <w:t xml:space="preserve">КП КК Північна надає послуги з управління будинками та виконує роботи з прибирання та благоустрою  територій міста за кошти Ніжинської міської ОТГ. Для покращення благоустрою міста підприємство здійснює санітарну обрізку дерев, які ростуть на прибудинкових територіях та на інших територіях, які закріплені за підприємством. Отримані в результаті санітарної підрізки гілки підприємство вантажить на причіп трактора та вивозить на полігон твердих побутових відходів. Відповідно до отриманих рахунків від КП ВУКГ сплачує за послуги захоронення ТПВ. Крім того, додатково несе витрати на перевезення ТПВ. Орієнтовно кількість витрачених </w:t>
      </w:r>
      <w:proofErr w:type="spellStart"/>
      <w:r w:rsidRPr="0054292D">
        <w:rPr>
          <w:lang w:val="uk-UA" w:eastAsia="uk-UA"/>
        </w:rPr>
        <w:t>машиногодин</w:t>
      </w:r>
      <w:proofErr w:type="spellEnd"/>
      <w:r w:rsidRPr="0054292D">
        <w:rPr>
          <w:lang w:val="uk-UA" w:eastAsia="uk-UA"/>
        </w:rPr>
        <w:t xml:space="preserve"> трактора на перевезення гілок на рік складає 50. Вартість 1 </w:t>
      </w:r>
      <w:proofErr w:type="spellStart"/>
      <w:r w:rsidRPr="0054292D">
        <w:rPr>
          <w:lang w:val="uk-UA" w:eastAsia="uk-UA"/>
        </w:rPr>
        <w:t>машиногодини</w:t>
      </w:r>
      <w:proofErr w:type="spellEnd"/>
      <w:r w:rsidRPr="0054292D">
        <w:rPr>
          <w:lang w:val="uk-UA" w:eastAsia="uk-UA"/>
        </w:rPr>
        <w:t xml:space="preserve"> 576 грн. Отже, вартість перевезення на рік 28800 грн. Крім того, вартість захоронення 6000 грн. Разом  35000 грн. на рік. Використовуючи подрібнювач гілок обсяг рослинної маси після дроблення зменшується приблизно в 6-8 разів. Крім того, подрібнені гілки можна використовувати в твердопаливних котлах для опалення приміщень, тобто матеріал, отриманий від подрібнення можна реалізувати та використати в господарській діяльності підприємства.</w:t>
      </w:r>
    </w:p>
    <w:p w:rsidR="00873127" w:rsidRPr="0054292D" w:rsidRDefault="00873127" w:rsidP="00873127">
      <w:pPr>
        <w:tabs>
          <w:tab w:val="left" w:pos="284"/>
        </w:tabs>
        <w:jc w:val="both"/>
        <w:rPr>
          <w:b/>
          <w:lang w:val="uk-UA" w:eastAsia="uk-UA"/>
        </w:rPr>
      </w:pPr>
      <w:r w:rsidRPr="0054292D">
        <w:rPr>
          <w:b/>
          <w:lang w:val="uk-UA" w:eastAsia="uk-UA"/>
        </w:rPr>
        <w:t>Економічний ефект впровадження заходу</w:t>
      </w:r>
    </w:p>
    <w:p w:rsidR="00873127" w:rsidRPr="0054292D" w:rsidRDefault="00873127" w:rsidP="00873127">
      <w:pPr>
        <w:tabs>
          <w:tab w:val="left" w:pos="284"/>
        </w:tabs>
        <w:jc w:val="both"/>
        <w:rPr>
          <w:lang w:val="uk-UA" w:eastAsia="uk-UA"/>
        </w:rPr>
      </w:pPr>
      <w:r w:rsidRPr="0054292D">
        <w:rPr>
          <w:lang w:val="uk-UA" w:eastAsia="uk-UA"/>
        </w:rPr>
        <w:t>1.</w:t>
      </w:r>
      <w:r w:rsidRPr="0054292D">
        <w:rPr>
          <w:lang w:val="uk-UA" w:eastAsia="uk-UA"/>
        </w:rPr>
        <w:tab/>
        <w:t>Раціональне використання твердих побутових відходів.</w:t>
      </w:r>
    </w:p>
    <w:p w:rsidR="00873127" w:rsidRPr="0054292D" w:rsidRDefault="00873127" w:rsidP="00873127">
      <w:pPr>
        <w:tabs>
          <w:tab w:val="left" w:pos="284"/>
        </w:tabs>
        <w:jc w:val="both"/>
        <w:rPr>
          <w:lang w:val="uk-UA" w:eastAsia="uk-UA"/>
        </w:rPr>
      </w:pPr>
      <w:r w:rsidRPr="0054292D">
        <w:rPr>
          <w:lang w:val="uk-UA" w:eastAsia="uk-UA"/>
        </w:rPr>
        <w:t>2</w:t>
      </w:r>
      <w:r w:rsidRPr="0054292D">
        <w:rPr>
          <w:lang w:val="uk-UA" w:eastAsia="uk-UA"/>
        </w:rPr>
        <w:tab/>
        <w:t>Отримання альтернативного виду палива.</w:t>
      </w:r>
    </w:p>
    <w:p w:rsidR="00873127" w:rsidRPr="0054292D" w:rsidRDefault="00873127" w:rsidP="00873127">
      <w:pPr>
        <w:tabs>
          <w:tab w:val="left" w:pos="284"/>
        </w:tabs>
        <w:jc w:val="both"/>
        <w:rPr>
          <w:lang w:val="uk-UA" w:eastAsia="uk-UA"/>
        </w:rPr>
      </w:pPr>
      <w:r w:rsidRPr="0054292D">
        <w:rPr>
          <w:lang w:val="uk-UA" w:eastAsia="uk-UA"/>
        </w:rPr>
        <w:t>3</w:t>
      </w:r>
      <w:r w:rsidRPr="0054292D">
        <w:rPr>
          <w:lang w:val="uk-UA" w:eastAsia="uk-UA"/>
        </w:rPr>
        <w:tab/>
        <w:t>Економія ресурсів підприємства після закінчення терміну окупності устаткування (за 4 роки).</w:t>
      </w:r>
    </w:p>
    <w:p w:rsidR="00873127" w:rsidRPr="0054292D" w:rsidRDefault="00873127" w:rsidP="00873127">
      <w:pPr>
        <w:rPr>
          <w:b/>
          <w:lang w:val="uk-UA" w:eastAsia="uk-UA"/>
        </w:rPr>
      </w:pPr>
      <w:r w:rsidRPr="0054292D">
        <w:rPr>
          <w:b/>
          <w:bCs/>
          <w:lang w:val="uk-UA" w:eastAsia="zh-CN"/>
        </w:rPr>
        <w:t xml:space="preserve">Придбання </w:t>
      </w:r>
      <w:r w:rsidRPr="0054292D">
        <w:rPr>
          <w:b/>
          <w:lang w:val="uk-UA" w:eastAsia="uk-UA"/>
        </w:rPr>
        <w:t>контейнерів для сміття в кількості 6 штук,</w:t>
      </w:r>
    </w:p>
    <w:p w:rsidR="00873127" w:rsidRPr="0054292D" w:rsidRDefault="00873127" w:rsidP="00873127">
      <w:pPr>
        <w:tabs>
          <w:tab w:val="left" w:pos="284"/>
        </w:tabs>
        <w:jc w:val="both"/>
        <w:rPr>
          <w:lang w:val="uk-UA" w:eastAsia="uk-UA"/>
        </w:rPr>
      </w:pPr>
      <w:r w:rsidRPr="0054292D">
        <w:rPr>
          <w:lang w:val="uk-UA" w:eastAsia="uk-UA"/>
        </w:rPr>
        <w:t>Орієнтовна вартість фінансування –</w:t>
      </w:r>
      <w:r w:rsidRPr="0054292D">
        <w:rPr>
          <w:bCs/>
          <w:lang w:val="uk-UA" w:eastAsia="zh-CN"/>
        </w:rPr>
        <w:t>-</w:t>
      </w:r>
      <w:r w:rsidRPr="0054292D">
        <w:rPr>
          <w:bCs/>
          <w:lang w:val="uk-UA" w:eastAsia="zh-CN"/>
        </w:rPr>
        <w:tab/>
        <w:t>7668</w:t>
      </w:r>
      <w:r w:rsidRPr="0054292D">
        <w:rPr>
          <w:lang w:val="uk-UA" w:eastAsia="uk-UA"/>
        </w:rPr>
        <w:t xml:space="preserve"> грн.</w:t>
      </w:r>
    </w:p>
    <w:p w:rsidR="00873127" w:rsidRPr="0054292D" w:rsidRDefault="00873127" w:rsidP="00873127">
      <w:pPr>
        <w:tabs>
          <w:tab w:val="left" w:pos="284"/>
        </w:tabs>
        <w:jc w:val="both"/>
        <w:rPr>
          <w:lang w:val="uk-UA" w:eastAsia="uk-UA"/>
        </w:rPr>
      </w:pPr>
      <w:r w:rsidRPr="0054292D">
        <w:rPr>
          <w:lang w:val="uk-UA" w:eastAsia="uk-UA"/>
        </w:rPr>
        <w:t xml:space="preserve">КП КК Північна надає послуги з управління будинками та виконує роботи з прибирання та благоустрою  територій міста за кошти Ніжинської міської ОТГ . Для покращення якості та швидкості прибирання прибиральниками підприємству необхідно закупити контейнери для сміття в кількості 6 штук. </w:t>
      </w:r>
    </w:p>
    <w:p w:rsidR="00873127" w:rsidRPr="0054292D" w:rsidRDefault="00873127" w:rsidP="00873127">
      <w:pPr>
        <w:tabs>
          <w:tab w:val="left" w:pos="284"/>
        </w:tabs>
        <w:jc w:val="both"/>
        <w:rPr>
          <w:b/>
          <w:lang w:val="uk-UA" w:eastAsia="uk-UA"/>
        </w:rPr>
      </w:pPr>
      <w:r w:rsidRPr="0054292D">
        <w:rPr>
          <w:b/>
          <w:lang w:val="uk-UA" w:eastAsia="uk-UA"/>
        </w:rPr>
        <w:t>Економічний ефект впровадження заходу</w:t>
      </w:r>
    </w:p>
    <w:p w:rsidR="00873127" w:rsidRPr="0054292D" w:rsidRDefault="00873127" w:rsidP="00873127">
      <w:pPr>
        <w:tabs>
          <w:tab w:val="left" w:pos="284"/>
        </w:tabs>
        <w:jc w:val="both"/>
        <w:rPr>
          <w:lang w:val="uk-UA" w:eastAsia="uk-UA"/>
        </w:rPr>
      </w:pPr>
      <w:r w:rsidRPr="0054292D">
        <w:rPr>
          <w:lang w:val="uk-UA" w:eastAsia="uk-UA"/>
        </w:rPr>
        <w:t>1.</w:t>
      </w:r>
      <w:r w:rsidRPr="0054292D">
        <w:rPr>
          <w:lang w:val="uk-UA" w:eastAsia="uk-UA"/>
        </w:rPr>
        <w:tab/>
        <w:t>Підвищення якості та швидкості прибирання.</w:t>
      </w:r>
    </w:p>
    <w:p w:rsidR="00873127" w:rsidRPr="0054292D" w:rsidRDefault="00873127" w:rsidP="00873127">
      <w:pPr>
        <w:tabs>
          <w:tab w:val="left" w:pos="284"/>
        </w:tabs>
        <w:jc w:val="both"/>
        <w:rPr>
          <w:lang w:val="uk-UA" w:eastAsia="uk-UA"/>
        </w:rPr>
      </w:pPr>
      <w:r w:rsidRPr="0054292D">
        <w:rPr>
          <w:lang w:val="uk-UA" w:eastAsia="uk-UA"/>
        </w:rPr>
        <w:t>2.</w:t>
      </w:r>
      <w:r w:rsidRPr="0054292D">
        <w:rPr>
          <w:lang w:val="uk-UA" w:eastAsia="uk-UA"/>
        </w:rPr>
        <w:tab/>
        <w:t>Економія ресурсів підприємства.</w:t>
      </w:r>
    </w:p>
    <w:p w:rsidR="00873127" w:rsidRPr="0054292D" w:rsidRDefault="00873127" w:rsidP="00873127">
      <w:pPr>
        <w:rPr>
          <w:b/>
          <w:lang w:val="uk-UA" w:eastAsia="uk-UA"/>
        </w:rPr>
      </w:pPr>
      <w:r w:rsidRPr="0054292D">
        <w:rPr>
          <w:b/>
          <w:bCs/>
          <w:lang w:val="uk-UA" w:eastAsia="zh-CN"/>
        </w:rPr>
        <w:t xml:space="preserve">Придбання </w:t>
      </w:r>
      <w:r w:rsidRPr="0054292D">
        <w:rPr>
          <w:b/>
          <w:lang w:val="uk-UA" w:eastAsia="uk-UA"/>
        </w:rPr>
        <w:t xml:space="preserve">мережевої сонячної станції для електропостачання </w:t>
      </w:r>
      <w:proofErr w:type="spellStart"/>
      <w:r w:rsidRPr="0054292D">
        <w:rPr>
          <w:b/>
          <w:lang w:val="uk-UA" w:eastAsia="uk-UA"/>
        </w:rPr>
        <w:t>адмінбудівлі</w:t>
      </w:r>
      <w:proofErr w:type="spellEnd"/>
      <w:r w:rsidRPr="0054292D">
        <w:rPr>
          <w:b/>
          <w:lang w:val="uk-UA" w:eastAsia="uk-UA"/>
        </w:rPr>
        <w:t xml:space="preserve">  з можливістю продажу надлишку електроенергії в мережу за умовами “зеленого” тарифу,</w:t>
      </w:r>
    </w:p>
    <w:p w:rsidR="00873127" w:rsidRPr="0054292D" w:rsidRDefault="00873127" w:rsidP="00873127">
      <w:pPr>
        <w:tabs>
          <w:tab w:val="left" w:pos="284"/>
        </w:tabs>
        <w:jc w:val="both"/>
        <w:rPr>
          <w:lang w:val="uk-UA" w:eastAsia="uk-UA"/>
        </w:rPr>
      </w:pPr>
      <w:r w:rsidRPr="0054292D">
        <w:rPr>
          <w:lang w:val="uk-UA" w:eastAsia="uk-UA"/>
        </w:rPr>
        <w:t>Орієнтовна вартість фінансування –</w:t>
      </w:r>
      <w:r w:rsidRPr="0054292D">
        <w:rPr>
          <w:bCs/>
          <w:lang w:val="uk-UA" w:eastAsia="zh-CN"/>
        </w:rPr>
        <w:t xml:space="preserve"> 329000</w:t>
      </w:r>
      <w:r w:rsidRPr="0054292D">
        <w:rPr>
          <w:lang w:val="uk-UA" w:eastAsia="uk-UA"/>
        </w:rPr>
        <w:t xml:space="preserve"> грн.</w:t>
      </w:r>
    </w:p>
    <w:p w:rsidR="00873127" w:rsidRPr="0054292D" w:rsidRDefault="00873127" w:rsidP="00873127">
      <w:pPr>
        <w:tabs>
          <w:tab w:val="left" w:pos="284"/>
        </w:tabs>
        <w:jc w:val="both"/>
        <w:rPr>
          <w:lang w:val="uk-UA" w:eastAsia="uk-UA"/>
        </w:rPr>
      </w:pPr>
      <w:r w:rsidRPr="0054292D">
        <w:rPr>
          <w:lang w:val="uk-UA" w:eastAsia="uk-UA"/>
        </w:rPr>
        <w:t xml:space="preserve">З метою економії енергоресурсів для власних потреб підприємству необхідно придбати сонячну електростанцію для встановлення її на покрівлі </w:t>
      </w:r>
      <w:proofErr w:type="spellStart"/>
      <w:r w:rsidRPr="0054292D">
        <w:rPr>
          <w:lang w:val="uk-UA" w:eastAsia="uk-UA"/>
        </w:rPr>
        <w:t>адмінбудівлі</w:t>
      </w:r>
      <w:proofErr w:type="spellEnd"/>
      <w:r w:rsidRPr="0054292D">
        <w:rPr>
          <w:lang w:val="uk-UA" w:eastAsia="uk-UA"/>
        </w:rPr>
        <w:t xml:space="preserve"> за адресою вул. Космонавтів, буд 43/1.</w:t>
      </w:r>
    </w:p>
    <w:p w:rsidR="00873127" w:rsidRPr="0054292D" w:rsidRDefault="00873127" w:rsidP="00873127">
      <w:pPr>
        <w:tabs>
          <w:tab w:val="left" w:pos="284"/>
        </w:tabs>
        <w:jc w:val="both"/>
        <w:rPr>
          <w:lang w:val="uk-UA" w:eastAsia="uk-UA"/>
        </w:rPr>
      </w:pPr>
      <w:r w:rsidRPr="0054292D">
        <w:rPr>
          <w:lang w:val="uk-UA" w:eastAsia="uk-UA"/>
        </w:rPr>
        <w:t xml:space="preserve">Мережева сонячна станція використовується для електропостачання </w:t>
      </w:r>
      <w:proofErr w:type="spellStart"/>
      <w:r w:rsidRPr="0054292D">
        <w:rPr>
          <w:lang w:val="uk-UA" w:eastAsia="uk-UA"/>
        </w:rPr>
        <w:t>адмінбудівлі</w:t>
      </w:r>
      <w:proofErr w:type="spellEnd"/>
      <w:r w:rsidRPr="0054292D">
        <w:rPr>
          <w:lang w:val="uk-UA" w:eastAsia="uk-UA"/>
        </w:rPr>
        <w:t xml:space="preserve">  з можливістю продажу надлишку електроенергії в мережу за умовами “зеленого” тарифу.</w:t>
      </w:r>
    </w:p>
    <w:p w:rsidR="00873127" w:rsidRPr="0054292D" w:rsidRDefault="00873127" w:rsidP="00873127">
      <w:pPr>
        <w:tabs>
          <w:tab w:val="left" w:pos="284"/>
        </w:tabs>
        <w:jc w:val="both"/>
        <w:rPr>
          <w:lang w:val="uk-UA" w:eastAsia="uk-UA"/>
        </w:rPr>
      </w:pPr>
      <w:r w:rsidRPr="0054292D">
        <w:rPr>
          <w:lang w:val="uk-UA" w:eastAsia="uk-UA"/>
        </w:rPr>
        <w:t>Вироблена електроенергія забезпечує власне споживання підприємства. Якщо споживання немає або воно значно менше, ніж потужність сонячної станції, тоді надлишок енергії відправляється до мережі.</w:t>
      </w:r>
    </w:p>
    <w:p w:rsidR="00873127" w:rsidRPr="0054292D" w:rsidRDefault="00873127" w:rsidP="00873127">
      <w:pPr>
        <w:tabs>
          <w:tab w:val="left" w:pos="284"/>
        </w:tabs>
        <w:jc w:val="both"/>
        <w:rPr>
          <w:lang w:val="uk-UA" w:eastAsia="uk-UA"/>
        </w:rPr>
      </w:pPr>
      <w:r w:rsidRPr="0054292D">
        <w:rPr>
          <w:lang w:val="uk-UA" w:eastAsia="uk-UA"/>
        </w:rPr>
        <w:t>Така електростанція може працювати тільки за наявності напруги в зовнішній мережі (якщо немає напруги в зовнішній мережі, то сонячна станція генерувати електроенергію не буде).</w:t>
      </w:r>
    </w:p>
    <w:p w:rsidR="00873127" w:rsidRPr="0054292D" w:rsidRDefault="00873127" w:rsidP="00873127">
      <w:pPr>
        <w:tabs>
          <w:tab w:val="left" w:pos="284"/>
        </w:tabs>
        <w:jc w:val="both"/>
        <w:rPr>
          <w:lang w:val="uk-UA" w:eastAsia="uk-UA"/>
        </w:rPr>
      </w:pPr>
      <w:r w:rsidRPr="0054292D">
        <w:rPr>
          <w:lang w:val="uk-UA" w:eastAsia="uk-UA"/>
        </w:rPr>
        <w:t>Згідно із законодавством про “зелений” тариф, для домашніх господарств оплата проводиться за надлишок електроенергії, що генерується в кінці кожного місяця. Тобто за кількість виробленої електроенергії за мінусом спожитої.</w:t>
      </w:r>
    </w:p>
    <w:p w:rsidR="00873127" w:rsidRPr="0054292D" w:rsidRDefault="00873127" w:rsidP="00873127">
      <w:pPr>
        <w:tabs>
          <w:tab w:val="left" w:pos="284"/>
        </w:tabs>
        <w:jc w:val="both"/>
        <w:rPr>
          <w:lang w:val="uk-UA" w:eastAsia="uk-UA"/>
        </w:rPr>
      </w:pPr>
      <w:r w:rsidRPr="0054292D">
        <w:rPr>
          <w:lang w:val="uk-UA" w:eastAsia="uk-UA"/>
        </w:rPr>
        <w:t>Економічні показники станції :</w:t>
      </w:r>
    </w:p>
    <w:p w:rsidR="00873127" w:rsidRPr="0054292D" w:rsidRDefault="00873127" w:rsidP="00873127">
      <w:pPr>
        <w:tabs>
          <w:tab w:val="left" w:pos="284"/>
        </w:tabs>
        <w:jc w:val="both"/>
        <w:rPr>
          <w:lang w:val="uk-UA" w:eastAsia="uk-UA"/>
        </w:rPr>
      </w:pPr>
      <w:r w:rsidRPr="0054292D">
        <w:rPr>
          <w:lang w:val="uk-UA" w:eastAsia="uk-UA"/>
        </w:rPr>
        <w:lastRenderedPageBreak/>
        <w:t>Сума капіталовкладень –8 625 американських доларів або 329 тис. грн.</w:t>
      </w:r>
    </w:p>
    <w:p w:rsidR="00873127" w:rsidRPr="0054292D" w:rsidRDefault="00873127" w:rsidP="00873127">
      <w:pPr>
        <w:tabs>
          <w:tab w:val="left" w:pos="284"/>
        </w:tabs>
        <w:jc w:val="both"/>
        <w:rPr>
          <w:lang w:val="uk-UA" w:eastAsia="uk-UA"/>
        </w:rPr>
      </w:pPr>
      <w:r w:rsidRPr="0054292D">
        <w:rPr>
          <w:lang w:val="uk-UA" w:eastAsia="uk-UA"/>
        </w:rPr>
        <w:t>Річний дохід –1 520 американських доларів або 57 тис. грн.</w:t>
      </w:r>
    </w:p>
    <w:p w:rsidR="00873127" w:rsidRPr="0054292D" w:rsidRDefault="00873127" w:rsidP="00873127">
      <w:pPr>
        <w:tabs>
          <w:tab w:val="left" w:pos="284"/>
        </w:tabs>
        <w:jc w:val="both"/>
        <w:rPr>
          <w:lang w:val="uk-UA" w:eastAsia="uk-UA"/>
        </w:rPr>
      </w:pPr>
      <w:r w:rsidRPr="0054292D">
        <w:rPr>
          <w:lang w:val="uk-UA" w:eastAsia="uk-UA"/>
        </w:rPr>
        <w:t xml:space="preserve">Величина зеленого тарифу – 0,163 Євро/кВт </w:t>
      </w:r>
      <w:proofErr w:type="spellStart"/>
      <w:r w:rsidRPr="0054292D">
        <w:rPr>
          <w:lang w:val="uk-UA" w:eastAsia="uk-UA"/>
        </w:rPr>
        <w:t>год</w:t>
      </w:r>
      <w:proofErr w:type="spellEnd"/>
      <w:r w:rsidRPr="0054292D">
        <w:rPr>
          <w:lang w:val="uk-UA" w:eastAsia="uk-UA"/>
        </w:rPr>
        <w:t>;</w:t>
      </w:r>
    </w:p>
    <w:p w:rsidR="00873127" w:rsidRPr="0054292D" w:rsidRDefault="00873127" w:rsidP="00873127">
      <w:pPr>
        <w:tabs>
          <w:tab w:val="left" w:pos="284"/>
        </w:tabs>
        <w:jc w:val="both"/>
        <w:rPr>
          <w:lang w:val="uk-UA" w:eastAsia="uk-UA"/>
        </w:rPr>
      </w:pPr>
      <w:r w:rsidRPr="0054292D">
        <w:rPr>
          <w:lang w:val="uk-UA" w:eastAsia="uk-UA"/>
        </w:rPr>
        <w:t>Термін окупності – 5,7 років.</w:t>
      </w:r>
    </w:p>
    <w:p w:rsidR="00873127" w:rsidRPr="0054292D" w:rsidRDefault="00873127" w:rsidP="00873127">
      <w:pPr>
        <w:tabs>
          <w:tab w:val="left" w:pos="284"/>
        </w:tabs>
        <w:jc w:val="both"/>
        <w:rPr>
          <w:lang w:val="uk-UA" w:eastAsia="uk-UA"/>
        </w:rPr>
      </w:pPr>
      <w:r w:rsidRPr="0054292D">
        <w:rPr>
          <w:lang w:val="uk-UA" w:eastAsia="uk-UA"/>
        </w:rPr>
        <w:t xml:space="preserve">* – з урахуванням податків і власного споживання 200 кВт  </w:t>
      </w:r>
      <w:proofErr w:type="spellStart"/>
      <w:r w:rsidRPr="0054292D">
        <w:rPr>
          <w:lang w:val="uk-UA" w:eastAsia="uk-UA"/>
        </w:rPr>
        <w:t>год</w:t>
      </w:r>
      <w:proofErr w:type="spellEnd"/>
      <w:r w:rsidRPr="0054292D">
        <w:rPr>
          <w:lang w:val="uk-UA" w:eastAsia="uk-UA"/>
        </w:rPr>
        <w:t xml:space="preserve"> / міс.</w:t>
      </w:r>
    </w:p>
    <w:p w:rsidR="00873127" w:rsidRPr="0054292D" w:rsidRDefault="00873127" w:rsidP="00873127">
      <w:pPr>
        <w:tabs>
          <w:tab w:val="left" w:pos="284"/>
        </w:tabs>
        <w:jc w:val="both"/>
        <w:rPr>
          <w:lang w:val="uk-UA" w:eastAsia="uk-UA"/>
        </w:rPr>
      </w:pPr>
      <w:r w:rsidRPr="0054292D">
        <w:rPr>
          <w:lang w:val="uk-UA" w:eastAsia="uk-UA"/>
        </w:rPr>
        <w:t>Продуктивність станції :</w:t>
      </w:r>
    </w:p>
    <w:p w:rsidR="00873127" w:rsidRPr="0054292D" w:rsidRDefault="00873127" w:rsidP="00873127">
      <w:pPr>
        <w:tabs>
          <w:tab w:val="left" w:pos="284"/>
        </w:tabs>
        <w:jc w:val="both"/>
        <w:rPr>
          <w:lang w:val="uk-UA" w:eastAsia="uk-UA"/>
        </w:rPr>
      </w:pPr>
      <w:r w:rsidRPr="0054292D">
        <w:rPr>
          <w:lang w:val="uk-UA" w:eastAsia="uk-UA"/>
        </w:rPr>
        <w:t xml:space="preserve">Вироблення </w:t>
      </w:r>
      <w:proofErr w:type="spellStart"/>
      <w:r w:rsidRPr="0054292D">
        <w:rPr>
          <w:lang w:val="uk-UA" w:eastAsia="uk-UA"/>
        </w:rPr>
        <w:t>ел</w:t>
      </w:r>
      <w:proofErr w:type="spellEnd"/>
      <w:r w:rsidRPr="0054292D">
        <w:rPr>
          <w:lang w:val="uk-UA" w:eastAsia="uk-UA"/>
        </w:rPr>
        <w:t xml:space="preserve">. енергії за місяць (мінімально) – до 292 </w:t>
      </w:r>
      <w:proofErr w:type="spellStart"/>
      <w:r w:rsidRPr="0054292D">
        <w:rPr>
          <w:lang w:val="uk-UA" w:eastAsia="uk-UA"/>
        </w:rPr>
        <w:t>кВт•год</w:t>
      </w:r>
      <w:proofErr w:type="spellEnd"/>
      <w:r w:rsidRPr="0054292D">
        <w:rPr>
          <w:lang w:val="uk-UA" w:eastAsia="uk-UA"/>
        </w:rPr>
        <w:t>;</w:t>
      </w:r>
    </w:p>
    <w:p w:rsidR="00873127" w:rsidRPr="0054292D" w:rsidRDefault="00873127" w:rsidP="00873127">
      <w:pPr>
        <w:tabs>
          <w:tab w:val="left" w:pos="284"/>
        </w:tabs>
        <w:jc w:val="both"/>
        <w:rPr>
          <w:lang w:val="uk-UA" w:eastAsia="uk-UA"/>
        </w:rPr>
      </w:pPr>
      <w:r w:rsidRPr="0054292D">
        <w:rPr>
          <w:lang w:val="uk-UA" w:eastAsia="uk-UA"/>
        </w:rPr>
        <w:t xml:space="preserve">Вироблення </w:t>
      </w:r>
      <w:proofErr w:type="spellStart"/>
      <w:r w:rsidRPr="0054292D">
        <w:rPr>
          <w:lang w:val="uk-UA" w:eastAsia="uk-UA"/>
        </w:rPr>
        <w:t>ел</w:t>
      </w:r>
      <w:proofErr w:type="spellEnd"/>
      <w:r w:rsidRPr="0054292D">
        <w:rPr>
          <w:lang w:val="uk-UA" w:eastAsia="uk-UA"/>
        </w:rPr>
        <w:t xml:space="preserve">. енергії за місяць (максимально) – до 1 460 </w:t>
      </w:r>
      <w:proofErr w:type="spellStart"/>
      <w:r w:rsidRPr="0054292D">
        <w:rPr>
          <w:lang w:val="uk-UA" w:eastAsia="uk-UA"/>
        </w:rPr>
        <w:t>кВт•год</w:t>
      </w:r>
      <w:proofErr w:type="spellEnd"/>
      <w:r w:rsidRPr="0054292D">
        <w:rPr>
          <w:lang w:val="uk-UA" w:eastAsia="uk-UA"/>
        </w:rPr>
        <w:t>;</w:t>
      </w:r>
    </w:p>
    <w:p w:rsidR="00873127" w:rsidRPr="0054292D" w:rsidRDefault="00873127" w:rsidP="00873127">
      <w:pPr>
        <w:tabs>
          <w:tab w:val="left" w:pos="284"/>
        </w:tabs>
        <w:jc w:val="both"/>
        <w:rPr>
          <w:lang w:val="uk-UA" w:eastAsia="uk-UA"/>
        </w:rPr>
      </w:pPr>
      <w:r w:rsidRPr="0054292D">
        <w:rPr>
          <w:lang w:val="uk-UA" w:eastAsia="uk-UA"/>
        </w:rPr>
        <w:t xml:space="preserve">Вироблення </w:t>
      </w:r>
      <w:proofErr w:type="spellStart"/>
      <w:r w:rsidRPr="0054292D">
        <w:rPr>
          <w:lang w:val="uk-UA" w:eastAsia="uk-UA"/>
        </w:rPr>
        <w:t>ел</w:t>
      </w:r>
      <w:proofErr w:type="spellEnd"/>
      <w:r w:rsidRPr="0054292D">
        <w:rPr>
          <w:lang w:val="uk-UA" w:eastAsia="uk-UA"/>
        </w:rPr>
        <w:t xml:space="preserve">. енергії за рік – до 11 176 </w:t>
      </w:r>
      <w:proofErr w:type="spellStart"/>
      <w:r w:rsidRPr="0054292D">
        <w:rPr>
          <w:lang w:val="uk-UA" w:eastAsia="uk-UA"/>
        </w:rPr>
        <w:t>кВт•год</w:t>
      </w:r>
      <w:proofErr w:type="spellEnd"/>
      <w:r w:rsidRPr="0054292D">
        <w:rPr>
          <w:lang w:val="uk-UA" w:eastAsia="uk-UA"/>
        </w:rPr>
        <w:t>.</w:t>
      </w:r>
    </w:p>
    <w:p w:rsidR="00873127" w:rsidRPr="0054292D" w:rsidRDefault="00873127" w:rsidP="00873127">
      <w:pPr>
        <w:tabs>
          <w:tab w:val="left" w:pos="284"/>
        </w:tabs>
        <w:jc w:val="both"/>
        <w:rPr>
          <w:b/>
          <w:lang w:val="uk-UA" w:eastAsia="uk-UA"/>
        </w:rPr>
      </w:pPr>
      <w:r w:rsidRPr="0054292D">
        <w:rPr>
          <w:b/>
          <w:lang w:val="uk-UA" w:eastAsia="uk-UA"/>
        </w:rPr>
        <w:t>Економічний ефект впровадження заходу</w:t>
      </w:r>
    </w:p>
    <w:p w:rsidR="00873127" w:rsidRPr="0054292D" w:rsidRDefault="00873127" w:rsidP="00873127">
      <w:pPr>
        <w:tabs>
          <w:tab w:val="left" w:pos="284"/>
        </w:tabs>
        <w:jc w:val="both"/>
        <w:rPr>
          <w:lang w:val="uk-UA" w:eastAsia="uk-UA"/>
        </w:rPr>
      </w:pPr>
      <w:r w:rsidRPr="0054292D">
        <w:rPr>
          <w:lang w:val="uk-UA" w:eastAsia="uk-UA"/>
        </w:rPr>
        <w:t>1.</w:t>
      </w:r>
      <w:r w:rsidRPr="0054292D">
        <w:rPr>
          <w:lang w:val="uk-UA" w:eastAsia="uk-UA"/>
        </w:rPr>
        <w:tab/>
        <w:t>Економія енергоресурсів.</w:t>
      </w:r>
    </w:p>
    <w:p w:rsidR="00873127" w:rsidRPr="0054292D" w:rsidRDefault="00873127" w:rsidP="00873127">
      <w:pPr>
        <w:tabs>
          <w:tab w:val="left" w:pos="284"/>
        </w:tabs>
        <w:jc w:val="both"/>
        <w:rPr>
          <w:lang w:val="uk-UA" w:eastAsia="uk-UA"/>
        </w:rPr>
      </w:pPr>
      <w:r w:rsidRPr="0054292D">
        <w:rPr>
          <w:lang w:val="uk-UA" w:eastAsia="uk-UA"/>
        </w:rPr>
        <w:t>2.</w:t>
      </w:r>
      <w:r w:rsidRPr="0054292D">
        <w:rPr>
          <w:lang w:val="uk-UA" w:eastAsia="uk-UA"/>
        </w:rPr>
        <w:tab/>
        <w:t>Отримання прибутку підприємства після сплину терміну окупності сонячної станції від реалізації надлишкової електроенергії.</w:t>
      </w:r>
    </w:p>
    <w:p w:rsidR="00873127" w:rsidRPr="0054292D" w:rsidRDefault="00873127" w:rsidP="00873127">
      <w:pPr>
        <w:tabs>
          <w:tab w:val="left" w:pos="284"/>
        </w:tabs>
        <w:jc w:val="both"/>
        <w:rPr>
          <w:b/>
          <w:lang w:val="uk-UA" w:eastAsia="uk-UA"/>
        </w:rPr>
      </w:pPr>
      <w:r w:rsidRPr="0054292D">
        <w:rPr>
          <w:b/>
          <w:lang w:val="uk-UA" w:eastAsia="uk-UA"/>
        </w:rPr>
        <w:t>Придбання шин для автомобіля автогідропідйомника на Шасі ЗІЛ 431412. Рік випуску 1990.</w:t>
      </w:r>
    </w:p>
    <w:p w:rsidR="00873127" w:rsidRPr="0054292D" w:rsidRDefault="00873127" w:rsidP="00873127">
      <w:pPr>
        <w:tabs>
          <w:tab w:val="left" w:pos="284"/>
        </w:tabs>
        <w:jc w:val="both"/>
        <w:rPr>
          <w:lang w:val="uk-UA" w:eastAsia="uk-UA"/>
        </w:rPr>
      </w:pPr>
      <w:r w:rsidRPr="0054292D">
        <w:rPr>
          <w:lang w:val="uk-UA" w:eastAsia="uk-UA"/>
        </w:rPr>
        <w:t>Орієнтовна вартість фінансування – 28800,00  грн.</w:t>
      </w:r>
    </w:p>
    <w:p w:rsidR="00873127" w:rsidRPr="0054292D" w:rsidRDefault="00873127" w:rsidP="00873127">
      <w:pPr>
        <w:ind w:firstLine="708"/>
        <w:jc w:val="both"/>
        <w:rPr>
          <w:lang w:val="uk-UA"/>
        </w:rPr>
      </w:pPr>
      <w:r w:rsidRPr="0054292D">
        <w:rPr>
          <w:lang w:val="uk-UA"/>
        </w:rPr>
        <w:t>Підприємство надає послуги автогідропідйомника на Шасі ЗІЛ 431412. Рік випуску 1990. Підприємство надає послуги в межах Чернігівської області, досить часто за межами міста, тому В процесі господарської діяльності необхідно періодично проводити заміну шин.</w:t>
      </w:r>
    </w:p>
    <w:p w:rsidR="00873127" w:rsidRPr="0054292D" w:rsidRDefault="00873127" w:rsidP="00873127">
      <w:pPr>
        <w:ind w:firstLine="708"/>
        <w:jc w:val="both"/>
        <w:rPr>
          <w:sz w:val="28"/>
          <w:szCs w:val="28"/>
          <w:lang w:val="uk-UA"/>
        </w:rPr>
      </w:pPr>
      <w:r w:rsidRPr="0054292D">
        <w:rPr>
          <w:lang w:val="uk-UA"/>
        </w:rPr>
        <w:t>Вартість придбання шини 260</w:t>
      </w:r>
      <w:r w:rsidRPr="0054292D">
        <w:rPr>
          <w:lang w:val="en-US"/>
        </w:rPr>
        <w:t>R</w:t>
      </w:r>
      <w:r w:rsidRPr="0054292D">
        <w:t xml:space="preserve">508 7200.00 </w:t>
      </w:r>
      <w:r w:rsidRPr="0054292D">
        <w:rPr>
          <w:lang w:val="uk-UA"/>
        </w:rPr>
        <w:t xml:space="preserve"> грн. Вартість 4 одиниць 28800,00 грн</w:t>
      </w:r>
      <w:r w:rsidRPr="0054292D">
        <w:rPr>
          <w:sz w:val="28"/>
          <w:szCs w:val="28"/>
          <w:lang w:val="uk-UA"/>
        </w:rPr>
        <w:t>.</w:t>
      </w:r>
    </w:p>
    <w:p w:rsidR="00873127" w:rsidRPr="0054292D" w:rsidRDefault="00873127" w:rsidP="00873127">
      <w:pPr>
        <w:jc w:val="both"/>
        <w:rPr>
          <w:b/>
          <w:lang w:val="uk-UA"/>
        </w:rPr>
      </w:pPr>
      <w:r w:rsidRPr="0054292D">
        <w:rPr>
          <w:b/>
          <w:lang w:val="uk-UA"/>
        </w:rPr>
        <w:t>Економічний ефект впровадження заходу</w:t>
      </w:r>
    </w:p>
    <w:p w:rsidR="00873127" w:rsidRPr="0054292D" w:rsidRDefault="00873127" w:rsidP="00C35EAD">
      <w:pPr>
        <w:pStyle w:val="a3"/>
        <w:numPr>
          <w:ilvl w:val="0"/>
          <w:numId w:val="23"/>
        </w:numPr>
        <w:jc w:val="both"/>
        <w:rPr>
          <w:lang w:val="uk-UA"/>
        </w:rPr>
      </w:pPr>
      <w:r w:rsidRPr="0054292D">
        <w:rPr>
          <w:lang w:val="uk-UA"/>
        </w:rPr>
        <w:t>Економія ресурсів підприємства.</w:t>
      </w:r>
    </w:p>
    <w:p w:rsidR="00873127" w:rsidRDefault="00873127" w:rsidP="00C35EAD">
      <w:pPr>
        <w:pStyle w:val="a3"/>
        <w:numPr>
          <w:ilvl w:val="0"/>
          <w:numId w:val="23"/>
        </w:numPr>
        <w:jc w:val="both"/>
        <w:rPr>
          <w:lang w:val="uk-UA"/>
        </w:rPr>
      </w:pPr>
      <w:r w:rsidRPr="0054292D">
        <w:rPr>
          <w:lang w:val="uk-UA"/>
        </w:rPr>
        <w:t>Отримання прибутку від надання платних послуг автовишки.</w:t>
      </w:r>
    </w:p>
    <w:p w:rsidR="001A7D77" w:rsidRPr="00805A0D" w:rsidRDefault="001A7D77" w:rsidP="001A7D77">
      <w:pPr>
        <w:jc w:val="both"/>
        <w:rPr>
          <w:b/>
          <w:lang w:val="uk-UA" w:eastAsia="uk-UA"/>
        </w:rPr>
      </w:pPr>
      <w:r w:rsidRPr="00805A0D">
        <w:rPr>
          <w:b/>
          <w:lang w:val="uk-UA" w:eastAsia="uk-UA"/>
        </w:rPr>
        <w:t>Фінансування не виплаченої заробітної плати за травень 2024 року</w:t>
      </w:r>
    </w:p>
    <w:p w:rsidR="001A7D77" w:rsidRPr="00805A0D" w:rsidRDefault="001A7D77" w:rsidP="001A7D77">
      <w:pPr>
        <w:jc w:val="both"/>
        <w:rPr>
          <w:lang w:val="uk-UA" w:eastAsia="uk-UA"/>
        </w:rPr>
      </w:pPr>
      <w:r w:rsidRPr="00805A0D">
        <w:rPr>
          <w:lang w:val="uk-UA" w:eastAsia="uk-UA"/>
        </w:rPr>
        <w:t xml:space="preserve">Вартість фінансування </w:t>
      </w:r>
      <w:r w:rsidR="003A3AF4" w:rsidRPr="00805A0D">
        <w:rPr>
          <w:lang w:val="uk-UA" w:eastAsia="uk-UA"/>
        </w:rPr>
        <w:t>2</w:t>
      </w:r>
      <w:r w:rsidRPr="00805A0D">
        <w:rPr>
          <w:lang w:val="uk-UA" w:eastAsia="uk-UA"/>
        </w:rPr>
        <w:t>68200 грн.</w:t>
      </w:r>
    </w:p>
    <w:p w:rsidR="001A7D77" w:rsidRPr="00805A0D" w:rsidRDefault="001A7D77" w:rsidP="001A7D77">
      <w:pPr>
        <w:jc w:val="both"/>
        <w:rPr>
          <w:lang w:val="uk-UA"/>
        </w:rPr>
      </w:pPr>
      <w:r w:rsidRPr="00805A0D">
        <w:rPr>
          <w:lang w:val="uk-UA"/>
        </w:rPr>
        <w:t xml:space="preserve">Відповідно до  пункту 1 рішення 37 сесії Ніжинської міської ради від 04 квітня 2024 року №63-37/2024 «Про припинення комунального підприємства «Керуюча компанія «Північна» шляхом приєднання до комунального підприємства «Служба єдиного замовника» вирішено припинити юридичну особу КП «Керуюча компанія «Північна» в результаті реорганізації шляхом приєднання до юридичної особи КП «СЄЗ». </w:t>
      </w:r>
    </w:p>
    <w:p w:rsidR="001A7D77" w:rsidRPr="00805A0D" w:rsidRDefault="001A7D77" w:rsidP="001A7D77">
      <w:pPr>
        <w:jc w:val="both"/>
        <w:rPr>
          <w:lang w:val="uk-UA"/>
        </w:rPr>
      </w:pPr>
      <w:r w:rsidRPr="00805A0D">
        <w:rPr>
          <w:lang w:val="uk-UA"/>
        </w:rPr>
        <w:t>Станом на 29.05.2024 року на рахунках підприємства  обліковується 99,0 тис гривень, але до кінця поточного місяця потрібно закрити кредиторську заборгованість за товари, роботи та послуги у сумі 120,0 тис гривень, погасити заборгованість по сплаті ПДВ за квітень 60,0 тис гривень та 116,0 тис гривень за травень 2024 року.</w:t>
      </w:r>
    </w:p>
    <w:p w:rsidR="001A7D77" w:rsidRPr="00805A0D" w:rsidRDefault="001A7D77" w:rsidP="001A7D77">
      <w:pPr>
        <w:jc w:val="both"/>
        <w:rPr>
          <w:lang w:val="uk-UA"/>
        </w:rPr>
      </w:pPr>
      <w:r w:rsidRPr="00805A0D">
        <w:rPr>
          <w:lang w:val="uk-UA"/>
        </w:rPr>
        <w:t>Надходження на рахунки підприємства за надані послуги будуть надходити після 06 червня 2024 року,  так, як  квитанції на оплату за спожиту житлову послугу населення отримає після 05 червня 2024 року.</w:t>
      </w:r>
    </w:p>
    <w:p w:rsidR="001A7D77" w:rsidRPr="00805A0D" w:rsidRDefault="001A7D77" w:rsidP="001A7D77">
      <w:pPr>
        <w:jc w:val="both"/>
        <w:rPr>
          <w:lang w:val="uk-UA"/>
        </w:rPr>
      </w:pPr>
      <w:r w:rsidRPr="00805A0D">
        <w:rPr>
          <w:lang w:val="uk-UA"/>
        </w:rPr>
        <w:t>На підприємстві залишається не виплачена заробітна плата за травень 2024 року в сумі 280,0 тис гривень   термін виплати якої 07.06.2024 року.</w:t>
      </w:r>
    </w:p>
    <w:p w:rsidR="001A7D77" w:rsidRPr="00805A0D" w:rsidRDefault="001A7D77" w:rsidP="001A7D77">
      <w:pPr>
        <w:jc w:val="both"/>
        <w:rPr>
          <w:lang w:val="uk-UA"/>
        </w:rPr>
      </w:pPr>
      <w:r w:rsidRPr="00805A0D">
        <w:rPr>
          <w:lang w:val="uk-UA"/>
        </w:rPr>
        <w:t xml:space="preserve">Зважаючи на вище викладене, просимо надати фінансову допомогу у сумі 268200,00 </w:t>
      </w:r>
      <w:proofErr w:type="spellStart"/>
      <w:r w:rsidRPr="00805A0D">
        <w:rPr>
          <w:lang w:val="uk-UA"/>
        </w:rPr>
        <w:t>грн</w:t>
      </w:r>
      <w:proofErr w:type="spellEnd"/>
      <w:r w:rsidRPr="00805A0D">
        <w:rPr>
          <w:lang w:val="uk-UA"/>
        </w:rPr>
        <w:t xml:space="preserve"> для проведення розрахунків при звільненні  11 працівників, які підлягають скороченню :</w:t>
      </w:r>
    </w:p>
    <w:p w:rsidR="001A7D77" w:rsidRPr="00805A0D" w:rsidRDefault="001A7D77" w:rsidP="001A7D77">
      <w:pPr>
        <w:jc w:val="both"/>
        <w:rPr>
          <w:lang w:val="uk-UA"/>
        </w:rPr>
      </w:pPr>
      <w:r w:rsidRPr="00805A0D">
        <w:rPr>
          <w:lang w:val="uk-UA"/>
        </w:rPr>
        <w:t>-</w:t>
      </w:r>
      <w:r w:rsidRPr="00805A0D">
        <w:rPr>
          <w:lang w:val="uk-UA"/>
        </w:rPr>
        <w:tab/>
        <w:t xml:space="preserve">54359,50 </w:t>
      </w:r>
      <w:proofErr w:type="spellStart"/>
      <w:r w:rsidRPr="00805A0D">
        <w:rPr>
          <w:lang w:val="uk-UA"/>
        </w:rPr>
        <w:t>грн</w:t>
      </w:r>
      <w:proofErr w:type="spellEnd"/>
      <w:r w:rsidRPr="00805A0D">
        <w:rPr>
          <w:lang w:val="uk-UA"/>
        </w:rPr>
        <w:t xml:space="preserve"> для виплати  компенсації за невикористану відпустку за  171 день;</w:t>
      </w:r>
    </w:p>
    <w:p w:rsidR="001A7D77" w:rsidRPr="00805A0D" w:rsidRDefault="001A7D77" w:rsidP="001A7D77">
      <w:pPr>
        <w:jc w:val="both"/>
        <w:rPr>
          <w:lang w:val="uk-UA"/>
        </w:rPr>
      </w:pPr>
      <w:r w:rsidRPr="00805A0D">
        <w:rPr>
          <w:lang w:val="uk-UA"/>
        </w:rPr>
        <w:t>-</w:t>
      </w:r>
      <w:r w:rsidRPr="00805A0D">
        <w:rPr>
          <w:lang w:val="uk-UA"/>
        </w:rPr>
        <w:tab/>
        <w:t xml:space="preserve">165484,50 </w:t>
      </w:r>
      <w:proofErr w:type="spellStart"/>
      <w:r w:rsidRPr="00805A0D">
        <w:rPr>
          <w:lang w:val="uk-UA"/>
        </w:rPr>
        <w:t>грн</w:t>
      </w:r>
      <w:proofErr w:type="spellEnd"/>
      <w:r w:rsidRPr="00805A0D">
        <w:rPr>
          <w:lang w:val="uk-UA"/>
        </w:rPr>
        <w:t xml:space="preserve"> на виплату вихідної допомоги при скороченні.</w:t>
      </w:r>
    </w:p>
    <w:p w:rsidR="001A7D77" w:rsidRPr="00805A0D" w:rsidRDefault="001A7D77" w:rsidP="001A7D77">
      <w:pPr>
        <w:jc w:val="both"/>
        <w:rPr>
          <w:b/>
          <w:lang w:val="uk-UA"/>
        </w:rPr>
      </w:pPr>
      <w:r w:rsidRPr="00805A0D">
        <w:rPr>
          <w:b/>
          <w:lang w:val="uk-UA"/>
        </w:rPr>
        <w:t>Економічний ефект впровадження заходу</w:t>
      </w:r>
    </w:p>
    <w:p w:rsidR="001A7D77" w:rsidRPr="00805A0D" w:rsidRDefault="001A7D77" w:rsidP="001A7D77">
      <w:pPr>
        <w:jc w:val="both"/>
        <w:rPr>
          <w:lang w:val="uk-UA"/>
        </w:rPr>
      </w:pPr>
      <w:r w:rsidRPr="00805A0D">
        <w:rPr>
          <w:lang w:val="uk-UA"/>
        </w:rPr>
        <w:t>Економія ресурсів підприємства.</w:t>
      </w:r>
    </w:p>
    <w:p w:rsidR="00530864" w:rsidRDefault="00530864" w:rsidP="001A7D77">
      <w:pPr>
        <w:jc w:val="both"/>
        <w:rPr>
          <w:b/>
          <w:bCs/>
          <w:u w:val="single"/>
          <w:lang w:val="uk-UA" w:eastAsia="zh-CN"/>
        </w:rPr>
      </w:pPr>
    </w:p>
    <w:p w:rsidR="001A7D77" w:rsidRPr="00805A0D" w:rsidRDefault="001A7D77" w:rsidP="001A7D77">
      <w:pPr>
        <w:jc w:val="both"/>
        <w:rPr>
          <w:b/>
          <w:bCs/>
          <w:u w:val="single"/>
          <w:lang w:val="uk-UA" w:eastAsia="zh-CN"/>
        </w:rPr>
      </w:pPr>
      <w:r w:rsidRPr="00805A0D">
        <w:rPr>
          <w:b/>
          <w:bCs/>
          <w:u w:val="single"/>
          <w:lang w:val="uk-UA" w:eastAsia="zh-CN"/>
        </w:rPr>
        <w:t>КП «Школяр»</w:t>
      </w:r>
    </w:p>
    <w:p w:rsidR="001A7D77" w:rsidRPr="00805A0D" w:rsidRDefault="001A7D77" w:rsidP="001A7D77">
      <w:pPr>
        <w:jc w:val="both"/>
        <w:rPr>
          <w:lang w:val="uk-UA"/>
        </w:rPr>
      </w:pPr>
      <w:r w:rsidRPr="00805A0D">
        <w:rPr>
          <w:lang w:val="uk-UA"/>
        </w:rPr>
        <w:t>Усунення порушень виявлених ревізією при перевірці управління освіти</w:t>
      </w:r>
    </w:p>
    <w:p w:rsidR="00A735C1" w:rsidRDefault="001A7D77" w:rsidP="001A7D77">
      <w:pPr>
        <w:jc w:val="both"/>
        <w:rPr>
          <w:lang w:val="uk-UA"/>
        </w:rPr>
      </w:pPr>
      <w:r w:rsidRPr="00805A0D">
        <w:rPr>
          <w:lang w:val="uk-UA" w:eastAsia="uk-UA"/>
        </w:rPr>
        <w:t xml:space="preserve">Вартість фінансування </w:t>
      </w:r>
      <w:r w:rsidRPr="00805A0D">
        <w:rPr>
          <w:lang w:val="uk-UA"/>
        </w:rPr>
        <w:t>1123279,64 грн.</w:t>
      </w:r>
    </w:p>
    <w:p w:rsidR="00530864" w:rsidRDefault="00530864" w:rsidP="00530864">
      <w:pPr>
        <w:shd w:val="clear" w:color="auto" w:fill="FFFFFF" w:themeFill="background1"/>
        <w:jc w:val="both"/>
        <w:rPr>
          <w:b/>
          <w:highlight w:val="cyan"/>
          <w:u w:val="single"/>
          <w:lang w:val="uk-UA"/>
        </w:rPr>
      </w:pPr>
    </w:p>
    <w:p w:rsidR="00530864" w:rsidRDefault="00530864" w:rsidP="00530864">
      <w:pPr>
        <w:shd w:val="clear" w:color="auto" w:fill="FFFFFF" w:themeFill="background1"/>
        <w:jc w:val="both"/>
        <w:rPr>
          <w:b/>
          <w:highlight w:val="cyan"/>
          <w:u w:val="single"/>
          <w:lang w:val="uk-UA"/>
        </w:rPr>
      </w:pPr>
      <w:r w:rsidRPr="00530864">
        <w:rPr>
          <w:b/>
          <w:highlight w:val="cyan"/>
          <w:u w:val="single"/>
          <w:lang w:val="uk-UA"/>
        </w:rPr>
        <w:t>КП "Служба Єдиного Замовника"</w:t>
      </w:r>
    </w:p>
    <w:p w:rsidR="00530864" w:rsidRPr="00530864" w:rsidRDefault="00530864" w:rsidP="00530864">
      <w:pPr>
        <w:shd w:val="clear" w:color="auto" w:fill="FFFFFF" w:themeFill="background1"/>
        <w:jc w:val="both"/>
        <w:rPr>
          <w:b/>
          <w:highlight w:val="cyan"/>
          <w:u w:val="single"/>
          <w:lang w:val="uk-UA"/>
        </w:rPr>
      </w:pPr>
    </w:p>
    <w:p w:rsidR="0033539B" w:rsidRPr="0033539B" w:rsidRDefault="0033539B" w:rsidP="0033539B">
      <w:pPr>
        <w:pStyle w:val="4397"/>
        <w:spacing w:before="0" w:beforeAutospacing="0" w:after="0" w:afterAutospacing="0"/>
        <w:ind w:firstLine="570"/>
        <w:jc w:val="both"/>
        <w:rPr>
          <w:color w:val="000000"/>
          <w:highlight w:val="cyan"/>
          <w:lang w:val="uk-UA"/>
        </w:rPr>
      </w:pPr>
      <w:r w:rsidRPr="0033539B">
        <w:rPr>
          <w:color w:val="000000"/>
          <w:highlight w:val="cyan"/>
          <w:lang w:val="uk-UA"/>
        </w:rPr>
        <w:t xml:space="preserve">37 сесією </w:t>
      </w:r>
      <w:r w:rsidRPr="0033539B">
        <w:rPr>
          <w:color w:val="000000"/>
          <w:highlight w:val="cyan"/>
        </w:rPr>
        <w:t>VIII</w:t>
      </w:r>
      <w:r w:rsidRPr="0033539B">
        <w:rPr>
          <w:color w:val="000000"/>
          <w:highlight w:val="cyan"/>
          <w:lang w:val="uk-UA"/>
        </w:rPr>
        <w:t xml:space="preserve"> скликання Ніжинської міської ради прийнято рішення № 63-37/2024 від 04.04.2024 року «Про припинення комунального підприємства «Керуюча компанія «Північна» шляхом приєднання до комунального підприємства «Служба Єдиного Замовника»</w:t>
      </w:r>
      <w:r w:rsidRPr="0033539B">
        <w:rPr>
          <w:color w:val="000000"/>
          <w:highlight w:val="cyan"/>
        </w:rPr>
        <w:t> </w:t>
      </w:r>
      <w:r w:rsidRPr="0033539B">
        <w:rPr>
          <w:color w:val="000000"/>
          <w:highlight w:val="cyan"/>
          <w:lang w:val="uk-UA"/>
        </w:rPr>
        <w:t>та розпорядженням міського голови від 08.04.2024 року № 59 створено к</w:t>
      </w:r>
      <w:r w:rsidR="00B8025C">
        <w:rPr>
          <w:color w:val="000000"/>
          <w:highlight w:val="cyan"/>
          <w:lang w:val="uk-UA"/>
        </w:rPr>
        <w:t>омісію з реорганіза</w:t>
      </w:r>
      <w:r w:rsidRPr="0033539B">
        <w:rPr>
          <w:color w:val="000000"/>
          <w:highlight w:val="cyan"/>
          <w:lang w:val="uk-UA"/>
        </w:rPr>
        <w:t>ції КП «Керуюча компанія «Північна» шляхом приєднання до комунального підприємства «Служба Єдиного Замовника».</w:t>
      </w:r>
    </w:p>
    <w:p w:rsidR="00B8025C" w:rsidRDefault="0033539B" w:rsidP="0033539B">
      <w:pPr>
        <w:pStyle w:val="4397"/>
        <w:spacing w:before="0" w:beforeAutospacing="0" w:after="0" w:afterAutospacing="0"/>
        <w:ind w:firstLine="570"/>
        <w:jc w:val="both"/>
        <w:rPr>
          <w:color w:val="000000"/>
          <w:highlight w:val="cyan"/>
          <w:lang w:val="uk-UA"/>
        </w:rPr>
      </w:pPr>
      <w:r w:rsidRPr="0033539B">
        <w:rPr>
          <w:color w:val="000000"/>
          <w:highlight w:val="cyan"/>
          <w:lang w:val="uk-UA"/>
        </w:rPr>
        <w:lastRenderedPageBreak/>
        <w:t xml:space="preserve">У </w:t>
      </w:r>
      <w:proofErr w:type="spellStart"/>
      <w:r w:rsidRPr="0033539B">
        <w:rPr>
          <w:color w:val="000000"/>
          <w:highlight w:val="cyan"/>
          <w:lang w:val="uk-UA"/>
        </w:rPr>
        <w:t>зявязку</w:t>
      </w:r>
      <w:proofErr w:type="spellEnd"/>
      <w:r w:rsidRPr="0033539B">
        <w:rPr>
          <w:color w:val="000000"/>
          <w:highlight w:val="cyan"/>
          <w:lang w:val="uk-UA"/>
        </w:rPr>
        <w:t xml:space="preserve"> з тим, що </w:t>
      </w:r>
      <w:proofErr w:type="spellStart"/>
      <w:r w:rsidRPr="00597ED2">
        <w:rPr>
          <w:rStyle w:val="5039"/>
          <w:color w:val="000000"/>
          <w:highlight w:val="cyan"/>
        </w:rPr>
        <w:t>комунальне</w:t>
      </w:r>
      <w:proofErr w:type="spellEnd"/>
      <w:r w:rsidRPr="00597ED2">
        <w:rPr>
          <w:rStyle w:val="5039"/>
          <w:color w:val="000000"/>
          <w:highlight w:val="cyan"/>
        </w:rPr>
        <w:t xml:space="preserve"> </w:t>
      </w:r>
      <w:proofErr w:type="spellStart"/>
      <w:r w:rsidRPr="00597ED2">
        <w:rPr>
          <w:rStyle w:val="5039"/>
          <w:color w:val="000000"/>
          <w:highlight w:val="cyan"/>
        </w:rPr>
        <w:t>підприємство</w:t>
      </w:r>
      <w:proofErr w:type="spellEnd"/>
      <w:r w:rsidRPr="0033539B">
        <w:rPr>
          <w:rStyle w:val="5039"/>
          <w:color w:val="000000"/>
        </w:rPr>
        <w:t xml:space="preserve"> </w:t>
      </w:r>
      <w:r w:rsidRPr="0033539B">
        <w:rPr>
          <w:color w:val="000000"/>
          <w:highlight w:val="cyan"/>
        </w:rPr>
        <w:t>«</w:t>
      </w:r>
      <w:proofErr w:type="spellStart"/>
      <w:r w:rsidRPr="0033539B">
        <w:rPr>
          <w:color w:val="000000"/>
          <w:highlight w:val="cyan"/>
        </w:rPr>
        <w:t>Керуюча</w:t>
      </w:r>
      <w:proofErr w:type="spellEnd"/>
      <w:r w:rsidRPr="0033539B">
        <w:rPr>
          <w:color w:val="000000"/>
          <w:highlight w:val="cyan"/>
        </w:rPr>
        <w:t xml:space="preserve"> </w:t>
      </w:r>
      <w:proofErr w:type="spellStart"/>
      <w:r w:rsidRPr="0033539B">
        <w:rPr>
          <w:color w:val="000000"/>
          <w:highlight w:val="cyan"/>
        </w:rPr>
        <w:t>компанія</w:t>
      </w:r>
      <w:proofErr w:type="spellEnd"/>
      <w:r w:rsidRPr="0033539B">
        <w:rPr>
          <w:color w:val="000000"/>
          <w:highlight w:val="cyan"/>
        </w:rPr>
        <w:t xml:space="preserve"> «</w:t>
      </w:r>
      <w:proofErr w:type="spellStart"/>
      <w:r w:rsidRPr="0033539B">
        <w:rPr>
          <w:color w:val="000000"/>
          <w:highlight w:val="cyan"/>
        </w:rPr>
        <w:t>Північна</w:t>
      </w:r>
      <w:proofErr w:type="spellEnd"/>
      <w:r w:rsidRPr="0033539B">
        <w:rPr>
          <w:color w:val="000000"/>
          <w:highlight w:val="cyan"/>
        </w:rPr>
        <w:t xml:space="preserve">» станом на 30.07.2024 року не </w:t>
      </w:r>
      <w:proofErr w:type="spellStart"/>
      <w:r w:rsidRPr="0033539B">
        <w:rPr>
          <w:color w:val="000000"/>
          <w:highlight w:val="cyan"/>
        </w:rPr>
        <w:t>має</w:t>
      </w:r>
      <w:proofErr w:type="spellEnd"/>
      <w:r w:rsidRPr="0033539B">
        <w:rPr>
          <w:color w:val="000000"/>
          <w:highlight w:val="cyan"/>
        </w:rPr>
        <w:t xml:space="preserve"> </w:t>
      </w:r>
      <w:proofErr w:type="spellStart"/>
      <w:r w:rsidRPr="0033539B">
        <w:rPr>
          <w:color w:val="000000"/>
          <w:highlight w:val="cyan"/>
        </w:rPr>
        <w:t>доходів</w:t>
      </w:r>
      <w:proofErr w:type="spellEnd"/>
      <w:r w:rsidRPr="0033539B">
        <w:rPr>
          <w:color w:val="000000"/>
          <w:highlight w:val="cyan"/>
        </w:rPr>
        <w:t xml:space="preserve">, </w:t>
      </w:r>
      <w:proofErr w:type="spellStart"/>
      <w:r w:rsidRPr="0033539B">
        <w:rPr>
          <w:color w:val="000000"/>
          <w:highlight w:val="cyan"/>
        </w:rPr>
        <w:t>розрахункові</w:t>
      </w:r>
      <w:proofErr w:type="spellEnd"/>
      <w:r w:rsidRPr="0033539B">
        <w:rPr>
          <w:color w:val="000000"/>
          <w:highlight w:val="cyan"/>
        </w:rPr>
        <w:t xml:space="preserve"> </w:t>
      </w:r>
      <w:proofErr w:type="spellStart"/>
      <w:r w:rsidRPr="0033539B">
        <w:rPr>
          <w:color w:val="000000"/>
          <w:highlight w:val="cyan"/>
        </w:rPr>
        <w:t>рахунки</w:t>
      </w:r>
      <w:proofErr w:type="spellEnd"/>
      <w:r w:rsidRPr="0033539B">
        <w:rPr>
          <w:color w:val="000000"/>
          <w:highlight w:val="cyan"/>
        </w:rPr>
        <w:t xml:space="preserve"> </w:t>
      </w:r>
      <w:proofErr w:type="spellStart"/>
      <w:r w:rsidRPr="0033539B">
        <w:rPr>
          <w:color w:val="000000"/>
          <w:highlight w:val="cyan"/>
        </w:rPr>
        <w:t>підприємства</w:t>
      </w:r>
      <w:proofErr w:type="spellEnd"/>
      <w:r w:rsidRPr="0033539B">
        <w:rPr>
          <w:color w:val="000000"/>
          <w:highlight w:val="cyan"/>
        </w:rPr>
        <w:t xml:space="preserve"> </w:t>
      </w:r>
      <w:proofErr w:type="spellStart"/>
      <w:r w:rsidRPr="0033539B">
        <w:rPr>
          <w:color w:val="000000"/>
          <w:highlight w:val="cyan"/>
        </w:rPr>
        <w:t>закриті</w:t>
      </w:r>
      <w:proofErr w:type="spellEnd"/>
      <w:r w:rsidRPr="0033539B">
        <w:rPr>
          <w:color w:val="000000"/>
          <w:highlight w:val="cyan"/>
        </w:rPr>
        <w:t xml:space="preserve">, для </w:t>
      </w:r>
      <w:proofErr w:type="spellStart"/>
      <w:r w:rsidRPr="0033539B">
        <w:rPr>
          <w:color w:val="000000"/>
          <w:highlight w:val="cyan"/>
        </w:rPr>
        <w:t>погашення</w:t>
      </w:r>
      <w:proofErr w:type="spellEnd"/>
      <w:r w:rsidRPr="0033539B">
        <w:rPr>
          <w:color w:val="000000"/>
          <w:highlight w:val="cyan"/>
        </w:rPr>
        <w:t xml:space="preserve"> </w:t>
      </w:r>
      <w:proofErr w:type="spellStart"/>
      <w:r w:rsidRPr="0033539B">
        <w:rPr>
          <w:color w:val="000000"/>
          <w:highlight w:val="cyan"/>
        </w:rPr>
        <w:t>заборгованості</w:t>
      </w:r>
      <w:proofErr w:type="spellEnd"/>
      <w:r w:rsidRPr="0033539B">
        <w:rPr>
          <w:color w:val="000000"/>
          <w:highlight w:val="cyan"/>
        </w:rPr>
        <w:t xml:space="preserve"> по акту </w:t>
      </w:r>
      <w:proofErr w:type="spellStart"/>
      <w:r w:rsidRPr="0033539B">
        <w:rPr>
          <w:color w:val="000000"/>
          <w:highlight w:val="cyan"/>
        </w:rPr>
        <w:t>перевірки</w:t>
      </w:r>
      <w:proofErr w:type="spellEnd"/>
      <w:r w:rsidRPr="0033539B">
        <w:rPr>
          <w:color w:val="000000"/>
          <w:highlight w:val="cyan"/>
        </w:rPr>
        <w:t xml:space="preserve"> а </w:t>
      </w:r>
      <w:proofErr w:type="spellStart"/>
      <w:r w:rsidRPr="0033539B">
        <w:rPr>
          <w:color w:val="000000"/>
          <w:highlight w:val="cyan"/>
        </w:rPr>
        <w:t>також</w:t>
      </w:r>
      <w:proofErr w:type="spellEnd"/>
      <w:r w:rsidRPr="0033539B">
        <w:rPr>
          <w:color w:val="000000"/>
          <w:highlight w:val="cyan"/>
        </w:rPr>
        <w:t xml:space="preserve"> </w:t>
      </w:r>
      <w:proofErr w:type="spellStart"/>
      <w:r w:rsidRPr="0033539B">
        <w:rPr>
          <w:color w:val="000000"/>
          <w:highlight w:val="cyan"/>
        </w:rPr>
        <w:t>заборгованості</w:t>
      </w:r>
      <w:proofErr w:type="spellEnd"/>
      <w:r w:rsidRPr="0033539B">
        <w:rPr>
          <w:color w:val="000000"/>
          <w:highlight w:val="cyan"/>
        </w:rPr>
        <w:t xml:space="preserve"> за </w:t>
      </w:r>
      <w:proofErr w:type="spellStart"/>
      <w:r w:rsidRPr="0033539B">
        <w:rPr>
          <w:color w:val="000000"/>
          <w:highlight w:val="cyan"/>
        </w:rPr>
        <w:t>нараховану</w:t>
      </w:r>
      <w:proofErr w:type="spellEnd"/>
      <w:r w:rsidRPr="0033539B">
        <w:rPr>
          <w:color w:val="000000"/>
          <w:highlight w:val="cyan"/>
        </w:rPr>
        <w:t xml:space="preserve"> </w:t>
      </w:r>
      <w:proofErr w:type="spellStart"/>
      <w:r w:rsidRPr="0033539B">
        <w:rPr>
          <w:color w:val="000000"/>
          <w:highlight w:val="cyan"/>
        </w:rPr>
        <w:t>невикористану</w:t>
      </w:r>
      <w:proofErr w:type="spellEnd"/>
      <w:r w:rsidRPr="0033539B">
        <w:rPr>
          <w:color w:val="000000"/>
          <w:highlight w:val="cyan"/>
        </w:rPr>
        <w:t xml:space="preserve"> </w:t>
      </w:r>
      <w:proofErr w:type="spellStart"/>
      <w:r w:rsidRPr="0033539B">
        <w:rPr>
          <w:color w:val="000000"/>
          <w:highlight w:val="cyan"/>
        </w:rPr>
        <w:t>відпустку</w:t>
      </w:r>
      <w:proofErr w:type="spellEnd"/>
      <w:r w:rsidRPr="0033539B">
        <w:rPr>
          <w:color w:val="000000"/>
          <w:highlight w:val="cyan"/>
        </w:rPr>
        <w:t xml:space="preserve"> </w:t>
      </w:r>
      <w:proofErr w:type="spellStart"/>
      <w:r w:rsidRPr="0033539B">
        <w:rPr>
          <w:color w:val="000000"/>
          <w:highlight w:val="cyan"/>
        </w:rPr>
        <w:t>працівників</w:t>
      </w:r>
      <w:proofErr w:type="spellEnd"/>
      <w:r w:rsidRPr="0033539B">
        <w:rPr>
          <w:color w:val="000000"/>
          <w:highlight w:val="cyan"/>
        </w:rPr>
        <w:t xml:space="preserve"> Просимо Вас  </w:t>
      </w:r>
      <w:proofErr w:type="spellStart"/>
      <w:r w:rsidRPr="0033539B">
        <w:rPr>
          <w:color w:val="000000"/>
          <w:highlight w:val="cyan"/>
        </w:rPr>
        <w:t>надати</w:t>
      </w:r>
      <w:proofErr w:type="spellEnd"/>
      <w:r w:rsidRPr="0033539B">
        <w:rPr>
          <w:color w:val="000000"/>
          <w:highlight w:val="cyan"/>
        </w:rPr>
        <w:t xml:space="preserve"> </w:t>
      </w:r>
      <w:r w:rsidR="00597ED2" w:rsidRPr="00330540">
        <w:rPr>
          <w:bCs/>
          <w:highlight w:val="cyan"/>
          <w:lang w:val="uk-UA"/>
        </w:rPr>
        <w:t xml:space="preserve"> </w:t>
      </w:r>
      <w:proofErr w:type="spellStart"/>
      <w:r w:rsidR="00597ED2">
        <w:rPr>
          <w:bCs/>
          <w:highlight w:val="cyan"/>
          <w:lang w:val="uk-UA"/>
        </w:rPr>
        <w:t>безповоротню</w:t>
      </w:r>
      <w:proofErr w:type="spellEnd"/>
      <w:r w:rsidR="00597ED2" w:rsidRPr="00330540">
        <w:rPr>
          <w:bCs/>
          <w:highlight w:val="cyan"/>
          <w:lang w:val="uk-UA"/>
        </w:rPr>
        <w:t xml:space="preserve"> </w:t>
      </w:r>
      <w:r w:rsidR="00597ED2">
        <w:rPr>
          <w:bCs/>
          <w:highlight w:val="cyan"/>
          <w:lang w:val="uk-UA"/>
        </w:rPr>
        <w:t>фінансову допомогу</w:t>
      </w:r>
      <w:r w:rsidR="00597ED2" w:rsidRPr="00330540">
        <w:rPr>
          <w:bCs/>
          <w:highlight w:val="cyan"/>
          <w:lang w:val="uk-UA"/>
        </w:rPr>
        <w:t xml:space="preserve"> на сплату податків та зборів до місцевого , обласного та державного бюджетів за рахунок коштів загального фонду</w:t>
      </w:r>
      <w:r w:rsidRPr="0033539B">
        <w:rPr>
          <w:color w:val="000000"/>
          <w:highlight w:val="cyan"/>
        </w:rPr>
        <w:t>.</w:t>
      </w:r>
    </w:p>
    <w:p w:rsidR="0033539B" w:rsidRPr="0033539B" w:rsidRDefault="0033539B" w:rsidP="0033539B">
      <w:pPr>
        <w:pStyle w:val="4397"/>
        <w:spacing w:before="0" w:beforeAutospacing="0" w:after="0" w:afterAutospacing="0"/>
        <w:ind w:firstLine="570"/>
        <w:jc w:val="both"/>
        <w:rPr>
          <w:color w:val="000000"/>
          <w:highlight w:val="cyan"/>
          <w:lang w:val="uk-UA"/>
        </w:rPr>
      </w:pPr>
      <w:r w:rsidRPr="0033539B">
        <w:rPr>
          <w:color w:val="000000"/>
          <w:highlight w:val="cyan"/>
          <w:lang w:val="uk-UA"/>
        </w:rPr>
        <w:t xml:space="preserve"> </w:t>
      </w:r>
      <w:proofErr w:type="spellStart"/>
      <w:r w:rsidRPr="0033539B">
        <w:rPr>
          <w:color w:val="000000"/>
          <w:highlight w:val="cyan"/>
        </w:rPr>
        <w:t>Фінансова</w:t>
      </w:r>
      <w:proofErr w:type="spellEnd"/>
      <w:r w:rsidRPr="0033539B">
        <w:rPr>
          <w:color w:val="000000"/>
          <w:highlight w:val="cyan"/>
        </w:rPr>
        <w:t xml:space="preserve"> </w:t>
      </w:r>
      <w:proofErr w:type="spellStart"/>
      <w:r w:rsidRPr="0033539B">
        <w:rPr>
          <w:color w:val="000000"/>
          <w:highlight w:val="cyan"/>
        </w:rPr>
        <w:t>допомога</w:t>
      </w:r>
      <w:proofErr w:type="spellEnd"/>
      <w:r w:rsidRPr="0033539B">
        <w:rPr>
          <w:color w:val="000000"/>
          <w:highlight w:val="cyan"/>
        </w:rPr>
        <w:t xml:space="preserve"> </w:t>
      </w:r>
      <w:proofErr w:type="spellStart"/>
      <w:r w:rsidRPr="0033539B">
        <w:rPr>
          <w:color w:val="000000"/>
          <w:highlight w:val="cyan"/>
        </w:rPr>
        <w:t>дасть</w:t>
      </w:r>
      <w:proofErr w:type="spellEnd"/>
      <w:r w:rsidRPr="0033539B">
        <w:rPr>
          <w:color w:val="000000"/>
          <w:highlight w:val="cyan"/>
        </w:rPr>
        <w:t xml:space="preserve"> </w:t>
      </w:r>
      <w:proofErr w:type="spellStart"/>
      <w:r w:rsidRPr="0033539B">
        <w:rPr>
          <w:color w:val="000000"/>
          <w:highlight w:val="cyan"/>
        </w:rPr>
        <w:t>змогу</w:t>
      </w:r>
      <w:proofErr w:type="spellEnd"/>
      <w:r w:rsidRPr="0033539B">
        <w:rPr>
          <w:color w:val="000000"/>
          <w:highlight w:val="cyan"/>
        </w:rPr>
        <w:t xml:space="preserve"> </w:t>
      </w:r>
      <w:proofErr w:type="spellStart"/>
      <w:r w:rsidRPr="0033539B">
        <w:rPr>
          <w:color w:val="000000"/>
          <w:highlight w:val="cyan"/>
        </w:rPr>
        <w:t>здійснити</w:t>
      </w:r>
      <w:proofErr w:type="spellEnd"/>
      <w:r w:rsidRPr="0033539B">
        <w:rPr>
          <w:color w:val="000000"/>
          <w:highlight w:val="cyan"/>
        </w:rPr>
        <w:t xml:space="preserve"> </w:t>
      </w:r>
      <w:proofErr w:type="spellStart"/>
      <w:r w:rsidRPr="0033539B">
        <w:rPr>
          <w:color w:val="000000"/>
          <w:highlight w:val="cyan"/>
        </w:rPr>
        <w:t>розрахунк</w:t>
      </w:r>
      <w:r w:rsidR="00B8025C">
        <w:rPr>
          <w:color w:val="000000"/>
          <w:highlight w:val="cyan"/>
        </w:rPr>
        <w:t>и</w:t>
      </w:r>
      <w:proofErr w:type="spellEnd"/>
      <w:r w:rsidR="00B8025C">
        <w:rPr>
          <w:color w:val="000000"/>
          <w:highlight w:val="cyan"/>
        </w:rPr>
        <w:t xml:space="preserve"> по </w:t>
      </w:r>
      <w:proofErr w:type="spellStart"/>
      <w:r w:rsidR="00B8025C">
        <w:rPr>
          <w:color w:val="000000"/>
          <w:highlight w:val="cyan"/>
        </w:rPr>
        <w:t>податкам</w:t>
      </w:r>
      <w:proofErr w:type="spellEnd"/>
      <w:r w:rsidR="00B8025C">
        <w:rPr>
          <w:color w:val="000000"/>
          <w:highlight w:val="cyan"/>
        </w:rPr>
        <w:t xml:space="preserve"> та </w:t>
      </w:r>
      <w:proofErr w:type="spellStart"/>
      <w:r w:rsidR="00B8025C">
        <w:rPr>
          <w:color w:val="000000"/>
          <w:highlight w:val="cyan"/>
        </w:rPr>
        <w:t>зборам</w:t>
      </w:r>
      <w:proofErr w:type="spellEnd"/>
      <w:r w:rsidR="00B8025C">
        <w:rPr>
          <w:color w:val="000000"/>
          <w:highlight w:val="cyan"/>
          <w:lang w:val="uk-UA"/>
        </w:rPr>
        <w:t>.</w:t>
      </w:r>
      <w:r w:rsidR="00B8025C">
        <w:rPr>
          <w:color w:val="000000"/>
          <w:highlight w:val="cyan"/>
        </w:rPr>
        <w:t xml:space="preserve">  </w:t>
      </w:r>
      <w:r w:rsidR="00B8025C">
        <w:rPr>
          <w:color w:val="000000"/>
          <w:highlight w:val="cyan"/>
          <w:lang w:val="uk-UA"/>
        </w:rPr>
        <w:t>С</w:t>
      </w:r>
      <w:proofErr w:type="spellStart"/>
      <w:r w:rsidR="00B8025C">
        <w:rPr>
          <w:color w:val="000000"/>
          <w:highlight w:val="cyan"/>
        </w:rPr>
        <w:t>воєчасн</w:t>
      </w:r>
      <w:proofErr w:type="spellEnd"/>
      <w:r w:rsidR="00B8025C">
        <w:rPr>
          <w:color w:val="000000"/>
          <w:highlight w:val="cyan"/>
          <w:lang w:val="uk-UA"/>
        </w:rPr>
        <w:t>а</w:t>
      </w:r>
      <w:r w:rsidR="00B8025C">
        <w:rPr>
          <w:color w:val="000000"/>
          <w:highlight w:val="cyan"/>
        </w:rPr>
        <w:t xml:space="preserve"> </w:t>
      </w:r>
      <w:proofErr w:type="spellStart"/>
      <w:r w:rsidR="00B8025C">
        <w:rPr>
          <w:color w:val="000000"/>
          <w:highlight w:val="cyan"/>
        </w:rPr>
        <w:t>сплат</w:t>
      </w:r>
      <w:proofErr w:type="spellEnd"/>
      <w:r w:rsidR="00B8025C">
        <w:rPr>
          <w:color w:val="000000"/>
          <w:highlight w:val="cyan"/>
          <w:lang w:val="uk-UA"/>
        </w:rPr>
        <w:t xml:space="preserve">а податків </w:t>
      </w:r>
      <w:r w:rsidRPr="0033539B">
        <w:rPr>
          <w:color w:val="000000"/>
          <w:highlight w:val="cyan"/>
        </w:rPr>
        <w:t xml:space="preserve"> </w:t>
      </w:r>
      <w:proofErr w:type="spellStart"/>
      <w:r w:rsidRPr="0033539B">
        <w:rPr>
          <w:color w:val="000000"/>
          <w:highlight w:val="cyan"/>
        </w:rPr>
        <w:t>дасть</w:t>
      </w:r>
      <w:proofErr w:type="spellEnd"/>
      <w:r w:rsidRPr="0033539B">
        <w:rPr>
          <w:color w:val="000000"/>
          <w:highlight w:val="cyan"/>
        </w:rPr>
        <w:t xml:space="preserve"> </w:t>
      </w:r>
      <w:proofErr w:type="spellStart"/>
      <w:r w:rsidRPr="0033539B">
        <w:rPr>
          <w:color w:val="000000"/>
          <w:highlight w:val="cyan"/>
        </w:rPr>
        <w:t>змогу</w:t>
      </w:r>
      <w:proofErr w:type="spellEnd"/>
      <w:r w:rsidRPr="0033539B">
        <w:rPr>
          <w:color w:val="000000"/>
          <w:highlight w:val="cyan"/>
        </w:rPr>
        <w:t xml:space="preserve"> </w:t>
      </w:r>
      <w:proofErr w:type="spellStart"/>
      <w:r w:rsidRPr="0033539B">
        <w:rPr>
          <w:color w:val="000000"/>
          <w:highlight w:val="cyan"/>
        </w:rPr>
        <w:t>уникнути</w:t>
      </w:r>
      <w:proofErr w:type="spellEnd"/>
      <w:r w:rsidRPr="0033539B">
        <w:rPr>
          <w:color w:val="000000"/>
          <w:highlight w:val="cyan"/>
        </w:rPr>
        <w:t xml:space="preserve"> </w:t>
      </w:r>
      <w:proofErr w:type="spellStart"/>
      <w:r w:rsidRPr="0033539B">
        <w:rPr>
          <w:color w:val="000000"/>
          <w:highlight w:val="cyan"/>
        </w:rPr>
        <w:t>штрафних</w:t>
      </w:r>
      <w:proofErr w:type="spellEnd"/>
      <w:r w:rsidRPr="0033539B">
        <w:rPr>
          <w:color w:val="000000"/>
          <w:highlight w:val="cyan"/>
        </w:rPr>
        <w:t xml:space="preserve"> </w:t>
      </w:r>
      <w:proofErr w:type="spellStart"/>
      <w:r w:rsidRPr="0033539B">
        <w:rPr>
          <w:color w:val="000000"/>
          <w:highlight w:val="cyan"/>
        </w:rPr>
        <w:t>санкцій</w:t>
      </w:r>
      <w:proofErr w:type="spellEnd"/>
      <w:r w:rsidRPr="0033539B">
        <w:rPr>
          <w:color w:val="000000"/>
          <w:highlight w:val="cyan"/>
          <w:lang w:val="uk-UA"/>
        </w:rPr>
        <w:t>.</w:t>
      </w:r>
    </w:p>
    <w:p w:rsidR="0033539B" w:rsidRPr="0033539B" w:rsidRDefault="0033539B" w:rsidP="0033539B">
      <w:pPr>
        <w:pStyle w:val="4397"/>
        <w:spacing w:before="0" w:beforeAutospacing="0" w:after="0" w:afterAutospacing="0"/>
        <w:jc w:val="both"/>
        <w:rPr>
          <w:highlight w:val="cyan"/>
          <w:lang w:val="uk-UA"/>
        </w:rPr>
      </w:pPr>
      <w:r w:rsidRPr="0033539B">
        <w:rPr>
          <w:color w:val="000000"/>
          <w:highlight w:val="cyan"/>
          <w:lang w:val="uk-UA"/>
        </w:rPr>
        <w:tab/>
      </w:r>
      <w:r w:rsidRPr="0033539B">
        <w:rPr>
          <w:color w:val="000000"/>
          <w:highlight w:val="cyan"/>
        </w:rPr>
        <w:t> </w:t>
      </w:r>
      <w:r w:rsidRPr="0033539B">
        <w:rPr>
          <w:color w:val="000000"/>
          <w:highlight w:val="cyan"/>
          <w:lang w:val="uk-UA"/>
        </w:rPr>
        <w:t>На комунальному підприємстві КП «Керуюча компанія «Північна»</w:t>
      </w:r>
      <w:r w:rsidRPr="0033539B">
        <w:rPr>
          <w:color w:val="000000"/>
          <w:highlight w:val="cyan"/>
        </w:rPr>
        <w:t> </w:t>
      </w:r>
      <w:r w:rsidRPr="0033539B">
        <w:rPr>
          <w:color w:val="000000"/>
          <w:highlight w:val="cyan"/>
          <w:lang w:val="uk-UA"/>
        </w:rPr>
        <w:t>проведена перевірка ГУ ПФУ у Чернігівській області та ГУ ДПС у Чернігівській області за період з 2017-2024рік.</w:t>
      </w:r>
    </w:p>
    <w:p w:rsidR="0033539B" w:rsidRPr="0033539B" w:rsidRDefault="0033539B" w:rsidP="0033539B">
      <w:pPr>
        <w:pStyle w:val="a4"/>
        <w:spacing w:before="0" w:after="0"/>
        <w:ind w:firstLine="545"/>
        <w:jc w:val="both"/>
        <w:rPr>
          <w:highlight w:val="cyan"/>
        </w:rPr>
      </w:pPr>
      <w:r w:rsidRPr="0033539B">
        <w:rPr>
          <w:color w:val="000000"/>
          <w:highlight w:val="cyan"/>
        </w:rPr>
        <w:t xml:space="preserve">В </w:t>
      </w:r>
      <w:proofErr w:type="spellStart"/>
      <w:proofErr w:type="gramStart"/>
      <w:r w:rsidRPr="0033539B">
        <w:rPr>
          <w:color w:val="000000"/>
          <w:highlight w:val="cyan"/>
        </w:rPr>
        <w:t>ход</w:t>
      </w:r>
      <w:proofErr w:type="gramEnd"/>
      <w:r w:rsidRPr="0033539B">
        <w:rPr>
          <w:color w:val="000000"/>
          <w:highlight w:val="cyan"/>
        </w:rPr>
        <w:t>і</w:t>
      </w:r>
      <w:proofErr w:type="spellEnd"/>
      <w:r w:rsidRPr="0033539B">
        <w:rPr>
          <w:color w:val="000000"/>
          <w:highlight w:val="cyan"/>
        </w:rPr>
        <w:t xml:space="preserve"> </w:t>
      </w:r>
      <w:proofErr w:type="spellStart"/>
      <w:r w:rsidRPr="0033539B">
        <w:rPr>
          <w:color w:val="000000"/>
          <w:highlight w:val="cyan"/>
        </w:rPr>
        <w:t>перевірки</w:t>
      </w:r>
      <w:proofErr w:type="spellEnd"/>
      <w:r w:rsidRPr="0033539B">
        <w:rPr>
          <w:color w:val="000000"/>
          <w:highlight w:val="cyan"/>
        </w:rPr>
        <w:t xml:space="preserve"> </w:t>
      </w:r>
      <w:proofErr w:type="spellStart"/>
      <w:r w:rsidRPr="0033539B">
        <w:rPr>
          <w:color w:val="000000"/>
          <w:highlight w:val="cyan"/>
        </w:rPr>
        <w:t>було</w:t>
      </w:r>
      <w:proofErr w:type="spellEnd"/>
      <w:r w:rsidRPr="0033539B">
        <w:rPr>
          <w:color w:val="000000"/>
          <w:highlight w:val="cyan"/>
        </w:rPr>
        <w:t xml:space="preserve"> </w:t>
      </w:r>
      <w:proofErr w:type="spellStart"/>
      <w:r w:rsidRPr="0033539B">
        <w:rPr>
          <w:color w:val="000000"/>
          <w:highlight w:val="cyan"/>
        </w:rPr>
        <w:t>встановлено</w:t>
      </w:r>
      <w:proofErr w:type="spellEnd"/>
      <w:r w:rsidRPr="0033539B">
        <w:rPr>
          <w:color w:val="000000"/>
          <w:highlight w:val="cyan"/>
          <w:lang w:val="uk-UA"/>
        </w:rPr>
        <w:t>, що наступні податки не були сплачені в повному обсязі</w:t>
      </w:r>
      <w:r w:rsidRPr="0033539B">
        <w:rPr>
          <w:color w:val="000000"/>
          <w:highlight w:val="cyan"/>
        </w:rPr>
        <w:t>:</w:t>
      </w:r>
    </w:p>
    <w:p w:rsidR="0033539B" w:rsidRPr="0033539B" w:rsidRDefault="0033539B" w:rsidP="0033539B">
      <w:pPr>
        <w:pStyle w:val="a4"/>
        <w:spacing w:before="0" w:after="0"/>
        <w:ind w:firstLine="545"/>
        <w:jc w:val="both"/>
        <w:rPr>
          <w:highlight w:val="cyan"/>
        </w:rPr>
      </w:pPr>
      <w:r w:rsidRPr="0033539B">
        <w:rPr>
          <w:color w:val="000000"/>
          <w:highlight w:val="cyan"/>
        </w:rPr>
        <w:t>-</w:t>
      </w:r>
      <w:r w:rsidRPr="0033539B">
        <w:rPr>
          <w:color w:val="000000"/>
          <w:highlight w:val="cyan"/>
          <w:lang w:val="uk-UA"/>
        </w:rPr>
        <w:t xml:space="preserve"> п</w:t>
      </w:r>
      <w:proofErr w:type="spellStart"/>
      <w:r w:rsidRPr="0033539B">
        <w:rPr>
          <w:color w:val="000000"/>
          <w:highlight w:val="cyan"/>
        </w:rPr>
        <w:t>одаток</w:t>
      </w:r>
      <w:proofErr w:type="spellEnd"/>
      <w:r w:rsidRPr="0033539B">
        <w:rPr>
          <w:color w:val="000000"/>
          <w:highlight w:val="cyan"/>
        </w:rPr>
        <w:t xml:space="preserve"> на </w:t>
      </w:r>
      <w:proofErr w:type="spellStart"/>
      <w:r w:rsidRPr="0033539B">
        <w:rPr>
          <w:color w:val="000000"/>
          <w:highlight w:val="cyan"/>
        </w:rPr>
        <w:t>додану</w:t>
      </w:r>
      <w:proofErr w:type="spellEnd"/>
      <w:r w:rsidRPr="0033539B">
        <w:rPr>
          <w:color w:val="000000"/>
          <w:highlight w:val="cyan"/>
        </w:rPr>
        <w:t xml:space="preserve"> </w:t>
      </w:r>
      <w:proofErr w:type="spellStart"/>
      <w:r w:rsidRPr="0033539B">
        <w:rPr>
          <w:color w:val="000000"/>
          <w:highlight w:val="cyan"/>
        </w:rPr>
        <w:t>вартість</w:t>
      </w:r>
      <w:proofErr w:type="spellEnd"/>
      <w:r w:rsidRPr="0033539B">
        <w:rPr>
          <w:color w:val="000000"/>
          <w:highlight w:val="cyan"/>
        </w:rPr>
        <w:t xml:space="preserve"> за 2019, 2020, 2021роки в </w:t>
      </w:r>
      <w:proofErr w:type="spellStart"/>
      <w:r w:rsidRPr="0033539B">
        <w:rPr>
          <w:color w:val="000000"/>
          <w:highlight w:val="cyan"/>
        </w:rPr>
        <w:t>сумі</w:t>
      </w:r>
      <w:proofErr w:type="spellEnd"/>
      <w:r w:rsidRPr="0033539B">
        <w:rPr>
          <w:color w:val="000000"/>
          <w:highlight w:val="cyan"/>
        </w:rPr>
        <w:t xml:space="preserve"> - 16341 грн.+ </w:t>
      </w:r>
      <w:proofErr w:type="spellStart"/>
      <w:r w:rsidRPr="0033539B">
        <w:rPr>
          <w:color w:val="000000"/>
          <w:highlight w:val="cyan"/>
        </w:rPr>
        <w:t>штр</w:t>
      </w:r>
      <w:proofErr w:type="spellEnd"/>
      <w:r w:rsidRPr="0033539B">
        <w:rPr>
          <w:color w:val="000000"/>
          <w:highlight w:val="cyan"/>
        </w:rPr>
        <w:t xml:space="preserve">. </w:t>
      </w:r>
      <w:proofErr w:type="spellStart"/>
      <w:r w:rsidRPr="0033539B">
        <w:rPr>
          <w:color w:val="000000"/>
          <w:highlight w:val="cyan"/>
        </w:rPr>
        <w:t>санк</w:t>
      </w:r>
      <w:proofErr w:type="spellEnd"/>
      <w:r w:rsidRPr="0033539B">
        <w:rPr>
          <w:color w:val="000000"/>
          <w:highlight w:val="cyan"/>
        </w:rPr>
        <w:t>. 4085,25 грн. = </w:t>
      </w:r>
      <w:r w:rsidRPr="0033539B">
        <w:rPr>
          <w:b/>
          <w:bCs/>
          <w:color w:val="000000"/>
          <w:highlight w:val="cyan"/>
        </w:rPr>
        <w:t>20426,25 грн.</w:t>
      </w:r>
    </w:p>
    <w:p w:rsidR="0033539B" w:rsidRPr="0033539B" w:rsidRDefault="0033539B" w:rsidP="0033539B">
      <w:pPr>
        <w:pStyle w:val="a4"/>
        <w:spacing w:before="0" w:after="0"/>
        <w:ind w:firstLine="545"/>
        <w:jc w:val="both"/>
        <w:rPr>
          <w:highlight w:val="cyan"/>
        </w:rPr>
      </w:pPr>
      <w:r w:rsidRPr="0033539B">
        <w:rPr>
          <w:color w:val="000000"/>
          <w:highlight w:val="cyan"/>
        </w:rPr>
        <w:t xml:space="preserve">- </w:t>
      </w:r>
      <w:proofErr w:type="spellStart"/>
      <w:r w:rsidRPr="0033539B">
        <w:rPr>
          <w:color w:val="000000"/>
          <w:highlight w:val="cyan"/>
        </w:rPr>
        <w:t>земельний</w:t>
      </w:r>
      <w:proofErr w:type="spellEnd"/>
      <w:r w:rsidRPr="0033539B">
        <w:rPr>
          <w:color w:val="000000"/>
          <w:highlight w:val="cyan"/>
        </w:rPr>
        <w:t xml:space="preserve"> </w:t>
      </w:r>
      <w:proofErr w:type="spellStart"/>
      <w:r w:rsidRPr="0033539B">
        <w:rPr>
          <w:color w:val="000000"/>
          <w:highlight w:val="cyan"/>
        </w:rPr>
        <w:t>податок</w:t>
      </w:r>
      <w:proofErr w:type="spellEnd"/>
      <w:r w:rsidRPr="0033539B">
        <w:rPr>
          <w:color w:val="000000"/>
          <w:highlight w:val="cyan"/>
        </w:rPr>
        <w:t xml:space="preserve">  в </w:t>
      </w:r>
      <w:proofErr w:type="spellStart"/>
      <w:r w:rsidRPr="0033539B">
        <w:rPr>
          <w:color w:val="000000"/>
          <w:highlight w:val="cyan"/>
        </w:rPr>
        <w:t>сумі</w:t>
      </w:r>
      <w:proofErr w:type="spellEnd"/>
      <w:r w:rsidRPr="0033539B">
        <w:rPr>
          <w:color w:val="000000"/>
          <w:highlight w:val="cyan"/>
        </w:rPr>
        <w:t xml:space="preserve"> - 1829,26 грн.= </w:t>
      </w:r>
      <w:proofErr w:type="spellStart"/>
      <w:r w:rsidRPr="0033539B">
        <w:rPr>
          <w:color w:val="000000"/>
          <w:highlight w:val="cyan"/>
        </w:rPr>
        <w:t>штр</w:t>
      </w:r>
      <w:proofErr w:type="spellEnd"/>
      <w:r w:rsidRPr="0033539B">
        <w:rPr>
          <w:color w:val="000000"/>
          <w:highlight w:val="cyan"/>
        </w:rPr>
        <w:t xml:space="preserve">. </w:t>
      </w:r>
      <w:proofErr w:type="spellStart"/>
      <w:r w:rsidRPr="0033539B">
        <w:rPr>
          <w:color w:val="000000"/>
          <w:highlight w:val="cyan"/>
        </w:rPr>
        <w:t>санк</w:t>
      </w:r>
      <w:proofErr w:type="spellEnd"/>
      <w:r w:rsidRPr="0033539B">
        <w:rPr>
          <w:color w:val="000000"/>
          <w:highlight w:val="cyan"/>
        </w:rPr>
        <w:t xml:space="preserve">. 457,32 грн. = </w:t>
      </w:r>
      <w:r w:rsidRPr="0033539B">
        <w:rPr>
          <w:b/>
          <w:bCs/>
          <w:color w:val="000000"/>
          <w:highlight w:val="cyan"/>
        </w:rPr>
        <w:t>2286,58 грн.</w:t>
      </w:r>
    </w:p>
    <w:p w:rsidR="0033539B" w:rsidRPr="0033539B" w:rsidRDefault="0033539B" w:rsidP="0033539B">
      <w:pPr>
        <w:pStyle w:val="a4"/>
        <w:spacing w:before="0" w:after="0"/>
        <w:ind w:firstLine="545"/>
        <w:jc w:val="both"/>
        <w:rPr>
          <w:highlight w:val="cyan"/>
        </w:rPr>
      </w:pPr>
      <w:r w:rsidRPr="0033539B">
        <w:rPr>
          <w:color w:val="000000"/>
          <w:highlight w:val="cyan"/>
        </w:rPr>
        <w:t xml:space="preserve">- </w:t>
      </w:r>
      <w:proofErr w:type="spellStart"/>
      <w:r w:rsidRPr="0033539B">
        <w:rPr>
          <w:color w:val="000000"/>
          <w:highlight w:val="cyan"/>
        </w:rPr>
        <w:t>подат</w:t>
      </w:r>
      <w:proofErr w:type="spellEnd"/>
      <w:r w:rsidRPr="0033539B">
        <w:rPr>
          <w:color w:val="000000"/>
          <w:highlight w:val="cyan"/>
          <w:lang w:val="uk-UA"/>
        </w:rPr>
        <w:t>о</w:t>
      </w:r>
      <w:r w:rsidRPr="0033539B">
        <w:rPr>
          <w:color w:val="000000"/>
          <w:highlight w:val="cyan"/>
        </w:rPr>
        <w:t xml:space="preserve">к </w:t>
      </w:r>
      <w:proofErr w:type="gramStart"/>
      <w:r w:rsidRPr="0033539B">
        <w:rPr>
          <w:color w:val="000000"/>
          <w:highlight w:val="cyan"/>
        </w:rPr>
        <w:t>на доходи</w:t>
      </w:r>
      <w:proofErr w:type="gramEnd"/>
      <w:r w:rsidRPr="0033539B">
        <w:rPr>
          <w:color w:val="000000"/>
          <w:highlight w:val="cyan"/>
        </w:rPr>
        <w:t xml:space="preserve"> </w:t>
      </w:r>
      <w:proofErr w:type="spellStart"/>
      <w:r w:rsidRPr="0033539B">
        <w:rPr>
          <w:color w:val="000000"/>
          <w:highlight w:val="cyan"/>
        </w:rPr>
        <w:t>фізичних</w:t>
      </w:r>
      <w:proofErr w:type="spellEnd"/>
      <w:r w:rsidRPr="0033539B">
        <w:rPr>
          <w:color w:val="000000"/>
          <w:highlight w:val="cyan"/>
        </w:rPr>
        <w:t xml:space="preserve"> </w:t>
      </w:r>
      <w:proofErr w:type="spellStart"/>
      <w:r w:rsidRPr="0033539B">
        <w:rPr>
          <w:color w:val="000000"/>
          <w:highlight w:val="cyan"/>
        </w:rPr>
        <w:t>осіб</w:t>
      </w:r>
      <w:proofErr w:type="spellEnd"/>
      <w:r w:rsidRPr="0033539B">
        <w:rPr>
          <w:color w:val="000000"/>
          <w:highlight w:val="cyan"/>
        </w:rPr>
        <w:t xml:space="preserve"> в 2017, 2018 та 2024 </w:t>
      </w:r>
      <w:proofErr w:type="spellStart"/>
      <w:r w:rsidRPr="0033539B">
        <w:rPr>
          <w:color w:val="000000"/>
          <w:highlight w:val="cyan"/>
        </w:rPr>
        <w:t>році</w:t>
      </w:r>
      <w:proofErr w:type="spellEnd"/>
      <w:r w:rsidRPr="0033539B">
        <w:rPr>
          <w:color w:val="000000"/>
          <w:highlight w:val="cyan"/>
        </w:rPr>
        <w:t xml:space="preserve"> в </w:t>
      </w:r>
      <w:proofErr w:type="spellStart"/>
      <w:r w:rsidRPr="0033539B">
        <w:rPr>
          <w:color w:val="000000"/>
          <w:highlight w:val="cyan"/>
        </w:rPr>
        <w:t>сумі</w:t>
      </w:r>
      <w:proofErr w:type="spellEnd"/>
      <w:r w:rsidRPr="0033539B">
        <w:rPr>
          <w:color w:val="000000"/>
          <w:highlight w:val="cyan"/>
        </w:rPr>
        <w:t xml:space="preserve"> 209635,89 грн. + </w:t>
      </w:r>
      <w:proofErr w:type="spellStart"/>
      <w:r w:rsidRPr="0033539B">
        <w:rPr>
          <w:color w:val="000000"/>
          <w:highlight w:val="cyan"/>
        </w:rPr>
        <w:t>шрт</w:t>
      </w:r>
      <w:proofErr w:type="spellEnd"/>
      <w:r w:rsidRPr="0033539B">
        <w:rPr>
          <w:color w:val="000000"/>
          <w:highlight w:val="cyan"/>
        </w:rPr>
        <w:t xml:space="preserve">. </w:t>
      </w:r>
      <w:proofErr w:type="spellStart"/>
      <w:r w:rsidRPr="0033539B">
        <w:rPr>
          <w:color w:val="000000"/>
          <w:highlight w:val="cyan"/>
        </w:rPr>
        <w:t>санк</w:t>
      </w:r>
      <w:proofErr w:type="spellEnd"/>
      <w:r w:rsidRPr="0033539B">
        <w:rPr>
          <w:color w:val="000000"/>
          <w:highlight w:val="cyan"/>
        </w:rPr>
        <w:t>. 52408,97 грн. = </w:t>
      </w:r>
      <w:r w:rsidRPr="0033539B">
        <w:rPr>
          <w:b/>
          <w:bCs/>
          <w:color w:val="000000"/>
          <w:highlight w:val="cyan"/>
        </w:rPr>
        <w:t>262044,86 грн.</w:t>
      </w:r>
    </w:p>
    <w:p w:rsidR="0033539B" w:rsidRPr="0033539B" w:rsidRDefault="0033539B" w:rsidP="0033539B">
      <w:pPr>
        <w:pStyle w:val="a4"/>
        <w:spacing w:before="0" w:after="0"/>
        <w:ind w:firstLine="545"/>
        <w:jc w:val="both"/>
        <w:rPr>
          <w:highlight w:val="cyan"/>
        </w:rPr>
      </w:pPr>
      <w:r w:rsidRPr="0033539B">
        <w:rPr>
          <w:color w:val="000000"/>
          <w:highlight w:val="cyan"/>
        </w:rPr>
        <w:t xml:space="preserve">- </w:t>
      </w:r>
      <w:proofErr w:type="spellStart"/>
      <w:r w:rsidRPr="0033539B">
        <w:rPr>
          <w:color w:val="000000"/>
          <w:highlight w:val="cyan"/>
        </w:rPr>
        <w:t>військов</w:t>
      </w:r>
      <w:r w:rsidRPr="0033539B">
        <w:rPr>
          <w:color w:val="000000"/>
          <w:highlight w:val="cyan"/>
          <w:lang w:val="uk-UA"/>
        </w:rPr>
        <w:t>ий</w:t>
      </w:r>
      <w:proofErr w:type="spellEnd"/>
      <w:r w:rsidRPr="0033539B">
        <w:rPr>
          <w:color w:val="000000"/>
          <w:highlight w:val="cyan"/>
        </w:rPr>
        <w:t xml:space="preserve"> </w:t>
      </w:r>
      <w:proofErr w:type="spellStart"/>
      <w:r w:rsidRPr="0033539B">
        <w:rPr>
          <w:color w:val="000000"/>
          <w:highlight w:val="cyan"/>
        </w:rPr>
        <w:t>зб</w:t>
      </w:r>
      <w:proofErr w:type="spellEnd"/>
      <w:r w:rsidRPr="0033539B">
        <w:rPr>
          <w:color w:val="000000"/>
          <w:highlight w:val="cyan"/>
          <w:lang w:val="uk-UA"/>
        </w:rPr>
        <w:t>і</w:t>
      </w:r>
      <w:proofErr w:type="gramStart"/>
      <w:r w:rsidRPr="0033539B">
        <w:rPr>
          <w:color w:val="000000"/>
          <w:highlight w:val="cyan"/>
        </w:rPr>
        <w:t>р</w:t>
      </w:r>
      <w:proofErr w:type="gramEnd"/>
      <w:r w:rsidRPr="0033539B">
        <w:rPr>
          <w:color w:val="000000"/>
          <w:highlight w:val="cyan"/>
        </w:rPr>
        <w:t>  у 2018 та 2024 </w:t>
      </w:r>
      <w:proofErr w:type="spellStart"/>
      <w:r w:rsidRPr="0033539B">
        <w:rPr>
          <w:color w:val="000000"/>
          <w:highlight w:val="cyan"/>
        </w:rPr>
        <w:t>році</w:t>
      </w:r>
      <w:proofErr w:type="spellEnd"/>
      <w:r w:rsidRPr="0033539B">
        <w:rPr>
          <w:color w:val="000000"/>
          <w:highlight w:val="cyan"/>
        </w:rPr>
        <w:t xml:space="preserve"> в </w:t>
      </w:r>
      <w:proofErr w:type="spellStart"/>
      <w:r w:rsidRPr="0033539B">
        <w:rPr>
          <w:color w:val="000000"/>
          <w:highlight w:val="cyan"/>
        </w:rPr>
        <w:t>сумі</w:t>
      </w:r>
      <w:proofErr w:type="spellEnd"/>
      <w:r w:rsidRPr="0033539B">
        <w:rPr>
          <w:color w:val="000000"/>
          <w:highlight w:val="cyan"/>
        </w:rPr>
        <w:t xml:space="preserve"> - 7011,12 грн.+ </w:t>
      </w:r>
      <w:proofErr w:type="spellStart"/>
      <w:r w:rsidRPr="0033539B">
        <w:rPr>
          <w:color w:val="000000"/>
          <w:highlight w:val="cyan"/>
        </w:rPr>
        <w:t>штр</w:t>
      </w:r>
      <w:proofErr w:type="spellEnd"/>
      <w:r w:rsidRPr="0033539B">
        <w:rPr>
          <w:color w:val="000000"/>
          <w:highlight w:val="cyan"/>
        </w:rPr>
        <w:t xml:space="preserve">. </w:t>
      </w:r>
      <w:proofErr w:type="spellStart"/>
      <w:r w:rsidRPr="0033539B">
        <w:rPr>
          <w:color w:val="000000"/>
          <w:highlight w:val="cyan"/>
        </w:rPr>
        <w:t>санк</w:t>
      </w:r>
      <w:proofErr w:type="spellEnd"/>
      <w:r w:rsidRPr="0033539B">
        <w:rPr>
          <w:color w:val="000000"/>
          <w:highlight w:val="cyan"/>
        </w:rPr>
        <w:t xml:space="preserve">. 1752,78 грн. </w:t>
      </w:r>
      <w:r w:rsidRPr="0033539B">
        <w:rPr>
          <w:b/>
          <w:bCs/>
          <w:color w:val="000000"/>
          <w:highlight w:val="cyan"/>
        </w:rPr>
        <w:t>= 8763,90 грн</w:t>
      </w:r>
      <w:r w:rsidRPr="0033539B">
        <w:rPr>
          <w:color w:val="000000"/>
          <w:highlight w:val="cyan"/>
        </w:rPr>
        <w:t>.</w:t>
      </w:r>
    </w:p>
    <w:p w:rsidR="0033539B" w:rsidRPr="0033539B" w:rsidRDefault="0033539B" w:rsidP="0033539B">
      <w:pPr>
        <w:pStyle w:val="a4"/>
        <w:spacing w:before="0" w:after="0"/>
        <w:jc w:val="both"/>
        <w:rPr>
          <w:highlight w:val="cyan"/>
        </w:rPr>
      </w:pPr>
      <w:r w:rsidRPr="0033539B">
        <w:rPr>
          <w:color w:val="000000"/>
          <w:highlight w:val="cyan"/>
        </w:rPr>
        <w:t xml:space="preserve">        - </w:t>
      </w:r>
      <w:proofErr w:type="spellStart"/>
      <w:r w:rsidRPr="0033539B">
        <w:rPr>
          <w:color w:val="000000"/>
          <w:highlight w:val="cyan"/>
        </w:rPr>
        <w:t>єдин</w:t>
      </w:r>
      <w:r w:rsidRPr="0033539B">
        <w:rPr>
          <w:color w:val="000000"/>
          <w:highlight w:val="cyan"/>
          <w:lang w:val="uk-UA"/>
        </w:rPr>
        <w:t>ий</w:t>
      </w:r>
      <w:proofErr w:type="spellEnd"/>
      <w:r w:rsidRPr="0033539B">
        <w:rPr>
          <w:color w:val="000000"/>
          <w:highlight w:val="cyan"/>
        </w:rPr>
        <w:t xml:space="preserve"> </w:t>
      </w:r>
      <w:proofErr w:type="spellStart"/>
      <w:proofErr w:type="gramStart"/>
      <w:r w:rsidRPr="0033539B">
        <w:rPr>
          <w:color w:val="000000"/>
          <w:highlight w:val="cyan"/>
        </w:rPr>
        <w:t>соц</w:t>
      </w:r>
      <w:proofErr w:type="gramEnd"/>
      <w:r w:rsidRPr="0033539B">
        <w:rPr>
          <w:color w:val="000000"/>
          <w:highlight w:val="cyan"/>
        </w:rPr>
        <w:t>іальн</w:t>
      </w:r>
      <w:r w:rsidRPr="0033539B">
        <w:rPr>
          <w:color w:val="000000"/>
          <w:highlight w:val="cyan"/>
          <w:lang w:val="uk-UA"/>
        </w:rPr>
        <w:t>ий</w:t>
      </w:r>
      <w:proofErr w:type="spellEnd"/>
      <w:r w:rsidRPr="0033539B">
        <w:rPr>
          <w:color w:val="000000"/>
          <w:highlight w:val="cyan"/>
        </w:rPr>
        <w:t>о внес</w:t>
      </w:r>
      <w:r w:rsidRPr="0033539B">
        <w:rPr>
          <w:color w:val="000000"/>
          <w:highlight w:val="cyan"/>
          <w:lang w:val="uk-UA"/>
        </w:rPr>
        <w:t>о</w:t>
      </w:r>
      <w:r w:rsidRPr="0033539B">
        <w:rPr>
          <w:color w:val="000000"/>
          <w:highlight w:val="cyan"/>
        </w:rPr>
        <w:t>к</w:t>
      </w:r>
      <w:r w:rsidRPr="0033539B">
        <w:rPr>
          <w:color w:val="000000"/>
          <w:highlight w:val="cyan"/>
          <w:lang w:val="uk-UA"/>
        </w:rPr>
        <w:t xml:space="preserve"> у</w:t>
      </w:r>
      <w:r w:rsidRPr="0033539B">
        <w:rPr>
          <w:color w:val="000000"/>
          <w:highlight w:val="cyan"/>
        </w:rPr>
        <w:t xml:space="preserve"> </w:t>
      </w:r>
      <w:proofErr w:type="spellStart"/>
      <w:r w:rsidRPr="0033539B">
        <w:rPr>
          <w:color w:val="000000"/>
          <w:highlight w:val="cyan"/>
        </w:rPr>
        <w:t>сумі</w:t>
      </w:r>
      <w:proofErr w:type="spellEnd"/>
      <w:r w:rsidRPr="0033539B">
        <w:rPr>
          <w:color w:val="000000"/>
          <w:highlight w:val="cyan"/>
        </w:rPr>
        <w:t xml:space="preserve"> </w:t>
      </w:r>
      <w:r w:rsidRPr="0033539B">
        <w:rPr>
          <w:b/>
          <w:bCs/>
          <w:color w:val="000000"/>
          <w:highlight w:val="cyan"/>
        </w:rPr>
        <w:t>9482,10 грн</w:t>
      </w:r>
      <w:r w:rsidRPr="0033539B">
        <w:rPr>
          <w:color w:val="000000"/>
          <w:highlight w:val="cyan"/>
        </w:rPr>
        <w:t>. за 2024 </w:t>
      </w:r>
      <w:proofErr w:type="spellStart"/>
      <w:r w:rsidRPr="0033539B">
        <w:rPr>
          <w:color w:val="000000"/>
          <w:highlight w:val="cyan"/>
        </w:rPr>
        <w:t>рік</w:t>
      </w:r>
      <w:proofErr w:type="spellEnd"/>
      <w:r w:rsidRPr="0033539B">
        <w:rPr>
          <w:color w:val="000000"/>
          <w:highlight w:val="cyan"/>
        </w:rPr>
        <w:t>.</w:t>
      </w:r>
    </w:p>
    <w:p w:rsidR="0033539B" w:rsidRPr="0033539B" w:rsidRDefault="0033539B" w:rsidP="0033539B">
      <w:pPr>
        <w:pStyle w:val="a4"/>
        <w:spacing w:before="0" w:after="0"/>
        <w:jc w:val="both"/>
        <w:rPr>
          <w:highlight w:val="cyan"/>
        </w:rPr>
      </w:pPr>
      <w:r w:rsidRPr="0033539B">
        <w:rPr>
          <w:color w:val="000000"/>
          <w:highlight w:val="cyan"/>
        </w:rPr>
        <w:t xml:space="preserve">      - </w:t>
      </w:r>
      <w:proofErr w:type="spellStart"/>
      <w:r w:rsidRPr="0033539B">
        <w:rPr>
          <w:color w:val="000000"/>
          <w:highlight w:val="cyan"/>
        </w:rPr>
        <w:t>штрафні</w:t>
      </w:r>
      <w:proofErr w:type="spellEnd"/>
      <w:r w:rsidRPr="0033539B">
        <w:rPr>
          <w:color w:val="000000"/>
          <w:highlight w:val="cyan"/>
        </w:rPr>
        <w:t xml:space="preserve"> </w:t>
      </w:r>
      <w:proofErr w:type="spellStart"/>
      <w:r w:rsidRPr="0033539B">
        <w:rPr>
          <w:color w:val="000000"/>
          <w:highlight w:val="cyan"/>
        </w:rPr>
        <w:t>санкції</w:t>
      </w:r>
      <w:proofErr w:type="spellEnd"/>
      <w:r w:rsidRPr="0033539B">
        <w:rPr>
          <w:color w:val="000000"/>
          <w:highlight w:val="cyan"/>
        </w:rPr>
        <w:t xml:space="preserve"> по </w:t>
      </w:r>
      <w:proofErr w:type="spellStart"/>
      <w:r w:rsidRPr="0033539B">
        <w:rPr>
          <w:color w:val="000000"/>
          <w:highlight w:val="cyan"/>
        </w:rPr>
        <w:t>податку</w:t>
      </w:r>
      <w:proofErr w:type="spellEnd"/>
      <w:r w:rsidRPr="0033539B">
        <w:rPr>
          <w:color w:val="000000"/>
          <w:highlight w:val="cyan"/>
        </w:rPr>
        <w:t xml:space="preserve"> на </w:t>
      </w:r>
      <w:proofErr w:type="spellStart"/>
      <w:r w:rsidRPr="0033539B">
        <w:rPr>
          <w:color w:val="000000"/>
          <w:highlight w:val="cyan"/>
        </w:rPr>
        <w:t>додану</w:t>
      </w:r>
      <w:proofErr w:type="spellEnd"/>
      <w:r w:rsidRPr="0033539B">
        <w:rPr>
          <w:color w:val="000000"/>
          <w:highlight w:val="cyan"/>
        </w:rPr>
        <w:t xml:space="preserve"> </w:t>
      </w:r>
      <w:proofErr w:type="spellStart"/>
      <w:r w:rsidRPr="0033539B">
        <w:rPr>
          <w:color w:val="000000"/>
          <w:highlight w:val="cyan"/>
        </w:rPr>
        <w:t>вартість</w:t>
      </w:r>
      <w:proofErr w:type="spellEnd"/>
      <w:r w:rsidRPr="0033539B">
        <w:rPr>
          <w:color w:val="000000"/>
          <w:highlight w:val="cyan"/>
        </w:rPr>
        <w:t xml:space="preserve"> по результатам </w:t>
      </w:r>
      <w:proofErr w:type="spellStart"/>
      <w:r w:rsidRPr="0033539B">
        <w:rPr>
          <w:color w:val="000000"/>
          <w:highlight w:val="cyan"/>
        </w:rPr>
        <w:t>перевірки</w:t>
      </w:r>
      <w:proofErr w:type="spellEnd"/>
      <w:r w:rsidRPr="0033539B">
        <w:rPr>
          <w:color w:val="000000"/>
          <w:highlight w:val="cyan"/>
        </w:rPr>
        <w:t xml:space="preserve"> становить – </w:t>
      </w:r>
      <w:r w:rsidRPr="0033539B">
        <w:rPr>
          <w:b/>
          <w:bCs/>
          <w:color w:val="000000"/>
          <w:highlight w:val="cyan"/>
        </w:rPr>
        <w:t>3245,04 грн</w:t>
      </w:r>
      <w:r w:rsidRPr="0033539B">
        <w:rPr>
          <w:color w:val="000000"/>
          <w:highlight w:val="cyan"/>
        </w:rPr>
        <w:t xml:space="preserve">. ( не </w:t>
      </w:r>
      <w:proofErr w:type="spellStart"/>
      <w:r w:rsidRPr="0033539B">
        <w:rPr>
          <w:color w:val="000000"/>
          <w:highlight w:val="cyan"/>
        </w:rPr>
        <w:t>зареєстровано</w:t>
      </w:r>
      <w:proofErr w:type="spellEnd"/>
      <w:r w:rsidRPr="0033539B">
        <w:rPr>
          <w:color w:val="000000"/>
          <w:highlight w:val="cyan"/>
        </w:rPr>
        <w:t xml:space="preserve"> </w:t>
      </w:r>
      <w:proofErr w:type="gramStart"/>
      <w:r w:rsidRPr="0033539B">
        <w:rPr>
          <w:color w:val="000000"/>
          <w:highlight w:val="cyan"/>
        </w:rPr>
        <w:t>П</w:t>
      </w:r>
      <w:proofErr w:type="gramEnd"/>
      <w:r w:rsidRPr="0033539B">
        <w:rPr>
          <w:color w:val="000000"/>
          <w:highlight w:val="cyan"/>
        </w:rPr>
        <w:t>/Н-  </w:t>
      </w:r>
      <w:proofErr w:type="spellStart"/>
      <w:r w:rsidRPr="0033539B">
        <w:rPr>
          <w:color w:val="000000"/>
          <w:highlight w:val="cyan"/>
        </w:rPr>
        <w:t>грудень</w:t>
      </w:r>
      <w:proofErr w:type="spellEnd"/>
      <w:r w:rsidRPr="0033539B">
        <w:rPr>
          <w:color w:val="000000"/>
          <w:highlight w:val="cyan"/>
        </w:rPr>
        <w:t xml:space="preserve"> 2019 та </w:t>
      </w:r>
      <w:proofErr w:type="spellStart"/>
      <w:r w:rsidRPr="0033539B">
        <w:rPr>
          <w:color w:val="000000"/>
          <w:highlight w:val="cyan"/>
        </w:rPr>
        <w:t>грудень</w:t>
      </w:r>
      <w:proofErr w:type="spellEnd"/>
      <w:r w:rsidRPr="0033539B">
        <w:rPr>
          <w:color w:val="000000"/>
          <w:highlight w:val="cyan"/>
        </w:rPr>
        <w:t xml:space="preserve"> 2020 р.).</w:t>
      </w:r>
    </w:p>
    <w:p w:rsidR="0033539B" w:rsidRPr="0033539B" w:rsidRDefault="0033539B" w:rsidP="0033539B">
      <w:pPr>
        <w:pStyle w:val="a4"/>
        <w:spacing w:before="0" w:after="0"/>
        <w:jc w:val="both"/>
        <w:rPr>
          <w:highlight w:val="cyan"/>
        </w:rPr>
      </w:pPr>
      <w:r w:rsidRPr="0033539B">
        <w:rPr>
          <w:color w:val="000000"/>
          <w:highlight w:val="cyan"/>
        </w:rPr>
        <w:t xml:space="preserve">    - </w:t>
      </w:r>
      <w:proofErr w:type="spellStart"/>
      <w:r w:rsidRPr="0033539B">
        <w:rPr>
          <w:color w:val="000000"/>
          <w:highlight w:val="cyan"/>
        </w:rPr>
        <w:t>штрафні</w:t>
      </w:r>
      <w:proofErr w:type="spellEnd"/>
      <w:r w:rsidRPr="0033539B">
        <w:rPr>
          <w:color w:val="000000"/>
          <w:highlight w:val="cyan"/>
        </w:rPr>
        <w:t xml:space="preserve"> </w:t>
      </w:r>
      <w:proofErr w:type="spellStart"/>
      <w:r w:rsidRPr="0033539B">
        <w:rPr>
          <w:color w:val="000000"/>
          <w:highlight w:val="cyan"/>
        </w:rPr>
        <w:t>санкції</w:t>
      </w:r>
      <w:proofErr w:type="spellEnd"/>
      <w:r w:rsidRPr="0033539B">
        <w:rPr>
          <w:color w:val="000000"/>
          <w:highlight w:val="cyan"/>
        </w:rPr>
        <w:t xml:space="preserve"> по </w:t>
      </w:r>
      <w:proofErr w:type="spellStart"/>
      <w:r w:rsidRPr="0033539B">
        <w:rPr>
          <w:color w:val="000000"/>
          <w:highlight w:val="cyan"/>
        </w:rPr>
        <w:t>податку</w:t>
      </w:r>
      <w:proofErr w:type="spellEnd"/>
      <w:r w:rsidRPr="0033539B">
        <w:rPr>
          <w:color w:val="000000"/>
          <w:highlight w:val="cyan"/>
        </w:rPr>
        <w:t xml:space="preserve"> </w:t>
      </w:r>
      <w:proofErr w:type="gramStart"/>
      <w:r w:rsidRPr="0033539B">
        <w:rPr>
          <w:color w:val="000000"/>
          <w:highlight w:val="cyan"/>
        </w:rPr>
        <w:t>на доходи</w:t>
      </w:r>
      <w:proofErr w:type="gramEnd"/>
      <w:r w:rsidRPr="0033539B">
        <w:rPr>
          <w:color w:val="000000"/>
          <w:highlight w:val="cyan"/>
        </w:rPr>
        <w:t xml:space="preserve"> </w:t>
      </w:r>
      <w:proofErr w:type="spellStart"/>
      <w:r w:rsidRPr="0033539B">
        <w:rPr>
          <w:color w:val="000000"/>
          <w:highlight w:val="cyan"/>
        </w:rPr>
        <w:t>фізичних</w:t>
      </w:r>
      <w:proofErr w:type="spellEnd"/>
      <w:r w:rsidRPr="0033539B">
        <w:rPr>
          <w:color w:val="000000"/>
          <w:highlight w:val="cyan"/>
        </w:rPr>
        <w:t xml:space="preserve"> </w:t>
      </w:r>
      <w:proofErr w:type="spellStart"/>
      <w:r w:rsidRPr="0033539B">
        <w:rPr>
          <w:color w:val="000000"/>
          <w:highlight w:val="cyan"/>
        </w:rPr>
        <w:t>осіб</w:t>
      </w:r>
      <w:proofErr w:type="spellEnd"/>
      <w:r w:rsidRPr="0033539B">
        <w:rPr>
          <w:color w:val="000000"/>
          <w:highlight w:val="cyan"/>
        </w:rPr>
        <w:t xml:space="preserve"> – </w:t>
      </w:r>
      <w:r w:rsidRPr="0033539B">
        <w:rPr>
          <w:b/>
          <w:bCs/>
          <w:color w:val="000000"/>
          <w:highlight w:val="cyan"/>
        </w:rPr>
        <w:t>1020,00 грн.</w:t>
      </w:r>
    </w:p>
    <w:p w:rsidR="0033539B" w:rsidRPr="0033539B" w:rsidRDefault="0033539B" w:rsidP="0033539B">
      <w:pPr>
        <w:pStyle w:val="a4"/>
        <w:spacing w:before="0" w:after="0"/>
        <w:ind w:firstLine="545"/>
        <w:jc w:val="both"/>
        <w:rPr>
          <w:highlight w:val="cyan"/>
        </w:rPr>
      </w:pPr>
      <w:r w:rsidRPr="0033539B">
        <w:rPr>
          <w:highlight w:val="cyan"/>
        </w:rPr>
        <w:t> </w:t>
      </w:r>
    </w:p>
    <w:p w:rsidR="0033539B" w:rsidRPr="0033539B" w:rsidRDefault="0033539B" w:rsidP="0033539B">
      <w:pPr>
        <w:pStyle w:val="a4"/>
        <w:spacing w:before="0" w:after="0"/>
        <w:rPr>
          <w:highlight w:val="cyan"/>
        </w:rPr>
      </w:pPr>
      <w:proofErr w:type="spellStart"/>
      <w:r w:rsidRPr="0033539B">
        <w:rPr>
          <w:color w:val="000000"/>
          <w:highlight w:val="cyan"/>
        </w:rPr>
        <w:t>Всього</w:t>
      </w:r>
      <w:proofErr w:type="spellEnd"/>
      <w:r w:rsidRPr="0033539B">
        <w:rPr>
          <w:color w:val="000000"/>
          <w:highlight w:val="cyan"/>
        </w:rPr>
        <w:t xml:space="preserve"> по акту </w:t>
      </w:r>
      <w:proofErr w:type="spellStart"/>
      <w:proofErr w:type="gramStart"/>
      <w:r w:rsidRPr="0033539B">
        <w:rPr>
          <w:color w:val="000000"/>
          <w:highlight w:val="cyan"/>
        </w:rPr>
        <w:t>перев</w:t>
      </w:r>
      <w:proofErr w:type="gramEnd"/>
      <w:r w:rsidRPr="0033539B">
        <w:rPr>
          <w:color w:val="000000"/>
          <w:highlight w:val="cyan"/>
        </w:rPr>
        <w:t>ірки</w:t>
      </w:r>
      <w:proofErr w:type="spellEnd"/>
      <w:r w:rsidRPr="0033539B">
        <w:rPr>
          <w:color w:val="000000"/>
          <w:highlight w:val="cyan"/>
        </w:rPr>
        <w:t xml:space="preserve"> сума становить 307268, 73 грн.</w:t>
      </w:r>
    </w:p>
    <w:p w:rsidR="0033539B" w:rsidRPr="0033539B" w:rsidRDefault="0033539B" w:rsidP="0033539B">
      <w:pPr>
        <w:pStyle w:val="a4"/>
        <w:spacing w:before="0" w:after="0"/>
        <w:ind w:firstLine="545"/>
        <w:jc w:val="both"/>
        <w:rPr>
          <w:highlight w:val="cyan"/>
        </w:rPr>
      </w:pPr>
      <w:r w:rsidRPr="0033539B">
        <w:rPr>
          <w:highlight w:val="cyan"/>
        </w:rPr>
        <w:t> </w:t>
      </w:r>
    </w:p>
    <w:p w:rsidR="0033539B" w:rsidRPr="0033539B" w:rsidRDefault="0033539B" w:rsidP="0033539B">
      <w:pPr>
        <w:pStyle w:val="a4"/>
        <w:spacing w:before="0" w:after="0"/>
        <w:ind w:firstLine="545"/>
        <w:jc w:val="both"/>
        <w:rPr>
          <w:b/>
          <w:bCs/>
          <w:color w:val="000000"/>
          <w:highlight w:val="cyan"/>
          <w:lang w:val="uk-UA"/>
        </w:rPr>
      </w:pPr>
      <w:r w:rsidRPr="0033539B">
        <w:rPr>
          <w:color w:val="000000"/>
          <w:highlight w:val="cyan"/>
          <w:lang w:val="uk-UA"/>
        </w:rPr>
        <w:t xml:space="preserve">- </w:t>
      </w:r>
      <w:r w:rsidRPr="0033539B">
        <w:rPr>
          <w:color w:val="000000"/>
          <w:highlight w:val="cyan"/>
        </w:rPr>
        <w:t xml:space="preserve"> 13</w:t>
      </w:r>
      <w:proofErr w:type="spellStart"/>
      <w:r w:rsidRPr="0033539B">
        <w:rPr>
          <w:color w:val="000000"/>
          <w:highlight w:val="cyan"/>
          <w:lang w:val="uk-UA"/>
        </w:rPr>
        <w:t>-ти</w:t>
      </w:r>
      <w:proofErr w:type="spellEnd"/>
      <w:r w:rsidRPr="0033539B">
        <w:rPr>
          <w:color w:val="000000"/>
          <w:highlight w:val="cyan"/>
        </w:rPr>
        <w:t xml:space="preserve"> </w:t>
      </w:r>
      <w:proofErr w:type="spellStart"/>
      <w:r w:rsidRPr="0033539B">
        <w:rPr>
          <w:color w:val="000000"/>
          <w:highlight w:val="cyan"/>
        </w:rPr>
        <w:t>працівник</w:t>
      </w:r>
      <w:r w:rsidRPr="0033539B">
        <w:rPr>
          <w:color w:val="000000"/>
          <w:highlight w:val="cyan"/>
          <w:lang w:val="uk-UA"/>
        </w:rPr>
        <w:t>ам</w:t>
      </w:r>
      <w:proofErr w:type="spellEnd"/>
      <w:r w:rsidRPr="0033539B">
        <w:rPr>
          <w:color w:val="000000"/>
          <w:highlight w:val="cyan"/>
          <w:lang w:val="uk-UA"/>
        </w:rPr>
        <w:t xml:space="preserve">, які прийняти по переведенню на </w:t>
      </w:r>
      <w:proofErr w:type="spellStart"/>
      <w:r w:rsidRPr="0033539B">
        <w:rPr>
          <w:color w:val="000000"/>
          <w:highlight w:val="cyan"/>
          <w:lang w:val="uk-UA"/>
        </w:rPr>
        <w:t>робооту</w:t>
      </w:r>
      <w:proofErr w:type="spellEnd"/>
      <w:r w:rsidRPr="0033539B">
        <w:rPr>
          <w:color w:val="000000"/>
          <w:highlight w:val="cyan"/>
          <w:lang w:val="uk-UA"/>
        </w:rPr>
        <w:t xml:space="preserve"> до КП "СЄЗ", КП "КК "Північна" </w:t>
      </w:r>
      <w:r w:rsidRPr="0033539B">
        <w:rPr>
          <w:color w:val="000000"/>
          <w:highlight w:val="cyan"/>
        </w:rPr>
        <w:t xml:space="preserve">не </w:t>
      </w:r>
      <w:proofErr w:type="spellStart"/>
      <w:r w:rsidRPr="0033539B">
        <w:rPr>
          <w:color w:val="000000"/>
          <w:highlight w:val="cyan"/>
        </w:rPr>
        <w:t>перераховано</w:t>
      </w:r>
      <w:proofErr w:type="spellEnd"/>
      <w:r w:rsidRPr="0033539B">
        <w:rPr>
          <w:color w:val="000000"/>
          <w:highlight w:val="cyan"/>
        </w:rPr>
        <w:t xml:space="preserve"> на </w:t>
      </w:r>
      <w:proofErr w:type="spellStart"/>
      <w:r w:rsidRPr="0033539B">
        <w:rPr>
          <w:color w:val="000000"/>
          <w:highlight w:val="cyan"/>
        </w:rPr>
        <w:t>рахунок</w:t>
      </w:r>
      <w:proofErr w:type="spellEnd"/>
      <w:r w:rsidRPr="0033539B">
        <w:rPr>
          <w:color w:val="000000"/>
          <w:highlight w:val="cyan"/>
        </w:rPr>
        <w:t xml:space="preserve"> КП «СЄЗ» </w:t>
      </w:r>
      <w:proofErr w:type="spellStart"/>
      <w:r w:rsidRPr="0033539B">
        <w:rPr>
          <w:color w:val="000000"/>
          <w:highlight w:val="cyan"/>
        </w:rPr>
        <w:t>кошти</w:t>
      </w:r>
      <w:proofErr w:type="spellEnd"/>
      <w:r w:rsidRPr="0033539B">
        <w:rPr>
          <w:color w:val="000000"/>
          <w:highlight w:val="cyan"/>
        </w:rPr>
        <w:t xml:space="preserve"> за </w:t>
      </w:r>
      <w:proofErr w:type="spellStart"/>
      <w:r w:rsidRPr="0033539B">
        <w:rPr>
          <w:color w:val="000000"/>
          <w:highlight w:val="cyan"/>
        </w:rPr>
        <w:t>невикористані</w:t>
      </w:r>
      <w:proofErr w:type="spellEnd"/>
      <w:r w:rsidRPr="0033539B">
        <w:rPr>
          <w:color w:val="000000"/>
          <w:highlight w:val="cyan"/>
        </w:rPr>
        <w:t xml:space="preserve"> </w:t>
      </w:r>
      <w:proofErr w:type="spellStart"/>
      <w:r w:rsidRPr="0033539B">
        <w:rPr>
          <w:color w:val="000000"/>
          <w:highlight w:val="cyan"/>
        </w:rPr>
        <w:t>відпустки</w:t>
      </w:r>
      <w:proofErr w:type="spellEnd"/>
      <w:r w:rsidRPr="0033539B">
        <w:rPr>
          <w:color w:val="000000"/>
          <w:highlight w:val="cyan"/>
        </w:rPr>
        <w:t xml:space="preserve"> </w:t>
      </w:r>
      <w:proofErr w:type="spellStart"/>
      <w:r w:rsidRPr="0033539B">
        <w:rPr>
          <w:color w:val="000000"/>
          <w:highlight w:val="cyan"/>
        </w:rPr>
        <w:t>працівників</w:t>
      </w:r>
      <w:proofErr w:type="spellEnd"/>
      <w:r w:rsidRPr="0033539B">
        <w:rPr>
          <w:color w:val="000000"/>
          <w:highlight w:val="cyan"/>
        </w:rPr>
        <w:t xml:space="preserve"> у </w:t>
      </w:r>
      <w:proofErr w:type="spellStart"/>
      <w:r w:rsidRPr="0033539B">
        <w:rPr>
          <w:b/>
          <w:bCs/>
          <w:color w:val="000000"/>
          <w:highlight w:val="cyan"/>
        </w:rPr>
        <w:t>сумі</w:t>
      </w:r>
      <w:proofErr w:type="spellEnd"/>
      <w:r w:rsidRPr="0033539B">
        <w:rPr>
          <w:b/>
          <w:bCs/>
          <w:color w:val="000000"/>
          <w:highlight w:val="cyan"/>
        </w:rPr>
        <w:t xml:space="preserve"> 91843,04 грн.</w:t>
      </w:r>
    </w:p>
    <w:p w:rsidR="0033539B" w:rsidRPr="0033539B" w:rsidRDefault="0033539B" w:rsidP="0033539B">
      <w:pPr>
        <w:pStyle w:val="a4"/>
        <w:spacing w:before="0" w:after="0"/>
        <w:ind w:firstLine="545"/>
        <w:jc w:val="both"/>
        <w:rPr>
          <w:b/>
          <w:bCs/>
          <w:color w:val="000000"/>
          <w:highlight w:val="cyan"/>
          <w:lang w:val="uk-UA"/>
        </w:rPr>
      </w:pPr>
    </w:p>
    <w:p w:rsidR="0033539B" w:rsidRPr="0033539B" w:rsidRDefault="00B57769" w:rsidP="0033539B">
      <w:pPr>
        <w:pStyle w:val="a4"/>
        <w:spacing w:before="0" w:after="0"/>
        <w:ind w:firstLine="545"/>
        <w:jc w:val="both"/>
        <w:rPr>
          <w:b/>
          <w:bCs/>
          <w:color w:val="000000"/>
          <w:highlight w:val="cyan"/>
          <w:lang w:val="uk-UA"/>
        </w:rPr>
      </w:pPr>
      <w:r>
        <w:rPr>
          <w:b/>
          <w:bCs/>
          <w:color w:val="000000"/>
          <w:highlight w:val="cyan"/>
          <w:u w:val="single"/>
          <w:lang w:val="uk-UA"/>
        </w:rPr>
        <w:t>О</w:t>
      </w:r>
      <w:r w:rsidR="0033539B" w:rsidRPr="0033539B">
        <w:rPr>
          <w:b/>
          <w:bCs/>
          <w:color w:val="000000"/>
          <w:highlight w:val="cyan"/>
          <w:u w:val="single"/>
          <w:lang w:val="uk-UA"/>
        </w:rPr>
        <w:t>бсяг фінансування - 399111,77 грн</w:t>
      </w:r>
      <w:r w:rsidR="0033539B" w:rsidRPr="0033539B">
        <w:rPr>
          <w:b/>
          <w:bCs/>
          <w:color w:val="000000"/>
          <w:highlight w:val="cyan"/>
          <w:lang w:val="uk-UA"/>
        </w:rPr>
        <w:t>.</w:t>
      </w:r>
    </w:p>
    <w:p w:rsidR="0033539B" w:rsidRPr="0033539B" w:rsidRDefault="0033539B" w:rsidP="0033539B">
      <w:pPr>
        <w:pStyle w:val="a4"/>
        <w:spacing w:before="0" w:after="0"/>
        <w:ind w:firstLine="545"/>
        <w:jc w:val="both"/>
        <w:rPr>
          <w:b/>
          <w:bCs/>
          <w:color w:val="000000"/>
          <w:highlight w:val="cyan"/>
          <w:lang w:val="uk-UA"/>
        </w:rPr>
      </w:pPr>
    </w:p>
    <w:p w:rsidR="0033539B" w:rsidRPr="0033539B" w:rsidRDefault="0033539B" w:rsidP="0033539B">
      <w:pPr>
        <w:tabs>
          <w:tab w:val="left" w:pos="1134"/>
        </w:tabs>
        <w:ind w:right="-1" w:firstLine="284"/>
        <w:jc w:val="both"/>
        <w:rPr>
          <w:b/>
          <w:highlight w:val="cyan"/>
          <w:u w:val="single"/>
          <w:lang w:val="uk-UA" w:eastAsia="uk-UA"/>
        </w:rPr>
      </w:pPr>
      <w:r w:rsidRPr="0033539B">
        <w:rPr>
          <w:b/>
          <w:highlight w:val="cyan"/>
          <w:u w:val="single"/>
          <w:lang w:val="uk-UA" w:eastAsia="uk-UA"/>
        </w:rPr>
        <w:t xml:space="preserve">Економічний ефект впровадження заходу </w:t>
      </w:r>
    </w:p>
    <w:p w:rsidR="0033539B" w:rsidRPr="0033539B" w:rsidRDefault="006B0AC4" w:rsidP="0033539B">
      <w:pPr>
        <w:pStyle w:val="a4"/>
        <w:spacing w:before="0" w:after="0"/>
        <w:ind w:firstLine="545"/>
        <w:jc w:val="both"/>
        <w:rPr>
          <w:highlight w:val="cyan"/>
          <w:lang w:val="uk-UA"/>
        </w:rPr>
      </w:pPr>
      <w:r>
        <w:rPr>
          <w:highlight w:val="cyan"/>
          <w:lang w:val="uk-UA"/>
        </w:rPr>
        <w:t>- сплата донарахованих по</w:t>
      </w:r>
      <w:r w:rsidR="0033539B" w:rsidRPr="0033539B">
        <w:rPr>
          <w:highlight w:val="cyan"/>
          <w:lang w:val="uk-UA"/>
        </w:rPr>
        <w:t>датків та штрафних санкцій дає змогу повного припинення КП "КК" Північна"</w:t>
      </w:r>
    </w:p>
    <w:p w:rsidR="0033539B" w:rsidRPr="0033539B" w:rsidRDefault="0033539B" w:rsidP="0033539B">
      <w:pPr>
        <w:pStyle w:val="a4"/>
        <w:spacing w:before="0" w:after="0"/>
        <w:ind w:firstLine="545"/>
        <w:jc w:val="both"/>
        <w:rPr>
          <w:highlight w:val="cyan"/>
          <w:lang w:val="uk-UA"/>
        </w:rPr>
      </w:pPr>
      <w:r w:rsidRPr="0033539B">
        <w:rPr>
          <w:highlight w:val="cyan"/>
          <w:lang w:val="uk-UA"/>
        </w:rPr>
        <w:t>- запобігання виникнення заборгованостей до бюджету у КП "СЄЗ", як правонаступника</w:t>
      </w:r>
    </w:p>
    <w:p w:rsidR="0033539B" w:rsidRPr="0033539B" w:rsidRDefault="0033539B" w:rsidP="0033539B">
      <w:pPr>
        <w:pStyle w:val="a4"/>
        <w:spacing w:before="0" w:after="0"/>
        <w:ind w:firstLine="545"/>
        <w:jc w:val="both"/>
        <w:rPr>
          <w:highlight w:val="cyan"/>
          <w:lang w:val="uk-UA"/>
        </w:rPr>
      </w:pPr>
      <w:r w:rsidRPr="0033539B">
        <w:rPr>
          <w:highlight w:val="cyan"/>
          <w:lang w:val="uk-UA"/>
        </w:rPr>
        <w:t>-  оптимальне функціонування підприємства</w:t>
      </w:r>
    </w:p>
    <w:p w:rsidR="0033539B" w:rsidRPr="00053399" w:rsidRDefault="0033539B" w:rsidP="0033539B">
      <w:pPr>
        <w:pStyle w:val="a4"/>
        <w:spacing w:before="0" w:after="0"/>
        <w:ind w:firstLine="545"/>
        <w:jc w:val="both"/>
        <w:rPr>
          <w:lang w:val="uk-UA"/>
        </w:rPr>
      </w:pPr>
      <w:r w:rsidRPr="0033539B">
        <w:rPr>
          <w:highlight w:val="cyan"/>
          <w:lang w:val="uk-UA"/>
        </w:rPr>
        <w:t>- запобігання заборгованості з оплати відпусток переведеним працівникам</w:t>
      </w:r>
    </w:p>
    <w:p w:rsidR="00BF662C" w:rsidRDefault="00BF662C" w:rsidP="001A7D77">
      <w:pPr>
        <w:jc w:val="both"/>
        <w:rPr>
          <w:b/>
          <w:u w:val="single"/>
          <w:lang w:val="uk-UA"/>
        </w:rPr>
      </w:pPr>
    </w:p>
    <w:p w:rsidR="005D6C91" w:rsidRPr="00C11FB2" w:rsidRDefault="005D6C91" w:rsidP="00C11FB2">
      <w:pPr>
        <w:shd w:val="clear" w:color="auto" w:fill="FFFFFF" w:themeFill="background1"/>
        <w:jc w:val="both"/>
        <w:rPr>
          <w:b/>
          <w:highlight w:val="green"/>
          <w:u w:val="single"/>
          <w:lang w:val="uk-UA"/>
        </w:rPr>
      </w:pPr>
      <w:r w:rsidRPr="00C11FB2">
        <w:rPr>
          <w:b/>
          <w:highlight w:val="green"/>
          <w:u w:val="single"/>
          <w:lang w:val="uk-UA"/>
        </w:rPr>
        <w:t>КП "Служба Єдиного Замовника"</w:t>
      </w:r>
    </w:p>
    <w:p w:rsidR="00A735C1" w:rsidRPr="00C11FB2" w:rsidRDefault="00A735C1" w:rsidP="00C11FB2">
      <w:pPr>
        <w:shd w:val="clear" w:color="auto" w:fill="FFFFFF" w:themeFill="background1"/>
        <w:jc w:val="both"/>
        <w:rPr>
          <w:color w:val="000000"/>
          <w:highlight w:val="green"/>
          <w:lang w:val="uk-UA"/>
        </w:rPr>
      </w:pPr>
      <w:r w:rsidRPr="00C11FB2">
        <w:rPr>
          <w:highlight w:val="green"/>
          <w:lang w:val="uk-UA"/>
        </w:rPr>
        <w:t xml:space="preserve">- Проведення поточного </w:t>
      </w:r>
      <w:r w:rsidR="006D2909" w:rsidRPr="00C11FB2">
        <w:rPr>
          <w:highlight w:val="green"/>
          <w:lang w:val="uk-UA"/>
        </w:rPr>
        <w:t>ремонту</w:t>
      </w:r>
      <w:r w:rsidRPr="00C11FB2">
        <w:rPr>
          <w:highlight w:val="green"/>
          <w:lang w:val="uk-UA"/>
        </w:rPr>
        <w:t xml:space="preserve"> у приміщеннях за адресою: </w:t>
      </w:r>
      <w:r w:rsidR="00931D00" w:rsidRPr="00C11FB2">
        <w:rPr>
          <w:color w:val="000000"/>
          <w:highlight w:val="green"/>
        </w:rPr>
        <w:t> </w:t>
      </w:r>
      <w:r w:rsidR="006D2909" w:rsidRPr="00C11FB2">
        <w:rPr>
          <w:color w:val="000000"/>
          <w:highlight w:val="green"/>
        </w:rPr>
        <w:t xml:space="preserve"> по </w:t>
      </w:r>
      <w:proofErr w:type="spellStart"/>
      <w:r w:rsidR="006D2909" w:rsidRPr="00C11FB2">
        <w:rPr>
          <w:color w:val="000000"/>
          <w:highlight w:val="green"/>
        </w:rPr>
        <w:t>вул</w:t>
      </w:r>
      <w:proofErr w:type="spellEnd"/>
      <w:r w:rsidR="006D2909" w:rsidRPr="00C11FB2">
        <w:rPr>
          <w:color w:val="000000"/>
          <w:highlight w:val="green"/>
        </w:rPr>
        <w:t xml:space="preserve">. </w:t>
      </w:r>
      <w:proofErr w:type="spellStart"/>
      <w:r w:rsidR="006D2909" w:rsidRPr="00C11FB2">
        <w:rPr>
          <w:color w:val="000000"/>
          <w:highlight w:val="green"/>
        </w:rPr>
        <w:t>В</w:t>
      </w:r>
      <w:r w:rsidR="00931D00" w:rsidRPr="00C11FB2">
        <w:rPr>
          <w:color w:val="000000"/>
          <w:highlight w:val="green"/>
        </w:rPr>
        <w:t>асилівська</w:t>
      </w:r>
      <w:proofErr w:type="spellEnd"/>
      <w:r w:rsidR="00931D00" w:rsidRPr="00C11FB2">
        <w:rPr>
          <w:color w:val="000000"/>
          <w:highlight w:val="green"/>
        </w:rPr>
        <w:t>, 47-в</w:t>
      </w:r>
      <w:r w:rsidR="00931D00" w:rsidRPr="00C11FB2">
        <w:rPr>
          <w:color w:val="000000"/>
          <w:highlight w:val="green"/>
          <w:lang w:val="uk-UA"/>
        </w:rPr>
        <w:t xml:space="preserve">, </w:t>
      </w:r>
      <w:r w:rsidR="006D2909" w:rsidRPr="00C11FB2">
        <w:rPr>
          <w:color w:val="000000"/>
          <w:highlight w:val="green"/>
        </w:rPr>
        <w:t> </w:t>
      </w:r>
      <w:proofErr w:type="spellStart"/>
      <w:r w:rsidR="006D2909" w:rsidRPr="00C11FB2">
        <w:rPr>
          <w:color w:val="000000"/>
          <w:highlight w:val="green"/>
        </w:rPr>
        <w:t>якіперебувають</w:t>
      </w:r>
      <w:proofErr w:type="spellEnd"/>
      <w:r w:rsidR="006D2909" w:rsidRPr="00C11FB2">
        <w:rPr>
          <w:color w:val="000000"/>
          <w:highlight w:val="green"/>
        </w:rPr>
        <w:t xml:space="preserve"> на </w:t>
      </w:r>
      <w:proofErr w:type="spellStart"/>
      <w:r w:rsidR="006D2909" w:rsidRPr="00C11FB2">
        <w:rPr>
          <w:color w:val="000000"/>
          <w:highlight w:val="green"/>
        </w:rPr>
        <w:t>бухгалтерськомуобліку</w:t>
      </w:r>
      <w:proofErr w:type="spellEnd"/>
      <w:r w:rsidR="006D2909" w:rsidRPr="00C11FB2">
        <w:rPr>
          <w:color w:val="000000"/>
          <w:highlight w:val="green"/>
        </w:rPr>
        <w:t xml:space="preserve"> КП </w:t>
      </w:r>
      <w:r w:rsidR="00371562" w:rsidRPr="00C11FB2">
        <w:rPr>
          <w:color w:val="000000"/>
          <w:highlight w:val="green"/>
        </w:rPr>
        <w:t>«СЄ</w:t>
      </w:r>
      <w:proofErr w:type="gramStart"/>
      <w:r w:rsidR="00371562" w:rsidRPr="00C11FB2">
        <w:rPr>
          <w:color w:val="000000"/>
          <w:highlight w:val="green"/>
        </w:rPr>
        <w:t>З</w:t>
      </w:r>
      <w:proofErr w:type="gramEnd"/>
      <w:r w:rsidR="00371562" w:rsidRPr="00C11FB2">
        <w:rPr>
          <w:color w:val="000000"/>
          <w:highlight w:val="green"/>
        </w:rPr>
        <w:t>»</w:t>
      </w:r>
      <w:r w:rsidR="00371562" w:rsidRPr="00C11FB2">
        <w:rPr>
          <w:color w:val="000000"/>
          <w:highlight w:val="green"/>
          <w:lang w:val="uk-UA"/>
        </w:rPr>
        <w:t xml:space="preserve"> та</w:t>
      </w:r>
      <w:r w:rsidR="00597ED2">
        <w:rPr>
          <w:color w:val="000000"/>
          <w:highlight w:val="green"/>
          <w:lang w:val="uk-UA"/>
        </w:rPr>
        <w:t xml:space="preserve"> </w:t>
      </w:r>
      <w:proofErr w:type="spellStart"/>
      <w:r w:rsidR="006D2909" w:rsidRPr="00C11FB2">
        <w:rPr>
          <w:color w:val="000000"/>
          <w:highlight w:val="green"/>
        </w:rPr>
        <w:t>знаходяться</w:t>
      </w:r>
      <w:proofErr w:type="spellEnd"/>
      <w:r w:rsidR="006D2909" w:rsidRPr="00C11FB2">
        <w:rPr>
          <w:color w:val="000000"/>
          <w:highlight w:val="green"/>
        </w:rPr>
        <w:t xml:space="preserve"> у </w:t>
      </w:r>
      <w:proofErr w:type="spellStart"/>
      <w:r w:rsidR="006D2909" w:rsidRPr="00C11FB2">
        <w:rPr>
          <w:color w:val="000000"/>
          <w:highlight w:val="green"/>
        </w:rPr>
        <w:t>власності</w:t>
      </w:r>
      <w:proofErr w:type="spellEnd"/>
      <w:r w:rsidR="00597ED2">
        <w:rPr>
          <w:color w:val="000000"/>
          <w:highlight w:val="green"/>
          <w:lang w:val="uk-UA"/>
        </w:rPr>
        <w:t xml:space="preserve"> </w:t>
      </w:r>
      <w:proofErr w:type="spellStart"/>
      <w:r w:rsidR="006D2909" w:rsidRPr="00C11FB2">
        <w:rPr>
          <w:color w:val="000000"/>
          <w:highlight w:val="green"/>
        </w:rPr>
        <w:t>Ніжинської</w:t>
      </w:r>
      <w:proofErr w:type="spellEnd"/>
      <w:r w:rsidR="00597ED2">
        <w:rPr>
          <w:color w:val="000000"/>
          <w:highlight w:val="green"/>
          <w:lang w:val="uk-UA"/>
        </w:rPr>
        <w:t xml:space="preserve"> </w:t>
      </w:r>
      <w:proofErr w:type="spellStart"/>
      <w:r w:rsidR="006D2909" w:rsidRPr="00C11FB2">
        <w:rPr>
          <w:color w:val="000000"/>
          <w:highlight w:val="green"/>
        </w:rPr>
        <w:t>громади</w:t>
      </w:r>
      <w:proofErr w:type="spellEnd"/>
      <w:r w:rsidR="006D2909" w:rsidRPr="00C11FB2">
        <w:rPr>
          <w:color w:val="000000"/>
          <w:highlight w:val="green"/>
        </w:rPr>
        <w:t>.</w:t>
      </w:r>
    </w:p>
    <w:p w:rsidR="00920CB2" w:rsidRPr="00C11FB2" w:rsidRDefault="00920CB2" w:rsidP="00C11FB2">
      <w:pPr>
        <w:shd w:val="clear" w:color="auto" w:fill="FFFFFF" w:themeFill="background1"/>
        <w:jc w:val="both"/>
        <w:rPr>
          <w:b/>
          <w:i/>
          <w:color w:val="000000"/>
          <w:highlight w:val="green"/>
          <w:lang w:val="uk-UA"/>
        </w:rPr>
      </w:pPr>
      <w:r w:rsidRPr="00C11FB2">
        <w:rPr>
          <w:color w:val="000000"/>
          <w:highlight w:val="green"/>
          <w:lang w:val="uk-UA"/>
        </w:rPr>
        <w:tab/>
      </w:r>
      <w:r w:rsidRPr="00C11FB2">
        <w:rPr>
          <w:b/>
          <w:i/>
          <w:color w:val="000000"/>
          <w:highlight w:val="green"/>
          <w:lang w:val="uk-UA"/>
        </w:rPr>
        <w:t>Орієнтовна вартість фінансування - 367886,00грн.</w:t>
      </w:r>
    </w:p>
    <w:p w:rsidR="00670D3E" w:rsidRPr="00C11FB2" w:rsidRDefault="00DD434E" w:rsidP="00C11FB2">
      <w:pPr>
        <w:shd w:val="clear" w:color="auto" w:fill="FFFFFF" w:themeFill="background1"/>
        <w:jc w:val="both"/>
        <w:rPr>
          <w:b/>
          <w:highlight w:val="green"/>
          <w:lang w:val="uk-UA"/>
        </w:rPr>
      </w:pPr>
      <w:r w:rsidRPr="00C11FB2">
        <w:rPr>
          <w:b/>
          <w:highlight w:val="green"/>
          <w:lang w:val="uk-UA"/>
        </w:rPr>
        <w:t>Обґрунтування необхідності проведення</w:t>
      </w:r>
    </w:p>
    <w:p w:rsidR="00670D3E" w:rsidRPr="00C11FB2" w:rsidRDefault="00BF555C" w:rsidP="00C11FB2">
      <w:pPr>
        <w:shd w:val="clear" w:color="auto" w:fill="FFFFFF" w:themeFill="background1"/>
        <w:jc w:val="both"/>
        <w:rPr>
          <w:highlight w:val="green"/>
          <w:lang w:val="uk-UA"/>
        </w:rPr>
      </w:pPr>
      <w:r w:rsidRPr="00C11FB2">
        <w:rPr>
          <w:highlight w:val="green"/>
          <w:lang w:val="uk-UA"/>
        </w:rPr>
        <w:tab/>
      </w:r>
      <w:r w:rsidR="00670D3E" w:rsidRPr="00C11FB2">
        <w:rPr>
          <w:highlight w:val="green"/>
          <w:lang w:val="uk-UA"/>
        </w:rPr>
        <w:t xml:space="preserve">Згідно висновку комісії, яка була створена для проведення загального обстеження </w:t>
      </w:r>
      <w:r w:rsidR="008F3164" w:rsidRPr="00C11FB2">
        <w:rPr>
          <w:highlight w:val="green"/>
          <w:lang w:val="uk-UA"/>
        </w:rPr>
        <w:t>групи</w:t>
      </w:r>
      <w:r w:rsidR="00670D3E" w:rsidRPr="00C11FB2">
        <w:rPr>
          <w:highlight w:val="green"/>
          <w:lang w:val="uk-UA"/>
        </w:rPr>
        <w:t xml:space="preserve"> приміщень </w:t>
      </w:r>
      <w:r w:rsidR="008F3164" w:rsidRPr="00C11FB2">
        <w:rPr>
          <w:highlight w:val="green"/>
          <w:lang w:val="uk-UA"/>
        </w:rPr>
        <w:t xml:space="preserve">загальною площею 413,8 кв. м. </w:t>
      </w:r>
      <w:r w:rsidR="00670D3E" w:rsidRPr="00C11FB2">
        <w:rPr>
          <w:highlight w:val="green"/>
          <w:lang w:val="uk-UA"/>
        </w:rPr>
        <w:t xml:space="preserve">було виявлено, що </w:t>
      </w:r>
      <w:r w:rsidR="00AA368D" w:rsidRPr="00C11FB2">
        <w:rPr>
          <w:highlight w:val="green"/>
          <w:lang w:val="uk-UA"/>
        </w:rPr>
        <w:t>група</w:t>
      </w:r>
      <w:r w:rsidR="00670D3E" w:rsidRPr="00C11FB2">
        <w:rPr>
          <w:highlight w:val="green"/>
          <w:lang w:val="uk-UA"/>
        </w:rPr>
        <w:t xml:space="preserve"> приміщень перебуває у незадовільному, аварійному стані та потребує </w:t>
      </w:r>
      <w:r w:rsidR="00AA368D" w:rsidRPr="00C11FB2">
        <w:rPr>
          <w:highlight w:val="green"/>
          <w:lang w:val="uk-UA"/>
        </w:rPr>
        <w:t xml:space="preserve">термінових </w:t>
      </w:r>
      <w:r w:rsidR="00670D3E" w:rsidRPr="00C11FB2">
        <w:rPr>
          <w:highlight w:val="green"/>
          <w:lang w:val="uk-UA"/>
        </w:rPr>
        <w:t>ремонтних робіт</w:t>
      </w:r>
      <w:r w:rsidR="001A6608" w:rsidRPr="00C11FB2">
        <w:rPr>
          <w:highlight w:val="green"/>
          <w:lang w:val="uk-UA"/>
        </w:rPr>
        <w:t xml:space="preserve"> д</w:t>
      </w:r>
      <w:r w:rsidR="00670D3E" w:rsidRPr="00C11FB2">
        <w:rPr>
          <w:highlight w:val="green"/>
          <w:lang w:val="uk-UA"/>
        </w:rPr>
        <w:t xml:space="preserve">ля </w:t>
      </w:r>
      <w:r w:rsidR="001A6608" w:rsidRPr="00C11FB2">
        <w:rPr>
          <w:highlight w:val="green"/>
          <w:lang w:val="uk-UA"/>
        </w:rPr>
        <w:t xml:space="preserve">запобігання виникнення аварійних </w:t>
      </w:r>
      <w:r w:rsidR="002B7201" w:rsidRPr="00C11FB2">
        <w:rPr>
          <w:highlight w:val="green"/>
          <w:lang w:val="uk-UA"/>
        </w:rPr>
        <w:t xml:space="preserve">ситуацій та за для </w:t>
      </w:r>
      <w:r w:rsidR="00670D3E" w:rsidRPr="00C11FB2">
        <w:rPr>
          <w:highlight w:val="green"/>
          <w:lang w:val="uk-UA"/>
        </w:rPr>
        <w:t>збереження майна комунальної власності територіальної громади м. Ніжин в задовільному стані  потрібно здійснити поточний ремонт приміщень</w:t>
      </w:r>
      <w:r w:rsidR="001A6608" w:rsidRPr="00C11FB2">
        <w:rPr>
          <w:highlight w:val="green"/>
          <w:lang w:val="uk-UA"/>
        </w:rPr>
        <w:t xml:space="preserve">. </w:t>
      </w:r>
    </w:p>
    <w:p w:rsidR="004420D1" w:rsidRPr="00C11FB2" w:rsidRDefault="00BF555C" w:rsidP="00C11FB2">
      <w:pPr>
        <w:shd w:val="clear" w:color="auto" w:fill="FFFFFF" w:themeFill="background1"/>
        <w:jc w:val="both"/>
        <w:rPr>
          <w:highlight w:val="green"/>
          <w:lang w:val="uk-UA"/>
        </w:rPr>
      </w:pPr>
      <w:r w:rsidRPr="00C11FB2">
        <w:rPr>
          <w:highlight w:val="green"/>
          <w:lang w:val="uk-UA"/>
        </w:rPr>
        <w:tab/>
      </w:r>
      <w:r w:rsidR="00702F95" w:rsidRPr="00C11FB2">
        <w:rPr>
          <w:highlight w:val="green"/>
          <w:lang w:val="uk-UA"/>
        </w:rPr>
        <w:t xml:space="preserve">Висновком встановлено першочергове </w:t>
      </w:r>
      <w:r w:rsidR="004420D1" w:rsidRPr="00C11FB2">
        <w:rPr>
          <w:highlight w:val="green"/>
          <w:lang w:val="uk-UA"/>
        </w:rPr>
        <w:t xml:space="preserve">і термінове </w:t>
      </w:r>
      <w:r w:rsidR="00702F95" w:rsidRPr="00C11FB2">
        <w:rPr>
          <w:highlight w:val="green"/>
          <w:lang w:val="uk-UA"/>
        </w:rPr>
        <w:t>виконання наступних робіт:</w:t>
      </w:r>
    </w:p>
    <w:p w:rsidR="004420D1" w:rsidRPr="00C11FB2" w:rsidRDefault="00AE6872" w:rsidP="00C11FB2">
      <w:pPr>
        <w:shd w:val="clear" w:color="auto" w:fill="FFFFFF" w:themeFill="background1"/>
        <w:tabs>
          <w:tab w:val="left" w:pos="3125"/>
        </w:tabs>
        <w:spacing w:after="200"/>
        <w:jc w:val="both"/>
        <w:rPr>
          <w:color w:val="000000"/>
          <w:highlight w:val="green"/>
          <w:lang w:val="uk-UA"/>
        </w:rPr>
      </w:pPr>
      <w:r w:rsidRPr="00C11FB2">
        <w:rPr>
          <w:color w:val="000000"/>
          <w:highlight w:val="green"/>
          <w:lang w:val="uk-UA"/>
        </w:rPr>
        <w:t xml:space="preserve">- </w:t>
      </w:r>
      <w:r w:rsidR="000C6E88" w:rsidRPr="00C11FB2">
        <w:rPr>
          <w:color w:val="000000"/>
          <w:highlight w:val="green"/>
          <w:lang w:val="uk-UA"/>
        </w:rPr>
        <w:t>замін</w:t>
      </w:r>
      <w:r w:rsidR="004420D1" w:rsidRPr="00C11FB2">
        <w:rPr>
          <w:color w:val="000000"/>
          <w:highlight w:val="green"/>
          <w:lang w:val="uk-UA"/>
        </w:rPr>
        <w:t>а</w:t>
      </w:r>
      <w:r w:rsidR="000C6E88" w:rsidRPr="00C11FB2">
        <w:rPr>
          <w:color w:val="000000"/>
          <w:highlight w:val="green"/>
          <w:lang w:val="uk-UA"/>
        </w:rPr>
        <w:t xml:space="preserve"> вхідн</w:t>
      </w:r>
      <w:r w:rsidR="004420D1" w:rsidRPr="00C11FB2">
        <w:rPr>
          <w:color w:val="000000"/>
          <w:highlight w:val="green"/>
          <w:lang w:val="uk-UA"/>
        </w:rPr>
        <w:t>их</w:t>
      </w:r>
      <w:r w:rsidR="000C6E88" w:rsidRPr="00C11FB2">
        <w:rPr>
          <w:color w:val="000000"/>
          <w:highlight w:val="green"/>
          <w:lang w:val="uk-UA"/>
        </w:rPr>
        <w:t xml:space="preserve"> двер</w:t>
      </w:r>
      <w:r w:rsidR="004420D1" w:rsidRPr="00C11FB2">
        <w:rPr>
          <w:color w:val="000000"/>
          <w:highlight w:val="green"/>
          <w:lang w:val="uk-UA"/>
        </w:rPr>
        <w:t>ей</w:t>
      </w:r>
    </w:p>
    <w:p w:rsidR="004E7811" w:rsidRPr="00C11FB2" w:rsidRDefault="00AE6872" w:rsidP="00C11FB2">
      <w:pPr>
        <w:shd w:val="clear" w:color="auto" w:fill="FFFFFF" w:themeFill="background1"/>
        <w:tabs>
          <w:tab w:val="left" w:pos="3125"/>
        </w:tabs>
        <w:spacing w:after="200"/>
        <w:jc w:val="both"/>
        <w:rPr>
          <w:color w:val="000000"/>
          <w:highlight w:val="green"/>
          <w:lang w:val="uk-UA"/>
        </w:rPr>
      </w:pPr>
      <w:r w:rsidRPr="00C11FB2">
        <w:rPr>
          <w:color w:val="000000"/>
          <w:highlight w:val="green"/>
          <w:lang w:val="uk-UA"/>
        </w:rPr>
        <w:t xml:space="preserve">- </w:t>
      </w:r>
      <w:r w:rsidR="000C6E88" w:rsidRPr="00C11FB2">
        <w:rPr>
          <w:color w:val="000000"/>
          <w:highlight w:val="green"/>
          <w:lang w:val="uk-UA"/>
        </w:rPr>
        <w:t xml:space="preserve">повна заміна </w:t>
      </w:r>
      <w:proofErr w:type="spellStart"/>
      <w:r w:rsidR="000C6E88" w:rsidRPr="00C11FB2">
        <w:rPr>
          <w:color w:val="000000"/>
          <w:highlight w:val="green"/>
          <w:lang w:val="uk-UA"/>
        </w:rPr>
        <w:t>внутрішньобудинкової</w:t>
      </w:r>
      <w:proofErr w:type="spellEnd"/>
      <w:r w:rsidR="000C6E88" w:rsidRPr="00C11FB2">
        <w:rPr>
          <w:color w:val="000000"/>
          <w:highlight w:val="green"/>
          <w:lang w:val="uk-UA"/>
        </w:rPr>
        <w:t xml:space="preserve"> каналізаційної мережі (випуск, підключення двох санвузлів, душових кабін)</w:t>
      </w:r>
    </w:p>
    <w:p w:rsidR="004E7811" w:rsidRPr="00C11FB2" w:rsidRDefault="00AE6872" w:rsidP="00C11FB2">
      <w:pPr>
        <w:shd w:val="clear" w:color="auto" w:fill="FFFFFF" w:themeFill="background1"/>
        <w:tabs>
          <w:tab w:val="left" w:pos="3125"/>
        </w:tabs>
        <w:spacing w:after="200"/>
        <w:jc w:val="both"/>
        <w:rPr>
          <w:color w:val="000000"/>
          <w:highlight w:val="green"/>
          <w:lang w:val="uk-UA"/>
        </w:rPr>
      </w:pPr>
      <w:r w:rsidRPr="00C11FB2">
        <w:rPr>
          <w:color w:val="000000"/>
          <w:highlight w:val="green"/>
          <w:lang w:val="uk-UA"/>
        </w:rPr>
        <w:t xml:space="preserve">- </w:t>
      </w:r>
      <w:r w:rsidR="000C6E88" w:rsidRPr="00C11FB2">
        <w:rPr>
          <w:color w:val="000000"/>
          <w:highlight w:val="green"/>
          <w:lang w:val="uk-UA"/>
        </w:rPr>
        <w:t>необхідність здійснити заміну кабелю освітлення</w:t>
      </w:r>
    </w:p>
    <w:p w:rsidR="004E7811" w:rsidRPr="00C11FB2" w:rsidRDefault="00AE6872" w:rsidP="00C11FB2">
      <w:pPr>
        <w:shd w:val="clear" w:color="auto" w:fill="FFFFFF" w:themeFill="background1"/>
        <w:tabs>
          <w:tab w:val="left" w:pos="3125"/>
        </w:tabs>
        <w:spacing w:after="200"/>
        <w:jc w:val="both"/>
        <w:rPr>
          <w:color w:val="000000"/>
          <w:highlight w:val="green"/>
          <w:lang w:val="uk-UA"/>
        </w:rPr>
      </w:pPr>
      <w:r w:rsidRPr="00C11FB2">
        <w:rPr>
          <w:color w:val="000000"/>
          <w:highlight w:val="green"/>
          <w:lang w:val="uk-UA"/>
        </w:rPr>
        <w:t xml:space="preserve">- </w:t>
      </w:r>
      <w:r w:rsidR="000C6E88" w:rsidRPr="00C11FB2">
        <w:rPr>
          <w:color w:val="000000"/>
          <w:highlight w:val="green"/>
          <w:lang w:val="uk-UA"/>
        </w:rPr>
        <w:t>поточний ремонт холодного водопостачання</w:t>
      </w:r>
      <w:r w:rsidR="000C6E88" w:rsidRPr="00C11FB2">
        <w:rPr>
          <w:color w:val="000000"/>
          <w:highlight w:val="green"/>
        </w:rPr>
        <w:t> </w:t>
      </w:r>
      <w:r w:rsidR="000C6E88" w:rsidRPr="00C11FB2">
        <w:rPr>
          <w:color w:val="000000"/>
          <w:highlight w:val="green"/>
          <w:lang w:val="uk-UA"/>
        </w:rPr>
        <w:t xml:space="preserve"> в приміщенні гуртожитку</w:t>
      </w:r>
    </w:p>
    <w:p w:rsidR="004E7811" w:rsidRPr="00C11FB2" w:rsidRDefault="00AE6872" w:rsidP="00C11FB2">
      <w:pPr>
        <w:shd w:val="clear" w:color="auto" w:fill="FFFFFF" w:themeFill="background1"/>
        <w:tabs>
          <w:tab w:val="left" w:pos="3125"/>
        </w:tabs>
        <w:spacing w:after="200"/>
        <w:jc w:val="both"/>
        <w:rPr>
          <w:color w:val="000000"/>
          <w:highlight w:val="green"/>
          <w:lang w:val="uk-UA"/>
        </w:rPr>
      </w:pPr>
      <w:r w:rsidRPr="00C11FB2">
        <w:rPr>
          <w:color w:val="000000"/>
          <w:highlight w:val="green"/>
          <w:lang w:val="uk-UA"/>
        </w:rPr>
        <w:t xml:space="preserve">- </w:t>
      </w:r>
      <w:r w:rsidR="000C6E88" w:rsidRPr="00C11FB2">
        <w:rPr>
          <w:color w:val="000000"/>
          <w:highlight w:val="green"/>
          <w:lang w:val="uk-UA"/>
        </w:rPr>
        <w:t>ремонт аварійного виходу (сходи</w:t>
      </w:r>
      <w:r w:rsidR="000C6E88" w:rsidRPr="00C11FB2">
        <w:rPr>
          <w:color w:val="000000"/>
          <w:highlight w:val="green"/>
        </w:rPr>
        <w:t> </w:t>
      </w:r>
      <w:r w:rsidR="000C6E88" w:rsidRPr="00C11FB2">
        <w:rPr>
          <w:color w:val="000000"/>
          <w:highlight w:val="green"/>
          <w:lang w:val="uk-UA"/>
        </w:rPr>
        <w:t>пожежні евакуаційні)</w:t>
      </w:r>
    </w:p>
    <w:p w:rsidR="004E7811" w:rsidRPr="00C11FB2" w:rsidRDefault="00AE6872" w:rsidP="00C11FB2">
      <w:pPr>
        <w:shd w:val="clear" w:color="auto" w:fill="FFFFFF" w:themeFill="background1"/>
        <w:tabs>
          <w:tab w:val="left" w:pos="3125"/>
        </w:tabs>
        <w:spacing w:after="200"/>
        <w:jc w:val="both"/>
        <w:rPr>
          <w:color w:val="000000"/>
          <w:highlight w:val="green"/>
          <w:lang w:val="uk-UA"/>
        </w:rPr>
      </w:pPr>
      <w:r w:rsidRPr="00C11FB2">
        <w:rPr>
          <w:color w:val="000000"/>
          <w:highlight w:val="green"/>
          <w:lang w:val="uk-UA"/>
        </w:rPr>
        <w:lastRenderedPageBreak/>
        <w:t xml:space="preserve">- </w:t>
      </w:r>
      <w:r w:rsidR="000C6E88" w:rsidRPr="00C11FB2">
        <w:rPr>
          <w:color w:val="000000"/>
          <w:highlight w:val="green"/>
          <w:lang w:val="uk-UA"/>
        </w:rPr>
        <w:t>поточний ремонт даху</w:t>
      </w:r>
    </w:p>
    <w:p w:rsidR="000C6E88" w:rsidRPr="00C11FB2" w:rsidRDefault="00AE6872" w:rsidP="00C11FB2">
      <w:pPr>
        <w:shd w:val="clear" w:color="auto" w:fill="FFFFFF" w:themeFill="background1"/>
        <w:tabs>
          <w:tab w:val="left" w:pos="3125"/>
        </w:tabs>
        <w:spacing w:after="200"/>
        <w:jc w:val="both"/>
        <w:rPr>
          <w:color w:val="000000"/>
          <w:highlight w:val="green"/>
          <w:lang w:val="uk-UA"/>
        </w:rPr>
      </w:pPr>
      <w:r w:rsidRPr="00C11FB2">
        <w:rPr>
          <w:color w:val="000000"/>
          <w:highlight w:val="green"/>
          <w:lang w:val="uk-UA"/>
        </w:rPr>
        <w:t xml:space="preserve">- </w:t>
      </w:r>
      <w:r w:rsidR="000C6E88" w:rsidRPr="00C11FB2">
        <w:rPr>
          <w:color w:val="000000"/>
          <w:highlight w:val="green"/>
          <w:lang w:val="uk-UA"/>
        </w:rPr>
        <w:t>демонтаж трьох балконів зруйнованих під впливом багаторічних</w:t>
      </w:r>
      <w:r w:rsidR="004E7811" w:rsidRPr="00C11FB2">
        <w:rPr>
          <w:color w:val="000000"/>
          <w:highlight w:val="green"/>
          <w:lang w:val="uk-UA"/>
        </w:rPr>
        <w:t xml:space="preserve"> несприятливих </w:t>
      </w:r>
      <w:r w:rsidR="000C6E88" w:rsidRPr="00C11FB2">
        <w:rPr>
          <w:color w:val="000000"/>
          <w:highlight w:val="green"/>
          <w:lang w:val="uk-UA"/>
        </w:rPr>
        <w:t xml:space="preserve">погодних умов </w:t>
      </w:r>
    </w:p>
    <w:p w:rsidR="000C6E88" w:rsidRPr="00C11FB2" w:rsidRDefault="000C6E88" w:rsidP="00C11FB2">
      <w:pPr>
        <w:shd w:val="clear" w:color="auto" w:fill="FFFFFF" w:themeFill="background1"/>
        <w:tabs>
          <w:tab w:val="left" w:pos="3125"/>
        </w:tabs>
        <w:spacing w:after="200"/>
        <w:jc w:val="both"/>
        <w:rPr>
          <w:highlight w:val="green"/>
        </w:rPr>
      </w:pPr>
      <w:r w:rsidRPr="00C11FB2">
        <w:rPr>
          <w:color w:val="000000"/>
          <w:highlight w:val="green"/>
        </w:rPr>
        <w:t xml:space="preserve">         На </w:t>
      </w:r>
      <w:proofErr w:type="spellStart"/>
      <w:r w:rsidRPr="00C11FB2">
        <w:rPr>
          <w:color w:val="000000"/>
          <w:highlight w:val="green"/>
        </w:rPr>
        <w:t>виконанняробіт</w:t>
      </w:r>
      <w:proofErr w:type="spellEnd"/>
      <w:r w:rsidRPr="00C11FB2">
        <w:rPr>
          <w:color w:val="000000"/>
          <w:highlight w:val="green"/>
        </w:rPr>
        <w:t xml:space="preserve"> з </w:t>
      </w:r>
      <w:proofErr w:type="spellStart"/>
      <w:r w:rsidRPr="00C11FB2">
        <w:rPr>
          <w:color w:val="000000"/>
          <w:highlight w:val="green"/>
        </w:rPr>
        <w:t>заміни</w:t>
      </w:r>
      <w:proofErr w:type="spellEnd"/>
      <w:r w:rsidRPr="00C11FB2">
        <w:rPr>
          <w:color w:val="000000"/>
          <w:highlight w:val="green"/>
        </w:rPr>
        <w:t xml:space="preserve"> кабелю </w:t>
      </w:r>
      <w:proofErr w:type="spellStart"/>
      <w:r w:rsidRPr="00C11FB2">
        <w:rPr>
          <w:color w:val="000000"/>
          <w:highlight w:val="green"/>
        </w:rPr>
        <w:t>освітлення</w:t>
      </w:r>
      <w:proofErr w:type="spellEnd"/>
      <w:r w:rsidRPr="00C11FB2">
        <w:rPr>
          <w:color w:val="000000"/>
          <w:highlight w:val="green"/>
        </w:rPr>
        <w:t xml:space="preserve">, у локальному </w:t>
      </w:r>
      <w:proofErr w:type="spellStart"/>
      <w:r w:rsidRPr="00C11FB2">
        <w:rPr>
          <w:color w:val="000000"/>
          <w:highlight w:val="green"/>
        </w:rPr>
        <w:t>кошторисі</w:t>
      </w:r>
      <w:proofErr w:type="spellEnd"/>
      <w:r w:rsidRPr="00C11FB2">
        <w:rPr>
          <w:color w:val="000000"/>
          <w:highlight w:val="green"/>
        </w:rPr>
        <w:t xml:space="preserve">, </w:t>
      </w:r>
      <w:proofErr w:type="spellStart"/>
      <w:r w:rsidRPr="00C11FB2">
        <w:rPr>
          <w:color w:val="000000"/>
          <w:highlight w:val="green"/>
        </w:rPr>
        <w:t>вказано</w:t>
      </w:r>
      <w:proofErr w:type="spellEnd"/>
      <w:r w:rsidRPr="00C11FB2">
        <w:rPr>
          <w:color w:val="000000"/>
          <w:highlight w:val="green"/>
        </w:rPr>
        <w:t xml:space="preserve"> і </w:t>
      </w:r>
      <w:proofErr w:type="spellStart"/>
      <w:r w:rsidRPr="00C11FB2">
        <w:rPr>
          <w:color w:val="000000"/>
          <w:highlight w:val="green"/>
        </w:rPr>
        <w:t>прораховановсінеобхідніматеріали</w:t>
      </w:r>
      <w:proofErr w:type="spellEnd"/>
      <w:r w:rsidRPr="00C11FB2">
        <w:rPr>
          <w:color w:val="000000"/>
          <w:highlight w:val="green"/>
        </w:rPr>
        <w:t xml:space="preserve"> на суму 69</w:t>
      </w:r>
      <w:r w:rsidR="0082190D" w:rsidRPr="00C11FB2">
        <w:rPr>
          <w:color w:val="000000"/>
          <w:highlight w:val="green"/>
          <w:lang w:val="uk-UA"/>
        </w:rPr>
        <w:t>307,04</w:t>
      </w:r>
      <w:r w:rsidRPr="00C11FB2">
        <w:rPr>
          <w:color w:val="000000"/>
          <w:highlight w:val="green"/>
        </w:rPr>
        <w:t> </w:t>
      </w:r>
      <w:proofErr w:type="spellStart"/>
      <w:r w:rsidRPr="00C11FB2">
        <w:rPr>
          <w:color w:val="000000"/>
          <w:highlight w:val="green"/>
        </w:rPr>
        <w:t>тис</w:t>
      </w:r>
      <w:proofErr w:type="gramStart"/>
      <w:r w:rsidRPr="00C11FB2">
        <w:rPr>
          <w:color w:val="000000"/>
          <w:highlight w:val="green"/>
        </w:rPr>
        <w:t>.г</w:t>
      </w:r>
      <w:proofErr w:type="gramEnd"/>
      <w:r w:rsidRPr="00C11FB2">
        <w:rPr>
          <w:color w:val="000000"/>
          <w:highlight w:val="green"/>
        </w:rPr>
        <w:t>рн</w:t>
      </w:r>
      <w:proofErr w:type="spellEnd"/>
      <w:r w:rsidRPr="00C11FB2">
        <w:rPr>
          <w:color w:val="000000"/>
          <w:highlight w:val="green"/>
        </w:rPr>
        <w:t>.</w:t>
      </w:r>
    </w:p>
    <w:p w:rsidR="000C6E88" w:rsidRPr="00C11FB2" w:rsidRDefault="000C6E88" w:rsidP="00C11FB2">
      <w:pPr>
        <w:shd w:val="clear" w:color="auto" w:fill="FFFFFF" w:themeFill="background1"/>
        <w:tabs>
          <w:tab w:val="left" w:pos="3125"/>
        </w:tabs>
        <w:spacing w:after="200"/>
        <w:jc w:val="both"/>
        <w:rPr>
          <w:highlight w:val="green"/>
        </w:rPr>
      </w:pPr>
      <w:r w:rsidRPr="00C11FB2">
        <w:rPr>
          <w:color w:val="000000"/>
          <w:highlight w:val="green"/>
        </w:rPr>
        <w:t xml:space="preserve">         На </w:t>
      </w:r>
      <w:proofErr w:type="spellStart"/>
      <w:r w:rsidRPr="00C11FB2">
        <w:rPr>
          <w:color w:val="000000"/>
          <w:highlight w:val="green"/>
        </w:rPr>
        <w:t>виконанняробіт</w:t>
      </w:r>
      <w:proofErr w:type="spellEnd"/>
      <w:r w:rsidRPr="00C11FB2">
        <w:rPr>
          <w:color w:val="000000"/>
          <w:highlight w:val="green"/>
        </w:rPr>
        <w:t xml:space="preserve"> для </w:t>
      </w:r>
      <w:proofErr w:type="spellStart"/>
      <w:r w:rsidRPr="00C11FB2">
        <w:rPr>
          <w:color w:val="000000"/>
          <w:highlight w:val="green"/>
        </w:rPr>
        <w:t>здійснення</w:t>
      </w:r>
      <w:proofErr w:type="spellEnd"/>
      <w:r w:rsidRPr="00C11FB2">
        <w:rPr>
          <w:color w:val="000000"/>
          <w:highlight w:val="green"/>
        </w:rPr>
        <w:t xml:space="preserve"> поточного ремонту холодного </w:t>
      </w:r>
      <w:proofErr w:type="spellStart"/>
      <w:r w:rsidRPr="00C11FB2">
        <w:rPr>
          <w:color w:val="000000"/>
          <w:highlight w:val="green"/>
        </w:rPr>
        <w:t>водопостачання</w:t>
      </w:r>
      <w:proofErr w:type="spellEnd"/>
      <w:r w:rsidRPr="00C11FB2">
        <w:rPr>
          <w:color w:val="000000"/>
          <w:highlight w:val="green"/>
        </w:rPr>
        <w:t xml:space="preserve">  у локальному </w:t>
      </w:r>
      <w:proofErr w:type="spellStart"/>
      <w:r w:rsidRPr="00C11FB2">
        <w:rPr>
          <w:color w:val="000000"/>
          <w:highlight w:val="green"/>
        </w:rPr>
        <w:t>кошторисі</w:t>
      </w:r>
      <w:proofErr w:type="spellEnd"/>
      <w:r w:rsidRPr="00C11FB2">
        <w:rPr>
          <w:color w:val="000000"/>
          <w:highlight w:val="green"/>
        </w:rPr>
        <w:t xml:space="preserve">, </w:t>
      </w:r>
      <w:proofErr w:type="spellStart"/>
      <w:r w:rsidRPr="00C11FB2">
        <w:rPr>
          <w:color w:val="000000"/>
          <w:highlight w:val="green"/>
        </w:rPr>
        <w:t>вказано</w:t>
      </w:r>
      <w:proofErr w:type="spellEnd"/>
      <w:r w:rsidRPr="00C11FB2">
        <w:rPr>
          <w:color w:val="000000"/>
          <w:highlight w:val="green"/>
        </w:rPr>
        <w:t xml:space="preserve"> і </w:t>
      </w:r>
      <w:proofErr w:type="spellStart"/>
      <w:r w:rsidRPr="00C11FB2">
        <w:rPr>
          <w:color w:val="000000"/>
          <w:highlight w:val="green"/>
        </w:rPr>
        <w:t>прораховановсінеобхідніматеріали</w:t>
      </w:r>
      <w:proofErr w:type="spellEnd"/>
      <w:r w:rsidRPr="00C11FB2">
        <w:rPr>
          <w:color w:val="000000"/>
          <w:highlight w:val="green"/>
        </w:rPr>
        <w:t xml:space="preserve"> на суму </w:t>
      </w:r>
      <w:r w:rsidR="0082190D" w:rsidRPr="00C11FB2">
        <w:rPr>
          <w:color w:val="000000"/>
          <w:highlight w:val="green"/>
          <w:lang w:val="uk-UA"/>
        </w:rPr>
        <w:t>67911,32</w:t>
      </w:r>
      <w:r w:rsidRPr="00C11FB2">
        <w:rPr>
          <w:color w:val="000000"/>
          <w:highlight w:val="green"/>
        </w:rPr>
        <w:t> </w:t>
      </w:r>
      <w:proofErr w:type="spellStart"/>
      <w:r w:rsidRPr="00C11FB2">
        <w:rPr>
          <w:color w:val="000000"/>
          <w:highlight w:val="green"/>
        </w:rPr>
        <w:t>тис</w:t>
      </w:r>
      <w:proofErr w:type="gramStart"/>
      <w:r w:rsidRPr="00C11FB2">
        <w:rPr>
          <w:color w:val="000000"/>
          <w:highlight w:val="green"/>
        </w:rPr>
        <w:t>.г</w:t>
      </w:r>
      <w:proofErr w:type="gramEnd"/>
      <w:r w:rsidRPr="00C11FB2">
        <w:rPr>
          <w:color w:val="000000"/>
          <w:highlight w:val="green"/>
        </w:rPr>
        <w:t>рн</w:t>
      </w:r>
      <w:proofErr w:type="spellEnd"/>
      <w:r w:rsidRPr="00C11FB2">
        <w:rPr>
          <w:color w:val="000000"/>
          <w:highlight w:val="green"/>
        </w:rPr>
        <w:t>.</w:t>
      </w:r>
    </w:p>
    <w:p w:rsidR="000C6E88" w:rsidRPr="00C11FB2" w:rsidRDefault="000C6E88" w:rsidP="00C11FB2">
      <w:pPr>
        <w:shd w:val="clear" w:color="auto" w:fill="FFFFFF" w:themeFill="background1"/>
        <w:tabs>
          <w:tab w:val="left" w:pos="3125"/>
        </w:tabs>
        <w:spacing w:after="200"/>
        <w:jc w:val="both"/>
        <w:rPr>
          <w:highlight w:val="green"/>
        </w:rPr>
      </w:pPr>
      <w:r w:rsidRPr="00C11FB2">
        <w:rPr>
          <w:color w:val="000000"/>
          <w:highlight w:val="green"/>
        </w:rPr>
        <w:t xml:space="preserve">         На </w:t>
      </w:r>
      <w:proofErr w:type="spellStart"/>
      <w:r w:rsidRPr="00C11FB2">
        <w:rPr>
          <w:color w:val="000000"/>
          <w:highlight w:val="green"/>
        </w:rPr>
        <w:t>виконанняремонтнихробітаварійноговиходу</w:t>
      </w:r>
      <w:proofErr w:type="spellEnd"/>
      <w:r w:rsidRPr="00C11FB2">
        <w:rPr>
          <w:color w:val="000000"/>
          <w:highlight w:val="green"/>
        </w:rPr>
        <w:t xml:space="preserve"> (сходи </w:t>
      </w:r>
      <w:proofErr w:type="spellStart"/>
      <w:r w:rsidRPr="00C11FB2">
        <w:rPr>
          <w:color w:val="000000"/>
          <w:highlight w:val="green"/>
        </w:rPr>
        <w:t>пожежніевакуаційні</w:t>
      </w:r>
      <w:proofErr w:type="spellEnd"/>
      <w:r w:rsidRPr="00C11FB2">
        <w:rPr>
          <w:color w:val="000000"/>
          <w:highlight w:val="green"/>
        </w:rPr>
        <w:t xml:space="preserve">) у локальному </w:t>
      </w:r>
      <w:proofErr w:type="spellStart"/>
      <w:r w:rsidRPr="00C11FB2">
        <w:rPr>
          <w:color w:val="000000"/>
          <w:highlight w:val="green"/>
        </w:rPr>
        <w:t>кошторисі</w:t>
      </w:r>
      <w:proofErr w:type="spellEnd"/>
      <w:r w:rsidRPr="00C11FB2">
        <w:rPr>
          <w:color w:val="000000"/>
          <w:highlight w:val="green"/>
        </w:rPr>
        <w:t xml:space="preserve">, </w:t>
      </w:r>
      <w:proofErr w:type="spellStart"/>
      <w:r w:rsidRPr="00C11FB2">
        <w:rPr>
          <w:color w:val="000000"/>
          <w:highlight w:val="green"/>
        </w:rPr>
        <w:t>вказано</w:t>
      </w:r>
      <w:proofErr w:type="spellEnd"/>
      <w:r w:rsidRPr="00C11FB2">
        <w:rPr>
          <w:color w:val="000000"/>
          <w:highlight w:val="green"/>
        </w:rPr>
        <w:t xml:space="preserve"> і </w:t>
      </w:r>
      <w:proofErr w:type="spellStart"/>
      <w:r w:rsidRPr="00C11FB2">
        <w:rPr>
          <w:color w:val="000000"/>
          <w:highlight w:val="green"/>
        </w:rPr>
        <w:t>прораховановсінеобхідніматеріали</w:t>
      </w:r>
      <w:proofErr w:type="spellEnd"/>
      <w:r w:rsidRPr="00C11FB2">
        <w:rPr>
          <w:color w:val="000000"/>
          <w:highlight w:val="green"/>
        </w:rPr>
        <w:t xml:space="preserve">, </w:t>
      </w:r>
      <w:proofErr w:type="spellStart"/>
      <w:r w:rsidRPr="00C11FB2">
        <w:rPr>
          <w:color w:val="000000"/>
          <w:highlight w:val="green"/>
        </w:rPr>
        <w:t>машини</w:t>
      </w:r>
      <w:proofErr w:type="spellEnd"/>
      <w:r w:rsidRPr="00C11FB2">
        <w:rPr>
          <w:color w:val="000000"/>
          <w:highlight w:val="green"/>
        </w:rPr>
        <w:t xml:space="preserve"> і </w:t>
      </w:r>
      <w:proofErr w:type="spellStart"/>
      <w:r w:rsidRPr="00C11FB2">
        <w:rPr>
          <w:color w:val="000000"/>
          <w:highlight w:val="green"/>
        </w:rPr>
        <w:t>механізми</w:t>
      </w:r>
      <w:proofErr w:type="spellEnd"/>
      <w:r w:rsidRPr="00C11FB2">
        <w:rPr>
          <w:color w:val="000000"/>
          <w:highlight w:val="green"/>
        </w:rPr>
        <w:t xml:space="preserve"> на суму 10</w:t>
      </w:r>
      <w:r w:rsidR="0082190D" w:rsidRPr="00C11FB2">
        <w:rPr>
          <w:color w:val="000000"/>
          <w:highlight w:val="green"/>
          <w:lang w:val="uk-UA"/>
        </w:rPr>
        <w:t>422,29</w:t>
      </w:r>
      <w:r w:rsidRPr="00C11FB2">
        <w:rPr>
          <w:color w:val="000000"/>
          <w:highlight w:val="green"/>
        </w:rPr>
        <w:t> </w:t>
      </w:r>
      <w:proofErr w:type="spellStart"/>
      <w:r w:rsidRPr="00C11FB2">
        <w:rPr>
          <w:color w:val="000000"/>
          <w:highlight w:val="green"/>
        </w:rPr>
        <w:t>тис</w:t>
      </w:r>
      <w:proofErr w:type="gramStart"/>
      <w:r w:rsidRPr="00C11FB2">
        <w:rPr>
          <w:color w:val="000000"/>
          <w:highlight w:val="green"/>
        </w:rPr>
        <w:t>.г</w:t>
      </w:r>
      <w:proofErr w:type="gramEnd"/>
      <w:r w:rsidRPr="00C11FB2">
        <w:rPr>
          <w:color w:val="000000"/>
          <w:highlight w:val="green"/>
        </w:rPr>
        <w:t>рн</w:t>
      </w:r>
      <w:proofErr w:type="spellEnd"/>
      <w:r w:rsidRPr="00C11FB2">
        <w:rPr>
          <w:color w:val="000000"/>
          <w:highlight w:val="green"/>
        </w:rPr>
        <w:t>.</w:t>
      </w:r>
    </w:p>
    <w:p w:rsidR="000C6E88" w:rsidRPr="00C11FB2" w:rsidRDefault="000C6E88" w:rsidP="00C11FB2">
      <w:pPr>
        <w:shd w:val="clear" w:color="auto" w:fill="FFFFFF" w:themeFill="background1"/>
        <w:tabs>
          <w:tab w:val="left" w:pos="3125"/>
        </w:tabs>
        <w:spacing w:after="200"/>
        <w:jc w:val="both"/>
        <w:rPr>
          <w:highlight w:val="green"/>
        </w:rPr>
      </w:pPr>
      <w:r w:rsidRPr="00C11FB2">
        <w:rPr>
          <w:color w:val="000000"/>
          <w:highlight w:val="green"/>
        </w:rPr>
        <w:t xml:space="preserve">         На </w:t>
      </w:r>
      <w:proofErr w:type="spellStart"/>
      <w:r w:rsidRPr="00C11FB2">
        <w:rPr>
          <w:color w:val="000000"/>
          <w:highlight w:val="green"/>
        </w:rPr>
        <w:t>виконанняпоточнихремонтнихробітдаху</w:t>
      </w:r>
      <w:proofErr w:type="spellEnd"/>
      <w:r w:rsidRPr="00C11FB2">
        <w:rPr>
          <w:color w:val="000000"/>
          <w:highlight w:val="green"/>
        </w:rPr>
        <w:t xml:space="preserve"> у локальному </w:t>
      </w:r>
      <w:proofErr w:type="spellStart"/>
      <w:r w:rsidRPr="00C11FB2">
        <w:rPr>
          <w:color w:val="000000"/>
          <w:highlight w:val="green"/>
        </w:rPr>
        <w:t>кошторисі</w:t>
      </w:r>
      <w:proofErr w:type="spellEnd"/>
      <w:r w:rsidRPr="00C11FB2">
        <w:rPr>
          <w:color w:val="000000"/>
          <w:highlight w:val="green"/>
        </w:rPr>
        <w:t xml:space="preserve">, </w:t>
      </w:r>
      <w:proofErr w:type="spellStart"/>
      <w:r w:rsidRPr="00C11FB2">
        <w:rPr>
          <w:color w:val="000000"/>
          <w:highlight w:val="green"/>
        </w:rPr>
        <w:t>вказано</w:t>
      </w:r>
      <w:proofErr w:type="spellEnd"/>
      <w:r w:rsidRPr="00C11FB2">
        <w:rPr>
          <w:color w:val="000000"/>
          <w:highlight w:val="green"/>
        </w:rPr>
        <w:t xml:space="preserve"> і </w:t>
      </w:r>
      <w:proofErr w:type="spellStart"/>
      <w:r w:rsidRPr="00C11FB2">
        <w:rPr>
          <w:color w:val="000000"/>
          <w:highlight w:val="green"/>
        </w:rPr>
        <w:t>прораховановсінеобхідніматеріали</w:t>
      </w:r>
      <w:proofErr w:type="spellEnd"/>
      <w:r w:rsidRPr="00C11FB2">
        <w:rPr>
          <w:color w:val="000000"/>
          <w:highlight w:val="green"/>
        </w:rPr>
        <w:t xml:space="preserve">, </w:t>
      </w:r>
      <w:proofErr w:type="spellStart"/>
      <w:r w:rsidRPr="00C11FB2">
        <w:rPr>
          <w:color w:val="000000"/>
          <w:highlight w:val="green"/>
        </w:rPr>
        <w:t>машини</w:t>
      </w:r>
      <w:proofErr w:type="spellEnd"/>
      <w:r w:rsidRPr="00C11FB2">
        <w:rPr>
          <w:color w:val="000000"/>
          <w:highlight w:val="green"/>
        </w:rPr>
        <w:t xml:space="preserve"> і </w:t>
      </w:r>
      <w:proofErr w:type="spellStart"/>
      <w:r w:rsidRPr="00C11FB2">
        <w:rPr>
          <w:color w:val="000000"/>
          <w:highlight w:val="green"/>
        </w:rPr>
        <w:t>механізми</w:t>
      </w:r>
      <w:proofErr w:type="spellEnd"/>
      <w:r w:rsidRPr="00C11FB2">
        <w:rPr>
          <w:color w:val="000000"/>
          <w:highlight w:val="green"/>
        </w:rPr>
        <w:t xml:space="preserve"> на суму </w:t>
      </w:r>
      <w:r w:rsidR="002240AE" w:rsidRPr="00C11FB2">
        <w:rPr>
          <w:color w:val="000000"/>
          <w:highlight w:val="green"/>
          <w:lang w:val="uk-UA"/>
        </w:rPr>
        <w:t>27660,64</w:t>
      </w:r>
      <w:r w:rsidRPr="00C11FB2">
        <w:rPr>
          <w:color w:val="000000"/>
          <w:highlight w:val="green"/>
        </w:rPr>
        <w:t xml:space="preserve">  </w:t>
      </w:r>
      <w:proofErr w:type="spellStart"/>
      <w:r w:rsidRPr="00C11FB2">
        <w:rPr>
          <w:color w:val="000000"/>
          <w:highlight w:val="green"/>
        </w:rPr>
        <w:t>тис</w:t>
      </w:r>
      <w:proofErr w:type="gramStart"/>
      <w:r w:rsidRPr="00C11FB2">
        <w:rPr>
          <w:color w:val="000000"/>
          <w:highlight w:val="green"/>
        </w:rPr>
        <w:t>.г</w:t>
      </w:r>
      <w:proofErr w:type="gramEnd"/>
      <w:r w:rsidRPr="00C11FB2">
        <w:rPr>
          <w:color w:val="000000"/>
          <w:highlight w:val="green"/>
        </w:rPr>
        <w:t>рн</w:t>
      </w:r>
      <w:proofErr w:type="spellEnd"/>
      <w:r w:rsidRPr="00C11FB2">
        <w:rPr>
          <w:color w:val="000000"/>
          <w:highlight w:val="green"/>
        </w:rPr>
        <w:t xml:space="preserve">. </w:t>
      </w:r>
    </w:p>
    <w:p w:rsidR="000C6E88" w:rsidRPr="00C11FB2" w:rsidRDefault="000C6E88" w:rsidP="00C11FB2">
      <w:pPr>
        <w:shd w:val="clear" w:color="auto" w:fill="FFFFFF" w:themeFill="background1"/>
        <w:tabs>
          <w:tab w:val="left" w:pos="3125"/>
        </w:tabs>
        <w:spacing w:after="200"/>
        <w:jc w:val="both"/>
        <w:rPr>
          <w:highlight w:val="green"/>
        </w:rPr>
      </w:pPr>
      <w:r w:rsidRPr="00C11FB2">
        <w:rPr>
          <w:color w:val="000000"/>
          <w:highlight w:val="green"/>
        </w:rPr>
        <w:t xml:space="preserve">         Для </w:t>
      </w:r>
      <w:proofErr w:type="spellStart"/>
      <w:r w:rsidRPr="00C11FB2">
        <w:rPr>
          <w:color w:val="000000"/>
          <w:highlight w:val="green"/>
        </w:rPr>
        <w:t>здійснення</w:t>
      </w:r>
      <w:proofErr w:type="spellEnd"/>
      <w:r w:rsidRPr="00C11FB2">
        <w:rPr>
          <w:color w:val="000000"/>
          <w:highlight w:val="green"/>
        </w:rPr>
        <w:t xml:space="preserve"> демонтажу </w:t>
      </w:r>
      <w:proofErr w:type="spellStart"/>
      <w:r w:rsidRPr="00C11FB2">
        <w:rPr>
          <w:color w:val="000000"/>
          <w:highlight w:val="green"/>
        </w:rPr>
        <w:t>трьохаварійнихбалконів</w:t>
      </w:r>
      <w:proofErr w:type="spellEnd"/>
      <w:r w:rsidRPr="00C11FB2">
        <w:rPr>
          <w:color w:val="000000"/>
          <w:highlight w:val="green"/>
        </w:rPr>
        <w:t xml:space="preserve"> у локальному </w:t>
      </w:r>
      <w:proofErr w:type="spellStart"/>
      <w:r w:rsidRPr="00C11FB2">
        <w:rPr>
          <w:color w:val="000000"/>
          <w:highlight w:val="green"/>
        </w:rPr>
        <w:t>кошторисі</w:t>
      </w:r>
      <w:proofErr w:type="spellEnd"/>
      <w:r w:rsidRPr="00C11FB2">
        <w:rPr>
          <w:color w:val="000000"/>
          <w:highlight w:val="green"/>
        </w:rPr>
        <w:t xml:space="preserve">, </w:t>
      </w:r>
      <w:proofErr w:type="spellStart"/>
      <w:r w:rsidRPr="00C11FB2">
        <w:rPr>
          <w:color w:val="000000"/>
          <w:highlight w:val="green"/>
        </w:rPr>
        <w:t>вказано</w:t>
      </w:r>
      <w:proofErr w:type="spellEnd"/>
      <w:r w:rsidRPr="00C11FB2">
        <w:rPr>
          <w:color w:val="000000"/>
          <w:highlight w:val="green"/>
        </w:rPr>
        <w:t xml:space="preserve"> і </w:t>
      </w:r>
      <w:proofErr w:type="spellStart"/>
      <w:r w:rsidRPr="00C11FB2">
        <w:rPr>
          <w:color w:val="000000"/>
          <w:highlight w:val="green"/>
        </w:rPr>
        <w:t>прораховановсінеобхідніматеріали</w:t>
      </w:r>
      <w:proofErr w:type="spellEnd"/>
      <w:r w:rsidRPr="00C11FB2">
        <w:rPr>
          <w:color w:val="000000"/>
          <w:highlight w:val="green"/>
        </w:rPr>
        <w:t xml:space="preserve">, </w:t>
      </w:r>
      <w:proofErr w:type="spellStart"/>
      <w:r w:rsidRPr="00C11FB2">
        <w:rPr>
          <w:color w:val="000000"/>
          <w:highlight w:val="green"/>
        </w:rPr>
        <w:t>машини</w:t>
      </w:r>
      <w:proofErr w:type="spellEnd"/>
      <w:r w:rsidRPr="00C11FB2">
        <w:rPr>
          <w:color w:val="000000"/>
          <w:highlight w:val="green"/>
        </w:rPr>
        <w:t xml:space="preserve"> і </w:t>
      </w:r>
      <w:proofErr w:type="spellStart"/>
      <w:r w:rsidRPr="00C11FB2">
        <w:rPr>
          <w:color w:val="000000"/>
          <w:highlight w:val="green"/>
        </w:rPr>
        <w:t>механізми</w:t>
      </w:r>
      <w:proofErr w:type="spellEnd"/>
      <w:r w:rsidRPr="00C11FB2">
        <w:rPr>
          <w:color w:val="000000"/>
          <w:highlight w:val="green"/>
        </w:rPr>
        <w:t xml:space="preserve"> на суму 344</w:t>
      </w:r>
      <w:r w:rsidR="0082190D" w:rsidRPr="00C11FB2">
        <w:rPr>
          <w:color w:val="000000"/>
          <w:highlight w:val="green"/>
          <w:lang w:val="uk-UA"/>
        </w:rPr>
        <w:t>78,20</w:t>
      </w:r>
      <w:r w:rsidRPr="00C11FB2">
        <w:rPr>
          <w:color w:val="000000"/>
          <w:highlight w:val="green"/>
        </w:rPr>
        <w:t>  </w:t>
      </w:r>
      <w:proofErr w:type="spellStart"/>
      <w:r w:rsidRPr="00C11FB2">
        <w:rPr>
          <w:color w:val="000000"/>
          <w:highlight w:val="green"/>
        </w:rPr>
        <w:t>тис</w:t>
      </w:r>
      <w:proofErr w:type="gramStart"/>
      <w:r w:rsidRPr="00C11FB2">
        <w:rPr>
          <w:color w:val="000000"/>
          <w:highlight w:val="green"/>
        </w:rPr>
        <w:t>.г</w:t>
      </w:r>
      <w:proofErr w:type="gramEnd"/>
      <w:r w:rsidRPr="00C11FB2">
        <w:rPr>
          <w:color w:val="000000"/>
          <w:highlight w:val="green"/>
        </w:rPr>
        <w:t>рн</w:t>
      </w:r>
      <w:proofErr w:type="spellEnd"/>
      <w:r w:rsidRPr="00C11FB2">
        <w:rPr>
          <w:color w:val="000000"/>
          <w:highlight w:val="green"/>
        </w:rPr>
        <w:t>.</w:t>
      </w:r>
    </w:p>
    <w:p w:rsidR="000C6E88" w:rsidRPr="00C11FB2" w:rsidRDefault="000C6E88" w:rsidP="00C11FB2">
      <w:pPr>
        <w:shd w:val="clear" w:color="auto" w:fill="FFFFFF" w:themeFill="background1"/>
        <w:tabs>
          <w:tab w:val="left" w:pos="3125"/>
        </w:tabs>
        <w:spacing w:after="200"/>
        <w:jc w:val="both"/>
        <w:rPr>
          <w:highlight w:val="green"/>
        </w:rPr>
      </w:pPr>
      <w:r w:rsidRPr="00C11FB2">
        <w:rPr>
          <w:color w:val="000000"/>
          <w:highlight w:val="green"/>
        </w:rPr>
        <w:t xml:space="preserve">        Для </w:t>
      </w:r>
      <w:proofErr w:type="spellStart"/>
      <w:r w:rsidRPr="00C11FB2">
        <w:rPr>
          <w:color w:val="000000"/>
          <w:highlight w:val="green"/>
        </w:rPr>
        <w:t>здійсненнязамінивхідних</w:t>
      </w:r>
      <w:proofErr w:type="spellEnd"/>
      <w:r w:rsidRPr="00C11FB2">
        <w:rPr>
          <w:color w:val="000000"/>
          <w:highlight w:val="green"/>
        </w:rPr>
        <w:t xml:space="preserve"> дверей </w:t>
      </w:r>
      <w:proofErr w:type="spellStart"/>
      <w:r w:rsidRPr="00C11FB2">
        <w:rPr>
          <w:color w:val="000000"/>
          <w:highlight w:val="green"/>
        </w:rPr>
        <w:t>прораховано</w:t>
      </w:r>
      <w:proofErr w:type="spellEnd"/>
      <w:r w:rsidRPr="00C11FB2">
        <w:rPr>
          <w:color w:val="000000"/>
          <w:highlight w:val="green"/>
        </w:rPr>
        <w:t> </w:t>
      </w:r>
      <w:proofErr w:type="spellStart"/>
      <w:r w:rsidRPr="00C11FB2">
        <w:rPr>
          <w:color w:val="000000"/>
          <w:highlight w:val="green"/>
        </w:rPr>
        <w:t>всінеобхідніматеріали</w:t>
      </w:r>
      <w:proofErr w:type="spellEnd"/>
      <w:r w:rsidRPr="00C11FB2">
        <w:rPr>
          <w:color w:val="000000"/>
          <w:highlight w:val="green"/>
        </w:rPr>
        <w:t xml:space="preserve"> на суму </w:t>
      </w:r>
      <w:r w:rsidR="0082190D" w:rsidRPr="00C11FB2">
        <w:rPr>
          <w:color w:val="000000"/>
          <w:highlight w:val="green"/>
          <w:lang w:val="uk-UA"/>
        </w:rPr>
        <w:t>33931,10</w:t>
      </w:r>
      <w:r w:rsidRPr="00C11FB2">
        <w:rPr>
          <w:color w:val="000000"/>
          <w:highlight w:val="green"/>
        </w:rPr>
        <w:t> тис грн.</w:t>
      </w:r>
    </w:p>
    <w:p w:rsidR="000C6E88" w:rsidRPr="00C11FB2" w:rsidRDefault="000C6E88" w:rsidP="00C11FB2">
      <w:pPr>
        <w:shd w:val="clear" w:color="auto" w:fill="FFFFFF" w:themeFill="background1"/>
        <w:tabs>
          <w:tab w:val="left" w:pos="3125"/>
        </w:tabs>
        <w:spacing w:after="200"/>
        <w:jc w:val="both"/>
        <w:rPr>
          <w:highlight w:val="green"/>
        </w:rPr>
      </w:pPr>
      <w:r w:rsidRPr="00C11FB2">
        <w:rPr>
          <w:color w:val="000000"/>
          <w:highlight w:val="green"/>
        </w:rPr>
        <w:t xml:space="preserve">        Для </w:t>
      </w:r>
      <w:proofErr w:type="spellStart"/>
      <w:r w:rsidRPr="00C11FB2">
        <w:rPr>
          <w:color w:val="000000"/>
          <w:highlight w:val="green"/>
        </w:rPr>
        <w:t>здійсненнязаміни</w:t>
      </w:r>
      <w:proofErr w:type="spellEnd"/>
      <w:r w:rsidRPr="00C11FB2">
        <w:rPr>
          <w:color w:val="000000"/>
          <w:highlight w:val="green"/>
        </w:rPr>
        <w:t xml:space="preserve">  </w:t>
      </w:r>
      <w:proofErr w:type="spellStart"/>
      <w:r w:rsidRPr="00C11FB2">
        <w:rPr>
          <w:color w:val="000000"/>
          <w:highlight w:val="green"/>
        </w:rPr>
        <w:t>внутрішньобудинкової</w:t>
      </w:r>
      <w:proofErr w:type="spellEnd"/>
      <w:r w:rsidR="00597ED2">
        <w:rPr>
          <w:color w:val="000000"/>
          <w:highlight w:val="green"/>
          <w:lang w:val="uk-UA"/>
        </w:rPr>
        <w:t xml:space="preserve"> </w:t>
      </w:r>
      <w:proofErr w:type="spellStart"/>
      <w:r w:rsidRPr="00C11FB2">
        <w:rPr>
          <w:color w:val="000000"/>
          <w:highlight w:val="green"/>
        </w:rPr>
        <w:t>каналізаційної</w:t>
      </w:r>
      <w:proofErr w:type="spellEnd"/>
      <w:r w:rsidR="00597ED2">
        <w:rPr>
          <w:color w:val="000000"/>
          <w:highlight w:val="green"/>
          <w:lang w:val="uk-UA"/>
        </w:rPr>
        <w:t xml:space="preserve"> </w:t>
      </w:r>
      <w:proofErr w:type="spellStart"/>
      <w:r w:rsidRPr="00C11FB2">
        <w:rPr>
          <w:color w:val="000000"/>
          <w:highlight w:val="green"/>
        </w:rPr>
        <w:t>мережі</w:t>
      </w:r>
      <w:proofErr w:type="spellEnd"/>
      <w:r w:rsidRPr="00C11FB2">
        <w:rPr>
          <w:color w:val="000000"/>
          <w:highlight w:val="green"/>
        </w:rPr>
        <w:t>, </w:t>
      </w:r>
      <w:proofErr w:type="spellStart"/>
      <w:r w:rsidRPr="00C11FB2">
        <w:rPr>
          <w:color w:val="000000"/>
          <w:highlight w:val="green"/>
        </w:rPr>
        <w:t>виконання</w:t>
      </w:r>
      <w:proofErr w:type="spellEnd"/>
      <w:r w:rsidRPr="00C11FB2">
        <w:rPr>
          <w:color w:val="000000"/>
          <w:highlight w:val="green"/>
        </w:rPr>
        <w:t xml:space="preserve"> ремонтно-</w:t>
      </w:r>
      <w:proofErr w:type="spellStart"/>
      <w:r w:rsidRPr="00C11FB2">
        <w:rPr>
          <w:color w:val="000000"/>
          <w:highlight w:val="green"/>
        </w:rPr>
        <w:t>відновлювальних</w:t>
      </w:r>
      <w:proofErr w:type="spellEnd"/>
      <w:r w:rsidR="00597ED2">
        <w:rPr>
          <w:color w:val="000000"/>
          <w:highlight w:val="green"/>
          <w:lang w:val="uk-UA"/>
        </w:rPr>
        <w:t xml:space="preserve"> </w:t>
      </w:r>
      <w:proofErr w:type="spellStart"/>
      <w:r w:rsidRPr="00C11FB2">
        <w:rPr>
          <w:color w:val="000000"/>
          <w:highlight w:val="green"/>
        </w:rPr>
        <w:t>робіт</w:t>
      </w:r>
      <w:proofErr w:type="spellEnd"/>
      <w:r w:rsidRPr="00C11FB2">
        <w:rPr>
          <w:color w:val="000000"/>
          <w:highlight w:val="green"/>
        </w:rPr>
        <w:t>/</w:t>
      </w:r>
      <w:proofErr w:type="spellStart"/>
      <w:r w:rsidRPr="00C11FB2">
        <w:rPr>
          <w:color w:val="000000"/>
          <w:highlight w:val="green"/>
        </w:rPr>
        <w:t>заміни</w:t>
      </w:r>
      <w:proofErr w:type="spellEnd"/>
      <w:r w:rsidR="00597ED2">
        <w:rPr>
          <w:color w:val="000000"/>
          <w:highlight w:val="green"/>
          <w:lang w:val="uk-UA"/>
        </w:rPr>
        <w:t xml:space="preserve"> </w:t>
      </w:r>
      <w:proofErr w:type="spellStart"/>
      <w:r w:rsidRPr="00C11FB2">
        <w:rPr>
          <w:color w:val="000000"/>
          <w:highlight w:val="green"/>
        </w:rPr>
        <w:t>випуску</w:t>
      </w:r>
      <w:proofErr w:type="spellEnd"/>
      <w:r w:rsidRPr="00C11FB2">
        <w:rPr>
          <w:color w:val="000000"/>
          <w:highlight w:val="green"/>
        </w:rPr>
        <w:t xml:space="preserve">, </w:t>
      </w:r>
      <w:proofErr w:type="spellStart"/>
      <w:proofErr w:type="gramStart"/>
      <w:r w:rsidRPr="00C11FB2">
        <w:rPr>
          <w:color w:val="000000"/>
          <w:highlight w:val="green"/>
        </w:rPr>
        <w:t>п</w:t>
      </w:r>
      <w:proofErr w:type="gramEnd"/>
      <w:r w:rsidRPr="00C11FB2">
        <w:rPr>
          <w:color w:val="000000"/>
          <w:highlight w:val="green"/>
        </w:rPr>
        <w:t>ідключення</w:t>
      </w:r>
      <w:proofErr w:type="spellEnd"/>
      <w:r w:rsidR="00597ED2">
        <w:rPr>
          <w:color w:val="000000"/>
          <w:highlight w:val="green"/>
          <w:lang w:val="uk-UA"/>
        </w:rPr>
        <w:t xml:space="preserve"> </w:t>
      </w:r>
      <w:proofErr w:type="spellStart"/>
      <w:r w:rsidRPr="00C11FB2">
        <w:rPr>
          <w:color w:val="000000"/>
          <w:highlight w:val="green"/>
        </w:rPr>
        <w:t>двох</w:t>
      </w:r>
      <w:proofErr w:type="spellEnd"/>
      <w:r w:rsidR="00597ED2">
        <w:rPr>
          <w:color w:val="000000"/>
          <w:highlight w:val="green"/>
          <w:lang w:val="uk-UA"/>
        </w:rPr>
        <w:t xml:space="preserve"> </w:t>
      </w:r>
      <w:proofErr w:type="spellStart"/>
      <w:r w:rsidRPr="00C11FB2">
        <w:rPr>
          <w:color w:val="000000"/>
          <w:highlight w:val="green"/>
        </w:rPr>
        <w:t>санвузлів</w:t>
      </w:r>
      <w:proofErr w:type="spellEnd"/>
      <w:r w:rsidRPr="00C11FB2">
        <w:rPr>
          <w:color w:val="000000"/>
          <w:highlight w:val="green"/>
        </w:rPr>
        <w:t xml:space="preserve">, </w:t>
      </w:r>
      <w:proofErr w:type="spellStart"/>
      <w:r w:rsidRPr="00C11FB2">
        <w:rPr>
          <w:color w:val="000000"/>
          <w:highlight w:val="green"/>
        </w:rPr>
        <w:t>душових</w:t>
      </w:r>
      <w:proofErr w:type="spellEnd"/>
      <w:r w:rsidR="00597ED2">
        <w:rPr>
          <w:color w:val="000000"/>
          <w:highlight w:val="green"/>
          <w:lang w:val="uk-UA"/>
        </w:rPr>
        <w:t xml:space="preserve"> </w:t>
      </w:r>
      <w:proofErr w:type="spellStart"/>
      <w:r w:rsidRPr="00C11FB2">
        <w:rPr>
          <w:color w:val="000000"/>
          <w:highlight w:val="green"/>
        </w:rPr>
        <w:t>кабін</w:t>
      </w:r>
      <w:proofErr w:type="spellEnd"/>
      <w:r w:rsidRPr="00C11FB2">
        <w:rPr>
          <w:color w:val="000000"/>
          <w:highlight w:val="green"/>
        </w:rPr>
        <w:t> </w:t>
      </w:r>
      <w:proofErr w:type="spellStart"/>
      <w:r w:rsidRPr="00C11FB2">
        <w:rPr>
          <w:color w:val="000000"/>
          <w:highlight w:val="green"/>
        </w:rPr>
        <w:t>прораховано</w:t>
      </w:r>
      <w:proofErr w:type="spellEnd"/>
      <w:r w:rsidRPr="00C11FB2">
        <w:rPr>
          <w:color w:val="000000"/>
          <w:highlight w:val="green"/>
        </w:rPr>
        <w:t> </w:t>
      </w:r>
      <w:proofErr w:type="spellStart"/>
      <w:r w:rsidRPr="00C11FB2">
        <w:rPr>
          <w:color w:val="000000"/>
          <w:highlight w:val="green"/>
        </w:rPr>
        <w:t>всі</w:t>
      </w:r>
      <w:proofErr w:type="spellEnd"/>
      <w:r w:rsidR="00597ED2">
        <w:rPr>
          <w:color w:val="000000"/>
          <w:highlight w:val="green"/>
          <w:lang w:val="uk-UA"/>
        </w:rPr>
        <w:t xml:space="preserve"> </w:t>
      </w:r>
      <w:proofErr w:type="spellStart"/>
      <w:r w:rsidRPr="00C11FB2">
        <w:rPr>
          <w:color w:val="000000"/>
          <w:highlight w:val="green"/>
        </w:rPr>
        <w:t>необхідні</w:t>
      </w:r>
      <w:proofErr w:type="spellEnd"/>
      <w:r w:rsidR="00597ED2">
        <w:rPr>
          <w:color w:val="000000"/>
          <w:highlight w:val="green"/>
          <w:lang w:val="uk-UA"/>
        </w:rPr>
        <w:t xml:space="preserve"> </w:t>
      </w:r>
      <w:proofErr w:type="spellStart"/>
      <w:r w:rsidRPr="00C11FB2">
        <w:rPr>
          <w:color w:val="000000"/>
          <w:highlight w:val="green"/>
        </w:rPr>
        <w:t>матеріали</w:t>
      </w:r>
      <w:proofErr w:type="spellEnd"/>
      <w:r w:rsidRPr="00C11FB2">
        <w:rPr>
          <w:color w:val="000000"/>
          <w:highlight w:val="green"/>
        </w:rPr>
        <w:t> на суму 1</w:t>
      </w:r>
      <w:r w:rsidR="0082190D" w:rsidRPr="00C11FB2">
        <w:rPr>
          <w:color w:val="000000"/>
          <w:highlight w:val="green"/>
          <w:lang w:val="uk-UA"/>
        </w:rPr>
        <w:t>24175,41</w:t>
      </w:r>
      <w:r w:rsidRPr="00C11FB2">
        <w:rPr>
          <w:color w:val="000000"/>
          <w:highlight w:val="green"/>
        </w:rPr>
        <w:t xml:space="preserve"> тис. грн. </w:t>
      </w:r>
    </w:p>
    <w:p w:rsidR="00702F95" w:rsidRPr="00C11FB2" w:rsidRDefault="00597ED2" w:rsidP="00C11FB2">
      <w:pPr>
        <w:shd w:val="clear" w:color="auto" w:fill="FFFFFF" w:themeFill="background1"/>
        <w:ind w:firstLine="709"/>
        <w:jc w:val="both"/>
        <w:rPr>
          <w:b/>
          <w:highlight w:val="green"/>
          <w:lang w:val="uk-UA"/>
        </w:rPr>
      </w:pPr>
      <w:r>
        <w:rPr>
          <w:highlight w:val="green"/>
          <w:lang w:val="uk-UA"/>
        </w:rPr>
        <w:t>Загальна варті</w:t>
      </w:r>
      <w:r w:rsidR="00DE1D2E" w:rsidRPr="00C11FB2">
        <w:rPr>
          <w:highlight w:val="green"/>
          <w:lang w:val="uk-UA"/>
        </w:rPr>
        <w:t>сть виконання робіт становить</w:t>
      </w:r>
      <w:r w:rsidR="00DE1D2E" w:rsidRPr="00C11FB2">
        <w:rPr>
          <w:b/>
          <w:highlight w:val="green"/>
          <w:lang w:val="uk-UA"/>
        </w:rPr>
        <w:t xml:space="preserve"> 367 886,00 грн.</w:t>
      </w:r>
    </w:p>
    <w:p w:rsidR="00DD434E" w:rsidRPr="00C11FB2" w:rsidRDefault="00DD434E" w:rsidP="00C11FB2">
      <w:pPr>
        <w:shd w:val="clear" w:color="auto" w:fill="FFFFFF" w:themeFill="background1"/>
        <w:ind w:firstLine="709"/>
        <w:jc w:val="both"/>
        <w:rPr>
          <w:highlight w:val="green"/>
          <w:lang w:val="uk-UA"/>
        </w:rPr>
      </w:pPr>
    </w:p>
    <w:p w:rsidR="0098263E" w:rsidRPr="00C11FB2" w:rsidRDefault="0098263E" w:rsidP="00C11FB2">
      <w:pPr>
        <w:shd w:val="clear" w:color="auto" w:fill="FFFFFF" w:themeFill="background1"/>
        <w:jc w:val="both"/>
        <w:rPr>
          <w:b/>
          <w:highlight w:val="green"/>
          <w:lang w:val="uk-UA"/>
        </w:rPr>
      </w:pPr>
      <w:r w:rsidRPr="00C11FB2">
        <w:rPr>
          <w:b/>
          <w:highlight w:val="green"/>
          <w:lang w:val="uk-UA"/>
        </w:rPr>
        <w:t>Економічний ефект впровадження заходу</w:t>
      </w:r>
    </w:p>
    <w:p w:rsidR="001F51CE" w:rsidRPr="00C11FB2" w:rsidRDefault="001F51CE" w:rsidP="00C11FB2">
      <w:pPr>
        <w:pStyle w:val="a3"/>
        <w:shd w:val="clear" w:color="auto" w:fill="FFFFFF" w:themeFill="background1"/>
        <w:tabs>
          <w:tab w:val="left" w:pos="284"/>
        </w:tabs>
        <w:jc w:val="both"/>
        <w:rPr>
          <w:highlight w:val="green"/>
          <w:lang w:val="uk-UA"/>
        </w:rPr>
      </w:pPr>
      <w:r w:rsidRPr="00C11FB2">
        <w:rPr>
          <w:highlight w:val="green"/>
          <w:lang w:val="uk-UA"/>
        </w:rPr>
        <w:t xml:space="preserve">- Збереження майна комунальної власності територіальної громади м. Ніжин в задовільному стані </w:t>
      </w:r>
    </w:p>
    <w:p w:rsidR="001F51CE" w:rsidRPr="00C11FB2" w:rsidRDefault="001F51CE" w:rsidP="00C11FB2">
      <w:pPr>
        <w:pStyle w:val="a3"/>
        <w:shd w:val="clear" w:color="auto" w:fill="FFFFFF" w:themeFill="background1"/>
        <w:tabs>
          <w:tab w:val="left" w:pos="284"/>
        </w:tabs>
        <w:jc w:val="both"/>
        <w:rPr>
          <w:highlight w:val="green"/>
          <w:lang w:val="uk-UA"/>
        </w:rPr>
      </w:pPr>
      <w:r w:rsidRPr="00C11FB2">
        <w:rPr>
          <w:highlight w:val="green"/>
          <w:lang w:val="uk-UA"/>
        </w:rPr>
        <w:t>- Запобігання виникнення аварійних ситуацій, що несуть ризик для здоров'я та життя людей</w:t>
      </w:r>
    </w:p>
    <w:p w:rsidR="00F81232" w:rsidRPr="00C11FB2" w:rsidRDefault="001F51CE" w:rsidP="00C11FB2">
      <w:pPr>
        <w:pStyle w:val="a3"/>
        <w:shd w:val="clear" w:color="auto" w:fill="FFFFFF" w:themeFill="background1"/>
        <w:tabs>
          <w:tab w:val="left" w:pos="284"/>
        </w:tabs>
        <w:jc w:val="both"/>
        <w:rPr>
          <w:highlight w:val="green"/>
          <w:lang w:val="uk-UA"/>
        </w:rPr>
      </w:pPr>
      <w:r w:rsidRPr="00C11FB2">
        <w:rPr>
          <w:highlight w:val="green"/>
          <w:lang w:val="uk-UA"/>
        </w:rPr>
        <w:t xml:space="preserve">- </w:t>
      </w:r>
      <w:r w:rsidR="00F81232" w:rsidRPr="00C11FB2">
        <w:rPr>
          <w:highlight w:val="green"/>
          <w:lang w:val="uk-UA"/>
        </w:rPr>
        <w:t>Запобігання подальшого руйнування приміщень</w:t>
      </w:r>
    </w:p>
    <w:p w:rsidR="007B616E" w:rsidRPr="00C11FB2" w:rsidRDefault="00F81232" w:rsidP="00C11FB2">
      <w:pPr>
        <w:pStyle w:val="a3"/>
        <w:shd w:val="clear" w:color="auto" w:fill="FFFFFF" w:themeFill="background1"/>
        <w:tabs>
          <w:tab w:val="left" w:pos="284"/>
        </w:tabs>
        <w:jc w:val="both"/>
        <w:rPr>
          <w:highlight w:val="green"/>
          <w:lang w:val="uk-UA"/>
        </w:rPr>
      </w:pPr>
      <w:r w:rsidRPr="00C11FB2">
        <w:rPr>
          <w:highlight w:val="green"/>
          <w:lang w:val="uk-UA"/>
        </w:rPr>
        <w:t xml:space="preserve">- Поліпшення технічного стану </w:t>
      </w:r>
      <w:r w:rsidR="007B616E" w:rsidRPr="00C11FB2">
        <w:rPr>
          <w:highlight w:val="green"/>
          <w:lang w:val="uk-UA"/>
        </w:rPr>
        <w:t>і споживчої якості будівель</w:t>
      </w:r>
    </w:p>
    <w:p w:rsidR="007B616E" w:rsidRPr="00C11FB2" w:rsidRDefault="007B616E" w:rsidP="00C11FB2">
      <w:pPr>
        <w:pStyle w:val="a3"/>
        <w:shd w:val="clear" w:color="auto" w:fill="FFFFFF" w:themeFill="background1"/>
        <w:tabs>
          <w:tab w:val="left" w:pos="284"/>
        </w:tabs>
        <w:jc w:val="both"/>
        <w:rPr>
          <w:highlight w:val="green"/>
          <w:lang w:val="uk-UA"/>
        </w:rPr>
      </w:pPr>
      <w:r w:rsidRPr="00C11FB2">
        <w:rPr>
          <w:highlight w:val="green"/>
          <w:lang w:val="uk-UA"/>
        </w:rPr>
        <w:t>- Поліпшення санітарно - технічного стану будівель</w:t>
      </w:r>
    </w:p>
    <w:p w:rsidR="00A735C1" w:rsidRDefault="007B616E" w:rsidP="00C11FB2">
      <w:pPr>
        <w:pStyle w:val="a3"/>
        <w:shd w:val="clear" w:color="auto" w:fill="FFFFFF" w:themeFill="background1"/>
        <w:tabs>
          <w:tab w:val="left" w:pos="284"/>
        </w:tabs>
        <w:jc w:val="both"/>
        <w:rPr>
          <w:b/>
          <w:bCs/>
          <w:lang w:val="uk-UA"/>
        </w:rPr>
      </w:pPr>
      <w:r w:rsidRPr="00C11FB2">
        <w:rPr>
          <w:highlight w:val="green"/>
          <w:lang w:val="uk-UA"/>
        </w:rPr>
        <w:t xml:space="preserve">- </w:t>
      </w:r>
      <w:r w:rsidR="007C43DD" w:rsidRPr="00C11FB2">
        <w:rPr>
          <w:highlight w:val="green"/>
          <w:lang w:val="uk-UA"/>
        </w:rPr>
        <w:t>Призупинення фізичного зношення основних фондів</w:t>
      </w:r>
    </w:p>
    <w:p w:rsidR="00A735C1" w:rsidRDefault="00A735C1" w:rsidP="00873127">
      <w:pPr>
        <w:jc w:val="center"/>
        <w:rPr>
          <w:b/>
          <w:bCs/>
          <w:lang w:val="uk-UA"/>
        </w:rPr>
      </w:pPr>
    </w:p>
    <w:p w:rsidR="00873127" w:rsidRPr="0054292D" w:rsidRDefault="00873127" w:rsidP="00873127">
      <w:pPr>
        <w:jc w:val="center"/>
        <w:rPr>
          <w:b/>
          <w:bCs/>
          <w:lang w:val="uk-UA"/>
        </w:rPr>
      </w:pPr>
      <w:r w:rsidRPr="0054292D">
        <w:rPr>
          <w:b/>
          <w:bCs/>
          <w:lang w:val="uk-UA"/>
        </w:rPr>
        <w:t>6. Координація та контроль за ходом виконання програми</w:t>
      </w:r>
    </w:p>
    <w:p w:rsidR="00873127" w:rsidRPr="0054292D" w:rsidRDefault="00873127" w:rsidP="00873127">
      <w:pPr>
        <w:ind w:firstLine="708"/>
        <w:jc w:val="both"/>
        <w:rPr>
          <w:lang w:val="uk-UA"/>
        </w:rPr>
      </w:pPr>
      <w:r w:rsidRPr="0054292D">
        <w:rPr>
          <w:lang w:val="uk-UA"/>
        </w:rPr>
        <w:t>Визначити координатором програми першого заступника міського голови з питань діяльності виконавчих органів ради.</w:t>
      </w:r>
    </w:p>
    <w:p w:rsidR="00873127" w:rsidRPr="0054292D" w:rsidRDefault="00873127" w:rsidP="00873127">
      <w:pPr>
        <w:ind w:firstLine="708"/>
        <w:jc w:val="both"/>
        <w:rPr>
          <w:lang w:val="uk-UA"/>
        </w:rPr>
      </w:pPr>
      <w:r w:rsidRPr="0054292D">
        <w:rPr>
          <w:lang w:val="uk-UA"/>
        </w:rPr>
        <w:t>Організація виконання Програми, аналіз та контроль за використанням коштів здійснюється головним розпорядником коштів-Управління житлово-комунального господарства та будівництва Ніжинської міської ради.</w:t>
      </w:r>
    </w:p>
    <w:p w:rsidR="00873127" w:rsidRPr="0054292D" w:rsidRDefault="00873127" w:rsidP="00873127">
      <w:pPr>
        <w:ind w:firstLine="708"/>
        <w:jc w:val="both"/>
        <w:rPr>
          <w:lang w:val="uk-UA"/>
        </w:rPr>
      </w:pPr>
      <w:r w:rsidRPr="0054292D">
        <w:rPr>
          <w:lang w:val="uk-UA"/>
        </w:rPr>
        <w:t>Учасники (співвиконавці Програми) надають звіт про виконання заходів Програми фінансово-господарському відділу управління житлово-комунального господарства та будівництва щоквартально, до 5-го числа місяця, наступного за звітним.</w:t>
      </w:r>
    </w:p>
    <w:p w:rsidR="00873127" w:rsidRPr="0054292D" w:rsidRDefault="00873127" w:rsidP="00873127">
      <w:pPr>
        <w:ind w:firstLine="708"/>
        <w:jc w:val="both"/>
        <w:rPr>
          <w:lang w:val="uk-UA"/>
        </w:rPr>
      </w:pPr>
      <w:r w:rsidRPr="0054292D">
        <w:rPr>
          <w:lang w:val="uk-UA"/>
        </w:rPr>
        <w:t>Управління житлово-комунального господарства та будівництва щоквартально, до 6-го числа місяця, наступного за звітним кварталом, надає інформацію про стан виконання Програми фінансовому управлінню міської ради та звітує про виконання Програми на сесії міської ради за підсумками року.</w:t>
      </w:r>
    </w:p>
    <w:p w:rsidR="00873127" w:rsidRDefault="00873127" w:rsidP="00873127">
      <w:pPr>
        <w:rPr>
          <w:lang w:val="uk-UA"/>
        </w:rPr>
      </w:pPr>
    </w:p>
    <w:p w:rsidR="00873127" w:rsidRDefault="00873127" w:rsidP="00873127">
      <w:pPr>
        <w:rPr>
          <w:lang w:val="uk-UA"/>
        </w:rPr>
      </w:pPr>
    </w:p>
    <w:p w:rsidR="00873127" w:rsidRDefault="00873127" w:rsidP="00873127">
      <w:pPr>
        <w:rPr>
          <w:lang w:val="uk-UA"/>
        </w:rPr>
      </w:pPr>
    </w:p>
    <w:p w:rsidR="00873127" w:rsidRPr="0054292D" w:rsidRDefault="00873127" w:rsidP="00873127">
      <w:pPr>
        <w:rPr>
          <w:rFonts w:eastAsia="Calibri"/>
          <w:lang w:val="uk-UA" w:eastAsia="en-US"/>
        </w:rPr>
      </w:pPr>
      <w:r w:rsidRPr="0054292D">
        <w:rPr>
          <w:lang w:val="uk-UA"/>
        </w:rPr>
        <w:t>Міський голова</w:t>
      </w:r>
      <w:r w:rsidRPr="0054292D">
        <w:rPr>
          <w:lang w:val="uk-UA"/>
        </w:rPr>
        <w:tab/>
      </w:r>
      <w:r w:rsidRPr="0054292D">
        <w:rPr>
          <w:lang w:val="uk-UA"/>
        </w:rPr>
        <w:tab/>
      </w:r>
      <w:r w:rsidRPr="0054292D">
        <w:rPr>
          <w:lang w:val="uk-UA"/>
        </w:rPr>
        <w:tab/>
      </w:r>
      <w:r w:rsidRPr="0054292D">
        <w:rPr>
          <w:lang w:val="uk-UA"/>
        </w:rPr>
        <w:tab/>
      </w:r>
      <w:r w:rsidRPr="0054292D">
        <w:rPr>
          <w:lang w:val="uk-UA"/>
        </w:rPr>
        <w:tab/>
      </w:r>
      <w:r w:rsidRPr="0054292D">
        <w:rPr>
          <w:lang w:val="uk-UA"/>
        </w:rPr>
        <w:tab/>
      </w:r>
      <w:r w:rsidRPr="0054292D">
        <w:rPr>
          <w:lang w:val="uk-UA"/>
        </w:rPr>
        <w:tab/>
      </w:r>
      <w:r w:rsidRPr="0054292D">
        <w:rPr>
          <w:lang w:val="uk-UA"/>
        </w:rPr>
        <w:tab/>
      </w:r>
      <w:r w:rsidRPr="0054292D">
        <w:rPr>
          <w:lang w:val="uk-UA"/>
        </w:rPr>
        <w:tab/>
        <w:t>Олександр КОДОЛА</w:t>
      </w:r>
    </w:p>
    <w:p w:rsidR="009C6B09" w:rsidRPr="00AC2045" w:rsidRDefault="009C6B09" w:rsidP="009C6B09">
      <w:pPr>
        <w:rPr>
          <w:rFonts w:eastAsia="Calibri"/>
          <w:b/>
          <w:bCs/>
          <w:lang w:val="uk-UA" w:eastAsia="en-US"/>
        </w:rPr>
      </w:pPr>
    </w:p>
    <w:p w:rsidR="00924ED4" w:rsidRPr="00AC2045" w:rsidRDefault="00924ED4" w:rsidP="000E6CF1">
      <w:pPr>
        <w:ind w:right="227"/>
        <w:jc w:val="center"/>
        <w:rPr>
          <w:lang w:val="uk-UA"/>
        </w:rPr>
      </w:pPr>
    </w:p>
    <w:p w:rsidR="00873127" w:rsidRDefault="00873127" w:rsidP="003A6996">
      <w:pPr>
        <w:ind w:right="227"/>
        <w:jc w:val="center"/>
        <w:rPr>
          <w:lang w:val="uk-UA"/>
        </w:rPr>
      </w:pPr>
    </w:p>
    <w:p w:rsidR="00873127" w:rsidRDefault="00873127" w:rsidP="003A6996">
      <w:pPr>
        <w:ind w:right="227"/>
        <w:jc w:val="center"/>
        <w:rPr>
          <w:lang w:val="uk-UA"/>
        </w:rPr>
      </w:pPr>
    </w:p>
    <w:p w:rsidR="00873127" w:rsidRDefault="00873127" w:rsidP="003A6996">
      <w:pPr>
        <w:ind w:right="227"/>
        <w:jc w:val="center"/>
        <w:rPr>
          <w:lang w:val="uk-UA"/>
        </w:rPr>
      </w:pPr>
    </w:p>
    <w:p w:rsidR="003A6996" w:rsidRPr="00AC2045" w:rsidRDefault="00E84D6F" w:rsidP="003A6996">
      <w:pPr>
        <w:ind w:right="227"/>
        <w:jc w:val="center"/>
        <w:rPr>
          <w:lang w:val="uk-UA"/>
        </w:rPr>
      </w:pPr>
      <w:r w:rsidRPr="00AC2045">
        <w:rPr>
          <w:lang w:val="uk-UA"/>
        </w:rPr>
        <w:lastRenderedPageBreak/>
        <w:t>ПОЯ</w:t>
      </w:r>
      <w:r w:rsidR="003A6996" w:rsidRPr="00AC2045">
        <w:rPr>
          <w:lang w:val="uk-UA"/>
        </w:rPr>
        <w:t>СНЮВАЛЬНА ЗАПИСКА</w:t>
      </w:r>
    </w:p>
    <w:p w:rsidR="00A91B51" w:rsidRPr="00AC2045" w:rsidRDefault="003A6996" w:rsidP="00A91B51">
      <w:pPr>
        <w:ind w:right="227"/>
        <w:jc w:val="both"/>
        <w:rPr>
          <w:lang w:val="uk-UA"/>
        </w:rPr>
      </w:pPr>
      <w:r w:rsidRPr="00AC2045">
        <w:rPr>
          <w:lang w:val="uk-UA"/>
        </w:rPr>
        <w:t xml:space="preserve">до проекту рішення міської </w:t>
      </w:r>
      <w:proofErr w:type="spellStart"/>
      <w:r w:rsidRPr="00AC2045">
        <w:rPr>
          <w:lang w:val="uk-UA"/>
        </w:rPr>
        <w:t>ради</w:t>
      </w:r>
      <w:r w:rsidR="00873127" w:rsidRPr="00873127">
        <w:rPr>
          <w:lang w:val="uk-UA"/>
        </w:rPr>
        <w:t>Про</w:t>
      </w:r>
      <w:proofErr w:type="spellEnd"/>
      <w:r w:rsidR="00873127" w:rsidRPr="00873127">
        <w:rPr>
          <w:lang w:val="uk-UA"/>
        </w:rPr>
        <w:t xml:space="preserve"> внесення змін в міську   цільову програму «Розвитку та фінансової підтримки комунальних підприємств  Ніжинської міської територіальної громади на  2023 рік» (Додаток 33 до рішення Ніжинської міської ради  VIIІ скликання від 8 грудня 2023 року №  2-35/2023 «Про затвердження програм  місцевого / регіонального значення на 2024рік»</w:t>
      </w:r>
    </w:p>
    <w:p w:rsidR="003A6996" w:rsidRPr="00AC2045" w:rsidRDefault="003A6996" w:rsidP="003A6996">
      <w:pPr>
        <w:ind w:right="227" w:firstLine="360"/>
        <w:jc w:val="both"/>
        <w:rPr>
          <w:bCs/>
          <w:lang w:val="uk-UA"/>
        </w:rPr>
      </w:pPr>
    </w:p>
    <w:p w:rsidR="00A3121B" w:rsidRDefault="00A3121B" w:rsidP="00F85284">
      <w:pPr>
        <w:ind w:right="227" w:firstLine="360"/>
        <w:jc w:val="both"/>
        <w:rPr>
          <w:bCs/>
          <w:lang w:val="uk-UA"/>
        </w:rPr>
      </w:pPr>
      <w:r w:rsidRPr="00A3121B">
        <w:rPr>
          <w:bCs/>
          <w:highlight w:val="yellow"/>
          <w:lang w:val="uk-UA"/>
        </w:rPr>
        <w:t xml:space="preserve">Передбачає внесення змін до міської цільової програми в частині надання фінансової підтримки комунальному підприємству «НУВКГ» </w:t>
      </w:r>
      <w:r w:rsidR="00012972">
        <w:rPr>
          <w:bCs/>
          <w:highlight w:val="yellow"/>
          <w:lang w:val="uk-UA"/>
        </w:rPr>
        <w:t xml:space="preserve"> та КП «СЄЗ» </w:t>
      </w:r>
      <w:r w:rsidRPr="00A3121B">
        <w:rPr>
          <w:bCs/>
          <w:highlight w:val="yellow"/>
          <w:lang w:val="uk-UA"/>
        </w:rPr>
        <w:t>через надання Фінансов</w:t>
      </w:r>
      <w:r w:rsidR="009E4761">
        <w:rPr>
          <w:bCs/>
          <w:highlight w:val="yellow"/>
          <w:lang w:val="uk-UA"/>
        </w:rPr>
        <w:t>ої</w:t>
      </w:r>
      <w:r w:rsidRPr="00A3121B">
        <w:rPr>
          <w:bCs/>
          <w:highlight w:val="yellow"/>
          <w:lang w:val="uk-UA"/>
        </w:rPr>
        <w:t xml:space="preserve"> допомог</w:t>
      </w:r>
      <w:r w:rsidR="009E4761">
        <w:rPr>
          <w:bCs/>
          <w:highlight w:val="yellow"/>
          <w:lang w:val="uk-UA"/>
        </w:rPr>
        <w:t>и</w:t>
      </w:r>
      <w:r w:rsidRPr="00A3121B">
        <w:rPr>
          <w:bCs/>
          <w:highlight w:val="yellow"/>
          <w:lang w:val="uk-UA"/>
        </w:rPr>
        <w:t xml:space="preserve"> для вирішення окремих питань господарської діяльності комунальних підприємств за рахунок коштів загального фонду </w:t>
      </w:r>
      <w:r>
        <w:rPr>
          <w:bCs/>
          <w:highlight w:val="yellow"/>
          <w:lang w:val="uk-UA"/>
        </w:rPr>
        <w:t>у</w:t>
      </w:r>
      <w:r w:rsidRPr="00A3121B">
        <w:rPr>
          <w:bCs/>
          <w:highlight w:val="yellow"/>
          <w:lang w:val="uk-UA"/>
        </w:rPr>
        <w:t xml:space="preserve"> межа</w:t>
      </w:r>
      <w:r>
        <w:rPr>
          <w:bCs/>
          <w:highlight w:val="yellow"/>
          <w:lang w:val="uk-UA"/>
        </w:rPr>
        <w:t>х</w:t>
      </w:r>
      <w:r w:rsidRPr="00A3121B">
        <w:rPr>
          <w:bCs/>
          <w:highlight w:val="yellow"/>
          <w:lang w:val="uk-UA"/>
        </w:rPr>
        <w:t xml:space="preserve"> затвердженого кошторису</w:t>
      </w:r>
      <w:r w:rsidRPr="00AC2045">
        <w:rPr>
          <w:bCs/>
          <w:lang w:val="uk-UA"/>
        </w:rPr>
        <w:t>.</w:t>
      </w:r>
    </w:p>
    <w:p w:rsidR="009454B9" w:rsidRPr="00AC2045" w:rsidRDefault="003A6996" w:rsidP="00F85284">
      <w:pPr>
        <w:ind w:right="227" w:firstLine="360"/>
        <w:jc w:val="both"/>
        <w:rPr>
          <w:bCs/>
          <w:lang w:val="uk-UA"/>
        </w:rPr>
      </w:pPr>
      <w:r w:rsidRPr="00AC2045">
        <w:rPr>
          <w:bCs/>
          <w:lang w:val="uk-UA"/>
        </w:rPr>
        <w:t>Підставою д</w:t>
      </w:r>
      <w:r w:rsidR="00F85284" w:rsidRPr="00AC2045">
        <w:rPr>
          <w:bCs/>
          <w:lang w:val="uk-UA"/>
        </w:rPr>
        <w:t>ля підготовки проекту рішення є</w:t>
      </w:r>
      <w:r w:rsidR="009454B9" w:rsidRPr="00AC2045">
        <w:rPr>
          <w:bCs/>
          <w:lang w:val="uk-UA"/>
        </w:rPr>
        <w:t>:</w:t>
      </w:r>
    </w:p>
    <w:p w:rsidR="005F2EE6" w:rsidRDefault="005F2EE6" w:rsidP="005F2EE6">
      <w:pPr>
        <w:ind w:right="227" w:firstLine="360"/>
        <w:jc w:val="both"/>
        <w:rPr>
          <w:bCs/>
          <w:lang w:val="uk-UA"/>
        </w:rPr>
      </w:pPr>
      <w:r w:rsidRPr="005F2EE6">
        <w:rPr>
          <w:bCs/>
          <w:highlight w:val="yellow"/>
          <w:lang w:val="uk-UA"/>
        </w:rPr>
        <w:t xml:space="preserve">- звернення начальника КП «НУВКГ» Кошового В.І.. щодо внесення змін до програми фінансової підтримки в зв’язку з необхідністю реконструкції системи </w:t>
      </w:r>
      <w:proofErr w:type="spellStart"/>
      <w:r w:rsidRPr="005F2EE6">
        <w:rPr>
          <w:bCs/>
          <w:highlight w:val="yellow"/>
          <w:lang w:val="uk-UA"/>
        </w:rPr>
        <w:t>опалення</w:t>
      </w:r>
      <w:r w:rsidR="009D772B" w:rsidRPr="009D772B">
        <w:rPr>
          <w:bCs/>
          <w:highlight w:val="yellow"/>
          <w:lang w:val="uk-UA"/>
        </w:rPr>
        <w:t>в</w:t>
      </w:r>
      <w:proofErr w:type="spellEnd"/>
      <w:r w:rsidR="009D772B" w:rsidRPr="009D772B">
        <w:rPr>
          <w:bCs/>
          <w:highlight w:val="yellow"/>
          <w:lang w:val="uk-UA"/>
        </w:rPr>
        <w:t xml:space="preserve"> межах коштів передбачених програмою шляхом перенесення коштів з інших заходів програми для КП «НУВКГ»</w:t>
      </w:r>
      <w:r w:rsidRPr="009D772B">
        <w:rPr>
          <w:bCs/>
          <w:highlight w:val="yellow"/>
          <w:lang w:val="uk-UA"/>
        </w:rPr>
        <w:t>.</w:t>
      </w:r>
    </w:p>
    <w:p w:rsidR="00012972" w:rsidRDefault="00F35DDF" w:rsidP="005F2EE6">
      <w:pPr>
        <w:ind w:right="227" w:firstLine="360"/>
        <w:jc w:val="both"/>
        <w:rPr>
          <w:lang w:val="uk-UA" w:eastAsia="uk-UA"/>
        </w:rPr>
      </w:pPr>
      <w:r w:rsidRPr="00F35DDF">
        <w:rPr>
          <w:bCs/>
          <w:highlight w:val="green"/>
          <w:lang w:val="uk-UA"/>
        </w:rPr>
        <w:t xml:space="preserve">- звернення начальника КП «СЄЗ» </w:t>
      </w:r>
      <w:proofErr w:type="spellStart"/>
      <w:r w:rsidRPr="00F35DDF">
        <w:rPr>
          <w:bCs/>
          <w:highlight w:val="green"/>
          <w:lang w:val="uk-UA"/>
        </w:rPr>
        <w:t>Корман</w:t>
      </w:r>
      <w:proofErr w:type="spellEnd"/>
      <w:r w:rsidRPr="00F35DDF">
        <w:rPr>
          <w:bCs/>
          <w:highlight w:val="green"/>
          <w:lang w:val="uk-UA"/>
        </w:rPr>
        <w:t xml:space="preserve">  В.А. щодо внесення змін до програми фінансової підтримки в зв’язку з необхідністю </w:t>
      </w:r>
      <w:r w:rsidRPr="00575C78">
        <w:rPr>
          <w:highlight w:val="green"/>
          <w:lang w:val="uk-UA" w:eastAsia="uk-UA"/>
        </w:rPr>
        <w:t>виконання термінового поточного ремонту приміщень для попередження виникнення аварійних ситуацій</w:t>
      </w:r>
    </w:p>
    <w:p w:rsidR="002E30F7" w:rsidRDefault="002E30F7" w:rsidP="005F2EE6">
      <w:pPr>
        <w:ind w:right="227" w:firstLine="360"/>
        <w:jc w:val="both"/>
        <w:rPr>
          <w:bCs/>
          <w:lang w:val="uk-UA"/>
        </w:rPr>
      </w:pPr>
      <w:r w:rsidRPr="002E30F7">
        <w:rPr>
          <w:bCs/>
          <w:highlight w:val="cyan"/>
          <w:lang w:val="uk-UA"/>
        </w:rPr>
        <w:t xml:space="preserve">- звернення начальника КП «СЄЗ» </w:t>
      </w:r>
      <w:proofErr w:type="spellStart"/>
      <w:r w:rsidRPr="002E30F7">
        <w:rPr>
          <w:bCs/>
          <w:highlight w:val="cyan"/>
          <w:lang w:val="uk-UA"/>
        </w:rPr>
        <w:t>Корман</w:t>
      </w:r>
      <w:proofErr w:type="spellEnd"/>
      <w:r w:rsidRPr="002E30F7">
        <w:rPr>
          <w:bCs/>
          <w:highlight w:val="cyan"/>
          <w:lang w:val="uk-UA"/>
        </w:rPr>
        <w:t xml:space="preserve">  В.А. щодо внесення змін до програми фінансової підтримки </w:t>
      </w:r>
      <w:r w:rsidRPr="002E30F7">
        <w:rPr>
          <w:color w:val="000000"/>
          <w:highlight w:val="cyan"/>
          <w:lang w:val="uk-UA" w:eastAsia="uk-UA"/>
        </w:rPr>
        <w:t xml:space="preserve">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p>
    <w:p w:rsidR="003A6996" w:rsidRPr="00AC2045" w:rsidRDefault="003A6996" w:rsidP="003A6996">
      <w:pPr>
        <w:ind w:right="227" w:firstLine="360"/>
        <w:jc w:val="both"/>
        <w:rPr>
          <w:lang w:val="uk-UA"/>
        </w:rPr>
      </w:pPr>
      <w:r w:rsidRPr="00AC2045">
        <w:rPr>
          <w:lang w:val="uk-UA"/>
        </w:rPr>
        <w:t xml:space="preserve">Проект рішення підготовлений з дотриманням норм </w:t>
      </w:r>
      <w:r w:rsidR="00B83FBF" w:rsidRPr="00B83FBF">
        <w:rPr>
          <w:lang w:val="uk-UA"/>
        </w:rPr>
        <w:t>25, 26, 42, 46, 59, 73 Закону України «Про місцеве  самоврядування в Україні» від 21.05.1997 № 280/97-ВР, пункту 17 статті 91 Закону України «Про внесення змін до Бюджетного кодексу України» від 22.11.2018 №2621-VII, Закону України «Про правовий режим  воєнного стану» від 12.05.2015 №389–VІІІ (зі змінами), Указу Президента України «Про введення воєнного стану в Україні» від 24 лютого 2022 року № 64/2022, затвердженого Законом України від 24.02.2022 № 2102-ІХ, постанови Кабінету Міністрів України «Деякі питання формування та виконання місцевих бюджетів у період воєнного стану» від 11.03.2022 № 252, регламенту Ніжинської міської ради Чернігівської області, затвердженого рішенням Ніжинської міської ради 8 скликання Чернігівської області від 27 листопада 2020 року №3-2/2020 (зі змінами)</w:t>
      </w:r>
      <w:r w:rsidRPr="00AC2045">
        <w:rPr>
          <w:lang w:val="uk-UA"/>
        </w:rPr>
        <w:t>.</w:t>
      </w:r>
    </w:p>
    <w:p w:rsidR="00490CB0" w:rsidRPr="00AC2045" w:rsidRDefault="00F85284" w:rsidP="003A6996">
      <w:pPr>
        <w:ind w:right="227" w:firstLine="360"/>
        <w:jc w:val="both"/>
        <w:rPr>
          <w:lang w:val="uk-UA"/>
        </w:rPr>
      </w:pPr>
      <w:r w:rsidRPr="00AC2045">
        <w:rPr>
          <w:lang w:val="uk-UA"/>
        </w:rPr>
        <w:t>П</w:t>
      </w:r>
      <w:r w:rsidR="00C907B3" w:rsidRPr="00AC2045">
        <w:rPr>
          <w:lang w:val="uk-UA"/>
        </w:rPr>
        <w:t>рогнозовані суспільні, економічні, фінансові та юридичні наслідки прийняття рішення: п</w:t>
      </w:r>
      <w:r w:rsidR="003A6996" w:rsidRPr="00AC2045">
        <w:rPr>
          <w:lang w:val="uk-UA"/>
        </w:rPr>
        <w:t xml:space="preserve">рийняття проекту рішення сприятиме </w:t>
      </w:r>
      <w:r w:rsidR="003A6996" w:rsidRPr="00AC2045">
        <w:rPr>
          <w:bCs/>
          <w:lang w:val="uk-UA"/>
        </w:rPr>
        <w:t>з</w:t>
      </w:r>
      <w:r w:rsidR="003A6996" w:rsidRPr="00AC2045">
        <w:rPr>
          <w:lang w:val="uk-UA"/>
        </w:rPr>
        <w:t xml:space="preserve">абезпеченню фінансової стійкості </w:t>
      </w:r>
      <w:r w:rsidR="00C907B3" w:rsidRPr="00AC2045">
        <w:rPr>
          <w:lang w:val="uk-UA"/>
        </w:rPr>
        <w:t>комунальн</w:t>
      </w:r>
      <w:r w:rsidRPr="00AC2045">
        <w:rPr>
          <w:lang w:val="uk-UA"/>
        </w:rPr>
        <w:t>ого</w:t>
      </w:r>
      <w:r w:rsidR="00C907B3" w:rsidRPr="00AC2045">
        <w:rPr>
          <w:lang w:val="uk-UA"/>
        </w:rPr>
        <w:t xml:space="preserve"> підприємств</w:t>
      </w:r>
      <w:r w:rsidRPr="00AC2045">
        <w:rPr>
          <w:lang w:val="uk-UA"/>
        </w:rPr>
        <w:t>а</w:t>
      </w:r>
      <w:r w:rsidR="00927E77" w:rsidRPr="00AC2045">
        <w:rPr>
          <w:lang w:val="uk-UA"/>
        </w:rPr>
        <w:t>.</w:t>
      </w:r>
    </w:p>
    <w:p w:rsidR="003A6996" w:rsidRPr="00AC2045" w:rsidRDefault="003A6996" w:rsidP="00C907B3">
      <w:pPr>
        <w:ind w:right="227" w:firstLine="360"/>
        <w:jc w:val="both"/>
        <w:rPr>
          <w:bCs/>
          <w:lang w:val="uk-UA"/>
        </w:rPr>
      </w:pPr>
      <w:r w:rsidRPr="00AC2045">
        <w:rPr>
          <w:bCs/>
          <w:lang w:val="uk-UA"/>
        </w:rPr>
        <w:t>Порівняльна таблиця запропонованих змін:</w:t>
      </w:r>
    </w:p>
    <w:p w:rsidR="00490CB0" w:rsidRPr="00AC2045" w:rsidRDefault="00490CB0" w:rsidP="003A6996">
      <w:pPr>
        <w:ind w:right="227" w:firstLine="360"/>
        <w:jc w:val="center"/>
        <w:rPr>
          <w:b/>
          <w:u w:val="single"/>
          <w:lang w:val="uk-U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
        <w:gridCol w:w="5181"/>
        <w:gridCol w:w="1494"/>
        <w:gridCol w:w="1684"/>
        <w:gridCol w:w="1732"/>
      </w:tblGrid>
      <w:tr w:rsidR="003A6996" w:rsidRPr="00AC2045" w:rsidTr="009D772B">
        <w:tc>
          <w:tcPr>
            <w:tcW w:w="381" w:type="dxa"/>
          </w:tcPr>
          <w:p w:rsidR="003A6996" w:rsidRPr="00AC2045" w:rsidRDefault="003A6996" w:rsidP="0091019E">
            <w:pPr>
              <w:tabs>
                <w:tab w:val="left" w:pos="142"/>
              </w:tabs>
              <w:jc w:val="center"/>
              <w:rPr>
                <w:lang w:val="uk-UA"/>
              </w:rPr>
            </w:pPr>
          </w:p>
        </w:tc>
        <w:tc>
          <w:tcPr>
            <w:tcW w:w="5321" w:type="dxa"/>
            <w:shd w:val="clear" w:color="auto" w:fill="auto"/>
            <w:vAlign w:val="center"/>
          </w:tcPr>
          <w:p w:rsidR="003A6996" w:rsidRPr="00AC2045" w:rsidRDefault="003A6996" w:rsidP="0091019E">
            <w:pPr>
              <w:tabs>
                <w:tab w:val="left" w:pos="142"/>
              </w:tabs>
              <w:jc w:val="center"/>
              <w:rPr>
                <w:lang w:val="uk-UA"/>
              </w:rPr>
            </w:pPr>
            <w:r w:rsidRPr="00AC2045">
              <w:rPr>
                <w:lang w:val="uk-UA"/>
              </w:rPr>
              <w:t>Найменування</w:t>
            </w:r>
          </w:p>
        </w:tc>
        <w:tc>
          <w:tcPr>
            <w:tcW w:w="1565" w:type="dxa"/>
            <w:vAlign w:val="center"/>
          </w:tcPr>
          <w:p w:rsidR="003A6996" w:rsidRPr="00AC2045" w:rsidRDefault="003A6996" w:rsidP="00BC3662">
            <w:pPr>
              <w:tabs>
                <w:tab w:val="left" w:pos="142"/>
              </w:tabs>
              <w:jc w:val="center"/>
              <w:rPr>
                <w:lang w:val="uk-UA"/>
              </w:rPr>
            </w:pPr>
            <w:r w:rsidRPr="00AC2045">
              <w:rPr>
                <w:lang w:val="uk-UA"/>
              </w:rPr>
              <w:t xml:space="preserve">Чинна Програма в редакції від </w:t>
            </w:r>
            <w:r w:rsidR="00BC3662">
              <w:rPr>
                <w:lang w:val="uk-UA"/>
              </w:rPr>
              <w:t>08.11</w:t>
            </w:r>
            <w:r w:rsidR="006F6613" w:rsidRPr="00AC2045">
              <w:rPr>
                <w:lang w:val="uk-UA"/>
              </w:rPr>
              <w:t>.2023</w:t>
            </w:r>
            <w:r w:rsidRPr="00AC2045">
              <w:rPr>
                <w:lang w:val="uk-UA"/>
              </w:rPr>
              <w:t>, грн.</w:t>
            </w:r>
          </w:p>
        </w:tc>
        <w:tc>
          <w:tcPr>
            <w:tcW w:w="1684" w:type="dxa"/>
            <w:shd w:val="clear" w:color="auto" w:fill="auto"/>
            <w:vAlign w:val="center"/>
          </w:tcPr>
          <w:p w:rsidR="003A6996" w:rsidRPr="00AC2045" w:rsidRDefault="003A6996" w:rsidP="0091019E">
            <w:pPr>
              <w:tabs>
                <w:tab w:val="left" w:pos="142"/>
              </w:tabs>
              <w:jc w:val="center"/>
              <w:rPr>
                <w:lang w:val="uk-UA"/>
              </w:rPr>
            </w:pPr>
            <w:r w:rsidRPr="00AC2045">
              <w:rPr>
                <w:lang w:val="uk-UA"/>
              </w:rPr>
              <w:t>Редакція Програми, яка пропонується до затвердження, грн.</w:t>
            </w:r>
          </w:p>
        </w:tc>
        <w:tc>
          <w:tcPr>
            <w:tcW w:w="1505" w:type="dxa"/>
            <w:vAlign w:val="center"/>
          </w:tcPr>
          <w:p w:rsidR="003A6996" w:rsidRPr="00AC2045" w:rsidRDefault="003A6996" w:rsidP="0091019E">
            <w:pPr>
              <w:tabs>
                <w:tab w:val="left" w:pos="142"/>
              </w:tabs>
              <w:jc w:val="center"/>
              <w:rPr>
                <w:lang w:val="uk-UA"/>
              </w:rPr>
            </w:pPr>
            <w:r w:rsidRPr="00AC2045">
              <w:rPr>
                <w:lang w:val="uk-UA"/>
              </w:rPr>
              <w:t>Відхилення, +/-</w:t>
            </w:r>
          </w:p>
        </w:tc>
      </w:tr>
      <w:tr w:rsidR="009D772B" w:rsidRPr="00AC2045" w:rsidTr="009D772B">
        <w:tc>
          <w:tcPr>
            <w:tcW w:w="381" w:type="dxa"/>
          </w:tcPr>
          <w:p w:rsidR="009D772B" w:rsidRPr="00AC2045" w:rsidRDefault="009D772B" w:rsidP="0091019E">
            <w:pPr>
              <w:tabs>
                <w:tab w:val="left" w:pos="142"/>
              </w:tabs>
              <w:rPr>
                <w:lang w:val="uk-UA"/>
              </w:rPr>
            </w:pPr>
            <w:r w:rsidRPr="00AC2045">
              <w:rPr>
                <w:lang w:val="uk-UA"/>
              </w:rPr>
              <w:t>1</w:t>
            </w:r>
          </w:p>
        </w:tc>
        <w:tc>
          <w:tcPr>
            <w:tcW w:w="5321" w:type="dxa"/>
            <w:shd w:val="clear" w:color="auto" w:fill="auto"/>
            <w:vAlign w:val="center"/>
          </w:tcPr>
          <w:p w:rsidR="009D772B" w:rsidRPr="00AC2045" w:rsidRDefault="009D772B" w:rsidP="0091019E">
            <w:pPr>
              <w:tabs>
                <w:tab w:val="left" w:pos="142"/>
              </w:tabs>
              <w:rPr>
                <w:lang w:val="uk-UA"/>
              </w:rPr>
            </w:pPr>
            <w:r w:rsidRPr="00AC2045">
              <w:rPr>
                <w:lang w:val="uk-UA"/>
              </w:rPr>
              <w:t>Загальний обсяг фінансових ресурсів, необхідних для реалізації програми, всього, у тому числі оплата заборгованості минулих років</w:t>
            </w:r>
          </w:p>
        </w:tc>
        <w:tc>
          <w:tcPr>
            <w:tcW w:w="1565" w:type="dxa"/>
            <w:vAlign w:val="center"/>
          </w:tcPr>
          <w:p w:rsidR="009D772B" w:rsidRPr="00AC2045" w:rsidRDefault="009D772B" w:rsidP="0091019E">
            <w:pPr>
              <w:tabs>
                <w:tab w:val="left" w:pos="142"/>
              </w:tabs>
              <w:jc w:val="center"/>
              <w:rPr>
                <w:b/>
                <w:bCs/>
                <w:iCs/>
                <w:lang w:val="uk-UA"/>
              </w:rPr>
            </w:pPr>
            <w:r w:rsidRPr="00987310">
              <w:rPr>
                <w:b/>
                <w:bCs/>
                <w:color w:val="000000"/>
              </w:rPr>
              <w:t>34 435 797,64</w:t>
            </w:r>
          </w:p>
        </w:tc>
        <w:tc>
          <w:tcPr>
            <w:tcW w:w="1684" w:type="dxa"/>
            <w:shd w:val="clear" w:color="auto" w:fill="auto"/>
            <w:vAlign w:val="center"/>
          </w:tcPr>
          <w:p w:rsidR="009D772B" w:rsidRPr="00172501" w:rsidRDefault="00172501" w:rsidP="00472CC7">
            <w:pPr>
              <w:tabs>
                <w:tab w:val="left" w:pos="142"/>
              </w:tabs>
              <w:jc w:val="center"/>
              <w:rPr>
                <w:b/>
                <w:bCs/>
                <w:iCs/>
                <w:lang w:val="uk-UA"/>
              </w:rPr>
            </w:pPr>
            <w:r w:rsidRPr="00172501">
              <w:rPr>
                <w:b/>
                <w:bCs/>
                <w:color w:val="000000"/>
                <w:highlight w:val="cyan"/>
              </w:rPr>
              <w:t>3</w:t>
            </w:r>
            <w:r w:rsidRPr="00172501">
              <w:rPr>
                <w:b/>
                <w:bCs/>
                <w:color w:val="000000"/>
                <w:highlight w:val="cyan"/>
                <w:lang w:val="uk-UA"/>
              </w:rPr>
              <w:t>5202795</w:t>
            </w:r>
            <w:r w:rsidRPr="00172501">
              <w:rPr>
                <w:b/>
                <w:bCs/>
                <w:color w:val="000000"/>
                <w:highlight w:val="cyan"/>
              </w:rPr>
              <w:t>,</w:t>
            </w:r>
            <w:r w:rsidRPr="00172501">
              <w:rPr>
                <w:b/>
                <w:bCs/>
                <w:color w:val="000000"/>
                <w:highlight w:val="cyan"/>
                <w:lang w:val="uk-UA"/>
              </w:rPr>
              <w:t>41</w:t>
            </w:r>
          </w:p>
        </w:tc>
        <w:tc>
          <w:tcPr>
            <w:tcW w:w="1505" w:type="dxa"/>
            <w:vAlign w:val="center"/>
          </w:tcPr>
          <w:p w:rsidR="009D772B" w:rsidRPr="00AC2045" w:rsidRDefault="004B4DBC" w:rsidP="009454B9">
            <w:pPr>
              <w:tabs>
                <w:tab w:val="left" w:pos="142"/>
              </w:tabs>
              <w:ind w:left="-108"/>
              <w:jc w:val="center"/>
              <w:rPr>
                <w:b/>
                <w:bCs/>
                <w:iCs/>
                <w:lang w:val="uk-UA"/>
              </w:rPr>
            </w:pPr>
            <w:r w:rsidRPr="00271B29">
              <w:rPr>
                <w:b/>
                <w:bCs/>
                <w:iCs/>
                <w:highlight w:val="cyan"/>
                <w:lang w:val="uk-UA"/>
              </w:rPr>
              <w:t>+</w:t>
            </w:r>
            <w:r w:rsidR="00271B29" w:rsidRPr="00271B29">
              <w:rPr>
                <w:b/>
                <w:bCs/>
                <w:iCs/>
                <w:highlight w:val="cyan"/>
                <w:lang w:val="uk-UA"/>
              </w:rPr>
              <w:t>766997,77</w:t>
            </w:r>
          </w:p>
        </w:tc>
      </w:tr>
      <w:tr w:rsidR="00172501" w:rsidRPr="00AC2045" w:rsidTr="009D772B">
        <w:tc>
          <w:tcPr>
            <w:tcW w:w="381" w:type="dxa"/>
          </w:tcPr>
          <w:p w:rsidR="00172501" w:rsidRPr="00AC2045" w:rsidRDefault="00172501" w:rsidP="0091019E">
            <w:pPr>
              <w:tabs>
                <w:tab w:val="left" w:pos="142"/>
              </w:tabs>
              <w:rPr>
                <w:lang w:val="uk-UA"/>
              </w:rPr>
            </w:pPr>
            <w:r>
              <w:rPr>
                <w:lang w:val="uk-UA"/>
              </w:rPr>
              <w:t>2</w:t>
            </w:r>
          </w:p>
        </w:tc>
        <w:tc>
          <w:tcPr>
            <w:tcW w:w="5321" w:type="dxa"/>
            <w:shd w:val="clear" w:color="auto" w:fill="auto"/>
            <w:vAlign w:val="center"/>
          </w:tcPr>
          <w:p w:rsidR="00172501" w:rsidRPr="00172501" w:rsidRDefault="00172501" w:rsidP="0091019E">
            <w:pPr>
              <w:tabs>
                <w:tab w:val="left" w:pos="142"/>
              </w:tabs>
              <w:rPr>
                <w:lang w:val="uk-UA"/>
              </w:rPr>
            </w:pPr>
            <w:r w:rsidRPr="00172501">
              <w:rPr>
                <w:color w:val="000000"/>
                <w:lang w:val="uk-UA" w:eastAsia="uk-UA"/>
              </w:rPr>
              <w:t>Фінансова підтримка комунальних підприємств через надання безповоротної фінансової допомоги на сплату податків та  зборів до місцевого, обласного та державного бюджетів за рахунок коштів загального фонду</w:t>
            </w:r>
          </w:p>
        </w:tc>
        <w:tc>
          <w:tcPr>
            <w:tcW w:w="1565" w:type="dxa"/>
            <w:vAlign w:val="center"/>
          </w:tcPr>
          <w:p w:rsidR="00172501" w:rsidRPr="00172501" w:rsidRDefault="00172501" w:rsidP="0091019E">
            <w:pPr>
              <w:tabs>
                <w:tab w:val="left" w:pos="142"/>
              </w:tabs>
              <w:jc w:val="center"/>
              <w:rPr>
                <w:b/>
                <w:bCs/>
                <w:color w:val="000000"/>
                <w:lang w:val="uk-UA"/>
              </w:rPr>
            </w:pPr>
            <w:r>
              <w:rPr>
                <w:b/>
                <w:bCs/>
                <w:color w:val="000000"/>
                <w:lang w:val="uk-UA"/>
              </w:rPr>
              <w:t>0</w:t>
            </w:r>
          </w:p>
        </w:tc>
        <w:tc>
          <w:tcPr>
            <w:tcW w:w="1684" w:type="dxa"/>
            <w:shd w:val="clear" w:color="auto" w:fill="auto"/>
            <w:vAlign w:val="center"/>
          </w:tcPr>
          <w:p w:rsidR="00172501" w:rsidRPr="00172501" w:rsidRDefault="00172501" w:rsidP="00472CC7">
            <w:pPr>
              <w:tabs>
                <w:tab w:val="left" w:pos="142"/>
              </w:tabs>
              <w:jc w:val="center"/>
              <w:rPr>
                <w:b/>
                <w:bCs/>
                <w:color w:val="000000"/>
                <w:highlight w:val="green"/>
                <w:lang w:val="uk-UA"/>
              </w:rPr>
            </w:pPr>
            <w:r w:rsidRPr="004A7CD8">
              <w:rPr>
                <w:b/>
                <w:bCs/>
                <w:color w:val="000000"/>
                <w:highlight w:val="cyan"/>
                <w:lang w:val="uk-UA"/>
              </w:rPr>
              <w:t>399111,77</w:t>
            </w:r>
          </w:p>
        </w:tc>
        <w:tc>
          <w:tcPr>
            <w:tcW w:w="1505" w:type="dxa"/>
            <w:vAlign w:val="center"/>
          </w:tcPr>
          <w:p w:rsidR="00172501" w:rsidRPr="004B4DBC" w:rsidRDefault="00172501" w:rsidP="009454B9">
            <w:pPr>
              <w:tabs>
                <w:tab w:val="left" w:pos="142"/>
              </w:tabs>
              <w:ind w:left="-108"/>
              <w:jc w:val="center"/>
              <w:rPr>
                <w:b/>
                <w:bCs/>
                <w:iCs/>
                <w:highlight w:val="green"/>
                <w:lang w:val="uk-UA"/>
              </w:rPr>
            </w:pPr>
            <w:r w:rsidRPr="004A7CD8">
              <w:rPr>
                <w:b/>
                <w:bCs/>
                <w:iCs/>
                <w:highlight w:val="cyan"/>
                <w:lang w:val="uk-UA"/>
              </w:rPr>
              <w:t>+399111,77</w:t>
            </w:r>
          </w:p>
        </w:tc>
      </w:tr>
      <w:tr w:rsidR="00172501" w:rsidRPr="00AC2045" w:rsidTr="009D772B">
        <w:tc>
          <w:tcPr>
            <w:tcW w:w="381" w:type="dxa"/>
          </w:tcPr>
          <w:p w:rsidR="00172501" w:rsidRPr="00AC2045" w:rsidRDefault="00172501" w:rsidP="0091019E">
            <w:pPr>
              <w:tabs>
                <w:tab w:val="left" w:pos="142"/>
              </w:tabs>
              <w:rPr>
                <w:lang w:val="uk-UA"/>
              </w:rPr>
            </w:pPr>
          </w:p>
        </w:tc>
        <w:tc>
          <w:tcPr>
            <w:tcW w:w="5321" w:type="dxa"/>
            <w:shd w:val="clear" w:color="auto" w:fill="auto"/>
            <w:vAlign w:val="center"/>
          </w:tcPr>
          <w:p w:rsidR="00172501" w:rsidRPr="00AC2045" w:rsidRDefault="00172501" w:rsidP="0091019E">
            <w:pPr>
              <w:tabs>
                <w:tab w:val="left" w:pos="142"/>
              </w:tabs>
              <w:rPr>
                <w:lang w:val="uk-UA"/>
              </w:rPr>
            </w:pPr>
            <w:r>
              <w:rPr>
                <w:lang w:val="uk-UA"/>
              </w:rPr>
              <w:t>Заходи для КП «СЄЗ»</w:t>
            </w:r>
            <w:r w:rsidR="004A7CD8">
              <w:rPr>
                <w:lang w:val="uk-UA"/>
              </w:rPr>
              <w:t xml:space="preserve"> в т.ч.</w:t>
            </w:r>
          </w:p>
        </w:tc>
        <w:tc>
          <w:tcPr>
            <w:tcW w:w="1565" w:type="dxa"/>
            <w:vAlign w:val="center"/>
          </w:tcPr>
          <w:p w:rsidR="00172501" w:rsidRPr="00987310" w:rsidRDefault="00172501" w:rsidP="0091019E">
            <w:pPr>
              <w:tabs>
                <w:tab w:val="left" w:pos="142"/>
              </w:tabs>
              <w:jc w:val="center"/>
              <w:rPr>
                <w:b/>
                <w:bCs/>
                <w:color w:val="000000"/>
              </w:rPr>
            </w:pPr>
          </w:p>
        </w:tc>
        <w:tc>
          <w:tcPr>
            <w:tcW w:w="1684" w:type="dxa"/>
            <w:shd w:val="clear" w:color="auto" w:fill="auto"/>
            <w:vAlign w:val="center"/>
          </w:tcPr>
          <w:p w:rsidR="00172501" w:rsidRPr="00107461" w:rsidRDefault="00172501" w:rsidP="00472CC7">
            <w:pPr>
              <w:tabs>
                <w:tab w:val="left" w:pos="142"/>
              </w:tabs>
              <w:jc w:val="center"/>
              <w:rPr>
                <w:b/>
                <w:bCs/>
                <w:color w:val="000000"/>
                <w:highlight w:val="green"/>
              </w:rPr>
            </w:pPr>
          </w:p>
        </w:tc>
        <w:tc>
          <w:tcPr>
            <w:tcW w:w="1505" w:type="dxa"/>
            <w:vAlign w:val="center"/>
          </w:tcPr>
          <w:p w:rsidR="00172501" w:rsidRPr="004B4DBC" w:rsidRDefault="00172501" w:rsidP="009454B9">
            <w:pPr>
              <w:tabs>
                <w:tab w:val="left" w:pos="142"/>
              </w:tabs>
              <w:ind w:left="-108"/>
              <w:jc w:val="center"/>
              <w:rPr>
                <w:b/>
                <w:bCs/>
                <w:iCs/>
                <w:highlight w:val="green"/>
                <w:lang w:val="uk-UA"/>
              </w:rPr>
            </w:pPr>
          </w:p>
        </w:tc>
      </w:tr>
      <w:tr w:rsidR="00271B29" w:rsidRPr="00AC2045" w:rsidTr="009D772B">
        <w:tc>
          <w:tcPr>
            <w:tcW w:w="381" w:type="dxa"/>
          </w:tcPr>
          <w:p w:rsidR="00271B29" w:rsidRPr="00AC2045" w:rsidRDefault="00271B29" w:rsidP="0091019E">
            <w:pPr>
              <w:tabs>
                <w:tab w:val="left" w:pos="142"/>
              </w:tabs>
              <w:rPr>
                <w:lang w:val="uk-UA"/>
              </w:rPr>
            </w:pPr>
          </w:p>
        </w:tc>
        <w:tc>
          <w:tcPr>
            <w:tcW w:w="5321" w:type="dxa"/>
            <w:shd w:val="clear" w:color="auto" w:fill="auto"/>
            <w:vAlign w:val="center"/>
          </w:tcPr>
          <w:p w:rsidR="004A7CD8" w:rsidRPr="00D564B4" w:rsidRDefault="004A7CD8" w:rsidP="004A7CD8">
            <w:pPr>
              <w:pStyle w:val="a4"/>
              <w:spacing w:before="0" w:after="0"/>
              <w:ind w:firstLine="545"/>
              <w:jc w:val="both"/>
              <w:rPr>
                <w:highlight w:val="cyan"/>
                <w:lang w:val="uk-UA"/>
              </w:rPr>
            </w:pPr>
            <w:r w:rsidRPr="0033539B">
              <w:rPr>
                <w:color w:val="000000"/>
                <w:highlight w:val="cyan"/>
              </w:rPr>
              <w:t>-</w:t>
            </w:r>
            <w:r w:rsidRPr="0033539B">
              <w:rPr>
                <w:color w:val="000000"/>
                <w:highlight w:val="cyan"/>
                <w:lang w:val="uk-UA"/>
              </w:rPr>
              <w:t xml:space="preserve"> п</w:t>
            </w:r>
            <w:proofErr w:type="spellStart"/>
            <w:r w:rsidRPr="0033539B">
              <w:rPr>
                <w:color w:val="000000"/>
                <w:highlight w:val="cyan"/>
              </w:rPr>
              <w:t>одаток</w:t>
            </w:r>
            <w:proofErr w:type="spellEnd"/>
            <w:r w:rsidRPr="0033539B">
              <w:rPr>
                <w:color w:val="000000"/>
                <w:highlight w:val="cyan"/>
              </w:rPr>
              <w:t xml:space="preserve"> на </w:t>
            </w:r>
            <w:proofErr w:type="spellStart"/>
            <w:r w:rsidRPr="0033539B">
              <w:rPr>
                <w:color w:val="000000"/>
                <w:highlight w:val="cyan"/>
              </w:rPr>
              <w:t>додану</w:t>
            </w:r>
            <w:proofErr w:type="spellEnd"/>
            <w:r w:rsidRPr="0033539B">
              <w:rPr>
                <w:color w:val="000000"/>
                <w:highlight w:val="cyan"/>
              </w:rPr>
              <w:t xml:space="preserve"> </w:t>
            </w:r>
            <w:proofErr w:type="spellStart"/>
            <w:r w:rsidRPr="0033539B">
              <w:rPr>
                <w:color w:val="000000"/>
                <w:highlight w:val="cyan"/>
              </w:rPr>
              <w:t>вартість</w:t>
            </w:r>
            <w:proofErr w:type="spellEnd"/>
            <w:r w:rsidRPr="0033539B">
              <w:rPr>
                <w:color w:val="000000"/>
                <w:highlight w:val="cyan"/>
              </w:rPr>
              <w:t xml:space="preserve"> за 2019, 2020, 2021роки в </w:t>
            </w:r>
            <w:proofErr w:type="spellStart"/>
            <w:r w:rsidRPr="0033539B">
              <w:rPr>
                <w:color w:val="000000"/>
                <w:highlight w:val="cyan"/>
              </w:rPr>
              <w:t>сумі</w:t>
            </w:r>
            <w:proofErr w:type="spellEnd"/>
            <w:r w:rsidRPr="0033539B">
              <w:rPr>
                <w:color w:val="000000"/>
                <w:highlight w:val="cyan"/>
              </w:rPr>
              <w:t xml:space="preserve"> - 16341 </w:t>
            </w:r>
            <w:r w:rsidR="00D564B4">
              <w:rPr>
                <w:color w:val="000000"/>
                <w:highlight w:val="cyan"/>
              </w:rPr>
              <w:t>грн.+ </w:t>
            </w:r>
            <w:proofErr w:type="spellStart"/>
            <w:r w:rsidR="00D564B4">
              <w:rPr>
                <w:color w:val="000000"/>
                <w:highlight w:val="cyan"/>
              </w:rPr>
              <w:t>штр</w:t>
            </w:r>
            <w:proofErr w:type="spellEnd"/>
            <w:r w:rsidR="00D564B4">
              <w:rPr>
                <w:color w:val="000000"/>
                <w:highlight w:val="cyan"/>
              </w:rPr>
              <w:t xml:space="preserve">. </w:t>
            </w:r>
            <w:proofErr w:type="spellStart"/>
            <w:r w:rsidR="00D564B4">
              <w:rPr>
                <w:color w:val="000000"/>
                <w:highlight w:val="cyan"/>
              </w:rPr>
              <w:t>санк</w:t>
            </w:r>
            <w:proofErr w:type="spellEnd"/>
            <w:r w:rsidR="00D564B4">
              <w:rPr>
                <w:color w:val="000000"/>
                <w:highlight w:val="cyan"/>
              </w:rPr>
              <w:t>. 4085,25 грн. </w:t>
            </w:r>
          </w:p>
          <w:p w:rsidR="00271B29" w:rsidRDefault="00271B29" w:rsidP="0091019E">
            <w:pPr>
              <w:tabs>
                <w:tab w:val="left" w:pos="142"/>
              </w:tabs>
              <w:rPr>
                <w:lang w:val="uk-UA"/>
              </w:rPr>
            </w:pPr>
          </w:p>
        </w:tc>
        <w:tc>
          <w:tcPr>
            <w:tcW w:w="1565" w:type="dxa"/>
            <w:vAlign w:val="center"/>
          </w:tcPr>
          <w:p w:rsidR="00271B29" w:rsidRPr="004A7CD8" w:rsidRDefault="004A7CD8" w:rsidP="0091019E">
            <w:pPr>
              <w:tabs>
                <w:tab w:val="left" w:pos="142"/>
              </w:tabs>
              <w:jc w:val="center"/>
              <w:rPr>
                <w:b/>
                <w:bCs/>
                <w:color w:val="000000"/>
                <w:lang w:val="uk-UA"/>
              </w:rPr>
            </w:pPr>
            <w:r>
              <w:rPr>
                <w:b/>
                <w:bCs/>
                <w:color w:val="000000"/>
                <w:lang w:val="uk-UA"/>
              </w:rPr>
              <w:t>0</w:t>
            </w:r>
          </w:p>
        </w:tc>
        <w:tc>
          <w:tcPr>
            <w:tcW w:w="1684" w:type="dxa"/>
            <w:shd w:val="clear" w:color="auto" w:fill="auto"/>
            <w:vAlign w:val="center"/>
          </w:tcPr>
          <w:p w:rsidR="00271B29" w:rsidRPr="004A7CD8" w:rsidRDefault="004A7CD8" w:rsidP="00472CC7">
            <w:pPr>
              <w:tabs>
                <w:tab w:val="left" w:pos="142"/>
              </w:tabs>
              <w:jc w:val="center"/>
              <w:rPr>
                <w:b/>
                <w:bCs/>
                <w:color w:val="000000"/>
                <w:highlight w:val="green"/>
                <w:lang w:val="uk-UA"/>
              </w:rPr>
            </w:pPr>
            <w:r w:rsidRPr="00330540">
              <w:rPr>
                <w:b/>
                <w:bCs/>
                <w:color w:val="000000"/>
                <w:highlight w:val="cyan"/>
                <w:lang w:val="uk-UA"/>
              </w:rPr>
              <w:t>20426,25</w:t>
            </w:r>
          </w:p>
        </w:tc>
        <w:tc>
          <w:tcPr>
            <w:tcW w:w="1505" w:type="dxa"/>
            <w:vAlign w:val="center"/>
          </w:tcPr>
          <w:p w:rsidR="00271B29" w:rsidRPr="004B4DBC" w:rsidRDefault="004A7CD8" w:rsidP="009454B9">
            <w:pPr>
              <w:tabs>
                <w:tab w:val="left" w:pos="142"/>
              </w:tabs>
              <w:ind w:left="-108"/>
              <w:jc w:val="center"/>
              <w:rPr>
                <w:b/>
                <w:bCs/>
                <w:iCs/>
                <w:highlight w:val="green"/>
                <w:lang w:val="uk-UA"/>
              </w:rPr>
            </w:pPr>
            <w:r w:rsidRPr="00330540">
              <w:rPr>
                <w:b/>
                <w:bCs/>
                <w:iCs/>
                <w:highlight w:val="cyan"/>
                <w:lang w:val="uk-UA"/>
              </w:rPr>
              <w:t>+20426,25</w:t>
            </w:r>
          </w:p>
        </w:tc>
      </w:tr>
      <w:tr w:rsidR="00271B29" w:rsidRPr="00AC2045" w:rsidTr="009D772B">
        <w:tc>
          <w:tcPr>
            <w:tcW w:w="381" w:type="dxa"/>
          </w:tcPr>
          <w:p w:rsidR="00271B29" w:rsidRPr="00AC2045" w:rsidRDefault="00271B29" w:rsidP="0091019E">
            <w:pPr>
              <w:tabs>
                <w:tab w:val="left" w:pos="142"/>
              </w:tabs>
              <w:rPr>
                <w:lang w:val="uk-UA"/>
              </w:rPr>
            </w:pPr>
          </w:p>
        </w:tc>
        <w:tc>
          <w:tcPr>
            <w:tcW w:w="5321" w:type="dxa"/>
            <w:shd w:val="clear" w:color="auto" w:fill="auto"/>
            <w:vAlign w:val="center"/>
          </w:tcPr>
          <w:p w:rsidR="00271B29" w:rsidRPr="00330540" w:rsidRDefault="004A7CD8" w:rsidP="0091019E">
            <w:pPr>
              <w:tabs>
                <w:tab w:val="left" w:pos="142"/>
              </w:tabs>
              <w:rPr>
                <w:lang w:val="uk-UA"/>
              </w:rPr>
            </w:pPr>
            <w:r w:rsidRPr="0033539B">
              <w:rPr>
                <w:color w:val="000000"/>
                <w:highlight w:val="cyan"/>
              </w:rPr>
              <w:t xml:space="preserve">- </w:t>
            </w:r>
            <w:proofErr w:type="spellStart"/>
            <w:r w:rsidRPr="0033539B">
              <w:rPr>
                <w:color w:val="000000"/>
                <w:highlight w:val="cyan"/>
              </w:rPr>
              <w:t>земельний</w:t>
            </w:r>
            <w:proofErr w:type="spellEnd"/>
            <w:r w:rsidRPr="0033539B">
              <w:rPr>
                <w:color w:val="000000"/>
                <w:highlight w:val="cyan"/>
              </w:rPr>
              <w:t xml:space="preserve"> </w:t>
            </w:r>
            <w:proofErr w:type="spellStart"/>
            <w:r w:rsidRPr="0033539B">
              <w:rPr>
                <w:color w:val="000000"/>
                <w:highlight w:val="cyan"/>
              </w:rPr>
              <w:t>податок</w:t>
            </w:r>
            <w:proofErr w:type="spellEnd"/>
            <w:r w:rsidRPr="0033539B">
              <w:rPr>
                <w:color w:val="000000"/>
                <w:highlight w:val="cyan"/>
              </w:rPr>
              <w:t xml:space="preserve">  в </w:t>
            </w:r>
            <w:proofErr w:type="spellStart"/>
            <w:r w:rsidRPr="0033539B">
              <w:rPr>
                <w:color w:val="000000"/>
                <w:highlight w:val="cyan"/>
              </w:rPr>
              <w:t>сумі</w:t>
            </w:r>
            <w:proofErr w:type="spellEnd"/>
            <w:r w:rsidRPr="0033539B">
              <w:rPr>
                <w:color w:val="000000"/>
                <w:highlight w:val="cyan"/>
              </w:rPr>
              <w:t xml:space="preserve"> - 1829,26 грн.= </w:t>
            </w:r>
            <w:proofErr w:type="spellStart"/>
            <w:r w:rsidRPr="0033539B">
              <w:rPr>
                <w:color w:val="000000"/>
                <w:highlight w:val="cyan"/>
              </w:rPr>
              <w:t>ш</w:t>
            </w:r>
            <w:r w:rsidR="00330540">
              <w:rPr>
                <w:color w:val="000000"/>
                <w:highlight w:val="cyan"/>
              </w:rPr>
              <w:t>тр</w:t>
            </w:r>
            <w:proofErr w:type="spellEnd"/>
            <w:r w:rsidR="00330540">
              <w:rPr>
                <w:color w:val="000000"/>
                <w:highlight w:val="cyan"/>
              </w:rPr>
              <w:t xml:space="preserve">. </w:t>
            </w:r>
            <w:proofErr w:type="spellStart"/>
            <w:r w:rsidR="00330540">
              <w:rPr>
                <w:color w:val="000000"/>
                <w:highlight w:val="cyan"/>
              </w:rPr>
              <w:t>санк</w:t>
            </w:r>
            <w:proofErr w:type="spellEnd"/>
            <w:r w:rsidR="00330540">
              <w:rPr>
                <w:color w:val="000000"/>
                <w:highlight w:val="cyan"/>
              </w:rPr>
              <w:t xml:space="preserve">. 457,32 грн. </w:t>
            </w:r>
          </w:p>
        </w:tc>
        <w:tc>
          <w:tcPr>
            <w:tcW w:w="1565" w:type="dxa"/>
            <w:vAlign w:val="center"/>
          </w:tcPr>
          <w:p w:rsidR="00271B29" w:rsidRPr="00987310" w:rsidRDefault="00271B29" w:rsidP="0091019E">
            <w:pPr>
              <w:tabs>
                <w:tab w:val="left" w:pos="142"/>
              </w:tabs>
              <w:jc w:val="center"/>
              <w:rPr>
                <w:b/>
                <w:bCs/>
                <w:color w:val="000000"/>
              </w:rPr>
            </w:pPr>
          </w:p>
        </w:tc>
        <w:tc>
          <w:tcPr>
            <w:tcW w:w="1684" w:type="dxa"/>
            <w:shd w:val="clear" w:color="auto" w:fill="auto"/>
            <w:vAlign w:val="center"/>
          </w:tcPr>
          <w:p w:rsidR="00271B29" w:rsidRPr="00107461" w:rsidRDefault="00271B29" w:rsidP="00472CC7">
            <w:pPr>
              <w:tabs>
                <w:tab w:val="left" w:pos="142"/>
              </w:tabs>
              <w:jc w:val="center"/>
              <w:rPr>
                <w:b/>
                <w:bCs/>
                <w:color w:val="000000"/>
                <w:highlight w:val="green"/>
              </w:rPr>
            </w:pPr>
          </w:p>
        </w:tc>
        <w:tc>
          <w:tcPr>
            <w:tcW w:w="1505" w:type="dxa"/>
            <w:vAlign w:val="center"/>
          </w:tcPr>
          <w:p w:rsidR="00271B29" w:rsidRPr="004B4DBC" w:rsidRDefault="00271B29" w:rsidP="009454B9">
            <w:pPr>
              <w:tabs>
                <w:tab w:val="left" w:pos="142"/>
              </w:tabs>
              <w:ind w:left="-108"/>
              <w:jc w:val="center"/>
              <w:rPr>
                <w:b/>
                <w:bCs/>
                <w:iCs/>
                <w:highlight w:val="green"/>
                <w:lang w:val="uk-UA"/>
              </w:rPr>
            </w:pPr>
          </w:p>
        </w:tc>
      </w:tr>
      <w:tr w:rsidR="00271B29" w:rsidRPr="00AC2045" w:rsidTr="009D772B">
        <w:tc>
          <w:tcPr>
            <w:tcW w:w="381" w:type="dxa"/>
          </w:tcPr>
          <w:p w:rsidR="00271B29" w:rsidRPr="00AC2045" w:rsidRDefault="00271B29" w:rsidP="0091019E">
            <w:pPr>
              <w:tabs>
                <w:tab w:val="left" w:pos="142"/>
              </w:tabs>
              <w:rPr>
                <w:lang w:val="uk-UA"/>
              </w:rPr>
            </w:pPr>
          </w:p>
        </w:tc>
        <w:tc>
          <w:tcPr>
            <w:tcW w:w="5321" w:type="dxa"/>
            <w:shd w:val="clear" w:color="auto" w:fill="auto"/>
            <w:vAlign w:val="center"/>
          </w:tcPr>
          <w:p w:rsidR="00271B29" w:rsidRDefault="00271B29" w:rsidP="0091019E">
            <w:pPr>
              <w:tabs>
                <w:tab w:val="left" w:pos="142"/>
              </w:tabs>
              <w:rPr>
                <w:lang w:val="uk-UA"/>
              </w:rPr>
            </w:pPr>
          </w:p>
        </w:tc>
        <w:tc>
          <w:tcPr>
            <w:tcW w:w="1565" w:type="dxa"/>
            <w:vAlign w:val="center"/>
          </w:tcPr>
          <w:p w:rsidR="00271B29" w:rsidRPr="00D564B4" w:rsidRDefault="00D564B4" w:rsidP="0091019E">
            <w:pPr>
              <w:tabs>
                <w:tab w:val="left" w:pos="142"/>
              </w:tabs>
              <w:jc w:val="center"/>
              <w:rPr>
                <w:b/>
                <w:bCs/>
                <w:color w:val="000000"/>
                <w:lang w:val="uk-UA"/>
              </w:rPr>
            </w:pPr>
            <w:r>
              <w:rPr>
                <w:b/>
                <w:bCs/>
                <w:color w:val="000000"/>
                <w:lang w:val="uk-UA"/>
              </w:rPr>
              <w:t>0</w:t>
            </w:r>
          </w:p>
        </w:tc>
        <w:tc>
          <w:tcPr>
            <w:tcW w:w="1684" w:type="dxa"/>
            <w:shd w:val="clear" w:color="auto" w:fill="auto"/>
            <w:vAlign w:val="center"/>
          </w:tcPr>
          <w:p w:rsidR="00271B29" w:rsidRPr="00D564B4" w:rsidRDefault="00D564B4" w:rsidP="00472CC7">
            <w:pPr>
              <w:tabs>
                <w:tab w:val="left" w:pos="142"/>
              </w:tabs>
              <w:jc w:val="center"/>
              <w:rPr>
                <w:b/>
                <w:bCs/>
                <w:color w:val="000000"/>
                <w:highlight w:val="green"/>
                <w:lang w:val="uk-UA"/>
              </w:rPr>
            </w:pPr>
            <w:r w:rsidRPr="00330540">
              <w:rPr>
                <w:b/>
                <w:bCs/>
                <w:color w:val="000000"/>
                <w:highlight w:val="cyan"/>
                <w:lang w:val="uk-UA"/>
              </w:rPr>
              <w:t>2286,58</w:t>
            </w:r>
          </w:p>
        </w:tc>
        <w:tc>
          <w:tcPr>
            <w:tcW w:w="1505" w:type="dxa"/>
            <w:vAlign w:val="center"/>
          </w:tcPr>
          <w:p w:rsidR="00271B29" w:rsidRPr="004B4DBC" w:rsidRDefault="00D564B4" w:rsidP="009454B9">
            <w:pPr>
              <w:tabs>
                <w:tab w:val="left" w:pos="142"/>
              </w:tabs>
              <w:ind w:left="-108"/>
              <w:jc w:val="center"/>
              <w:rPr>
                <w:b/>
                <w:bCs/>
                <w:iCs/>
                <w:highlight w:val="green"/>
                <w:lang w:val="uk-UA"/>
              </w:rPr>
            </w:pPr>
            <w:r w:rsidRPr="00330540">
              <w:rPr>
                <w:b/>
                <w:bCs/>
                <w:iCs/>
                <w:highlight w:val="cyan"/>
                <w:lang w:val="uk-UA"/>
              </w:rPr>
              <w:t>+2286,58</w:t>
            </w:r>
          </w:p>
        </w:tc>
      </w:tr>
      <w:tr w:rsidR="00271B29" w:rsidRPr="00AC2045" w:rsidTr="009D772B">
        <w:tc>
          <w:tcPr>
            <w:tcW w:w="381" w:type="dxa"/>
          </w:tcPr>
          <w:p w:rsidR="00271B29" w:rsidRPr="00AC2045" w:rsidRDefault="00271B29" w:rsidP="0091019E">
            <w:pPr>
              <w:tabs>
                <w:tab w:val="left" w:pos="142"/>
              </w:tabs>
              <w:rPr>
                <w:lang w:val="uk-UA"/>
              </w:rPr>
            </w:pPr>
          </w:p>
        </w:tc>
        <w:tc>
          <w:tcPr>
            <w:tcW w:w="5321" w:type="dxa"/>
            <w:shd w:val="clear" w:color="auto" w:fill="auto"/>
            <w:vAlign w:val="center"/>
          </w:tcPr>
          <w:p w:rsidR="00271B29" w:rsidRPr="00330540" w:rsidRDefault="004A7CD8" w:rsidP="0091019E">
            <w:pPr>
              <w:tabs>
                <w:tab w:val="left" w:pos="142"/>
              </w:tabs>
              <w:rPr>
                <w:lang w:val="uk-UA"/>
              </w:rPr>
            </w:pPr>
            <w:r w:rsidRPr="0033539B">
              <w:rPr>
                <w:color w:val="000000"/>
                <w:highlight w:val="cyan"/>
              </w:rPr>
              <w:t xml:space="preserve">- </w:t>
            </w:r>
            <w:proofErr w:type="spellStart"/>
            <w:r w:rsidRPr="0033539B">
              <w:rPr>
                <w:color w:val="000000"/>
                <w:highlight w:val="cyan"/>
              </w:rPr>
              <w:t>подат</w:t>
            </w:r>
            <w:proofErr w:type="spellEnd"/>
            <w:r w:rsidRPr="0033539B">
              <w:rPr>
                <w:color w:val="000000"/>
                <w:highlight w:val="cyan"/>
                <w:lang w:val="uk-UA"/>
              </w:rPr>
              <w:t>о</w:t>
            </w:r>
            <w:r w:rsidRPr="0033539B">
              <w:rPr>
                <w:color w:val="000000"/>
                <w:highlight w:val="cyan"/>
              </w:rPr>
              <w:t xml:space="preserve">к </w:t>
            </w:r>
            <w:proofErr w:type="gramStart"/>
            <w:r w:rsidRPr="0033539B">
              <w:rPr>
                <w:color w:val="000000"/>
                <w:highlight w:val="cyan"/>
              </w:rPr>
              <w:t>на доходи</w:t>
            </w:r>
            <w:proofErr w:type="gramEnd"/>
            <w:r w:rsidRPr="0033539B">
              <w:rPr>
                <w:color w:val="000000"/>
                <w:highlight w:val="cyan"/>
              </w:rPr>
              <w:t xml:space="preserve"> </w:t>
            </w:r>
            <w:proofErr w:type="spellStart"/>
            <w:r w:rsidRPr="0033539B">
              <w:rPr>
                <w:color w:val="000000"/>
                <w:highlight w:val="cyan"/>
              </w:rPr>
              <w:t>фізичних</w:t>
            </w:r>
            <w:proofErr w:type="spellEnd"/>
            <w:r w:rsidRPr="0033539B">
              <w:rPr>
                <w:color w:val="000000"/>
                <w:highlight w:val="cyan"/>
              </w:rPr>
              <w:t xml:space="preserve"> </w:t>
            </w:r>
            <w:proofErr w:type="spellStart"/>
            <w:r w:rsidRPr="0033539B">
              <w:rPr>
                <w:color w:val="000000"/>
                <w:highlight w:val="cyan"/>
              </w:rPr>
              <w:t>осіб</w:t>
            </w:r>
            <w:proofErr w:type="spellEnd"/>
            <w:r w:rsidRPr="0033539B">
              <w:rPr>
                <w:color w:val="000000"/>
                <w:highlight w:val="cyan"/>
              </w:rPr>
              <w:t xml:space="preserve"> в 2017, 2018 та 2024 </w:t>
            </w:r>
            <w:proofErr w:type="spellStart"/>
            <w:r w:rsidRPr="0033539B">
              <w:rPr>
                <w:color w:val="000000"/>
                <w:highlight w:val="cyan"/>
              </w:rPr>
              <w:t>році</w:t>
            </w:r>
            <w:proofErr w:type="spellEnd"/>
            <w:r w:rsidRPr="0033539B">
              <w:rPr>
                <w:color w:val="000000"/>
                <w:highlight w:val="cyan"/>
              </w:rPr>
              <w:t xml:space="preserve"> в </w:t>
            </w:r>
            <w:proofErr w:type="spellStart"/>
            <w:r w:rsidRPr="0033539B">
              <w:rPr>
                <w:color w:val="000000"/>
                <w:highlight w:val="cyan"/>
              </w:rPr>
              <w:t>сумі</w:t>
            </w:r>
            <w:proofErr w:type="spellEnd"/>
            <w:r w:rsidRPr="0033539B">
              <w:rPr>
                <w:color w:val="000000"/>
                <w:highlight w:val="cyan"/>
              </w:rPr>
              <w:t xml:space="preserve"> 209635,89 гр</w:t>
            </w:r>
            <w:r w:rsidR="00330540">
              <w:rPr>
                <w:color w:val="000000"/>
                <w:highlight w:val="cyan"/>
              </w:rPr>
              <w:t xml:space="preserve">н. + </w:t>
            </w:r>
            <w:proofErr w:type="spellStart"/>
            <w:r w:rsidR="00330540">
              <w:rPr>
                <w:color w:val="000000"/>
                <w:highlight w:val="cyan"/>
              </w:rPr>
              <w:t>шрт</w:t>
            </w:r>
            <w:proofErr w:type="spellEnd"/>
            <w:r w:rsidR="00330540">
              <w:rPr>
                <w:color w:val="000000"/>
                <w:highlight w:val="cyan"/>
              </w:rPr>
              <w:t xml:space="preserve">. </w:t>
            </w:r>
            <w:proofErr w:type="spellStart"/>
            <w:r w:rsidR="00330540">
              <w:rPr>
                <w:color w:val="000000"/>
                <w:highlight w:val="cyan"/>
              </w:rPr>
              <w:t>санк</w:t>
            </w:r>
            <w:proofErr w:type="spellEnd"/>
            <w:r w:rsidR="00330540">
              <w:rPr>
                <w:color w:val="000000"/>
                <w:highlight w:val="cyan"/>
              </w:rPr>
              <w:t xml:space="preserve">. 52408,97 грн. </w:t>
            </w:r>
          </w:p>
        </w:tc>
        <w:tc>
          <w:tcPr>
            <w:tcW w:w="1565" w:type="dxa"/>
            <w:vAlign w:val="center"/>
          </w:tcPr>
          <w:p w:rsidR="00271B29" w:rsidRPr="004A7CD8" w:rsidRDefault="004A7CD8" w:rsidP="0091019E">
            <w:pPr>
              <w:tabs>
                <w:tab w:val="left" w:pos="142"/>
              </w:tabs>
              <w:jc w:val="center"/>
              <w:rPr>
                <w:b/>
                <w:bCs/>
                <w:color w:val="000000"/>
                <w:lang w:val="uk-UA"/>
              </w:rPr>
            </w:pPr>
            <w:r>
              <w:rPr>
                <w:b/>
                <w:bCs/>
                <w:color w:val="000000"/>
                <w:lang w:val="uk-UA"/>
              </w:rPr>
              <w:t>0</w:t>
            </w:r>
          </w:p>
        </w:tc>
        <w:tc>
          <w:tcPr>
            <w:tcW w:w="1684" w:type="dxa"/>
            <w:shd w:val="clear" w:color="auto" w:fill="auto"/>
            <w:vAlign w:val="center"/>
          </w:tcPr>
          <w:p w:rsidR="00271B29" w:rsidRPr="004A7CD8" w:rsidRDefault="004A7CD8" w:rsidP="00472CC7">
            <w:pPr>
              <w:tabs>
                <w:tab w:val="left" w:pos="142"/>
              </w:tabs>
              <w:jc w:val="center"/>
              <w:rPr>
                <w:b/>
                <w:bCs/>
                <w:color w:val="000000"/>
                <w:highlight w:val="green"/>
                <w:lang w:val="uk-UA"/>
              </w:rPr>
            </w:pPr>
            <w:r w:rsidRPr="00330540">
              <w:rPr>
                <w:b/>
                <w:bCs/>
                <w:color w:val="000000"/>
                <w:highlight w:val="cyan"/>
                <w:lang w:val="uk-UA"/>
              </w:rPr>
              <w:t>262044,86</w:t>
            </w:r>
          </w:p>
        </w:tc>
        <w:tc>
          <w:tcPr>
            <w:tcW w:w="1505" w:type="dxa"/>
            <w:vAlign w:val="center"/>
          </w:tcPr>
          <w:p w:rsidR="00271B29" w:rsidRPr="004B4DBC" w:rsidRDefault="004A7CD8" w:rsidP="009454B9">
            <w:pPr>
              <w:tabs>
                <w:tab w:val="left" w:pos="142"/>
              </w:tabs>
              <w:ind w:left="-108"/>
              <w:jc w:val="center"/>
              <w:rPr>
                <w:b/>
                <w:bCs/>
                <w:iCs/>
                <w:highlight w:val="green"/>
                <w:lang w:val="uk-UA"/>
              </w:rPr>
            </w:pPr>
            <w:r w:rsidRPr="00330540">
              <w:rPr>
                <w:b/>
                <w:bCs/>
                <w:iCs/>
                <w:highlight w:val="cyan"/>
                <w:lang w:val="uk-UA"/>
              </w:rPr>
              <w:t>+262044,86</w:t>
            </w:r>
          </w:p>
        </w:tc>
      </w:tr>
      <w:tr w:rsidR="00271B29" w:rsidRPr="00AC2045" w:rsidTr="009D772B">
        <w:tc>
          <w:tcPr>
            <w:tcW w:w="381" w:type="dxa"/>
          </w:tcPr>
          <w:p w:rsidR="00271B29" w:rsidRPr="00AC2045" w:rsidRDefault="00271B29" w:rsidP="0091019E">
            <w:pPr>
              <w:tabs>
                <w:tab w:val="left" w:pos="142"/>
              </w:tabs>
              <w:rPr>
                <w:lang w:val="uk-UA"/>
              </w:rPr>
            </w:pPr>
          </w:p>
        </w:tc>
        <w:tc>
          <w:tcPr>
            <w:tcW w:w="5321" w:type="dxa"/>
            <w:shd w:val="clear" w:color="auto" w:fill="auto"/>
            <w:vAlign w:val="center"/>
          </w:tcPr>
          <w:p w:rsidR="004A7CD8" w:rsidRPr="00330540" w:rsidRDefault="004A7CD8" w:rsidP="004A7CD8">
            <w:pPr>
              <w:pStyle w:val="a4"/>
              <w:spacing w:before="0" w:after="0"/>
              <w:ind w:firstLine="545"/>
              <w:jc w:val="both"/>
              <w:rPr>
                <w:highlight w:val="cyan"/>
                <w:lang w:val="uk-UA"/>
              </w:rPr>
            </w:pPr>
            <w:r w:rsidRPr="0033539B">
              <w:rPr>
                <w:color w:val="000000"/>
                <w:highlight w:val="cyan"/>
              </w:rPr>
              <w:t xml:space="preserve">- </w:t>
            </w:r>
            <w:proofErr w:type="spellStart"/>
            <w:r w:rsidRPr="0033539B">
              <w:rPr>
                <w:color w:val="000000"/>
                <w:highlight w:val="cyan"/>
              </w:rPr>
              <w:t>військов</w:t>
            </w:r>
            <w:r w:rsidRPr="0033539B">
              <w:rPr>
                <w:color w:val="000000"/>
                <w:highlight w:val="cyan"/>
                <w:lang w:val="uk-UA"/>
              </w:rPr>
              <w:t>ий</w:t>
            </w:r>
            <w:proofErr w:type="spellEnd"/>
            <w:r w:rsidRPr="0033539B">
              <w:rPr>
                <w:color w:val="000000"/>
                <w:highlight w:val="cyan"/>
              </w:rPr>
              <w:t xml:space="preserve"> </w:t>
            </w:r>
            <w:proofErr w:type="spellStart"/>
            <w:r w:rsidRPr="0033539B">
              <w:rPr>
                <w:color w:val="000000"/>
                <w:highlight w:val="cyan"/>
              </w:rPr>
              <w:t>зб</w:t>
            </w:r>
            <w:proofErr w:type="spellEnd"/>
            <w:r w:rsidRPr="0033539B">
              <w:rPr>
                <w:color w:val="000000"/>
                <w:highlight w:val="cyan"/>
                <w:lang w:val="uk-UA"/>
              </w:rPr>
              <w:t>і</w:t>
            </w:r>
            <w:proofErr w:type="gramStart"/>
            <w:r w:rsidRPr="0033539B">
              <w:rPr>
                <w:color w:val="000000"/>
                <w:highlight w:val="cyan"/>
              </w:rPr>
              <w:t>р</w:t>
            </w:r>
            <w:proofErr w:type="gramEnd"/>
            <w:r w:rsidRPr="0033539B">
              <w:rPr>
                <w:color w:val="000000"/>
                <w:highlight w:val="cyan"/>
              </w:rPr>
              <w:t>  у 2018 та 2024 </w:t>
            </w:r>
            <w:proofErr w:type="spellStart"/>
            <w:r w:rsidRPr="0033539B">
              <w:rPr>
                <w:color w:val="000000"/>
                <w:highlight w:val="cyan"/>
              </w:rPr>
              <w:t>році</w:t>
            </w:r>
            <w:proofErr w:type="spellEnd"/>
            <w:r w:rsidRPr="0033539B">
              <w:rPr>
                <w:color w:val="000000"/>
                <w:highlight w:val="cyan"/>
              </w:rPr>
              <w:t xml:space="preserve"> в </w:t>
            </w:r>
            <w:proofErr w:type="spellStart"/>
            <w:r w:rsidRPr="0033539B">
              <w:rPr>
                <w:color w:val="000000"/>
                <w:highlight w:val="cyan"/>
              </w:rPr>
              <w:t>сумі</w:t>
            </w:r>
            <w:proofErr w:type="spellEnd"/>
            <w:r w:rsidRPr="0033539B">
              <w:rPr>
                <w:color w:val="000000"/>
                <w:highlight w:val="cyan"/>
              </w:rPr>
              <w:t xml:space="preserve"> - 7011,12 грн.+ </w:t>
            </w:r>
            <w:proofErr w:type="spellStart"/>
            <w:r w:rsidRPr="0033539B">
              <w:rPr>
                <w:color w:val="000000"/>
                <w:highlight w:val="cyan"/>
              </w:rPr>
              <w:t>штр</w:t>
            </w:r>
            <w:proofErr w:type="spellEnd"/>
            <w:r w:rsidRPr="0033539B">
              <w:rPr>
                <w:color w:val="000000"/>
                <w:highlight w:val="cyan"/>
              </w:rPr>
              <w:t xml:space="preserve">. </w:t>
            </w:r>
            <w:proofErr w:type="spellStart"/>
            <w:r w:rsidRPr="0033539B">
              <w:rPr>
                <w:color w:val="000000"/>
                <w:highlight w:val="cyan"/>
              </w:rPr>
              <w:t>санк</w:t>
            </w:r>
            <w:proofErr w:type="spellEnd"/>
            <w:r w:rsidRPr="0033539B">
              <w:rPr>
                <w:color w:val="000000"/>
                <w:highlight w:val="cyan"/>
              </w:rPr>
              <w:t xml:space="preserve">. 1752,78 грн. </w:t>
            </w:r>
          </w:p>
          <w:p w:rsidR="00271B29" w:rsidRDefault="00271B29" w:rsidP="0091019E">
            <w:pPr>
              <w:tabs>
                <w:tab w:val="left" w:pos="142"/>
              </w:tabs>
              <w:rPr>
                <w:lang w:val="uk-UA"/>
              </w:rPr>
            </w:pPr>
          </w:p>
        </w:tc>
        <w:tc>
          <w:tcPr>
            <w:tcW w:w="1565" w:type="dxa"/>
            <w:vAlign w:val="center"/>
          </w:tcPr>
          <w:p w:rsidR="00271B29" w:rsidRPr="004A7CD8" w:rsidRDefault="004A7CD8" w:rsidP="0091019E">
            <w:pPr>
              <w:tabs>
                <w:tab w:val="left" w:pos="142"/>
              </w:tabs>
              <w:jc w:val="center"/>
              <w:rPr>
                <w:b/>
                <w:bCs/>
                <w:color w:val="000000"/>
                <w:lang w:val="uk-UA"/>
              </w:rPr>
            </w:pPr>
            <w:r>
              <w:rPr>
                <w:b/>
                <w:bCs/>
                <w:color w:val="000000"/>
                <w:lang w:val="uk-UA"/>
              </w:rPr>
              <w:t>0</w:t>
            </w:r>
          </w:p>
        </w:tc>
        <w:tc>
          <w:tcPr>
            <w:tcW w:w="1684" w:type="dxa"/>
            <w:shd w:val="clear" w:color="auto" w:fill="auto"/>
            <w:vAlign w:val="center"/>
          </w:tcPr>
          <w:p w:rsidR="00271B29" w:rsidRPr="004A7CD8" w:rsidRDefault="004A7CD8" w:rsidP="00472CC7">
            <w:pPr>
              <w:tabs>
                <w:tab w:val="left" w:pos="142"/>
              </w:tabs>
              <w:jc w:val="center"/>
              <w:rPr>
                <w:b/>
                <w:bCs/>
                <w:color w:val="000000"/>
                <w:highlight w:val="green"/>
                <w:lang w:val="uk-UA"/>
              </w:rPr>
            </w:pPr>
            <w:r w:rsidRPr="00330540">
              <w:rPr>
                <w:b/>
                <w:bCs/>
                <w:color w:val="000000"/>
                <w:highlight w:val="cyan"/>
                <w:lang w:val="uk-UA"/>
              </w:rPr>
              <w:t>8763,90</w:t>
            </w:r>
          </w:p>
        </w:tc>
        <w:tc>
          <w:tcPr>
            <w:tcW w:w="1505" w:type="dxa"/>
            <w:vAlign w:val="center"/>
          </w:tcPr>
          <w:p w:rsidR="00271B29" w:rsidRPr="004B4DBC" w:rsidRDefault="004A7CD8" w:rsidP="009454B9">
            <w:pPr>
              <w:tabs>
                <w:tab w:val="left" w:pos="142"/>
              </w:tabs>
              <w:ind w:left="-108"/>
              <w:jc w:val="center"/>
              <w:rPr>
                <w:b/>
                <w:bCs/>
                <w:iCs/>
                <w:highlight w:val="green"/>
                <w:lang w:val="uk-UA"/>
              </w:rPr>
            </w:pPr>
            <w:r w:rsidRPr="00330540">
              <w:rPr>
                <w:b/>
                <w:bCs/>
                <w:iCs/>
                <w:highlight w:val="cyan"/>
                <w:lang w:val="uk-UA"/>
              </w:rPr>
              <w:t>+8763,90</w:t>
            </w:r>
          </w:p>
        </w:tc>
      </w:tr>
      <w:tr w:rsidR="00271B29" w:rsidRPr="00AC2045" w:rsidTr="00D564B4">
        <w:tc>
          <w:tcPr>
            <w:tcW w:w="381" w:type="dxa"/>
          </w:tcPr>
          <w:p w:rsidR="00271B29" w:rsidRPr="00AC2045" w:rsidRDefault="00271B29" w:rsidP="0091019E">
            <w:pPr>
              <w:tabs>
                <w:tab w:val="left" w:pos="142"/>
              </w:tabs>
              <w:rPr>
                <w:lang w:val="uk-UA"/>
              </w:rPr>
            </w:pPr>
          </w:p>
        </w:tc>
        <w:tc>
          <w:tcPr>
            <w:tcW w:w="5321" w:type="dxa"/>
            <w:shd w:val="clear" w:color="auto" w:fill="auto"/>
            <w:vAlign w:val="center"/>
          </w:tcPr>
          <w:p w:rsidR="00271B29" w:rsidRDefault="004A7CD8" w:rsidP="0091019E">
            <w:pPr>
              <w:tabs>
                <w:tab w:val="left" w:pos="142"/>
              </w:tabs>
              <w:rPr>
                <w:lang w:val="uk-UA"/>
              </w:rPr>
            </w:pPr>
            <w:r w:rsidRPr="0033539B">
              <w:rPr>
                <w:color w:val="000000"/>
                <w:highlight w:val="cyan"/>
              </w:rPr>
              <w:t xml:space="preserve">- </w:t>
            </w:r>
            <w:proofErr w:type="spellStart"/>
            <w:r w:rsidRPr="0033539B">
              <w:rPr>
                <w:color w:val="000000"/>
                <w:highlight w:val="cyan"/>
              </w:rPr>
              <w:t>єдин</w:t>
            </w:r>
            <w:r w:rsidRPr="0033539B">
              <w:rPr>
                <w:color w:val="000000"/>
                <w:highlight w:val="cyan"/>
                <w:lang w:val="uk-UA"/>
              </w:rPr>
              <w:t>ий</w:t>
            </w:r>
            <w:proofErr w:type="spellEnd"/>
            <w:r w:rsidRPr="0033539B">
              <w:rPr>
                <w:color w:val="000000"/>
                <w:highlight w:val="cyan"/>
              </w:rPr>
              <w:t xml:space="preserve"> </w:t>
            </w:r>
            <w:proofErr w:type="spellStart"/>
            <w:proofErr w:type="gramStart"/>
            <w:r w:rsidRPr="0033539B">
              <w:rPr>
                <w:color w:val="000000"/>
                <w:highlight w:val="cyan"/>
              </w:rPr>
              <w:t>соц</w:t>
            </w:r>
            <w:proofErr w:type="gramEnd"/>
            <w:r w:rsidRPr="0033539B">
              <w:rPr>
                <w:color w:val="000000"/>
                <w:highlight w:val="cyan"/>
              </w:rPr>
              <w:t>іальн</w:t>
            </w:r>
            <w:r w:rsidRPr="0033539B">
              <w:rPr>
                <w:color w:val="000000"/>
                <w:highlight w:val="cyan"/>
                <w:lang w:val="uk-UA"/>
              </w:rPr>
              <w:t>ий</w:t>
            </w:r>
            <w:proofErr w:type="spellEnd"/>
            <w:r w:rsidRPr="0033539B">
              <w:rPr>
                <w:color w:val="000000"/>
                <w:highlight w:val="cyan"/>
              </w:rPr>
              <w:t>о внес</w:t>
            </w:r>
            <w:r w:rsidRPr="0033539B">
              <w:rPr>
                <w:color w:val="000000"/>
                <w:highlight w:val="cyan"/>
                <w:lang w:val="uk-UA"/>
              </w:rPr>
              <w:t>о</w:t>
            </w:r>
            <w:r w:rsidRPr="0033539B">
              <w:rPr>
                <w:color w:val="000000"/>
                <w:highlight w:val="cyan"/>
              </w:rPr>
              <w:t>к</w:t>
            </w:r>
            <w:r w:rsidRPr="0033539B">
              <w:rPr>
                <w:color w:val="000000"/>
                <w:highlight w:val="cyan"/>
                <w:lang w:val="uk-UA"/>
              </w:rPr>
              <w:t xml:space="preserve"> у</w:t>
            </w:r>
            <w:r w:rsidRPr="0033539B">
              <w:rPr>
                <w:color w:val="000000"/>
                <w:highlight w:val="cyan"/>
              </w:rPr>
              <w:t xml:space="preserve"> </w:t>
            </w:r>
            <w:proofErr w:type="spellStart"/>
            <w:r w:rsidRPr="0033539B">
              <w:rPr>
                <w:color w:val="000000"/>
                <w:highlight w:val="cyan"/>
              </w:rPr>
              <w:t>сумі</w:t>
            </w:r>
            <w:proofErr w:type="spellEnd"/>
            <w:r w:rsidRPr="0033539B">
              <w:rPr>
                <w:color w:val="000000"/>
                <w:highlight w:val="cyan"/>
              </w:rPr>
              <w:t xml:space="preserve">  за 2024 </w:t>
            </w:r>
            <w:proofErr w:type="spellStart"/>
            <w:r w:rsidRPr="0033539B">
              <w:rPr>
                <w:color w:val="000000"/>
                <w:highlight w:val="cyan"/>
              </w:rPr>
              <w:t>рік</w:t>
            </w:r>
            <w:proofErr w:type="spellEnd"/>
            <w:r w:rsidRPr="0033539B">
              <w:rPr>
                <w:color w:val="000000"/>
                <w:highlight w:val="cyan"/>
              </w:rPr>
              <w:t>.</w:t>
            </w:r>
          </w:p>
        </w:tc>
        <w:tc>
          <w:tcPr>
            <w:tcW w:w="1565" w:type="dxa"/>
            <w:vAlign w:val="center"/>
          </w:tcPr>
          <w:p w:rsidR="00271B29" w:rsidRPr="004A7CD8" w:rsidRDefault="004A7CD8" w:rsidP="0091019E">
            <w:pPr>
              <w:tabs>
                <w:tab w:val="left" w:pos="142"/>
              </w:tabs>
              <w:jc w:val="center"/>
              <w:rPr>
                <w:b/>
                <w:bCs/>
                <w:color w:val="000000"/>
                <w:lang w:val="uk-UA"/>
              </w:rPr>
            </w:pPr>
            <w:r>
              <w:rPr>
                <w:b/>
                <w:bCs/>
                <w:color w:val="000000"/>
                <w:lang w:val="uk-UA"/>
              </w:rPr>
              <w:t>0</w:t>
            </w:r>
          </w:p>
        </w:tc>
        <w:tc>
          <w:tcPr>
            <w:tcW w:w="1684" w:type="dxa"/>
            <w:shd w:val="clear" w:color="auto" w:fill="auto"/>
            <w:vAlign w:val="center"/>
          </w:tcPr>
          <w:p w:rsidR="00271B29" w:rsidRPr="004A7CD8" w:rsidRDefault="004A7CD8" w:rsidP="00472CC7">
            <w:pPr>
              <w:tabs>
                <w:tab w:val="left" w:pos="142"/>
              </w:tabs>
              <w:jc w:val="center"/>
              <w:rPr>
                <w:b/>
                <w:bCs/>
                <w:color w:val="000000"/>
                <w:highlight w:val="green"/>
                <w:lang w:val="uk-UA"/>
              </w:rPr>
            </w:pPr>
            <w:r w:rsidRPr="00330540">
              <w:rPr>
                <w:b/>
                <w:bCs/>
                <w:color w:val="000000"/>
                <w:highlight w:val="cyan"/>
                <w:lang w:val="uk-UA"/>
              </w:rPr>
              <w:t>9482,10</w:t>
            </w:r>
          </w:p>
        </w:tc>
        <w:tc>
          <w:tcPr>
            <w:tcW w:w="1505" w:type="dxa"/>
            <w:shd w:val="clear" w:color="auto" w:fill="auto"/>
            <w:vAlign w:val="center"/>
          </w:tcPr>
          <w:p w:rsidR="00271B29" w:rsidRPr="004B4DBC" w:rsidRDefault="004A7CD8" w:rsidP="009454B9">
            <w:pPr>
              <w:tabs>
                <w:tab w:val="left" w:pos="142"/>
              </w:tabs>
              <w:ind w:left="-108"/>
              <w:jc w:val="center"/>
              <w:rPr>
                <w:b/>
                <w:bCs/>
                <w:iCs/>
                <w:highlight w:val="green"/>
                <w:lang w:val="uk-UA"/>
              </w:rPr>
            </w:pPr>
            <w:r w:rsidRPr="00330540">
              <w:rPr>
                <w:b/>
                <w:bCs/>
                <w:iCs/>
                <w:highlight w:val="cyan"/>
                <w:lang w:val="uk-UA"/>
              </w:rPr>
              <w:t>+9482,10</w:t>
            </w:r>
          </w:p>
        </w:tc>
      </w:tr>
      <w:tr w:rsidR="00271B29" w:rsidRPr="00AC2045" w:rsidTr="00D564B4">
        <w:tc>
          <w:tcPr>
            <w:tcW w:w="381" w:type="dxa"/>
          </w:tcPr>
          <w:p w:rsidR="00271B29" w:rsidRPr="00AC2045" w:rsidRDefault="00271B29" w:rsidP="0091019E">
            <w:pPr>
              <w:tabs>
                <w:tab w:val="left" w:pos="142"/>
              </w:tabs>
              <w:rPr>
                <w:lang w:val="uk-UA"/>
              </w:rPr>
            </w:pPr>
          </w:p>
        </w:tc>
        <w:tc>
          <w:tcPr>
            <w:tcW w:w="5321" w:type="dxa"/>
            <w:shd w:val="clear" w:color="auto" w:fill="auto"/>
            <w:vAlign w:val="center"/>
          </w:tcPr>
          <w:p w:rsidR="004A7CD8" w:rsidRPr="0033539B" w:rsidRDefault="004A7CD8" w:rsidP="004A7CD8">
            <w:pPr>
              <w:pStyle w:val="a4"/>
              <w:spacing w:before="0" w:after="0"/>
              <w:jc w:val="both"/>
              <w:rPr>
                <w:highlight w:val="cyan"/>
              </w:rPr>
            </w:pPr>
            <w:r w:rsidRPr="0033539B">
              <w:rPr>
                <w:color w:val="000000"/>
                <w:highlight w:val="cyan"/>
              </w:rPr>
              <w:t xml:space="preserve">      - </w:t>
            </w:r>
            <w:proofErr w:type="spellStart"/>
            <w:r w:rsidRPr="0033539B">
              <w:rPr>
                <w:color w:val="000000"/>
                <w:highlight w:val="cyan"/>
              </w:rPr>
              <w:t>штрафні</w:t>
            </w:r>
            <w:proofErr w:type="spellEnd"/>
            <w:r w:rsidRPr="0033539B">
              <w:rPr>
                <w:color w:val="000000"/>
                <w:highlight w:val="cyan"/>
              </w:rPr>
              <w:t xml:space="preserve"> </w:t>
            </w:r>
            <w:proofErr w:type="spellStart"/>
            <w:r w:rsidRPr="0033539B">
              <w:rPr>
                <w:color w:val="000000"/>
                <w:highlight w:val="cyan"/>
              </w:rPr>
              <w:t>санкції</w:t>
            </w:r>
            <w:proofErr w:type="spellEnd"/>
            <w:r w:rsidRPr="0033539B">
              <w:rPr>
                <w:color w:val="000000"/>
                <w:highlight w:val="cyan"/>
              </w:rPr>
              <w:t xml:space="preserve"> по </w:t>
            </w:r>
            <w:proofErr w:type="spellStart"/>
            <w:r w:rsidRPr="0033539B">
              <w:rPr>
                <w:color w:val="000000"/>
                <w:highlight w:val="cyan"/>
              </w:rPr>
              <w:t>податку</w:t>
            </w:r>
            <w:proofErr w:type="spellEnd"/>
            <w:r w:rsidRPr="0033539B">
              <w:rPr>
                <w:color w:val="000000"/>
                <w:highlight w:val="cyan"/>
              </w:rPr>
              <w:t xml:space="preserve"> на </w:t>
            </w:r>
            <w:proofErr w:type="spellStart"/>
            <w:r w:rsidRPr="0033539B">
              <w:rPr>
                <w:color w:val="000000"/>
                <w:highlight w:val="cyan"/>
              </w:rPr>
              <w:t>додану</w:t>
            </w:r>
            <w:proofErr w:type="spellEnd"/>
            <w:r w:rsidRPr="0033539B">
              <w:rPr>
                <w:color w:val="000000"/>
                <w:highlight w:val="cyan"/>
              </w:rPr>
              <w:t xml:space="preserve"> </w:t>
            </w:r>
            <w:proofErr w:type="spellStart"/>
            <w:r w:rsidRPr="0033539B">
              <w:rPr>
                <w:color w:val="000000"/>
                <w:highlight w:val="cyan"/>
              </w:rPr>
              <w:t>вартість</w:t>
            </w:r>
            <w:proofErr w:type="spellEnd"/>
            <w:r w:rsidRPr="0033539B">
              <w:rPr>
                <w:color w:val="000000"/>
                <w:highlight w:val="cyan"/>
              </w:rPr>
              <w:t xml:space="preserve"> по ре</w:t>
            </w:r>
            <w:r w:rsidR="00330540">
              <w:rPr>
                <w:color w:val="000000"/>
                <w:highlight w:val="cyan"/>
              </w:rPr>
              <w:t xml:space="preserve">зультатам </w:t>
            </w:r>
            <w:proofErr w:type="spellStart"/>
            <w:r w:rsidR="00330540">
              <w:rPr>
                <w:color w:val="000000"/>
                <w:highlight w:val="cyan"/>
              </w:rPr>
              <w:t>перевірки</w:t>
            </w:r>
            <w:proofErr w:type="spellEnd"/>
            <w:r w:rsidR="00330540">
              <w:rPr>
                <w:color w:val="000000"/>
                <w:highlight w:val="cyan"/>
              </w:rPr>
              <w:t xml:space="preserve"> становить</w:t>
            </w:r>
            <w:proofErr w:type="gramStart"/>
            <w:r w:rsidR="00330540">
              <w:rPr>
                <w:color w:val="000000"/>
                <w:highlight w:val="cyan"/>
              </w:rPr>
              <w:t xml:space="preserve"> </w:t>
            </w:r>
            <w:r w:rsidRPr="0033539B">
              <w:rPr>
                <w:color w:val="000000"/>
                <w:highlight w:val="cyan"/>
              </w:rPr>
              <w:t>.</w:t>
            </w:r>
            <w:proofErr w:type="gramEnd"/>
            <w:r w:rsidRPr="0033539B">
              <w:rPr>
                <w:color w:val="000000"/>
                <w:highlight w:val="cyan"/>
              </w:rPr>
              <w:t xml:space="preserve"> ( не </w:t>
            </w:r>
            <w:proofErr w:type="spellStart"/>
            <w:r w:rsidRPr="0033539B">
              <w:rPr>
                <w:color w:val="000000"/>
                <w:highlight w:val="cyan"/>
              </w:rPr>
              <w:t>зареєстровано</w:t>
            </w:r>
            <w:proofErr w:type="spellEnd"/>
            <w:r w:rsidRPr="0033539B">
              <w:rPr>
                <w:color w:val="000000"/>
                <w:highlight w:val="cyan"/>
              </w:rPr>
              <w:t xml:space="preserve"> П/Н-  </w:t>
            </w:r>
            <w:proofErr w:type="spellStart"/>
            <w:r w:rsidRPr="0033539B">
              <w:rPr>
                <w:color w:val="000000"/>
                <w:highlight w:val="cyan"/>
              </w:rPr>
              <w:t>грудень</w:t>
            </w:r>
            <w:proofErr w:type="spellEnd"/>
            <w:r w:rsidRPr="0033539B">
              <w:rPr>
                <w:color w:val="000000"/>
                <w:highlight w:val="cyan"/>
              </w:rPr>
              <w:t xml:space="preserve"> 2019 та </w:t>
            </w:r>
            <w:proofErr w:type="spellStart"/>
            <w:r w:rsidRPr="0033539B">
              <w:rPr>
                <w:color w:val="000000"/>
                <w:highlight w:val="cyan"/>
              </w:rPr>
              <w:t>грудень</w:t>
            </w:r>
            <w:proofErr w:type="spellEnd"/>
            <w:r w:rsidRPr="0033539B">
              <w:rPr>
                <w:color w:val="000000"/>
                <w:highlight w:val="cyan"/>
              </w:rPr>
              <w:t xml:space="preserve"> 2020 р.).</w:t>
            </w:r>
          </w:p>
          <w:p w:rsidR="00271B29" w:rsidRDefault="00271B29" w:rsidP="0091019E">
            <w:pPr>
              <w:tabs>
                <w:tab w:val="left" w:pos="142"/>
              </w:tabs>
              <w:rPr>
                <w:lang w:val="uk-UA"/>
              </w:rPr>
            </w:pPr>
          </w:p>
        </w:tc>
        <w:tc>
          <w:tcPr>
            <w:tcW w:w="1565" w:type="dxa"/>
            <w:vAlign w:val="center"/>
          </w:tcPr>
          <w:p w:rsidR="00271B29" w:rsidRPr="004A7CD8" w:rsidRDefault="004A7CD8" w:rsidP="0091019E">
            <w:pPr>
              <w:tabs>
                <w:tab w:val="left" w:pos="142"/>
              </w:tabs>
              <w:jc w:val="center"/>
              <w:rPr>
                <w:b/>
                <w:bCs/>
                <w:color w:val="000000"/>
                <w:lang w:val="uk-UA"/>
              </w:rPr>
            </w:pPr>
            <w:r>
              <w:rPr>
                <w:b/>
                <w:bCs/>
                <w:color w:val="000000"/>
                <w:lang w:val="uk-UA"/>
              </w:rPr>
              <w:t>0</w:t>
            </w:r>
          </w:p>
        </w:tc>
        <w:tc>
          <w:tcPr>
            <w:tcW w:w="1684" w:type="dxa"/>
            <w:shd w:val="clear" w:color="auto" w:fill="auto"/>
            <w:vAlign w:val="center"/>
          </w:tcPr>
          <w:p w:rsidR="00271B29" w:rsidRPr="00D564B4" w:rsidRDefault="00D564B4" w:rsidP="00472CC7">
            <w:pPr>
              <w:tabs>
                <w:tab w:val="left" w:pos="142"/>
              </w:tabs>
              <w:jc w:val="center"/>
              <w:rPr>
                <w:b/>
                <w:bCs/>
                <w:color w:val="000000"/>
                <w:highlight w:val="green"/>
                <w:lang w:val="uk-UA"/>
              </w:rPr>
            </w:pPr>
            <w:r w:rsidRPr="00330540">
              <w:rPr>
                <w:b/>
                <w:bCs/>
                <w:color w:val="000000"/>
                <w:highlight w:val="cyan"/>
                <w:lang w:val="uk-UA"/>
              </w:rPr>
              <w:t>3245,04</w:t>
            </w:r>
          </w:p>
        </w:tc>
        <w:tc>
          <w:tcPr>
            <w:tcW w:w="1505" w:type="dxa"/>
            <w:shd w:val="clear" w:color="auto" w:fill="auto"/>
            <w:vAlign w:val="center"/>
          </w:tcPr>
          <w:p w:rsidR="00271B29" w:rsidRPr="004B4DBC" w:rsidRDefault="00D564B4" w:rsidP="009454B9">
            <w:pPr>
              <w:tabs>
                <w:tab w:val="left" w:pos="142"/>
              </w:tabs>
              <w:ind w:left="-108"/>
              <w:jc w:val="center"/>
              <w:rPr>
                <w:b/>
                <w:bCs/>
                <w:iCs/>
                <w:highlight w:val="green"/>
                <w:lang w:val="uk-UA"/>
              </w:rPr>
            </w:pPr>
            <w:r w:rsidRPr="00330540">
              <w:rPr>
                <w:b/>
                <w:bCs/>
                <w:iCs/>
                <w:highlight w:val="cyan"/>
                <w:lang w:val="uk-UA"/>
              </w:rPr>
              <w:t>+3245,04</w:t>
            </w:r>
          </w:p>
        </w:tc>
      </w:tr>
      <w:tr w:rsidR="00271B29" w:rsidRPr="00AC2045" w:rsidTr="009D772B">
        <w:tc>
          <w:tcPr>
            <w:tcW w:w="381" w:type="dxa"/>
          </w:tcPr>
          <w:p w:rsidR="00271B29" w:rsidRPr="00AC2045" w:rsidRDefault="00271B29" w:rsidP="0091019E">
            <w:pPr>
              <w:tabs>
                <w:tab w:val="left" w:pos="142"/>
              </w:tabs>
              <w:rPr>
                <w:lang w:val="uk-UA"/>
              </w:rPr>
            </w:pPr>
          </w:p>
        </w:tc>
        <w:tc>
          <w:tcPr>
            <w:tcW w:w="5321" w:type="dxa"/>
            <w:shd w:val="clear" w:color="auto" w:fill="auto"/>
            <w:vAlign w:val="center"/>
          </w:tcPr>
          <w:p w:rsidR="004A7CD8" w:rsidRPr="00330540" w:rsidRDefault="004A7CD8" w:rsidP="004A7CD8">
            <w:pPr>
              <w:pStyle w:val="a4"/>
              <w:spacing w:before="0" w:after="0"/>
              <w:jc w:val="both"/>
              <w:rPr>
                <w:highlight w:val="cyan"/>
                <w:lang w:val="uk-UA"/>
              </w:rPr>
            </w:pPr>
            <w:r w:rsidRPr="0033539B">
              <w:rPr>
                <w:color w:val="000000"/>
                <w:highlight w:val="cyan"/>
              </w:rPr>
              <w:t xml:space="preserve">- </w:t>
            </w:r>
            <w:proofErr w:type="spellStart"/>
            <w:r w:rsidRPr="0033539B">
              <w:rPr>
                <w:color w:val="000000"/>
                <w:highlight w:val="cyan"/>
              </w:rPr>
              <w:t>штрафні</w:t>
            </w:r>
            <w:proofErr w:type="spellEnd"/>
            <w:r w:rsidRPr="0033539B">
              <w:rPr>
                <w:color w:val="000000"/>
                <w:highlight w:val="cyan"/>
              </w:rPr>
              <w:t xml:space="preserve"> </w:t>
            </w:r>
            <w:proofErr w:type="spellStart"/>
            <w:r w:rsidRPr="0033539B">
              <w:rPr>
                <w:color w:val="000000"/>
                <w:highlight w:val="cyan"/>
              </w:rPr>
              <w:t>санкції</w:t>
            </w:r>
            <w:proofErr w:type="spellEnd"/>
            <w:r w:rsidRPr="0033539B">
              <w:rPr>
                <w:color w:val="000000"/>
                <w:highlight w:val="cyan"/>
              </w:rPr>
              <w:t xml:space="preserve"> по </w:t>
            </w:r>
            <w:proofErr w:type="spellStart"/>
            <w:r w:rsidRPr="0033539B">
              <w:rPr>
                <w:color w:val="000000"/>
                <w:highlight w:val="cyan"/>
              </w:rPr>
              <w:t>по</w:t>
            </w:r>
            <w:r w:rsidR="00330540">
              <w:rPr>
                <w:color w:val="000000"/>
                <w:highlight w:val="cyan"/>
              </w:rPr>
              <w:t>датку</w:t>
            </w:r>
            <w:proofErr w:type="spellEnd"/>
            <w:r w:rsidR="00330540">
              <w:rPr>
                <w:color w:val="000000"/>
                <w:highlight w:val="cyan"/>
              </w:rPr>
              <w:t xml:space="preserve"> </w:t>
            </w:r>
            <w:proofErr w:type="gramStart"/>
            <w:r w:rsidR="00330540">
              <w:rPr>
                <w:color w:val="000000"/>
                <w:highlight w:val="cyan"/>
              </w:rPr>
              <w:t>на доходи</w:t>
            </w:r>
            <w:proofErr w:type="gramEnd"/>
            <w:r w:rsidR="00330540">
              <w:rPr>
                <w:color w:val="000000"/>
                <w:highlight w:val="cyan"/>
              </w:rPr>
              <w:t xml:space="preserve"> </w:t>
            </w:r>
            <w:proofErr w:type="spellStart"/>
            <w:r w:rsidR="00330540">
              <w:rPr>
                <w:color w:val="000000"/>
                <w:highlight w:val="cyan"/>
              </w:rPr>
              <w:t>фізичних</w:t>
            </w:r>
            <w:proofErr w:type="spellEnd"/>
            <w:r w:rsidR="00330540">
              <w:rPr>
                <w:color w:val="000000"/>
                <w:highlight w:val="cyan"/>
              </w:rPr>
              <w:t xml:space="preserve"> </w:t>
            </w:r>
            <w:proofErr w:type="spellStart"/>
            <w:r w:rsidR="00330540">
              <w:rPr>
                <w:color w:val="000000"/>
                <w:highlight w:val="cyan"/>
              </w:rPr>
              <w:t>осіб</w:t>
            </w:r>
            <w:proofErr w:type="spellEnd"/>
            <w:r w:rsidR="00330540">
              <w:rPr>
                <w:color w:val="000000"/>
                <w:highlight w:val="cyan"/>
              </w:rPr>
              <w:t xml:space="preserve"> </w:t>
            </w:r>
          </w:p>
          <w:p w:rsidR="004A7CD8" w:rsidRPr="0033539B" w:rsidRDefault="004A7CD8" w:rsidP="004A7CD8">
            <w:pPr>
              <w:pStyle w:val="a4"/>
              <w:spacing w:before="0" w:after="0"/>
              <w:ind w:firstLine="545"/>
              <w:jc w:val="both"/>
              <w:rPr>
                <w:highlight w:val="cyan"/>
              </w:rPr>
            </w:pPr>
            <w:r w:rsidRPr="0033539B">
              <w:rPr>
                <w:highlight w:val="cyan"/>
              </w:rPr>
              <w:t> </w:t>
            </w:r>
          </w:p>
          <w:p w:rsidR="00271B29" w:rsidRPr="004A7CD8" w:rsidRDefault="00271B29" w:rsidP="0091019E">
            <w:pPr>
              <w:tabs>
                <w:tab w:val="left" w:pos="142"/>
              </w:tabs>
            </w:pPr>
          </w:p>
        </w:tc>
        <w:tc>
          <w:tcPr>
            <w:tcW w:w="1565" w:type="dxa"/>
            <w:vAlign w:val="center"/>
          </w:tcPr>
          <w:p w:rsidR="00271B29" w:rsidRPr="004A7CD8" w:rsidRDefault="004A7CD8" w:rsidP="0091019E">
            <w:pPr>
              <w:tabs>
                <w:tab w:val="left" w:pos="142"/>
              </w:tabs>
              <w:jc w:val="center"/>
              <w:rPr>
                <w:b/>
                <w:bCs/>
                <w:color w:val="000000"/>
                <w:lang w:val="uk-UA"/>
              </w:rPr>
            </w:pPr>
            <w:r>
              <w:rPr>
                <w:b/>
                <w:bCs/>
                <w:color w:val="000000"/>
                <w:lang w:val="uk-UA"/>
              </w:rPr>
              <w:t>0</w:t>
            </w:r>
          </w:p>
        </w:tc>
        <w:tc>
          <w:tcPr>
            <w:tcW w:w="1684" w:type="dxa"/>
            <w:shd w:val="clear" w:color="auto" w:fill="auto"/>
            <w:vAlign w:val="center"/>
          </w:tcPr>
          <w:p w:rsidR="00271B29" w:rsidRPr="00D564B4" w:rsidRDefault="00D564B4" w:rsidP="00472CC7">
            <w:pPr>
              <w:tabs>
                <w:tab w:val="left" w:pos="142"/>
              </w:tabs>
              <w:jc w:val="center"/>
              <w:rPr>
                <w:b/>
                <w:bCs/>
                <w:color w:val="000000"/>
                <w:highlight w:val="green"/>
                <w:lang w:val="uk-UA"/>
              </w:rPr>
            </w:pPr>
            <w:r w:rsidRPr="00330540">
              <w:rPr>
                <w:b/>
                <w:bCs/>
                <w:color w:val="000000"/>
                <w:highlight w:val="cyan"/>
                <w:lang w:val="uk-UA"/>
              </w:rPr>
              <w:t>1020,00</w:t>
            </w:r>
          </w:p>
        </w:tc>
        <w:tc>
          <w:tcPr>
            <w:tcW w:w="1505" w:type="dxa"/>
            <w:vAlign w:val="center"/>
          </w:tcPr>
          <w:p w:rsidR="00271B29" w:rsidRPr="004B4DBC" w:rsidRDefault="00D564B4" w:rsidP="009454B9">
            <w:pPr>
              <w:tabs>
                <w:tab w:val="left" w:pos="142"/>
              </w:tabs>
              <w:ind w:left="-108"/>
              <w:jc w:val="center"/>
              <w:rPr>
                <w:b/>
                <w:bCs/>
                <w:iCs/>
                <w:highlight w:val="green"/>
                <w:lang w:val="uk-UA"/>
              </w:rPr>
            </w:pPr>
            <w:r w:rsidRPr="00330540">
              <w:rPr>
                <w:b/>
                <w:bCs/>
                <w:iCs/>
                <w:highlight w:val="cyan"/>
                <w:lang w:val="uk-UA"/>
              </w:rPr>
              <w:t>+1020,00</w:t>
            </w:r>
          </w:p>
        </w:tc>
      </w:tr>
      <w:tr w:rsidR="00271B29" w:rsidRPr="00AC2045" w:rsidTr="009D772B">
        <w:tc>
          <w:tcPr>
            <w:tcW w:w="381" w:type="dxa"/>
          </w:tcPr>
          <w:p w:rsidR="00271B29" w:rsidRPr="00AC2045" w:rsidRDefault="00271B29" w:rsidP="0091019E">
            <w:pPr>
              <w:tabs>
                <w:tab w:val="left" w:pos="142"/>
              </w:tabs>
              <w:rPr>
                <w:lang w:val="uk-UA"/>
              </w:rPr>
            </w:pPr>
          </w:p>
        </w:tc>
        <w:tc>
          <w:tcPr>
            <w:tcW w:w="5321" w:type="dxa"/>
            <w:shd w:val="clear" w:color="auto" w:fill="auto"/>
            <w:vAlign w:val="center"/>
          </w:tcPr>
          <w:p w:rsidR="004A7CD8" w:rsidRPr="00330540" w:rsidRDefault="004A7CD8" w:rsidP="004A7CD8">
            <w:pPr>
              <w:pStyle w:val="a4"/>
              <w:spacing w:before="0" w:after="0"/>
              <w:ind w:firstLine="545"/>
              <w:jc w:val="both"/>
              <w:rPr>
                <w:b/>
                <w:bCs/>
                <w:color w:val="000000"/>
                <w:highlight w:val="cyan"/>
                <w:lang w:val="uk-UA"/>
              </w:rPr>
            </w:pPr>
            <w:r w:rsidRPr="0033539B">
              <w:rPr>
                <w:color w:val="000000"/>
                <w:highlight w:val="cyan"/>
                <w:lang w:val="uk-UA"/>
              </w:rPr>
              <w:t xml:space="preserve">- </w:t>
            </w:r>
            <w:r w:rsidRPr="0033539B">
              <w:rPr>
                <w:color w:val="000000"/>
                <w:highlight w:val="cyan"/>
              </w:rPr>
              <w:t xml:space="preserve"> 13</w:t>
            </w:r>
            <w:proofErr w:type="spellStart"/>
            <w:r w:rsidRPr="0033539B">
              <w:rPr>
                <w:color w:val="000000"/>
                <w:highlight w:val="cyan"/>
                <w:lang w:val="uk-UA"/>
              </w:rPr>
              <w:t>-ти</w:t>
            </w:r>
            <w:proofErr w:type="spellEnd"/>
            <w:r w:rsidRPr="0033539B">
              <w:rPr>
                <w:color w:val="000000"/>
                <w:highlight w:val="cyan"/>
              </w:rPr>
              <w:t xml:space="preserve"> </w:t>
            </w:r>
            <w:proofErr w:type="spellStart"/>
            <w:r w:rsidRPr="0033539B">
              <w:rPr>
                <w:color w:val="000000"/>
                <w:highlight w:val="cyan"/>
              </w:rPr>
              <w:t>працівник</w:t>
            </w:r>
            <w:r w:rsidRPr="0033539B">
              <w:rPr>
                <w:color w:val="000000"/>
                <w:highlight w:val="cyan"/>
                <w:lang w:val="uk-UA"/>
              </w:rPr>
              <w:t>ам</w:t>
            </w:r>
            <w:proofErr w:type="spellEnd"/>
            <w:r w:rsidRPr="0033539B">
              <w:rPr>
                <w:color w:val="000000"/>
                <w:highlight w:val="cyan"/>
                <w:lang w:val="uk-UA"/>
              </w:rPr>
              <w:t xml:space="preserve">, які прийняти по переведенню на </w:t>
            </w:r>
            <w:proofErr w:type="spellStart"/>
            <w:r w:rsidRPr="0033539B">
              <w:rPr>
                <w:color w:val="000000"/>
                <w:highlight w:val="cyan"/>
                <w:lang w:val="uk-UA"/>
              </w:rPr>
              <w:t>робооту</w:t>
            </w:r>
            <w:proofErr w:type="spellEnd"/>
            <w:r w:rsidRPr="0033539B">
              <w:rPr>
                <w:color w:val="000000"/>
                <w:highlight w:val="cyan"/>
                <w:lang w:val="uk-UA"/>
              </w:rPr>
              <w:t xml:space="preserve"> до КП "СЄЗ", КП "КК "Північна" </w:t>
            </w:r>
            <w:r w:rsidRPr="0033539B">
              <w:rPr>
                <w:color w:val="000000"/>
                <w:highlight w:val="cyan"/>
              </w:rPr>
              <w:t xml:space="preserve">не </w:t>
            </w:r>
            <w:proofErr w:type="spellStart"/>
            <w:r w:rsidRPr="0033539B">
              <w:rPr>
                <w:color w:val="000000"/>
                <w:highlight w:val="cyan"/>
              </w:rPr>
              <w:t>перераховано</w:t>
            </w:r>
            <w:proofErr w:type="spellEnd"/>
            <w:r w:rsidRPr="0033539B">
              <w:rPr>
                <w:color w:val="000000"/>
                <w:highlight w:val="cyan"/>
              </w:rPr>
              <w:t xml:space="preserve"> на </w:t>
            </w:r>
            <w:proofErr w:type="spellStart"/>
            <w:r w:rsidRPr="0033539B">
              <w:rPr>
                <w:color w:val="000000"/>
                <w:highlight w:val="cyan"/>
              </w:rPr>
              <w:t>рахунок</w:t>
            </w:r>
            <w:proofErr w:type="spellEnd"/>
            <w:r w:rsidRPr="0033539B">
              <w:rPr>
                <w:color w:val="000000"/>
                <w:highlight w:val="cyan"/>
              </w:rPr>
              <w:t xml:space="preserve"> КП «СЄЗ» </w:t>
            </w:r>
            <w:proofErr w:type="spellStart"/>
            <w:r w:rsidRPr="0033539B">
              <w:rPr>
                <w:color w:val="000000"/>
                <w:highlight w:val="cyan"/>
              </w:rPr>
              <w:t>кошти</w:t>
            </w:r>
            <w:proofErr w:type="spellEnd"/>
            <w:r w:rsidRPr="0033539B">
              <w:rPr>
                <w:color w:val="000000"/>
                <w:highlight w:val="cyan"/>
              </w:rPr>
              <w:t xml:space="preserve"> за </w:t>
            </w:r>
            <w:proofErr w:type="spellStart"/>
            <w:r w:rsidRPr="0033539B">
              <w:rPr>
                <w:color w:val="000000"/>
                <w:highlight w:val="cyan"/>
              </w:rPr>
              <w:t>невико</w:t>
            </w:r>
            <w:r w:rsidR="00330540">
              <w:rPr>
                <w:color w:val="000000"/>
                <w:highlight w:val="cyan"/>
              </w:rPr>
              <w:t>ристані</w:t>
            </w:r>
            <w:proofErr w:type="spellEnd"/>
            <w:r w:rsidR="00330540">
              <w:rPr>
                <w:color w:val="000000"/>
                <w:highlight w:val="cyan"/>
              </w:rPr>
              <w:t xml:space="preserve"> </w:t>
            </w:r>
            <w:proofErr w:type="spellStart"/>
            <w:r w:rsidR="00330540">
              <w:rPr>
                <w:color w:val="000000"/>
                <w:highlight w:val="cyan"/>
              </w:rPr>
              <w:t>відпустки</w:t>
            </w:r>
            <w:proofErr w:type="spellEnd"/>
            <w:r w:rsidR="00330540">
              <w:rPr>
                <w:color w:val="000000"/>
                <w:highlight w:val="cyan"/>
              </w:rPr>
              <w:t xml:space="preserve"> </w:t>
            </w:r>
            <w:proofErr w:type="spellStart"/>
            <w:r w:rsidR="00330540">
              <w:rPr>
                <w:color w:val="000000"/>
                <w:highlight w:val="cyan"/>
              </w:rPr>
              <w:t>працівників</w:t>
            </w:r>
            <w:proofErr w:type="spellEnd"/>
            <w:r w:rsidR="00330540">
              <w:rPr>
                <w:color w:val="000000"/>
                <w:highlight w:val="cyan"/>
              </w:rPr>
              <w:t xml:space="preserve"> </w:t>
            </w:r>
          </w:p>
          <w:p w:rsidR="00271B29" w:rsidRDefault="00271B29" w:rsidP="0091019E">
            <w:pPr>
              <w:tabs>
                <w:tab w:val="left" w:pos="142"/>
              </w:tabs>
              <w:rPr>
                <w:lang w:val="uk-UA"/>
              </w:rPr>
            </w:pPr>
          </w:p>
        </w:tc>
        <w:tc>
          <w:tcPr>
            <w:tcW w:w="1565" w:type="dxa"/>
            <w:vAlign w:val="center"/>
          </w:tcPr>
          <w:p w:rsidR="00271B29" w:rsidRPr="004A7CD8" w:rsidRDefault="004A7CD8" w:rsidP="0091019E">
            <w:pPr>
              <w:tabs>
                <w:tab w:val="left" w:pos="142"/>
              </w:tabs>
              <w:jc w:val="center"/>
              <w:rPr>
                <w:b/>
                <w:bCs/>
                <w:color w:val="000000"/>
                <w:lang w:val="uk-UA"/>
              </w:rPr>
            </w:pPr>
            <w:r>
              <w:rPr>
                <w:b/>
                <w:bCs/>
                <w:color w:val="000000"/>
                <w:lang w:val="uk-UA"/>
              </w:rPr>
              <w:t>0</w:t>
            </w:r>
          </w:p>
        </w:tc>
        <w:tc>
          <w:tcPr>
            <w:tcW w:w="1684" w:type="dxa"/>
            <w:shd w:val="clear" w:color="auto" w:fill="auto"/>
            <w:vAlign w:val="center"/>
          </w:tcPr>
          <w:p w:rsidR="00271B29" w:rsidRPr="00D564B4" w:rsidRDefault="00D564B4" w:rsidP="00472CC7">
            <w:pPr>
              <w:tabs>
                <w:tab w:val="left" w:pos="142"/>
              </w:tabs>
              <w:jc w:val="center"/>
              <w:rPr>
                <w:b/>
                <w:bCs/>
                <w:color w:val="000000"/>
                <w:highlight w:val="green"/>
                <w:lang w:val="uk-UA"/>
              </w:rPr>
            </w:pPr>
            <w:r w:rsidRPr="00330540">
              <w:rPr>
                <w:b/>
                <w:bCs/>
                <w:color w:val="000000"/>
                <w:highlight w:val="cyan"/>
                <w:lang w:val="uk-UA"/>
              </w:rPr>
              <w:t>91843,04</w:t>
            </w:r>
          </w:p>
        </w:tc>
        <w:tc>
          <w:tcPr>
            <w:tcW w:w="1505" w:type="dxa"/>
            <w:vAlign w:val="center"/>
          </w:tcPr>
          <w:p w:rsidR="00271B29" w:rsidRPr="004B4DBC" w:rsidRDefault="00D564B4" w:rsidP="009454B9">
            <w:pPr>
              <w:tabs>
                <w:tab w:val="left" w:pos="142"/>
              </w:tabs>
              <w:ind w:left="-108"/>
              <w:jc w:val="center"/>
              <w:rPr>
                <w:b/>
                <w:bCs/>
                <w:iCs/>
                <w:highlight w:val="green"/>
                <w:lang w:val="uk-UA"/>
              </w:rPr>
            </w:pPr>
            <w:r w:rsidRPr="00330540">
              <w:rPr>
                <w:b/>
                <w:bCs/>
                <w:iCs/>
                <w:highlight w:val="cyan"/>
                <w:lang w:val="uk-UA"/>
              </w:rPr>
              <w:t>+91843,04</w:t>
            </w:r>
          </w:p>
        </w:tc>
      </w:tr>
      <w:tr w:rsidR="009D772B" w:rsidRPr="00AC2045" w:rsidTr="009D772B">
        <w:tc>
          <w:tcPr>
            <w:tcW w:w="381" w:type="dxa"/>
          </w:tcPr>
          <w:p w:rsidR="009D772B" w:rsidRPr="00AC2045" w:rsidRDefault="009D772B" w:rsidP="0091019E">
            <w:pPr>
              <w:tabs>
                <w:tab w:val="left" w:pos="142"/>
              </w:tabs>
              <w:rPr>
                <w:lang w:val="uk-UA"/>
              </w:rPr>
            </w:pPr>
          </w:p>
        </w:tc>
        <w:tc>
          <w:tcPr>
            <w:tcW w:w="5321" w:type="dxa"/>
            <w:vMerge w:val="restart"/>
            <w:shd w:val="clear" w:color="auto" w:fill="auto"/>
            <w:vAlign w:val="center"/>
          </w:tcPr>
          <w:p w:rsidR="009D772B" w:rsidRDefault="009D772B" w:rsidP="00BC3662">
            <w:pPr>
              <w:tabs>
                <w:tab w:val="left" w:pos="142"/>
              </w:tabs>
              <w:rPr>
                <w:bCs/>
                <w:lang w:val="uk-UA"/>
              </w:rPr>
            </w:pPr>
            <w:r w:rsidRPr="00F75BA0">
              <w:rPr>
                <w:lang w:val="uk-UA" w:eastAsia="uk-UA"/>
              </w:rPr>
              <w:t>Фінансова допомога для вирішення окремих питань господарської діяльності комунальних підприємств за рахунок коштів загального фонду</w:t>
            </w:r>
          </w:p>
          <w:p w:rsidR="009D772B" w:rsidRPr="00BC3662" w:rsidRDefault="009D772B" w:rsidP="00BC3662">
            <w:pPr>
              <w:tabs>
                <w:tab w:val="left" w:pos="142"/>
              </w:tabs>
            </w:pPr>
          </w:p>
          <w:p w:rsidR="009D772B" w:rsidRPr="00BC3662" w:rsidRDefault="009E4761" w:rsidP="00BC3662">
            <w:pPr>
              <w:tabs>
                <w:tab w:val="left" w:pos="142"/>
              </w:tabs>
            </w:pPr>
            <w:r>
              <w:rPr>
                <w:b/>
                <w:highlight w:val="yellow"/>
                <w:lang w:val="uk-UA"/>
              </w:rPr>
              <w:t xml:space="preserve">Заходи для </w:t>
            </w:r>
            <w:r w:rsidR="009D772B" w:rsidRPr="005F2EE6">
              <w:rPr>
                <w:b/>
                <w:highlight w:val="yellow"/>
                <w:lang w:val="uk-UA"/>
              </w:rPr>
              <w:t>КП «НУВКГ»</w:t>
            </w:r>
          </w:p>
        </w:tc>
        <w:tc>
          <w:tcPr>
            <w:tcW w:w="1565" w:type="dxa"/>
            <w:vMerge w:val="restart"/>
            <w:vAlign w:val="center"/>
          </w:tcPr>
          <w:p w:rsidR="009D772B" w:rsidRPr="00B83FBF" w:rsidRDefault="009D772B" w:rsidP="0091019E">
            <w:pPr>
              <w:tabs>
                <w:tab w:val="left" w:pos="142"/>
              </w:tabs>
              <w:jc w:val="center"/>
              <w:rPr>
                <w:iCs/>
                <w:lang w:val="uk-UA"/>
              </w:rPr>
            </w:pPr>
            <w:r w:rsidRPr="005F2EE6">
              <w:rPr>
                <w:b/>
                <w:highlight w:val="yellow"/>
                <w:lang w:val="uk-UA" w:eastAsia="zh-CN"/>
              </w:rPr>
              <w:t>18 554 600</w:t>
            </w:r>
          </w:p>
        </w:tc>
        <w:tc>
          <w:tcPr>
            <w:tcW w:w="1684" w:type="dxa"/>
            <w:vMerge w:val="restart"/>
            <w:shd w:val="clear" w:color="auto" w:fill="auto"/>
            <w:vAlign w:val="center"/>
          </w:tcPr>
          <w:p w:rsidR="009D772B" w:rsidRPr="00AC2045" w:rsidRDefault="009D772B" w:rsidP="0091019E">
            <w:pPr>
              <w:tabs>
                <w:tab w:val="left" w:pos="142"/>
              </w:tabs>
              <w:jc w:val="center"/>
              <w:rPr>
                <w:bCs/>
                <w:color w:val="000000"/>
                <w:lang w:val="uk-UA"/>
              </w:rPr>
            </w:pPr>
            <w:r w:rsidRPr="005F2EE6">
              <w:rPr>
                <w:b/>
                <w:color w:val="000000"/>
                <w:highlight w:val="yellow"/>
                <w:lang w:val="uk-UA"/>
              </w:rPr>
              <w:t>18 554 600</w:t>
            </w:r>
          </w:p>
        </w:tc>
        <w:tc>
          <w:tcPr>
            <w:tcW w:w="1505" w:type="dxa"/>
            <w:vMerge w:val="restart"/>
            <w:vAlign w:val="center"/>
          </w:tcPr>
          <w:p w:rsidR="009D772B" w:rsidRPr="00AC2045" w:rsidRDefault="009D772B" w:rsidP="006F6613">
            <w:pPr>
              <w:tabs>
                <w:tab w:val="left" w:pos="142"/>
              </w:tabs>
              <w:ind w:left="-108"/>
              <w:jc w:val="center"/>
              <w:rPr>
                <w:bCs/>
                <w:iCs/>
                <w:lang w:val="uk-UA"/>
              </w:rPr>
            </w:pPr>
            <w:r w:rsidRPr="005F2EE6">
              <w:rPr>
                <w:bCs/>
                <w:iCs/>
                <w:highlight w:val="yellow"/>
                <w:lang w:val="uk-UA"/>
              </w:rPr>
              <w:t>0</w:t>
            </w:r>
          </w:p>
        </w:tc>
      </w:tr>
      <w:tr w:rsidR="009D772B" w:rsidRPr="00AC2045" w:rsidTr="009D772B">
        <w:tc>
          <w:tcPr>
            <w:tcW w:w="381" w:type="dxa"/>
          </w:tcPr>
          <w:p w:rsidR="009D772B" w:rsidRPr="00AC2045" w:rsidRDefault="009D772B" w:rsidP="0091019E">
            <w:pPr>
              <w:tabs>
                <w:tab w:val="left" w:pos="142"/>
              </w:tabs>
              <w:rPr>
                <w:lang w:val="uk-UA"/>
              </w:rPr>
            </w:pPr>
            <w:r>
              <w:rPr>
                <w:lang w:val="uk-UA"/>
              </w:rPr>
              <w:t>3</w:t>
            </w:r>
          </w:p>
        </w:tc>
        <w:tc>
          <w:tcPr>
            <w:tcW w:w="5321" w:type="dxa"/>
            <w:vMerge/>
            <w:shd w:val="clear" w:color="auto" w:fill="auto"/>
            <w:vAlign w:val="center"/>
          </w:tcPr>
          <w:p w:rsidR="009D772B" w:rsidRPr="005F2EE6" w:rsidRDefault="009D772B" w:rsidP="00BC3662">
            <w:pPr>
              <w:tabs>
                <w:tab w:val="left" w:pos="142"/>
              </w:tabs>
              <w:rPr>
                <w:b/>
                <w:highlight w:val="yellow"/>
                <w:lang w:val="uk-UA"/>
              </w:rPr>
            </w:pPr>
          </w:p>
        </w:tc>
        <w:tc>
          <w:tcPr>
            <w:tcW w:w="1565" w:type="dxa"/>
            <w:vMerge/>
            <w:vAlign w:val="center"/>
          </w:tcPr>
          <w:p w:rsidR="009D772B" w:rsidRPr="005F2EE6" w:rsidRDefault="009D772B" w:rsidP="0091019E">
            <w:pPr>
              <w:tabs>
                <w:tab w:val="left" w:pos="142"/>
              </w:tabs>
              <w:jc w:val="center"/>
              <w:rPr>
                <w:b/>
                <w:highlight w:val="yellow"/>
                <w:lang w:val="uk-UA" w:eastAsia="zh-CN"/>
              </w:rPr>
            </w:pPr>
          </w:p>
        </w:tc>
        <w:tc>
          <w:tcPr>
            <w:tcW w:w="1684" w:type="dxa"/>
            <w:vMerge/>
            <w:shd w:val="clear" w:color="auto" w:fill="auto"/>
            <w:vAlign w:val="center"/>
          </w:tcPr>
          <w:p w:rsidR="009D772B" w:rsidRPr="005F2EE6" w:rsidRDefault="009D772B" w:rsidP="0091019E">
            <w:pPr>
              <w:tabs>
                <w:tab w:val="left" w:pos="142"/>
              </w:tabs>
              <w:jc w:val="center"/>
              <w:rPr>
                <w:b/>
                <w:color w:val="000000"/>
                <w:highlight w:val="yellow"/>
                <w:lang w:val="uk-UA"/>
              </w:rPr>
            </w:pPr>
          </w:p>
        </w:tc>
        <w:tc>
          <w:tcPr>
            <w:tcW w:w="1505" w:type="dxa"/>
            <w:vMerge/>
            <w:vAlign w:val="center"/>
          </w:tcPr>
          <w:p w:rsidR="009D772B" w:rsidRPr="005F2EE6" w:rsidRDefault="009D772B" w:rsidP="006F6613">
            <w:pPr>
              <w:tabs>
                <w:tab w:val="left" w:pos="142"/>
              </w:tabs>
              <w:ind w:left="-108"/>
              <w:jc w:val="center"/>
              <w:rPr>
                <w:bCs/>
                <w:iCs/>
                <w:highlight w:val="yellow"/>
                <w:lang w:val="uk-UA"/>
              </w:rPr>
            </w:pPr>
          </w:p>
        </w:tc>
      </w:tr>
      <w:tr w:rsidR="00D64D99" w:rsidRPr="00AC2045" w:rsidTr="009D772B">
        <w:tc>
          <w:tcPr>
            <w:tcW w:w="381" w:type="dxa"/>
          </w:tcPr>
          <w:p w:rsidR="00D64D99" w:rsidRDefault="00D64D99" w:rsidP="0091019E">
            <w:pPr>
              <w:tabs>
                <w:tab w:val="left" w:pos="142"/>
              </w:tabs>
              <w:rPr>
                <w:lang w:val="uk-UA"/>
              </w:rPr>
            </w:pPr>
          </w:p>
        </w:tc>
        <w:tc>
          <w:tcPr>
            <w:tcW w:w="5321" w:type="dxa"/>
            <w:shd w:val="clear" w:color="auto" w:fill="auto"/>
            <w:vAlign w:val="center"/>
          </w:tcPr>
          <w:p w:rsidR="00D64D99" w:rsidRPr="005F2EE6" w:rsidRDefault="002E2240" w:rsidP="002E2240">
            <w:pPr>
              <w:tabs>
                <w:tab w:val="left" w:pos="142"/>
              </w:tabs>
              <w:jc w:val="both"/>
              <w:rPr>
                <w:b/>
                <w:highlight w:val="yellow"/>
                <w:lang w:val="uk-UA"/>
              </w:rPr>
            </w:pPr>
            <w:r w:rsidRPr="005F2EE6">
              <w:rPr>
                <w:sz w:val="20"/>
                <w:szCs w:val="20"/>
                <w:highlight w:val="yellow"/>
                <w:lang w:val="uk-UA"/>
              </w:rPr>
              <w:t>ремонт каналізаційно-насосної станції по вул. Академіка Амосова, 1 (ремонтно-відновлювальні роботи)</w:t>
            </w:r>
          </w:p>
        </w:tc>
        <w:tc>
          <w:tcPr>
            <w:tcW w:w="1565" w:type="dxa"/>
            <w:vAlign w:val="center"/>
          </w:tcPr>
          <w:p w:rsidR="00D64D99" w:rsidRPr="005F2EE6" w:rsidRDefault="002E2240" w:rsidP="0091019E">
            <w:pPr>
              <w:tabs>
                <w:tab w:val="left" w:pos="142"/>
              </w:tabs>
              <w:jc w:val="center"/>
              <w:rPr>
                <w:bCs/>
                <w:highlight w:val="yellow"/>
                <w:lang w:val="uk-UA" w:eastAsia="zh-CN"/>
              </w:rPr>
            </w:pPr>
            <w:r w:rsidRPr="005F2EE6">
              <w:rPr>
                <w:bCs/>
                <w:highlight w:val="yellow"/>
                <w:lang w:val="uk-UA" w:eastAsia="zh-CN"/>
              </w:rPr>
              <w:t>1 589 250</w:t>
            </w:r>
          </w:p>
        </w:tc>
        <w:tc>
          <w:tcPr>
            <w:tcW w:w="1684" w:type="dxa"/>
            <w:shd w:val="clear" w:color="auto" w:fill="auto"/>
            <w:vAlign w:val="center"/>
          </w:tcPr>
          <w:p w:rsidR="00D64D99" w:rsidRPr="005F2EE6" w:rsidRDefault="002E2240" w:rsidP="0091019E">
            <w:pPr>
              <w:tabs>
                <w:tab w:val="left" w:pos="142"/>
              </w:tabs>
              <w:jc w:val="center"/>
              <w:rPr>
                <w:bCs/>
                <w:color w:val="000000"/>
                <w:highlight w:val="yellow"/>
                <w:lang w:val="uk-UA"/>
              </w:rPr>
            </w:pPr>
            <w:r w:rsidRPr="005F2EE6">
              <w:rPr>
                <w:bCs/>
                <w:color w:val="000000"/>
                <w:highlight w:val="yellow"/>
                <w:lang w:val="uk-UA"/>
              </w:rPr>
              <w:t>1 589 250</w:t>
            </w:r>
          </w:p>
        </w:tc>
        <w:tc>
          <w:tcPr>
            <w:tcW w:w="1505" w:type="dxa"/>
            <w:vAlign w:val="center"/>
          </w:tcPr>
          <w:p w:rsidR="00D64D99" w:rsidRPr="005F2EE6" w:rsidRDefault="002E2240" w:rsidP="006F6613">
            <w:pPr>
              <w:tabs>
                <w:tab w:val="left" w:pos="142"/>
              </w:tabs>
              <w:ind w:left="-108"/>
              <w:jc w:val="center"/>
              <w:rPr>
                <w:bCs/>
                <w:iCs/>
                <w:highlight w:val="yellow"/>
                <w:lang w:val="uk-UA"/>
              </w:rPr>
            </w:pPr>
            <w:r w:rsidRPr="005F2EE6">
              <w:rPr>
                <w:bCs/>
                <w:iCs/>
                <w:highlight w:val="yellow"/>
                <w:lang w:val="uk-UA"/>
              </w:rPr>
              <w:t>0</w:t>
            </w:r>
          </w:p>
        </w:tc>
      </w:tr>
      <w:tr w:rsidR="002E2240" w:rsidRPr="00AC2045" w:rsidTr="009D772B">
        <w:tc>
          <w:tcPr>
            <w:tcW w:w="381" w:type="dxa"/>
          </w:tcPr>
          <w:p w:rsidR="002E2240" w:rsidRDefault="002E2240" w:rsidP="0091019E">
            <w:pPr>
              <w:tabs>
                <w:tab w:val="left" w:pos="142"/>
              </w:tabs>
              <w:rPr>
                <w:lang w:val="uk-UA"/>
              </w:rPr>
            </w:pPr>
          </w:p>
        </w:tc>
        <w:tc>
          <w:tcPr>
            <w:tcW w:w="5321" w:type="dxa"/>
            <w:shd w:val="clear" w:color="auto" w:fill="auto"/>
            <w:vAlign w:val="center"/>
          </w:tcPr>
          <w:p w:rsidR="002E2240" w:rsidRPr="005F2EE6" w:rsidRDefault="004C05C0" w:rsidP="002E2240">
            <w:pPr>
              <w:tabs>
                <w:tab w:val="left" w:pos="142"/>
              </w:tabs>
              <w:jc w:val="both"/>
              <w:rPr>
                <w:sz w:val="20"/>
                <w:szCs w:val="20"/>
                <w:highlight w:val="yellow"/>
                <w:lang w:val="uk-UA"/>
              </w:rPr>
            </w:pPr>
            <w:r w:rsidRPr="005F2EE6">
              <w:rPr>
                <w:sz w:val="20"/>
                <w:szCs w:val="20"/>
                <w:highlight w:val="yellow"/>
                <w:lang w:val="uk-UA"/>
              </w:rPr>
              <w:t>придбання аварійно-ремонтного фургону;</w:t>
            </w:r>
          </w:p>
        </w:tc>
        <w:tc>
          <w:tcPr>
            <w:tcW w:w="1565" w:type="dxa"/>
            <w:vAlign w:val="center"/>
          </w:tcPr>
          <w:p w:rsidR="002E2240" w:rsidRPr="005F2EE6" w:rsidRDefault="004C05C0" w:rsidP="0091019E">
            <w:pPr>
              <w:tabs>
                <w:tab w:val="left" w:pos="142"/>
              </w:tabs>
              <w:jc w:val="center"/>
              <w:rPr>
                <w:bCs/>
                <w:highlight w:val="yellow"/>
                <w:lang w:val="uk-UA" w:eastAsia="zh-CN"/>
              </w:rPr>
            </w:pPr>
            <w:r w:rsidRPr="005F2EE6">
              <w:rPr>
                <w:bCs/>
                <w:highlight w:val="yellow"/>
                <w:lang w:val="uk-UA" w:eastAsia="zh-CN"/>
              </w:rPr>
              <w:t>4 160 000</w:t>
            </w:r>
          </w:p>
        </w:tc>
        <w:tc>
          <w:tcPr>
            <w:tcW w:w="1684" w:type="dxa"/>
            <w:shd w:val="clear" w:color="auto" w:fill="auto"/>
            <w:vAlign w:val="center"/>
          </w:tcPr>
          <w:p w:rsidR="002E2240" w:rsidRPr="005F2EE6" w:rsidRDefault="004C05C0" w:rsidP="0091019E">
            <w:pPr>
              <w:tabs>
                <w:tab w:val="left" w:pos="142"/>
              </w:tabs>
              <w:jc w:val="center"/>
              <w:rPr>
                <w:bCs/>
                <w:color w:val="000000"/>
                <w:highlight w:val="yellow"/>
                <w:lang w:val="uk-UA"/>
              </w:rPr>
            </w:pPr>
            <w:r w:rsidRPr="005F2EE6">
              <w:rPr>
                <w:bCs/>
                <w:color w:val="000000"/>
                <w:highlight w:val="yellow"/>
                <w:lang w:val="uk-UA"/>
              </w:rPr>
              <w:t>4 160 000</w:t>
            </w:r>
          </w:p>
        </w:tc>
        <w:tc>
          <w:tcPr>
            <w:tcW w:w="1505" w:type="dxa"/>
            <w:vAlign w:val="center"/>
          </w:tcPr>
          <w:p w:rsidR="002E2240" w:rsidRPr="005F2EE6" w:rsidRDefault="004C05C0" w:rsidP="006F6613">
            <w:pPr>
              <w:tabs>
                <w:tab w:val="left" w:pos="142"/>
              </w:tabs>
              <w:ind w:left="-108"/>
              <w:jc w:val="center"/>
              <w:rPr>
                <w:bCs/>
                <w:iCs/>
                <w:highlight w:val="yellow"/>
                <w:lang w:val="uk-UA"/>
              </w:rPr>
            </w:pPr>
            <w:r w:rsidRPr="005F2EE6">
              <w:rPr>
                <w:bCs/>
                <w:iCs/>
                <w:highlight w:val="yellow"/>
                <w:lang w:val="uk-UA"/>
              </w:rPr>
              <w:t>0</w:t>
            </w:r>
          </w:p>
        </w:tc>
      </w:tr>
      <w:tr w:rsidR="004C05C0" w:rsidRPr="00AC2045" w:rsidTr="009D772B">
        <w:tc>
          <w:tcPr>
            <w:tcW w:w="381" w:type="dxa"/>
          </w:tcPr>
          <w:p w:rsidR="004C05C0" w:rsidRDefault="004C05C0" w:rsidP="0091019E">
            <w:pPr>
              <w:tabs>
                <w:tab w:val="left" w:pos="142"/>
              </w:tabs>
              <w:rPr>
                <w:lang w:val="uk-UA"/>
              </w:rPr>
            </w:pPr>
          </w:p>
        </w:tc>
        <w:tc>
          <w:tcPr>
            <w:tcW w:w="5321" w:type="dxa"/>
            <w:shd w:val="clear" w:color="auto" w:fill="auto"/>
            <w:vAlign w:val="center"/>
          </w:tcPr>
          <w:p w:rsidR="004C05C0" w:rsidRPr="005F2EE6" w:rsidRDefault="004C05C0" w:rsidP="002E2240">
            <w:pPr>
              <w:tabs>
                <w:tab w:val="left" w:pos="142"/>
              </w:tabs>
              <w:jc w:val="both"/>
              <w:rPr>
                <w:sz w:val="20"/>
                <w:szCs w:val="20"/>
                <w:highlight w:val="yellow"/>
                <w:lang w:val="uk-UA"/>
              </w:rPr>
            </w:pPr>
            <w:r w:rsidRPr="005F2EE6">
              <w:rPr>
                <w:sz w:val="20"/>
                <w:szCs w:val="20"/>
                <w:highlight w:val="yellow"/>
                <w:lang w:val="uk-UA"/>
              </w:rPr>
              <w:t>придбання пасажирського мікроавтобуса (9 місць)</w:t>
            </w:r>
          </w:p>
        </w:tc>
        <w:tc>
          <w:tcPr>
            <w:tcW w:w="1565" w:type="dxa"/>
            <w:vAlign w:val="center"/>
          </w:tcPr>
          <w:p w:rsidR="004C05C0" w:rsidRPr="005F2EE6" w:rsidRDefault="004C05C0" w:rsidP="0091019E">
            <w:pPr>
              <w:tabs>
                <w:tab w:val="left" w:pos="142"/>
              </w:tabs>
              <w:jc w:val="center"/>
              <w:rPr>
                <w:bCs/>
                <w:highlight w:val="yellow"/>
                <w:lang w:val="uk-UA" w:eastAsia="zh-CN"/>
              </w:rPr>
            </w:pPr>
            <w:r w:rsidRPr="005F2EE6">
              <w:rPr>
                <w:bCs/>
                <w:highlight w:val="yellow"/>
                <w:lang w:val="uk-UA" w:eastAsia="zh-CN"/>
              </w:rPr>
              <w:t>3 510 000</w:t>
            </w:r>
          </w:p>
        </w:tc>
        <w:tc>
          <w:tcPr>
            <w:tcW w:w="1684" w:type="dxa"/>
            <w:shd w:val="clear" w:color="auto" w:fill="auto"/>
            <w:vAlign w:val="center"/>
          </w:tcPr>
          <w:p w:rsidR="004C05C0" w:rsidRPr="005F2EE6" w:rsidRDefault="004C05C0" w:rsidP="0091019E">
            <w:pPr>
              <w:tabs>
                <w:tab w:val="left" w:pos="142"/>
              </w:tabs>
              <w:jc w:val="center"/>
              <w:rPr>
                <w:bCs/>
                <w:color w:val="000000"/>
                <w:highlight w:val="yellow"/>
                <w:lang w:val="uk-UA"/>
              </w:rPr>
            </w:pPr>
            <w:r w:rsidRPr="005F2EE6">
              <w:rPr>
                <w:bCs/>
                <w:color w:val="000000"/>
                <w:highlight w:val="yellow"/>
                <w:lang w:val="uk-UA"/>
              </w:rPr>
              <w:t>3 510 000</w:t>
            </w:r>
          </w:p>
        </w:tc>
        <w:tc>
          <w:tcPr>
            <w:tcW w:w="1505" w:type="dxa"/>
            <w:vAlign w:val="center"/>
          </w:tcPr>
          <w:p w:rsidR="004C05C0" w:rsidRPr="005F2EE6" w:rsidRDefault="004C05C0" w:rsidP="006F6613">
            <w:pPr>
              <w:tabs>
                <w:tab w:val="left" w:pos="142"/>
              </w:tabs>
              <w:ind w:left="-108"/>
              <w:jc w:val="center"/>
              <w:rPr>
                <w:bCs/>
                <w:iCs/>
                <w:highlight w:val="yellow"/>
                <w:lang w:val="uk-UA"/>
              </w:rPr>
            </w:pPr>
            <w:r w:rsidRPr="005F2EE6">
              <w:rPr>
                <w:bCs/>
                <w:iCs/>
                <w:highlight w:val="yellow"/>
                <w:lang w:val="uk-UA"/>
              </w:rPr>
              <w:t>0</w:t>
            </w:r>
          </w:p>
        </w:tc>
      </w:tr>
      <w:tr w:rsidR="004C05C0" w:rsidRPr="00AC2045" w:rsidTr="009D772B">
        <w:tc>
          <w:tcPr>
            <w:tcW w:w="381" w:type="dxa"/>
          </w:tcPr>
          <w:p w:rsidR="004C05C0" w:rsidRDefault="004C05C0" w:rsidP="0091019E">
            <w:pPr>
              <w:tabs>
                <w:tab w:val="left" w:pos="142"/>
              </w:tabs>
              <w:rPr>
                <w:lang w:val="uk-UA"/>
              </w:rPr>
            </w:pPr>
          </w:p>
        </w:tc>
        <w:tc>
          <w:tcPr>
            <w:tcW w:w="5321" w:type="dxa"/>
            <w:shd w:val="clear" w:color="auto" w:fill="auto"/>
            <w:vAlign w:val="center"/>
          </w:tcPr>
          <w:p w:rsidR="004C05C0" w:rsidRPr="005F2EE6" w:rsidRDefault="004C05C0" w:rsidP="002E2240">
            <w:pPr>
              <w:tabs>
                <w:tab w:val="left" w:pos="142"/>
              </w:tabs>
              <w:jc w:val="both"/>
              <w:rPr>
                <w:sz w:val="20"/>
                <w:szCs w:val="20"/>
                <w:highlight w:val="yellow"/>
                <w:lang w:val="uk-UA"/>
              </w:rPr>
            </w:pPr>
            <w:r w:rsidRPr="005F2EE6">
              <w:rPr>
                <w:sz w:val="20"/>
                <w:szCs w:val="20"/>
                <w:highlight w:val="yellow"/>
                <w:lang w:val="uk-UA"/>
              </w:rPr>
              <w:t xml:space="preserve">придбання насосного агрегату ІІ-го підйому з </w:t>
            </w:r>
            <w:proofErr w:type="spellStart"/>
            <w:r w:rsidRPr="005F2EE6">
              <w:rPr>
                <w:sz w:val="20"/>
                <w:szCs w:val="20"/>
                <w:highlight w:val="yellow"/>
                <w:lang w:val="uk-UA"/>
              </w:rPr>
              <w:t>енергоефективним</w:t>
            </w:r>
            <w:proofErr w:type="spellEnd"/>
            <w:r w:rsidRPr="005F2EE6">
              <w:rPr>
                <w:sz w:val="20"/>
                <w:szCs w:val="20"/>
                <w:highlight w:val="yellow"/>
                <w:lang w:val="uk-UA"/>
              </w:rPr>
              <w:t xml:space="preserve"> електродвигуном</w:t>
            </w:r>
          </w:p>
        </w:tc>
        <w:tc>
          <w:tcPr>
            <w:tcW w:w="1565" w:type="dxa"/>
            <w:vAlign w:val="center"/>
          </w:tcPr>
          <w:p w:rsidR="004C05C0" w:rsidRPr="005F2EE6" w:rsidRDefault="004C05C0" w:rsidP="0091019E">
            <w:pPr>
              <w:tabs>
                <w:tab w:val="left" w:pos="142"/>
              </w:tabs>
              <w:jc w:val="center"/>
              <w:rPr>
                <w:bCs/>
                <w:highlight w:val="yellow"/>
                <w:lang w:val="uk-UA" w:eastAsia="zh-CN"/>
              </w:rPr>
            </w:pPr>
            <w:r w:rsidRPr="005F2EE6">
              <w:rPr>
                <w:bCs/>
                <w:highlight w:val="yellow"/>
                <w:lang w:val="uk-UA" w:eastAsia="zh-CN"/>
              </w:rPr>
              <w:t>1 150 000</w:t>
            </w:r>
          </w:p>
        </w:tc>
        <w:tc>
          <w:tcPr>
            <w:tcW w:w="1684" w:type="dxa"/>
            <w:shd w:val="clear" w:color="auto" w:fill="auto"/>
            <w:vAlign w:val="center"/>
          </w:tcPr>
          <w:p w:rsidR="004C05C0" w:rsidRPr="005F2EE6" w:rsidRDefault="004C05C0" w:rsidP="0091019E">
            <w:pPr>
              <w:tabs>
                <w:tab w:val="left" w:pos="142"/>
              </w:tabs>
              <w:jc w:val="center"/>
              <w:rPr>
                <w:bCs/>
                <w:color w:val="000000"/>
                <w:highlight w:val="yellow"/>
                <w:lang w:val="uk-UA"/>
              </w:rPr>
            </w:pPr>
            <w:r w:rsidRPr="005F2EE6">
              <w:rPr>
                <w:bCs/>
                <w:color w:val="000000"/>
                <w:highlight w:val="yellow"/>
                <w:lang w:val="uk-UA"/>
              </w:rPr>
              <w:t>662 100</w:t>
            </w:r>
          </w:p>
        </w:tc>
        <w:tc>
          <w:tcPr>
            <w:tcW w:w="1505" w:type="dxa"/>
            <w:vAlign w:val="center"/>
          </w:tcPr>
          <w:p w:rsidR="004C05C0" w:rsidRPr="005F2EE6" w:rsidRDefault="004C05C0" w:rsidP="006F6613">
            <w:pPr>
              <w:tabs>
                <w:tab w:val="left" w:pos="142"/>
              </w:tabs>
              <w:ind w:left="-108"/>
              <w:jc w:val="center"/>
              <w:rPr>
                <w:bCs/>
                <w:iCs/>
                <w:highlight w:val="yellow"/>
                <w:lang w:val="uk-UA"/>
              </w:rPr>
            </w:pPr>
            <w:r w:rsidRPr="005F2EE6">
              <w:rPr>
                <w:bCs/>
                <w:iCs/>
                <w:highlight w:val="yellow"/>
                <w:lang w:val="uk-UA"/>
              </w:rPr>
              <w:t>-487 900</w:t>
            </w:r>
          </w:p>
        </w:tc>
      </w:tr>
      <w:tr w:rsidR="004C05C0" w:rsidRPr="00AC2045" w:rsidTr="009D772B">
        <w:tc>
          <w:tcPr>
            <w:tcW w:w="381" w:type="dxa"/>
          </w:tcPr>
          <w:p w:rsidR="004C05C0" w:rsidRDefault="004C05C0" w:rsidP="0091019E">
            <w:pPr>
              <w:tabs>
                <w:tab w:val="left" w:pos="142"/>
              </w:tabs>
              <w:rPr>
                <w:lang w:val="uk-UA"/>
              </w:rPr>
            </w:pPr>
          </w:p>
        </w:tc>
        <w:tc>
          <w:tcPr>
            <w:tcW w:w="5321" w:type="dxa"/>
            <w:shd w:val="clear" w:color="auto" w:fill="auto"/>
            <w:vAlign w:val="center"/>
          </w:tcPr>
          <w:p w:rsidR="004C05C0" w:rsidRPr="005F2EE6" w:rsidRDefault="004C05C0" w:rsidP="002E2240">
            <w:pPr>
              <w:tabs>
                <w:tab w:val="left" w:pos="142"/>
              </w:tabs>
              <w:jc w:val="both"/>
              <w:rPr>
                <w:sz w:val="20"/>
                <w:szCs w:val="20"/>
                <w:highlight w:val="yellow"/>
                <w:lang w:val="uk-UA"/>
              </w:rPr>
            </w:pPr>
            <w:r w:rsidRPr="005F2EE6">
              <w:rPr>
                <w:sz w:val="20"/>
                <w:szCs w:val="20"/>
                <w:highlight w:val="yellow"/>
                <w:lang w:val="uk-UA"/>
              </w:rPr>
              <w:t>придбання електродвигуна</w:t>
            </w:r>
          </w:p>
        </w:tc>
        <w:tc>
          <w:tcPr>
            <w:tcW w:w="1565" w:type="dxa"/>
            <w:vAlign w:val="center"/>
          </w:tcPr>
          <w:p w:rsidR="004C05C0" w:rsidRPr="005F2EE6" w:rsidRDefault="004C05C0" w:rsidP="0091019E">
            <w:pPr>
              <w:tabs>
                <w:tab w:val="left" w:pos="142"/>
              </w:tabs>
              <w:jc w:val="center"/>
              <w:rPr>
                <w:bCs/>
                <w:highlight w:val="yellow"/>
                <w:lang w:val="uk-UA" w:eastAsia="zh-CN"/>
              </w:rPr>
            </w:pPr>
            <w:r w:rsidRPr="005F2EE6">
              <w:rPr>
                <w:bCs/>
                <w:highlight w:val="yellow"/>
                <w:lang w:val="uk-UA" w:eastAsia="zh-CN"/>
              </w:rPr>
              <w:t>100 250</w:t>
            </w:r>
          </w:p>
        </w:tc>
        <w:tc>
          <w:tcPr>
            <w:tcW w:w="1684" w:type="dxa"/>
            <w:shd w:val="clear" w:color="auto" w:fill="auto"/>
            <w:vAlign w:val="center"/>
          </w:tcPr>
          <w:p w:rsidR="004C05C0" w:rsidRPr="005F2EE6" w:rsidRDefault="004C05C0" w:rsidP="0091019E">
            <w:pPr>
              <w:tabs>
                <w:tab w:val="left" w:pos="142"/>
              </w:tabs>
              <w:jc w:val="center"/>
              <w:rPr>
                <w:bCs/>
                <w:color w:val="000000"/>
                <w:highlight w:val="yellow"/>
                <w:lang w:val="uk-UA"/>
              </w:rPr>
            </w:pPr>
            <w:r w:rsidRPr="005F2EE6">
              <w:rPr>
                <w:bCs/>
                <w:color w:val="000000"/>
                <w:highlight w:val="yellow"/>
                <w:lang w:val="uk-UA"/>
              </w:rPr>
              <w:t>100 250</w:t>
            </w:r>
          </w:p>
        </w:tc>
        <w:tc>
          <w:tcPr>
            <w:tcW w:w="1505" w:type="dxa"/>
            <w:vAlign w:val="center"/>
          </w:tcPr>
          <w:p w:rsidR="004C05C0" w:rsidRPr="005F2EE6" w:rsidRDefault="004C05C0" w:rsidP="006F6613">
            <w:pPr>
              <w:tabs>
                <w:tab w:val="left" w:pos="142"/>
              </w:tabs>
              <w:ind w:left="-108"/>
              <w:jc w:val="center"/>
              <w:rPr>
                <w:bCs/>
                <w:iCs/>
                <w:highlight w:val="yellow"/>
                <w:lang w:val="uk-UA"/>
              </w:rPr>
            </w:pPr>
            <w:r w:rsidRPr="005F2EE6">
              <w:rPr>
                <w:bCs/>
                <w:iCs/>
                <w:highlight w:val="yellow"/>
                <w:lang w:val="uk-UA"/>
              </w:rPr>
              <w:t>0</w:t>
            </w:r>
          </w:p>
        </w:tc>
      </w:tr>
      <w:tr w:rsidR="004C05C0" w:rsidRPr="00AC2045" w:rsidTr="009D772B">
        <w:tc>
          <w:tcPr>
            <w:tcW w:w="381" w:type="dxa"/>
          </w:tcPr>
          <w:p w:rsidR="004C05C0" w:rsidRDefault="004C05C0" w:rsidP="0091019E">
            <w:pPr>
              <w:tabs>
                <w:tab w:val="left" w:pos="142"/>
              </w:tabs>
              <w:rPr>
                <w:lang w:val="uk-UA"/>
              </w:rPr>
            </w:pPr>
          </w:p>
        </w:tc>
        <w:tc>
          <w:tcPr>
            <w:tcW w:w="5321" w:type="dxa"/>
            <w:shd w:val="clear" w:color="auto" w:fill="auto"/>
            <w:vAlign w:val="center"/>
          </w:tcPr>
          <w:p w:rsidR="004C05C0" w:rsidRPr="005F2EE6" w:rsidRDefault="003C4DFF" w:rsidP="002E2240">
            <w:pPr>
              <w:tabs>
                <w:tab w:val="left" w:pos="142"/>
              </w:tabs>
              <w:jc w:val="both"/>
              <w:rPr>
                <w:sz w:val="20"/>
                <w:szCs w:val="20"/>
                <w:highlight w:val="yellow"/>
                <w:lang w:val="uk-UA"/>
              </w:rPr>
            </w:pPr>
            <w:r w:rsidRPr="005F2EE6">
              <w:rPr>
                <w:sz w:val="20"/>
                <w:szCs w:val="20"/>
                <w:highlight w:val="yellow"/>
                <w:lang w:val="uk-UA"/>
              </w:rPr>
              <w:t>придбання повітродувки з шафою управління та перетворювачем частоти</w:t>
            </w:r>
          </w:p>
        </w:tc>
        <w:tc>
          <w:tcPr>
            <w:tcW w:w="1565" w:type="dxa"/>
            <w:vAlign w:val="center"/>
          </w:tcPr>
          <w:p w:rsidR="004C05C0" w:rsidRPr="005F2EE6" w:rsidRDefault="003C4DFF" w:rsidP="0091019E">
            <w:pPr>
              <w:tabs>
                <w:tab w:val="left" w:pos="142"/>
              </w:tabs>
              <w:jc w:val="center"/>
              <w:rPr>
                <w:bCs/>
                <w:highlight w:val="yellow"/>
                <w:lang w:val="uk-UA" w:eastAsia="zh-CN"/>
              </w:rPr>
            </w:pPr>
            <w:r w:rsidRPr="005F2EE6">
              <w:rPr>
                <w:bCs/>
                <w:highlight w:val="yellow"/>
                <w:lang w:val="uk-UA" w:eastAsia="zh-CN"/>
              </w:rPr>
              <w:t>5 576 000</w:t>
            </w:r>
          </w:p>
        </w:tc>
        <w:tc>
          <w:tcPr>
            <w:tcW w:w="1684" w:type="dxa"/>
            <w:shd w:val="clear" w:color="auto" w:fill="auto"/>
            <w:vAlign w:val="center"/>
          </w:tcPr>
          <w:p w:rsidR="004C05C0" w:rsidRPr="005F2EE6" w:rsidRDefault="003C4DFF" w:rsidP="0091019E">
            <w:pPr>
              <w:tabs>
                <w:tab w:val="left" w:pos="142"/>
              </w:tabs>
              <w:jc w:val="center"/>
              <w:rPr>
                <w:bCs/>
                <w:color w:val="000000"/>
                <w:highlight w:val="yellow"/>
                <w:lang w:val="uk-UA"/>
              </w:rPr>
            </w:pPr>
            <w:r w:rsidRPr="005F2EE6">
              <w:rPr>
                <w:bCs/>
                <w:color w:val="000000"/>
                <w:highlight w:val="yellow"/>
                <w:lang w:val="uk-UA"/>
              </w:rPr>
              <w:t>5 576 000</w:t>
            </w:r>
          </w:p>
        </w:tc>
        <w:tc>
          <w:tcPr>
            <w:tcW w:w="1505" w:type="dxa"/>
            <w:vAlign w:val="center"/>
          </w:tcPr>
          <w:p w:rsidR="004C05C0" w:rsidRPr="005F2EE6" w:rsidRDefault="003C4DFF" w:rsidP="006F6613">
            <w:pPr>
              <w:tabs>
                <w:tab w:val="left" w:pos="142"/>
              </w:tabs>
              <w:ind w:left="-108"/>
              <w:jc w:val="center"/>
              <w:rPr>
                <w:bCs/>
                <w:iCs/>
                <w:highlight w:val="yellow"/>
                <w:lang w:val="uk-UA"/>
              </w:rPr>
            </w:pPr>
            <w:r w:rsidRPr="005F2EE6">
              <w:rPr>
                <w:bCs/>
                <w:iCs/>
                <w:highlight w:val="yellow"/>
                <w:lang w:val="uk-UA"/>
              </w:rPr>
              <w:t>0</w:t>
            </w:r>
          </w:p>
        </w:tc>
      </w:tr>
      <w:tr w:rsidR="003C4DFF" w:rsidRPr="00AC2045" w:rsidTr="009D772B">
        <w:tc>
          <w:tcPr>
            <w:tcW w:w="381" w:type="dxa"/>
          </w:tcPr>
          <w:p w:rsidR="003C4DFF" w:rsidRDefault="003C4DFF" w:rsidP="0091019E">
            <w:pPr>
              <w:tabs>
                <w:tab w:val="left" w:pos="142"/>
              </w:tabs>
              <w:rPr>
                <w:lang w:val="uk-UA"/>
              </w:rPr>
            </w:pPr>
          </w:p>
        </w:tc>
        <w:tc>
          <w:tcPr>
            <w:tcW w:w="5321" w:type="dxa"/>
            <w:shd w:val="clear" w:color="auto" w:fill="auto"/>
            <w:vAlign w:val="center"/>
          </w:tcPr>
          <w:p w:rsidR="003C4DFF" w:rsidRPr="005F2EE6" w:rsidRDefault="003C4DFF" w:rsidP="002E2240">
            <w:pPr>
              <w:tabs>
                <w:tab w:val="left" w:pos="142"/>
              </w:tabs>
              <w:jc w:val="both"/>
              <w:rPr>
                <w:sz w:val="20"/>
                <w:szCs w:val="20"/>
                <w:highlight w:val="yellow"/>
                <w:lang w:val="uk-UA"/>
              </w:rPr>
            </w:pPr>
            <w:r w:rsidRPr="005F2EE6">
              <w:rPr>
                <w:sz w:val="20"/>
                <w:szCs w:val="20"/>
                <w:highlight w:val="yellow"/>
                <w:lang w:val="uk-UA"/>
              </w:rPr>
              <w:t>придбання електролічильників з вбудованими модулями та ліцензованим програмуванням;</w:t>
            </w:r>
          </w:p>
        </w:tc>
        <w:tc>
          <w:tcPr>
            <w:tcW w:w="1565" w:type="dxa"/>
            <w:vAlign w:val="center"/>
          </w:tcPr>
          <w:p w:rsidR="003C4DFF" w:rsidRPr="005F2EE6" w:rsidRDefault="003C4DFF" w:rsidP="0091019E">
            <w:pPr>
              <w:tabs>
                <w:tab w:val="left" w:pos="142"/>
              </w:tabs>
              <w:jc w:val="center"/>
              <w:rPr>
                <w:bCs/>
                <w:highlight w:val="yellow"/>
                <w:lang w:val="uk-UA" w:eastAsia="zh-CN"/>
              </w:rPr>
            </w:pPr>
            <w:r w:rsidRPr="005F2EE6">
              <w:rPr>
                <w:bCs/>
                <w:highlight w:val="yellow"/>
                <w:lang w:val="uk-UA" w:eastAsia="zh-CN"/>
              </w:rPr>
              <w:t>420 000</w:t>
            </w:r>
          </w:p>
        </w:tc>
        <w:tc>
          <w:tcPr>
            <w:tcW w:w="1684" w:type="dxa"/>
            <w:shd w:val="clear" w:color="auto" w:fill="auto"/>
            <w:vAlign w:val="center"/>
          </w:tcPr>
          <w:p w:rsidR="003C4DFF" w:rsidRPr="005F2EE6" w:rsidRDefault="003C4DFF" w:rsidP="0091019E">
            <w:pPr>
              <w:tabs>
                <w:tab w:val="left" w:pos="142"/>
              </w:tabs>
              <w:jc w:val="center"/>
              <w:rPr>
                <w:bCs/>
                <w:color w:val="000000"/>
                <w:highlight w:val="yellow"/>
                <w:lang w:val="uk-UA"/>
              </w:rPr>
            </w:pPr>
            <w:r w:rsidRPr="005F2EE6">
              <w:rPr>
                <w:bCs/>
                <w:color w:val="000000"/>
                <w:highlight w:val="yellow"/>
                <w:lang w:val="uk-UA"/>
              </w:rPr>
              <w:t>420 000</w:t>
            </w:r>
          </w:p>
        </w:tc>
        <w:tc>
          <w:tcPr>
            <w:tcW w:w="1505" w:type="dxa"/>
            <w:vAlign w:val="center"/>
          </w:tcPr>
          <w:p w:rsidR="003C4DFF" w:rsidRPr="005F2EE6" w:rsidRDefault="003C4DFF" w:rsidP="006F6613">
            <w:pPr>
              <w:tabs>
                <w:tab w:val="left" w:pos="142"/>
              </w:tabs>
              <w:ind w:left="-108"/>
              <w:jc w:val="center"/>
              <w:rPr>
                <w:bCs/>
                <w:iCs/>
                <w:highlight w:val="yellow"/>
                <w:lang w:val="uk-UA"/>
              </w:rPr>
            </w:pPr>
            <w:r w:rsidRPr="005F2EE6">
              <w:rPr>
                <w:bCs/>
                <w:iCs/>
                <w:highlight w:val="yellow"/>
                <w:lang w:val="uk-UA"/>
              </w:rPr>
              <w:t>0</w:t>
            </w:r>
          </w:p>
        </w:tc>
      </w:tr>
      <w:tr w:rsidR="003C4DFF" w:rsidRPr="00AC2045" w:rsidTr="009D772B">
        <w:tc>
          <w:tcPr>
            <w:tcW w:w="381" w:type="dxa"/>
          </w:tcPr>
          <w:p w:rsidR="003C4DFF" w:rsidRDefault="003C4DFF" w:rsidP="0091019E">
            <w:pPr>
              <w:tabs>
                <w:tab w:val="left" w:pos="142"/>
              </w:tabs>
              <w:rPr>
                <w:lang w:val="uk-UA"/>
              </w:rPr>
            </w:pPr>
          </w:p>
        </w:tc>
        <w:tc>
          <w:tcPr>
            <w:tcW w:w="5321" w:type="dxa"/>
            <w:shd w:val="clear" w:color="auto" w:fill="auto"/>
            <w:vAlign w:val="center"/>
          </w:tcPr>
          <w:p w:rsidR="003C4DFF" w:rsidRPr="005F2EE6" w:rsidRDefault="003C4DFF" w:rsidP="002E2240">
            <w:pPr>
              <w:tabs>
                <w:tab w:val="left" w:pos="142"/>
              </w:tabs>
              <w:jc w:val="both"/>
              <w:rPr>
                <w:sz w:val="20"/>
                <w:szCs w:val="20"/>
                <w:highlight w:val="yellow"/>
                <w:lang w:val="uk-UA"/>
              </w:rPr>
            </w:pPr>
            <w:r w:rsidRPr="005F2EE6">
              <w:rPr>
                <w:sz w:val="20"/>
                <w:szCs w:val="20"/>
                <w:highlight w:val="yellow"/>
                <w:lang w:val="uk-UA"/>
              </w:rPr>
              <w:t xml:space="preserve">придбання </w:t>
            </w:r>
            <w:proofErr w:type="spellStart"/>
            <w:r w:rsidRPr="005F2EE6">
              <w:rPr>
                <w:sz w:val="20"/>
                <w:szCs w:val="20"/>
                <w:highlight w:val="yellow"/>
                <w:lang w:val="uk-UA"/>
              </w:rPr>
              <w:t>віброплити</w:t>
            </w:r>
            <w:proofErr w:type="spellEnd"/>
            <w:r w:rsidRPr="005F2EE6">
              <w:rPr>
                <w:sz w:val="20"/>
                <w:szCs w:val="20"/>
                <w:highlight w:val="yellow"/>
                <w:lang w:val="uk-UA"/>
              </w:rPr>
              <w:t xml:space="preserve"> для ущільнення </w:t>
            </w:r>
            <w:proofErr w:type="spellStart"/>
            <w:r w:rsidRPr="005F2EE6">
              <w:rPr>
                <w:sz w:val="20"/>
                <w:szCs w:val="20"/>
                <w:highlight w:val="yellow"/>
                <w:lang w:val="uk-UA"/>
              </w:rPr>
              <w:t>грунту</w:t>
            </w:r>
            <w:proofErr w:type="spellEnd"/>
            <w:r w:rsidRPr="005F2EE6">
              <w:rPr>
                <w:sz w:val="20"/>
                <w:szCs w:val="20"/>
                <w:highlight w:val="yellow"/>
                <w:lang w:val="uk-UA"/>
              </w:rPr>
              <w:t>/асфальту</w:t>
            </w:r>
          </w:p>
        </w:tc>
        <w:tc>
          <w:tcPr>
            <w:tcW w:w="1565" w:type="dxa"/>
            <w:vAlign w:val="center"/>
          </w:tcPr>
          <w:p w:rsidR="003C4DFF" w:rsidRPr="005F2EE6" w:rsidRDefault="003C4DFF" w:rsidP="0091019E">
            <w:pPr>
              <w:tabs>
                <w:tab w:val="left" w:pos="142"/>
              </w:tabs>
              <w:jc w:val="center"/>
              <w:rPr>
                <w:bCs/>
                <w:highlight w:val="yellow"/>
                <w:lang w:val="uk-UA" w:eastAsia="zh-CN"/>
              </w:rPr>
            </w:pPr>
            <w:r w:rsidRPr="005F2EE6">
              <w:rPr>
                <w:bCs/>
                <w:highlight w:val="yellow"/>
                <w:lang w:val="uk-UA" w:eastAsia="zh-CN"/>
              </w:rPr>
              <w:t>88 600</w:t>
            </w:r>
          </w:p>
        </w:tc>
        <w:tc>
          <w:tcPr>
            <w:tcW w:w="1684" w:type="dxa"/>
            <w:shd w:val="clear" w:color="auto" w:fill="auto"/>
            <w:vAlign w:val="center"/>
          </w:tcPr>
          <w:p w:rsidR="003C4DFF" w:rsidRPr="005F2EE6" w:rsidRDefault="003C4DFF" w:rsidP="0091019E">
            <w:pPr>
              <w:tabs>
                <w:tab w:val="left" w:pos="142"/>
              </w:tabs>
              <w:jc w:val="center"/>
              <w:rPr>
                <w:bCs/>
                <w:color w:val="000000"/>
                <w:highlight w:val="yellow"/>
                <w:lang w:val="uk-UA"/>
              </w:rPr>
            </w:pPr>
            <w:r w:rsidRPr="005F2EE6">
              <w:rPr>
                <w:bCs/>
                <w:color w:val="000000"/>
                <w:highlight w:val="yellow"/>
                <w:lang w:val="uk-UA"/>
              </w:rPr>
              <w:t>0</w:t>
            </w:r>
          </w:p>
        </w:tc>
        <w:tc>
          <w:tcPr>
            <w:tcW w:w="1505" w:type="dxa"/>
            <w:vAlign w:val="center"/>
          </w:tcPr>
          <w:p w:rsidR="003C4DFF" w:rsidRPr="005F2EE6" w:rsidRDefault="003C4DFF" w:rsidP="00FB13F1">
            <w:pPr>
              <w:pStyle w:val="a3"/>
              <w:numPr>
                <w:ilvl w:val="0"/>
                <w:numId w:val="5"/>
              </w:numPr>
              <w:tabs>
                <w:tab w:val="left" w:pos="142"/>
              </w:tabs>
              <w:jc w:val="center"/>
              <w:rPr>
                <w:bCs/>
                <w:iCs/>
                <w:highlight w:val="yellow"/>
                <w:lang w:val="uk-UA"/>
              </w:rPr>
            </w:pPr>
            <w:r w:rsidRPr="005F2EE6">
              <w:rPr>
                <w:bCs/>
                <w:iCs/>
                <w:highlight w:val="yellow"/>
                <w:lang w:val="uk-UA"/>
              </w:rPr>
              <w:t>88 600</w:t>
            </w:r>
          </w:p>
        </w:tc>
      </w:tr>
      <w:tr w:rsidR="003C4DFF" w:rsidRPr="00AC2045" w:rsidTr="009D772B">
        <w:tc>
          <w:tcPr>
            <w:tcW w:w="381" w:type="dxa"/>
          </w:tcPr>
          <w:p w:rsidR="003C4DFF" w:rsidRDefault="003C4DFF" w:rsidP="0091019E">
            <w:pPr>
              <w:tabs>
                <w:tab w:val="left" w:pos="142"/>
              </w:tabs>
              <w:rPr>
                <w:lang w:val="uk-UA"/>
              </w:rPr>
            </w:pPr>
          </w:p>
        </w:tc>
        <w:tc>
          <w:tcPr>
            <w:tcW w:w="5321" w:type="dxa"/>
            <w:shd w:val="clear" w:color="auto" w:fill="auto"/>
            <w:vAlign w:val="center"/>
          </w:tcPr>
          <w:p w:rsidR="003C4DFF" w:rsidRPr="005F2EE6" w:rsidRDefault="003C4DFF" w:rsidP="002E2240">
            <w:pPr>
              <w:tabs>
                <w:tab w:val="left" w:pos="142"/>
              </w:tabs>
              <w:jc w:val="both"/>
              <w:rPr>
                <w:sz w:val="20"/>
                <w:szCs w:val="20"/>
                <w:highlight w:val="yellow"/>
                <w:lang w:val="uk-UA"/>
              </w:rPr>
            </w:pPr>
            <w:r w:rsidRPr="005F2EE6">
              <w:rPr>
                <w:sz w:val="20"/>
                <w:szCs w:val="20"/>
                <w:highlight w:val="yellow"/>
                <w:lang w:val="uk-UA"/>
              </w:rPr>
              <w:t>придбання мотопомпи</w:t>
            </w:r>
          </w:p>
        </w:tc>
        <w:tc>
          <w:tcPr>
            <w:tcW w:w="1565" w:type="dxa"/>
            <w:vAlign w:val="center"/>
          </w:tcPr>
          <w:p w:rsidR="003C4DFF" w:rsidRPr="005F2EE6" w:rsidRDefault="003C4DFF" w:rsidP="0091019E">
            <w:pPr>
              <w:tabs>
                <w:tab w:val="left" w:pos="142"/>
              </w:tabs>
              <w:jc w:val="center"/>
              <w:rPr>
                <w:bCs/>
                <w:highlight w:val="yellow"/>
                <w:lang w:val="uk-UA" w:eastAsia="zh-CN"/>
              </w:rPr>
            </w:pPr>
            <w:r w:rsidRPr="005F2EE6">
              <w:rPr>
                <w:bCs/>
                <w:highlight w:val="yellow"/>
                <w:lang w:val="uk-UA" w:eastAsia="zh-CN"/>
              </w:rPr>
              <w:t>123 500</w:t>
            </w:r>
          </w:p>
        </w:tc>
        <w:tc>
          <w:tcPr>
            <w:tcW w:w="1684" w:type="dxa"/>
            <w:shd w:val="clear" w:color="auto" w:fill="auto"/>
            <w:vAlign w:val="center"/>
          </w:tcPr>
          <w:p w:rsidR="003C4DFF" w:rsidRPr="005F2EE6" w:rsidRDefault="003C4DFF" w:rsidP="0091019E">
            <w:pPr>
              <w:tabs>
                <w:tab w:val="left" w:pos="142"/>
              </w:tabs>
              <w:jc w:val="center"/>
              <w:rPr>
                <w:bCs/>
                <w:color w:val="000000"/>
                <w:highlight w:val="yellow"/>
                <w:lang w:val="uk-UA"/>
              </w:rPr>
            </w:pPr>
            <w:r w:rsidRPr="005F2EE6">
              <w:rPr>
                <w:bCs/>
                <w:color w:val="000000"/>
                <w:highlight w:val="yellow"/>
                <w:lang w:val="uk-UA"/>
              </w:rPr>
              <w:t>0</w:t>
            </w:r>
          </w:p>
        </w:tc>
        <w:tc>
          <w:tcPr>
            <w:tcW w:w="1505" w:type="dxa"/>
            <w:vAlign w:val="center"/>
          </w:tcPr>
          <w:p w:rsidR="003C4DFF" w:rsidRPr="005F2EE6" w:rsidRDefault="003C4DFF" w:rsidP="003C4DFF">
            <w:pPr>
              <w:pStyle w:val="a3"/>
              <w:numPr>
                <w:ilvl w:val="0"/>
                <w:numId w:val="5"/>
              </w:numPr>
              <w:tabs>
                <w:tab w:val="left" w:pos="142"/>
              </w:tabs>
              <w:jc w:val="center"/>
              <w:rPr>
                <w:bCs/>
                <w:iCs/>
                <w:highlight w:val="yellow"/>
                <w:lang w:val="uk-UA"/>
              </w:rPr>
            </w:pPr>
            <w:r w:rsidRPr="005F2EE6">
              <w:rPr>
                <w:bCs/>
                <w:iCs/>
                <w:highlight w:val="yellow"/>
                <w:lang w:val="uk-UA"/>
              </w:rPr>
              <w:t>123 500</w:t>
            </w:r>
          </w:p>
        </w:tc>
      </w:tr>
      <w:tr w:rsidR="003C4DFF" w:rsidRPr="00AC2045" w:rsidTr="009D772B">
        <w:tc>
          <w:tcPr>
            <w:tcW w:w="381" w:type="dxa"/>
          </w:tcPr>
          <w:p w:rsidR="003C4DFF" w:rsidRDefault="003C4DFF" w:rsidP="0091019E">
            <w:pPr>
              <w:tabs>
                <w:tab w:val="left" w:pos="142"/>
              </w:tabs>
              <w:rPr>
                <w:lang w:val="uk-UA"/>
              </w:rPr>
            </w:pPr>
          </w:p>
        </w:tc>
        <w:tc>
          <w:tcPr>
            <w:tcW w:w="5321" w:type="dxa"/>
            <w:shd w:val="clear" w:color="auto" w:fill="auto"/>
            <w:vAlign w:val="center"/>
          </w:tcPr>
          <w:p w:rsidR="003C4DFF" w:rsidRPr="005F2EE6" w:rsidRDefault="003C4DFF" w:rsidP="002E2240">
            <w:pPr>
              <w:tabs>
                <w:tab w:val="left" w:pos="142"/>
              </w:tabs>
              <w:jc w:val="both"/>
              <w:rPr>
                <w:sz w:val="20"/>
                <w:szCs w:val="20"/>
                <w:highlight w:val="yellow"/>
                <w:lang w:val="uk-UA"/>
              </w:rPr>
            </w:pPr>
            <w:r w:rsidRPr="005F2EE6">
              <w:rPr>
                <w:sz w:val="20"/>
                <w:szCs w:val="20"/>
                <w:highlight w:val="yellow"/>
                <w:lang w:val="uk-UA"/>
              </w:rPr>
              <w:t>виготовлення ПКД по заміні систем вентиляції каналізаційних насосних станцій (16 об’єктів);</w:t>
            </w:r>
          </w:p>
        </w:tc>
        <w:tc>
          <w:tcPr>
            <w:tcW w:w="1565" w:type="dxa"/>
            <w:vAlign w:val="center"/>
          </w:tcPr>
          <w:p w:rsidR="003C4DFF" w:rsidRPr="005F2EE6" w:rsidRDefault="003C4DFF" w:rsidP="0091019E">
            <w:pPr>
              <w:tabs>
                <w:tab w:val="left" w:pos="142"/>
              </w:tabs>
              <w:jc w:val="center"/>
              <w:rPr>
                <w:bCs/>
                <w:highlight w:val="yellow"/>
                <w:lang w:val="uk-UA" w:eastAsia="zh-CN"/>
              </w:rPr>
            </w:pPr>
            <w:r w:rsidRPr="005F2EE6">
              <w:rPr>
                <w:bCs/>
                <w:highlight w:val="yellow"/>
                <w:lang w:val="uk-UA" w:eastAsia="zh-CN"/>
              </w:rPr>
              <w:t>187 000</w:t>
            </w:r>
          </w:p>
        </w:tc>
        <w:tc>
          <w:tcPr>
            <w:tcW w:w="1684" w:type="dxa"/>
            <w:shd w:val="clear" w:color="auto" w:fill="auto"/>
            <w:vAlign w:val="center"/>
          </w:tcPr>
          <w:p w:rsidR="003C4DFF" w:rsidRPr="005F2EE6" w:rsidRDefault="003C4DFF" w:rsidP="0091019E">
            <w:pPr>
              <w:tabs>
                <w:tab w:val="left" w:pos="142"/>
              </w:tabs>
              <w:jc w:val="center"/>
              <w:rPr>
                <w:bCs/>
                <w:color w:val="000000"/>
                <w:highlight w:val="yellow"/>
                <w:lang w:val="uk-UA"/>
              </w:rPr>
            </w:pPr>
            <w:r w:rsidRPr="005F2EE6">
              <w:rPr>
                <w:bCs/>
                <w:color w:val="000000"/>
                <w:highlight w:val="yellow"/>
                <w:lang w:val="uk-UA"/>
              </w:rPr>
              <w:t>187 000</w:t>
            </w:r>
          </w:p>
        </w:tc>
        <w:tc>
          <w:tcPr>
            <w:tcW w:w="1505" w:type="dxa"/>
            <w:vAlign w:val="center"/>
          </w:tcPr>
          <w:p w:rsidR="003C4DFF" w:rsidRPr="005F2EE6" w:rsidRDefault="003C4DFF" w:rsidP="003C4DFF">
            <w:pPr>
              <w:pStyle w:val="a3"/>
              <w:tabs>
                <w:tab w:val="left" w:pos="142"/>
              </w:tabs>
              <w:ind w:left="360"/>
              <w:jc w:val="center"/>
              <w:rPr>
                <w:bCs/>
                <w:iCs/>
                <w:highlight w:val="yellow"/>
                <w:lang w:val="uk-UA"/>
              </w:rPr>
            </w:pPr>
            <w:r w:rsidRPr="005F2EE6">
              <w:rPr>
                <w:bCs/>
                <w:iCs/>
                <w:highlight w:val="yellow"/>
                <w:lang w:val="uk-UA"/>
              </w:rPr>
              <w:t>0</w:t>
            </w:r>
          </w:p>
        </w:tc>
      </w:tr>
      <w:tr w:rsidR="003C4DFF" w:rsidRPr="00AC2045" w:rsidTr="009D772B">
        <w:tc>
          <w:tcPr>
            <w:tcW w:w="381" w:type="dxa"/>
          </w:tcPr>
          <w:p w:rsidR="003C4DFF" w:rsidRDefault="003C4DFF" w:rsidP="0091019E">
            <w:pPr>
              <w:tabs>
                <w:tab w:val="left" w:pos="142"/>
              </w:tabs>
              <w:rPr>
                <w:lang w:val="uk-UA"/>
              </w:rPr>
            </w:pPr>
          </w:p>
        </w:tc>
        <w:tc>
          <w:tcPr>
            <w:tcW w:w="5321" w:type="dxa"/>
            <w:shd w:val="clear" w:color="auto" w:fill="auto"/>
            <w:vAlign w:val="center"/>
          </w:tcPr>
          <w:p w:rsidR="003C4DFF" w:rsidRPr="005F2EE6" w:rsidRDefault="003C4DFF" w:rsidP="002E2240">
            <w:pPr>
              <w:tabs>
                <w:tab w:val="left" w:pos="142"/>
              </w:tabs>
              <w:jc w:val="both"/>
              <w:rPr>
                <w:sz w:val="20"/>
                <w:szCs w:val="20"/>
                <w:highlight w:val="yellow"/>
                <w:lang w:val="uk-UA"/>
              </w:rPr>
            </w:pPr>
            <w:r w:rsidRPr="005F2EE6">
              <w:rPr>
                <w:sz w:val="20"/>
                <w:szCs w:val="20"/>
                <w:highlight w:val="yellow"/>
                <w:lang w:val="uk-UA"/>
              </w:rPr>
              <w:t>виготовлення ПКД на будівництво карт мулових майданчиків на Очисних спорудах.</w:t>
            </w:r>
          </w:p>
        </w:tc>
        <w:tc>
          <w:tcPr>
            <w:tcW w:w="1565" w:type="dxa"/>
            <w:vAlign w:val="center"/>
          </w:tcPr>
          <w:p w:rsidR="003C4DFF" w:rsidRPr="005F2EE6" w:rsidRDefault="003C4DFF" w:rsidP="0091019E">
            <w:pPr>
              <w:tabs>
                <w:tab w:val="left" w:pos="142"/>
              </w:tabs>
              <w:jc w:val="center"/>
              <w:rPr>
                <w:bCs/>
                <w:highlight w:val="yellow"/>
                <w:lang w:val="uk-UA" w:eastAsia="zh-CN"/>
              </w:rPr>
            </w:pPr>
            <w:r w:rsidRPr="005F2EE6">
              <w:rPr>
                <w:bCs/>
                <w:highlight w:val="yellow"/>
                <w:lang w:val="uk-UA" w:eastAsia="zh-CN"/>
              </w:rPr>
              <w:t>250 000</w:t>
            </w:r>
          </w:p>
        </w:tc>
        <w:tc>
          <w:tcPr>
            <w:tcW w:w="1684" w:type="dxa"/>
            <w:shd w:val="clear" w:color="auto" w:fill="auto"/>
            <w:vAlign w:val="center"/>
          </w:tcPr>
          <w:p w:rsidR="003C4DFF" w:rsidRPr="005F2EE6" w:rsidRDefault="003C4DFF" w:rsidP="0091019E">
            <w:pPr>
              <w:tabs>
                <w:tab w:val="left" w:pos="142"/>
              </w:tabs>
              <w:jc w:val="center"/>
              <w:rPr>
                <w:bCs/>
                <w:color w:val="000000"/>
                <w:highlight w:val="yellow"/>
                <w:lang w:val="uk-UA"/>
              </w:rPr>
            </w:pPr>
            <w:r w:rsidRPr="005F2EE6">
              <w:rPr>
                <w:bCs/>
                <w:color w:val="000000"/>
                <w:highlight w:val="yellow"/>
                <w:lang w:val="uk-UA"/>
              </w:rPr>
              <w:t>250 000</w:t>
            </w:r>
          </w:p>
        </w:tc>
        <w:tc>
          <w:tcPr>
            <w:tcW w:w="1505" w:type="dxa"/>
            <w:vAlign w:val="center"/>
          </w:tcPr>
          <w:p w:rsidR="003C4DFF" w:rsidRPr="005F2EE6" w:rsidRDefault="003C4DFF" w:rsidP="003C4DFF">
            <w:pPr>
              <w:pStyle w:val="a3"/>
              <w:tabs>
                <w:tab w:val="left" w:pos="142"/>
              </w:tabs>
              <w:ind w:left="360"/>
              <w:jc w:val="center"/>
              <w:rPr>
                <w:bCs/>
                <w:iCs/>
                <w:highlight w:val="yellow"/>
                <w:lang w:val="uk-UA"/>
              </w:rPr>
            </w:pPr>
            <w:r w:rsidRPr="005F2EE6">
              <w:rPr>
                <w:bCs/>
                <w:iCs/>
                <w:highlight w:val="yellow"/>
                <w:lang w:val="uk-UA"/>
              </w:rPr>
              <w:t>0</w:t>
            </w:r>
          </w:p>
        </w:tc>
      </w:tr>
      <w:tr w:rsidR="003C4DFF" w:rsidRPr="00AC2045" w:rsidTr="009D772B">
        <w:tc>
          <w:tcPr>
            <w:tcW w:w="381" w:type="dxa"/>
          </w:tcPr>
          <w:p w:rsidR="003C4DFF" w:rsidRDefault="003C4DFF" w:rsidP="0091019E">
            <w:pPr>
              <w:tabs>
                <w:tab w:val="left" w:pos="142"/>
              </w:tabs>
              <w:rPr>
                <w:lang w:val="uk-UA"/>
              </w:rPr>
            </w:pPr>
          </w:p>
        </w:tc>
        <w:tc>
          <w:tcPr>
            <w:tcW w:w="5321" w:type="dxa"/>
            <w:shd w:val="clear" w:color="auto" w:fill="auto"/>
            <w:vAlign w:val="center"/>
          </w:tcPr>
          <w:p w:rsidR="003C4DFF" w:rsidRPr="005F2EE6" w:rsidRDefault="00FB13F1" w:rsidP="002E2240">
            <w:pPr>
              <w:tabs>
                <w:tab w:val="left" w:pos="142"/>
              </w:tabs>
              <w:jc w:val="both"/>
              <w:rPr>
                <w:sz w:val="20"/>
                <w:szCs w:val="20"/>
                <w:highlight w:val="yellow"/>
                <w:lang w:val="uk-UA"/>
              </w:rPr>
            </w:pPr>
            <w:r w:rsidRPr="005F2EE6">
              <w:rPr>
                <w:sz w:val="20"/>
                <w:szCs w:val="20"/>
                <w:highlight w:val="yellow"/>
                <w:lang w:val="uk-UA"/>
              </w:rPr>
              <w:t>виготовлення ПКД на будівництво напірного каналізаційного колектора від КНС «Жил-зона» до Очисних споруд КП «НУВКГ».</w:t>
            </w:r>
          </w:p>
        </w:tc>
        <w:tc>
          <w:tcPr>
            <w:tcW w:w="1565" w:type="dxa"/>
            <w:vAlign w:val="center"/>
          </w:tcPr>
          <w:p w:rsidR="003C4DFF" w:rsidRPr="005F2EE6" w:rsidRDefault="00FB13F1" w:rsidP="0091019E">
            <w:pPr>
              <w:tabs>
                <w:tab w:val="left" w:pos="142"/>
              </w:tabs>
              <w:jc w:val="center"/>
              <w:rPr>
                <w:bCs/>
                <w:highlight w:val="yellow"/>
                <w:lang w:val="uk-UA" w:eastAsia="zh-CN"/>
              </w:rPr>
            </w:pPr>
            <w:r w:rsidRPr="005F2EE6">
              <w:rPr>
                <w:bCs/>
                <w:highlight w:val="yellow"/>
                <w:lang w:val="uk-UA" w:eastAsia="zh-CN"/>
              </w:rPr>
              <w:t>800 000</w:t>
            </w:r>
          </w:p>
        </w:tc>
        <w:tc>
          <w:tcPr>
            <w:tcW w:w="1684" w:type="dxa"/>
            <w:shd w:val="clear" w:color="auto" w:fill="auto"/>
            <w:vAlign w:val="center"/>
          </w:tcPr>
          <w:p w:rsidR="003C4DFF" w:rsidRPr="005F2EE6" w:rsidRDefault="00FB13F1" w:rsidP="0091019E">
            <w:pPr>
              <w:tabs>
                <w:tab w:val="left" w:pos="142"/>
              </w:tabs>
              <w:jc w:val="center"/>
              <w:rPr>
                <w:bCs/>
                <w:color w:val="000000"/>
                <w:highlight w:val="yellow"/>
                <w:lang w:val="uk-UA"/>
              </w:rPr>
            </w:pPr>
            <w:r w:rsidRPr="005F2EE6">
              <w:rPr>
                <w:bCs/>
                <w:color w:val="000000"/>
                <w:highlight w:val="yellow"/>
                <w:lang w:val="uk-UA"/>
              </w:rPr>
              <w:t>800 000</w:t>
            </w:r>
          </w:p>
        </w:tc>
        <w:tc>
          <w:tcPr>
            <w:tcW w:w="1505" w:type="dxa"/>
            <w:vAlign w:val="center"/>
          </w:tcPr>
          <w:p w:rsidR="003C4DFF" w:rsidRPr="005F2EE6" w:rsidRDefault="00FB13F1" w:rsidP="003C4DFF">
            <w:pPr>
              <w:pStyle w:val="a3"/>
              <w:tabs>
                <w:tab w:val="left" w:pos="142"/>
              </w:tabs>
              <w:ind w:left="360"/>
              <w:jc w:val="center"/>
              <w:rPr>
                <w:bCs/>
                <w:iCs/>
                <w:highlight w:val="yellow"/>
                <w:lang w:val="uk-UA"/>
              </w:rPr>
            </w:pPr>
            <w:r w:rsidRPr="005F2EE6">
              <w:rPr>
                <w:bCs/>
                <w:iCs/>
                <w:highlight w:val="yellow"/>
                <w:lang w:val="uk-UA"/>
              </w:rPr>
              <w:t>0</w:t>
            </w:r>
          </w:p>
        </w:tc>
      </w:tr>
      <w:tr w:rsidR="00FB13F1" w:rsidRPr="00AC2045" w:rsidTr="009D772B">
        <w:tc>
          <w:tcPr>
            <w:tcW w:w="381" w:type="dxa"/>
          </w:tcPr>
          <w:p w:rsidR="00FB13F1" w:rsidRDefault="00FB13F1" w:rsidP="0091019E">
            <w:pPr>
              <w:tabs>
                <w:tab w:val="left" w:pos="142"/>
              </w:tabs>
              <w:rPr>
                <w:lang w:val="uk-UA"/>
              </w:rPr>
            </w:pPr>
          </w:p>
        </w:tc>
        <w:tc>
          <w:tcPr>
            <w:tcW w:w="5321" w:type="dxa"/>
            <w:shd w:val="clear" w:color="auto" w:fill="auto"/>
            <w:vAlign w:val="center"/>
          </w:tcPr>
          <w:p w:rsidR="00FB13F1" w:rsidRPr="005F2EE6" w:rsidRDefault="00FB13F1" w:rsidP="002E2240">
            <w:pPr>
              <w:tabs>
                <w:tab w:val="left" w:pos="142"/>
              </w:tabs>
              <w:jc w:val="both"/>
              <w:rPr>
                <w:sz w:val="20"/>
                <w:szCs w:val="20"/>
                <w:highlight w:val="yellow"/>
                <w:lang w:val="uk-UA"/>
              </w:rPr>
            </w:pPr>
            <w:r w:rsidRPr="005F2EE6">
              <w:rPr>
                <w:sz w:val="20"/>
                <w:szCs w:val="20"/>
                <w:highlight w:val="yellow"/>
                <w:lang w:val="uk-UA"/>
              </w:rPr>
              <w:t xml:space="preserve">виготовлення ПКД на </w:t>
            </w:r>
            <w:proofErr w:type="spellStart"/>
            <w:r w:rsidRPr="005F2EE6">
              <w:rPr>
                <w:sz w:val="20"/>
                <w:szCs w:val="20"/>
                <w:highlight w:val="yellow"/>
                <w:lang w:val="uk-UA"/>
              </w:rPr>
              <w:t>перепідключення</w:t>
            </w:r>
            <w:proofErr w:type="spellEnd"/>
            <w:r w:rsidRPr="005F2EE6">
              <w:rPr>
                <w:sz w:val="20"/>
                <w:szCs w:val="20"/>
                <w:highlight w:val="yellow"/>
                <w:lang w:val="uk-UA"/>
              </w:rPr>
              <w:t xml:space="preserve"> об’єктів житлової забудови та соціальної інфраструктури мікрорайону «Космонавтів» до мереж централізованого водопостачання КП «НУВКГ».  </w:t>
            </w:r>
          </w:p>
        </w:tc>
        <w:tc>
          <w:tcPr>
            <w:tcW w:w="1565" w:type="dxa"/>
            <w:vAlign w:val="center"/>
          </w:tcPr>
          <w:p w:rsidR="00FB13F1" w:rsidRPr="005F2EE6" w:rsidRDefault="00FB13F1" w:rsidP="0091019E">
            <w:pPr>
              <w:tabs>
                <w:tab w:val="left" w:pos="142"/>
              </w:tabs>
              <w:jc w:val="center"/>
              <w:rPr>
                <w:bCs/>
                <w:highlight w:val="yellow"/>
                <w:lang w:val="uk-UA" w:eastAsia="zh-CN"/>
              </w:rPr>
            </w:pPr>
            <w:r w:rsidRPr="005F2EE6">
              <w:rPr>
                <w:bCs/>
                <w:highlight w:val="yellow"/>
                <w:lang w:val="uk-UA" w:eastAsia="zh-CN"/>
              </w:rPr>
              <w:t>600 000</w:t>
            </w:r>
          </w:p>
        </w:tc>
        <w:tc>
          <w:tcPr>
            <w:tcW w:w="1684" w:type="dxa"/>
            <w:shd w:val="clear" w:color="auto" w:fill="auto"/>
            <w:vAlign w:val="center"/>
          </w:tcPr>
          <w:p w:rsidR="00FB13F1" w:rsidRPr="005F2EE6" w:rsidRDefault="00FB13F1" w:rsidP="0091019E">
            <w:pPr>
              <w:tabs>
                <w:tab w:val="left" w:pos="142"/>
              </w:tabs>
              <w:jc w:val="center"/>
              <w:rPr>
                <w:bCs/>
                <w:color w:val="000000"/>
                <w:highlight w:val="yellow"/>
                <w:lang w:val="uk-UA"/>
              </w:rPr>
            </w:pPr>
            <w:r w:rsidRPr="005F2EE6">
              <w:rPr>
                <w:bCs/>
                <w:color w:val="000000"/>
                <w:highlight w:val="yellow"/>
                <w:lang w:val="uk-UA"/>
              </w:rPr>
              <w:t>600 000</w:t>
            </w:r>
          </w:p>
        </w:tc>
        <w:tc>
          <w:tcPr>
            <w:tcW w:w="1505" w:type="dxa"/>
            <w:vAlign w:val="center"/>
          </w:tcPr>
          <w:p w:rsidR="00FB13F1" w:rsidRPr="005F2EE6" w:rsidRDefault="00FB13F1" w:rsidP="003C4DFF">
            <w:pPr>
              <w:pStyle w:val="a3"/>
              <w:tabs>
                <w:tab w:val="left" w:pos="142"/>
              </w:tabs>
              <w:ind w:left="360"/>
              <w:jc w:val="center"/>
              <w:rPr>
                <w:bCs/>
                <w:iCs/>
                <w:highlight w:val="yellow"/>
                <w:lang w:val="uk-UA"/>
              </w:rPr>
            </w:pPr>
            <w:r w:rsidRPr="005F2EE6">
              <w:rPr>
                <w:bCs/>
                <w:iCs/>
                <w:highlight w:val="yellow"/>
                <w:lang w:val="uk-UA"/>
              </w:rPr>
              <w:t>0</w:t>
            </w:r>
          </w:p>
        </w:tc>
      </w:tr>
      <w:tr w:rsidR="00FB13F1" w:rsidRPr="00AC2045" w:rsidTr="009D772B">
        <w:tc>
          <w:tcPr>
            <w:tcW w:w="381" w:type="dxa"/>
          </w:tcPr>
          <w:p w:rsidR="00FB13F1" w:rsidRDefault="00FB13F1" w:rsidP="0091019E">
            <w:pPr>
              <w:tabs>
                <w:tab w:val="left" w:pos="142"/>
              </w:tabs>
              <w:rPr>
                <w:lang w:val="uk-UA"/>
              </w:rPr>
            </w:pPr>
          </w:p>
        </w:tc>
        <w:tc>
          <w:tcPr>
            <w:tcW w:w="5321" w:type="dxa"/>
            <w:shd w:val="clear" w:color="auto" w:fill="auto"/>
            <w:vAlign w:val="center"/>
          </w:tcPr>
          <w:p w:rsidR="00FB13F1" w:rsidRPr="005F2EE6" w:rsidRDefault="00FB13F1" w:rsidP="002E2240">
            <w:pPr>
              <w:tabs>
                <w:tab w:val="left" w:pos="142"/>
              </w:tabs>
              <w:jc w:val="both"/>
              <w:rPr>
                <w:sz w:val="20"/>
                <w:szCs w:val="20"/>
                <w:highlight w:val="yellow"/>
                <w:lang w:val="uk-UA"/>
              </w:rPr>
            </w:pPr>
            <w:r w:rsidRPr="005F2EE6">
              <w:rPr>
                <w:sz w:val="20"/>
                <w:szCs w:val="20"/>
                <w:highlight w:val="yellow"/>
                <w:lang w:val="uk-UA"/>
              </w:rPr>
              <w:t xml:space="preserve">реконструкція системи опалення. Відключення від центрального теплопостачання та переведення на тверде (дров’яне) опалення адміністративного та виробничих приміщень за адресою </w:t>
            </w:r>
            <w:proofErr w:type="spellStart"/>
            <w:r w:rsidRPr="005F2EE6">
              <w:rPr>
                <w:sz w:val="20"/>
                <w:szCs w:val="20"/>
                <w:highlight w:val="yellow"/>
                <w:lang w:val="uk-UA"/>
              </w:rPr>
              <w:t>вул.Козача</w:t>
            </w:r>
            <w:proofErr w:type="spellEnd"/>
            <w:r w:rsidRPr="005F2EE6">
              <w:rPr>
                <w:sz w:val="20"/>
                <w:szCs w:val="20"/>
                <w:highlight w:val="yellow"/>
                <w:lang w:val="uk-UA"/>
              </w:rPr>
              <w:t>, 5 шляхом установки твердопаливного котла 98 кВт.</w:t>
            </w:r>
          </w:p>
        </w:tc>
        <w:tc>
          <w:tcPr>
            <w:tcW w:w="1565" w:type="dxa"/>
            <w:vAlign w:val="center"/>
          </w:tcPr>
          <w:p w:rsidR="00FB13F1" w:rsidRPr="005F2EE6" w:rsidRDefault="00FB13F1" w:rsidP="0091019E">
            <w:pPr>
              <w:tabs>
                <w:tab w:val="left" w:pos="142"/>
              </w:tabs>
              <w:jc w:val="center"/>
              <w:rPr>
                <w:bCs/>
                <w:highlight w:val="yellow"/>
                <w:lang w:val="uk-UA" w:eastAsia="zh-CN"/>
              </w:rPr>
            </w:pPr>
            <w:r w:rsidRPr="005F2EE6">
              <w:rPr>
                <w:bCs/>
                <w:highlight w:val="yellow"/>
                <w:lang w:val="uk-UA" w:eastAsia="zh-CN"/>
              </w:rPr>
              <w:t>0</w:t>
            </w:r>
          </w:p>
        </w:tc>
        <w:tc>
          <w:tcPr>
            <w:tcW w:w="1684" w:type="dxa"/>
            <w:shd w:val="clear" w:color="auto" w:fill="auto"/>
            <w:vAlign w:val="center"/>
          </w:tcPr>
          <w:p w:rsidR="00FB13F1" w:rsidRPr="005F2EE6" w:rsidRDefault="00FB13F1" w:rsidP="0091019E">
            <w:pPr>
              <w:tabs>
                <w:tab w:val="left" w:pos="142"/>
              </w:tabs>
              <w:jc w:val="center"/>
              <w:rPr>
                <w:bCs/>
                <w:color w:val="000000"/>
                <w:highlight w:val="yellow"/>
                <w:lang w:val="uk-UA"/>
              </w:rPr>
            </w:pPr>
            <w:r w:rsidRPr="005F2EE6">
              <w:rPr>
                <w:bCs/>
                <w:color w:val="000000"/>
                <w:highlight w:val="yellow"/>
                <w:lang w:val="uk-UA"/>
              </w:rPr>
              <w:t>700 000</w:t>
            </w:r>
          </w:p>
        </w:tc>
        <w:tc>
          <w:tcPr>
            <w:tcW w:w="1505" w:type="dxa"/>
            <w:vAlign w:val="center"/>
          </w:tcPr>
          <w:p w:rsidR="00FB13F1" w:rsidRPr="005F2EE6" w:rsidRDefault="00FB13F1" w:rsidP="003C4DFF">
            <w:pPr>
              <w:pStyle w:val="a3"/>
              <w:tabs>
                <w:tab w:val="left" w:pos="142"/>
              </w:tabs>
              <w:ind w:left="360"/>
              <w:jc w:val="center"/>
              <w:rPr>
                <w:bCs/>
                <w:iCs/>
                <w:highlight w:val="yellow"/>
                <w:lang w:val="uk-UA"/>
              </w:rPr>
            </w:pPr>
            <w:r w:rsidRPr="005F2EE6">
              <w:rPr>
                <w:bCs/>
                <w:iCs/>
                <w:highlight w:val="yellow"/>
                <w:lang w:val="uk-UA"/>
              </w:rPr>
              <w:t>+700 000</w:t>
            </w:r>
          </w:p>
        </w:tc>
      </w:tr>
      <w:tr w:rsidR="00E92C63" w:rsidRPr="00AC2045" w:rsidTr="009D772B">
        <w:tc>
          <w:tcPr>
            <w:tcW w:w="381" w:type="dxa"/>
          </w:tcPr>
          <w:p w:rsidR="00E92C63" w:rsidRPr="00E92C63" w:rsidRDefault="00E92C63" w:rsidP="0091019E">
            <w:pPr>
              <w:tabs>
                <w:tab w:val="left" w:pos="142"/>
              </w:tabs>
              <w:rPr>
                <w:highlight w:val="green"/>
                <w:lang w:val="uk-UA"/>
              </w:rPr>
            </w:pPr>
          </w:p>
        </w:tc>
        <w:tc>
          <w:tcPr>
            <w:tcW w:w="5321" w:type="dxa"/>
            <w:shd w:val="clear" w:color="auto" w:fill="auto"/>
            <w:vAlign w:val="center"/>
          </w:tcPr>
          <w:p w:rsidR="00E92C63" w:rsidRPr="00E92C63" w:rsidRDefault="00E92C63" w:rsidP="00E92C63">
            <w:pPr>
              <w:tabs>
                <w:tab w:val="left" w:pos="142"/>
              </w:tabs>
              <w:rPr>
                <w:bCs/>
                <w:highlight w:val="green"/>
                <w:lang w:val="uk-UA"/>
              </w:rPr>
            </w:pPr>
            <w:r w:rsidRPr="00E92C63">
              <w:rPr>
                <w:highlight w:val="green"/>
                <w:lang w:val="uk-UA" w:eastAsia="uk-UA"/>
              </w:rPr>
              <w:t xml:space="preserve">Фінансова допомога для вирішення окремих </w:t>
            </w:r>
            <w:r w:rsidRPr="00E92C63">
              <w:rPr>
                <w:highlight w:val="green"/>
                <w:lang w:val="uk-UA" w:eastAsia="uk-UA"/>
              </w:rPr>
              <w:lastRenderedPageBreak/>
              <w:t>питань господарської діяльності комунальних підприємств за рахунок коштів загального фонду</w:t>
            </w:r>
          </w:p>
          <w:p w:rsidR="00E92C63" w:rsidRPr="00E92C63" w:rsidRDefault="00E92C63" w:rsidP="00E92C63">
            <w:pPr>
              <w:tabs>
                <w:tab w:val="left" w:pos="142"/>
              </w:tabs>
              <w:rPr>
                <w:highlight w:val="green"/>
              </w:rPr>
            </w:pPr>
          </w:p>
          <w:p w:rsidR="00E92C63" w:rsidRPr="00E92C63" w:rsidRDefault="00E92C63" w:rsidP="00E92C63">
            <w:pPr>
              <w:tabs>
                <w:tab w:val="left" w:pos="142"/>
              </w:tabs>
              <w:jc w:val="both"/>
              <w:rPr>
                <w:sz w:val="20"/>
                <w:szCs w:val="20"/>
                <w:highlight w:val="green"/>
                <w:lang w:val="uk-UA"/>
              </w:rPr>
            </w:pPr>
            <w:r w:rsidRPr="00E92C63">
              <w:rPr>
                <w:b/>
                <w:highlight w:val="green"/>
                <w:lang w:val="uk-UA"/>
              </w:rPr>
              <w:t>Заходи для КП «СЄЗ»</w:t>
            </w:r>
          </w:p>
        </w:tc>
        <w:tc>
          <w:tcPr>
            <w:tcW w:w="1565" w:type="dxa"/>
            <w:vAlign w:val="center"/>
          </w:tcPr>
          <w:p w:rsidR="00E92C63" w:rsidRPr="00E92C63" w:rsidRDefault="00E92C63" w:rsidP="0091019E">
            <w:pPr>
              <w:tabs>
                <w:tab w:val="left" w:pos="142"/>
              </w:tabs>
              <w:jc w:val="center"/>
              <w:rPr>
                <w:bCs/>
                <w:highlight w:val="green"/>
                <w:lang w:val="uk-UA" w:eastAsia="zh-CN"/>
              </w:rPr>
            </w:pPr>
          </w:p>
        </w:tc>
        <w:tc>
          <w:tcPr>
            <w:tcW w:w="1684" w:type="dxa"/>
            <w:shd w:val="clear" w:color="auto" w:fill="auto"/>
            <w:vAlign w:val="center"/>
          </w:tcPr>
          <w:p w:rsidR="00E92C63" w:rsidRPr="00E92C63" w:rsidRDefault="00E92C63" w:rsidP="0091019E">
            <w:pPr>
              <w:tabs>
                <w:tab w:val="left" w:pos="142"/>
              </w:tabs>
              <w:jc w:val="center"/>
              <w:rPr>
                <w:bCs/>
                <w:color w:val="000000"/>
                <w:highlight w:val="green"/>
                <w:lang w:val="uk-UA"/>
              </w:rPr>
            </w:pPr>
          </w:p>
        </w:tc>
        <w:tc>
          <w:tcPr>
            <w:tcW w:w="1505" w:type="dxa"/>
            <w:vAlign w:val="center"/>
          </w:tcPr>
          <w:p w:rsidR="00E92C63" w:rsidRPr="00E92C63" w:rsidRDefault="00E92C63" w:rsidP="003C4DFF">
            <w:pPr>
              <w:pStyle w:val="a3"/>
              <w:tabs>
                <w:tab w:val="left" w:pos="142"/>
              </w:tabs>
              <w:ind w:left="360"/>
              <w:jc w:val="center"/>
              <w:rPr>
                <w:bCs/>
                <w:iCs/>
                <w:highlight w:val="green"/>
                <w:lang w:val="uk-UA"/>
              </w:rPr>
            </w:pPr>
          </w:p>
        </w:tc>
      </w:tr>
      <w:tr w:rsidR="00E92C63" w:rsidRPr="00E92C63" w:rsidTr="009D772B">
        <w:tc>
          <w:tcPr>
            <w:tcW w:w="381" w:type="dxa"/>
          </w:tcPr>
          <w:p w:rsidR="00E92C63" w:rsidRDefault="00E92C63" w:rsidP="0091019E">
            <w:pPr>
              <w:tabs>
                <w:tab w:val="left" w:pos="142"/>
              </w:tabs>
              <w:rPr>
                <w:lang w:val="uk-UA"/>
              </w:rPr>
            </w:pPr>
          </w:p>
        </w:tc>
        <w:tc>
          <w:tcPr>
            <w:tcW w:w="5321" w:type="dxa"/>
            <w:shd w:val="clear" w:color="auto" w:fill="auto"/>
            <w:vAlign w:val="center"/>
          </w:tcPr>
          <w:p w:rsidR="00E92C63" w:rsidRPr="00C611EE" w:rsidRDefault="00C611EE" w:rsidP="00931D00">
            <w:pPr>
              <w:tabs>
                <w:tab w:val="left" w:pos="142"/>
              </w:tabs>
              <w:jc w:val="both"/>
              <w:rPr>
                <w:sz w:val="20"/>
                <w:szCs w:val="20"/>
                <w:highlight w:val="yellow"/>
                <w:lang w:val="uk-UA"/>
              </w:rPr>
            </w:pPr>
            <w:r w:rsidRPr="00DE1D2E">
              <w:rPr>
                <w:highlight w:val="green"/>
                <w:lang w:val="uk-UA"/>
              </w:rPr>
              <w:t>- Проведення поточного ремонту у приміщеннях за адресою:</w:t>
            </w:r>
            <w:r w:rsidR="00931D00">
              <w:rPr>
                <w:color w:val="000000"/>
                <w:highlight w:val="green"/>
              </w:rPr>
              <w:t> </w:t>
            </w:r>
            <w:r w:rsidRPr="00DE1D2E">
              <w:rPr>
                <w:color w:val="000000"/>
                <w:highlight w:val="green"/>
              </w:rPr>
              <w:t xml:space="preserve"> по </w:t>
            </w:r>
            <w:proofErr w:type="spellStart"/>
            <w:r w:rsidRPr="00DE1D2E">
              <w:rPr>
                <w:color w:val="000000"/>
                <w:highlight w:val="green"/>
              </w:rPr>
              <w:t>вул</w:t>
            </w:r>
            <w:proofErr w:type="spellEnd"/>
            <w:r w:rsidRPr="00DE1D2E">
              <w:rPr>
                <w:color w:val="000000"/>
                <w:highlight w:val="green"/>
              </w:rPr>
              <w:t xml:space="preserve">. </w:t>
            </w:r>
            <w:proofErr w:type="spellStart"/>
            <w:r w:rsidRPr="00DE1D2E">
              <w:rPr>
                <w:color w:val="000000"/>
                <w:highlight w:val="green"/>
              </w:rPr>
              <w:t>Василівськ</w:t>
            </w:r>
            <w:r w:rsidR="00931D00">
              <w:rPr>
                <w:color w:val="000000"/>
                <w:highlight w:val="green"/>
              </w:rPr>
              <w:t>а</w:t>
            </w:r>
            <w:proofErr w:type="spellEnd"/>
            <w:r w:rsidR="00931D00">
              <w:rPr>
                <w:color w:val="000000"/>
                <w:highlight w:val="green"/>
              </w:rPr>
              <w:t>, 47-в;</w:t>
            </w:r>
            <w:r w:rsidRPr="00DE1D2E">
              <w:rPr>
                <w:color w:val="000000"/>
                <w:highlight w:val="green"/>
              </w:rPr>
              <w:t> </w:t>
            </w:r>
            <w:proofErr w:type="spellStart"/>
            <w:r w:rsidRPr="00DE1D2E">
              <w:rPr>
                <w:color w:val="000000"/>
                <w:highlight w:val="green"/>
              </w:rPr>
              <w:t>якіперебувають</w:t>
            </w:r>
            <w:proofErr w:type="spellEnd"/>
            <w:r w:rsidRPr="00DE1D2E">
              <w:rPr>
                <w:color w:val="000000"/>
                <w:highlight w:val="green"/>
              </w:rPr>
              <w:t xml:space="preserve"> на </w:t>
            </w:r>
            <w:proofErr w:type="spellStart"/>
            <w:r w:rsidRPr="00DE1D2E">
              <w:rPr>
                <w:color w:val="000000"/>
                <w:highlight w:val="green"/>
              </w:rPr>
              <w:t>бухгалтерськомуобліку</w:t>
            </w:r>
            <w:proofErr w:type="spellEnd"/>
            <w:r w:rsidRPr="00DE1D2E">
              <w:rPr>
                <w:color w:val="000000"/>
                <w:highlight w:val="green"/>
              </w:rPr>
              <w:t xml:space="preserve"> КП «СЄЗ»</w:t>
            </w:r>
            <w:r w:rsidRPr="00DE1D2E">
              <w:rPr>
                <w:color w:val="000000"/>
                <w:highlight w:val="green"/>
                <w:lang w:val="uk-UA"/>
              </w:rPr>
              <w:t xml:space="preserve"> та</w:t>
            </w:r>
            <w:proofErr w:type="spellStart"/>
            <w:r w:rsidRPr="00DE1D2E">
              <w:rPr>
                <w:color w:val="000000"/>
                <w:highlight w:val="green"/>
              </w:rPr>
              <w:t>знаходяться</w:t>
            </w:r>
            <w:proofErr w:type="spellEnd"/>
            <w:r w:rsidRPr="00DE1D2E">
              <w:rPr>
                <w:color w:val="000000"/>
                <w:highlight w:val="green"/>
              </w:rPr>
              <w:t xml:space="preserve"> у </w:t>
            </w:r>
            <w:proofErr w:type="spellStart"/>
            <w:r w:rsidRPr="00DE1D2E">
              <w:rPr>
                <w:color w:val="000000"/>
                <w:highlight w:val="green"/>
              </w:rPr>
              <w:t>власностіНіжинськоїгромади</w:t>
            </w:r>
            <w:proofErr w:type="spellEnd"/>
            <w:proofErr w:type="gramStart"/>
            <w:r>
              <w:rPr>
                <w:color w:val="000000"/>
                <w:highlight w:val="green"/>
                <w:lang w:val="uk-UA"/>
              </w:rPr>
              <w:t xml:space="preserve">    В</w:t>
            </w:r>
            <w:proofErr w:type="gramEnd"/>
            <w:r>
              <w:rPr>
                <w:color w:val="000000"/>
                <w:highlight w:val="green"/>
                <w:lang w:val="uk-UA"/>
              </w:rPr>
              <w:t xml:space="preserve"> тому числі:</w:t>
            </w:r>
          </w:p>
        </w:tc>
        <w:tc>
          <w:tcPr>
            <w:tcW w:w="1565" w:type="dxa"/>
            <w:vAlign w:val="center"/>
          </w:tcPr>
          <w:p w:rsidR="00E92C63" w:rsidRPr="005F2EE6" w:rsidRDefault="00C611EE" w:rsidP="0091019E">
            <w:pPr>
              <w:tabs>
                <w:tab w:val="left" w:pos="142"/>
              </w:tabs>
              <w:jc w:val="center"/>
              <w:rPr>
                <w:bCs/>
                <w:highlight w:val="yellow"/>
                <w:lang w:val="uk-UA" w:eastAsia="zh-CN"/>
              </w:rPr>
            </w:pPr>
            <w:r w:rsidRPr="00C611EE">
              <w:rPr>
                <w:bCs/>
                <w:highlight w:val="green"/>
                <w:lang w:val="uk-UA" w:eastAsia="zh-CN"/>
              </w:rPr>
              <w:t>0</w:t>
            </w:r>
          </w:p>
        </w:tc>
        <w:tc>
          <w:tcPr>
            <w:tcW w:w="1684" w:type="dxa"/>
            <w:shd w:val="clear" w:color="auto" w:fill="auto"/>
            <w:vAlign w:val="center"/>
          </w:tcPr>
          <w:p w:rsidR="00E92C63" w:rsidRPr="005F2EE6" w:rsidRDefault="00C611EE" w:rsidP="0091019E">
            <w:pPr>
              <w:tabs>
                <w:tab w:val="left" w:pos="142"/>
              </w:tabs>
              <w:jc w:val="center"/>
              <w:rPr>
                <w:bCs/>
                <w:color w:val="000000"/>
                <w:highlight w:val="yellow"/>
                <w:lang w:val="uk-UA"/>
              </w:rPr>
            </w:pPr>
            <w:r>
              <w:rPr>
                <w:bCs/>
                <w:color w:val="000000"/>
                <w:highlight w:val="green"/>
                <w:lang w:val="uk-UA"/>
              </w:rPr>
              <w:t>367886,00</w:t>
            </w:r>
          </w:p>
        </w:tc>
        <w:tc>
          <w:tcPr>
            <w:tcW w:w="1505" w:type="dxa"/>
            <w:vAlign w:val="center"/>
          </w:tcPr>
          <w:p w:rsidR="00E92C63" w:rsidRPr="005F2EE6" w:rsidRDefault="00C611EE" w:rsidP="003C4DFF">
            <w:pPr>
              <w:pStyle w:val="a3"/>
              <w:tabs>
                <w:tab w:val="left" w:pos="142"/>
              </w:tabs>
              <w:ind w:left="360"/>
              <w:jc w:val="center"/>
              <w:rPr>
                <w:bCs/>
                <w:iCs/>
                <w:highlight w:val="yellow"/>
                <w:lang w:val="uk-UA"/>
              </w:rPr>
            </w:pPr>
            <w:r>
              <w:rPr>
                <w:bCs/>
                <w:iCs/>
                <w:highlight w:val="green"/>
                <w:lang w:val="uk-UA"/>
              </w:rPr>
              <w:t>+367886</w:t>
            </w:r>
          </w:p>
        </w:tc>
      </w:tr>
      <w:tr w:rsidR="00E92C63" w:rsidRPr="00614B86" w:rsidTr="00614B86">
        <w:tc>
          <w:tcPr>
            <w:tcW w:w="381" w:type="dxa"/>
          </w:tcPr>
          <w:p w:rsidR="00E92C63" w:rsidRDefault="00E92C63" w:rsidP="0091019E">
            <w:pPr>
              <w:tabs>
                <w:tab w:val="left" w:pos="142"/>
              </w:tabs>
              <w:rPr>
                <w:lang w:val="uk-UA"/>
              </w:rPr>
            </w:pPr>
          </w:p>
        </w:tc>
        <w:tc>
          <w:tcPr>
            <w:tcW w:w="5321" w:type="dxa"/>
            <w:shd w:val="clear" w:color="auto" w:fill="auto"/>
            <w:vAlign w:val="center"/>
          </w:tcPr>
          <w:p w:rsidR="00E92C63" w:rsidRPr="005F2EE6" w:rsidRDefault="00C611EE" w:rsidP="002E2240">
            <w:pPr>
              <w:tabs>
                <w:tab w:val="left" w:pos="142"/>
              </w:tabs>
              <w:jc w:val="both"/>
              <w:rPr>
                <w:sz w:val="20"/>
                <w:szCs w:val="20"/>
                <w:highlight w:val="yellow"/>
                <w:lang w:val="uk-UA"/>
              </w:rPr>
            </w:pPr>
            <w:r w:rsidRPr="000C6E88">
              <w:rPr>
                <w:color w:val="000000"/>
                <w:highlight w:val="green"/>
              </w:rPr>
              <w:t xml:space="preserve">На </w:t>
            </w:r>
            <w:proofErr w:type="spellStart"/>
            <w:r w:rsidRPr="000C6E88">
              <w:rPr>
                <w:color w:val="000000"/>
                <w:highlight w:val="green"/>
              </w:rPr>
              <w:t>виконанняробіт</w:t>
            </w:r>
            <w:proofErr w:type="spellEnd"/>
            <w:r w:rsidRPr="000C6E88">
              <w:rPr>
                <w:color w:val="000000"/>
                <w:highlight w:val="green"/>
              </w:rPr>
              <w:t xml:space="preserve"> з </w:t>
            </w:r>
            <w:proofErr w:type="spellStart"/>
            <w:r w:rsidRPr="000C6E88">
              <w:rPr>
                <w:color w:val="000000"/>
                <w:highlight w:val="green"/>
              </w:rPr>
              <w:t>заміни</w:t>
            </w:r>
            <w:proofErr w:type="spellEnd"/>
            <w:r w:rsidRPr="000C6E88">
              <w:rPr>
                <w:color w:val="000000"/>
                <w:highlight w:val="green"/>
              </w:rPr>
              <w:t xml:space="preserve"> кабелю </w:t>
            </w:r>
            <w:proofErr w:type="spellStart"/>
            <w:r w:rsidRPr="000C6E88">
              <w:rPr>
                <w:color w:val="000000"/>
                <w:highlight w:val="green"/>
              </w:rPr>
              <w:t>освітлення</w:t>
            </w:r>
            <w:proofErr w:type="spellEnd"/>
            <w:r w:rsidRPr="000C6E88">
              <w:rPr>
                <w:color w:val="000000"/>
                <w:highlight w:val="green"/>
              </w:rPr>
              <w:t xml:space="preserve">, у локальному </w:t>
            </w:r>
            <w:proofErr w:type="spellStart"/>
            <w:r w:rsidRPr="000C6E88">
              <w:rPr>
                <w:color w:val="000000"/>
                <w:highlight w:val="green"/>
              </w:rPr>
              <w:t>кошторисі</w:t>
            </w:r>
            <w:proofErr w:type="spellEnd"/>
            <w:r w:rsidRPr="000C6E88">
              <w:rPr>
                <w:color w:val="000000"/>
                <w:highlight w:val="green"/>
              </w:rPr>
              <w:t xml:space="preserve">, </w:t>
            </w:r>
            <w:proofErr w:type="spellStart"/>
            <w:r w:rsidRPr="000C6E88">
              <w:rPr>
                <w:color w:val="000000"/>
                <w:highlight w:val="green"/>
              </w:rPr>
              <w:t>вказано</w:t>
            </w:r>
            <w:proofErr w:type="spellEnd"/>
            <w:r w:rsidRPr="000C6E88">
              <w:rPr>
                <w:color w:val="000000"/>
                <w:highlight w:val="green"/>
              </w:rPr>
              <w:t xml:space="preserve"> і </w:t>
            </w:r>
            <w:proofErr w:type="spellStart"/>
            <w:r w:rsidRPr="000C6E88">
              <w:rPr>
                <w:color w:val="000000"/>
                <w:highlight w:val="green"/>
              </w:rPr>
              <w:t>прораховановсінеобхідніматеріали</w:t>
            </w:r>
            <w:proofErr w:type="spellEnd"/>
            <w:r w:rsidRPr="000C6E88">
              <w:rPr>
                <w:color w:val="000000"/>
                <w:highlight w:val="green"/>
              </w:rPr>
              <w:t xml:space="preserve"> на суму 69</w:t>
            </w:r>
            <w:r w:rsidRPr="00DE1D2E">
              <w:rPr>
                <w:color w:val="000000"/>
                <w:highlight w:val="green"/>
                <w:lang w:val="uk-UA"/>
              </w:rPr>
              <w:t>307,04</w:t>
            </w:r>
            <w:r w:rsidRPr="000C6E88">
              <w:rPr>
                <w:color w:val="000000"/>
                <w:highlight w:val="green"/>
              </w:rPr>
              <w:t> </w:t>
            </w:r>
            <w:proofErr w:type="spellStart"/>
            <w:r w:rsidRPr="000C6E88">
              <w:rPr>
                <w:color w:val="000000"/>
                <w:highlight w:val="green"/>
              </w:rPr>
              <w:t>тис</w:t>
            </w:r>
            <w:proofErr w:type="gramStart"/>
            <w:r w:rsidRPr="000C6E88">
              <w:rPr>
                <w:color w:val="000000"/>
                <w:highlight w:val="green"/>
              </w:rPr>
              <w:t>.г</w:t>
            </w:r>
            <w:proofErr w:type="gramEnd"/>
            <w:r w:rsidRPr="000C6E88">
              <w:rPr>
                <w:color w:val="000000"/>
                <w:highlight w:val="green"/>
              </w:rPr>
              <w:t>рн</w:t>
            </w:r>
            <w:proofErr w:type="spellEnd"/>
            <w:r w:rsidRPr="000C6E88">
              <w:rPr>
                <w:color w:val="000000"/>
                <w:highlight w:val="green"/>
              </w:rPr>
              <w:t>.</w:t>
            </w:r>
          </w:p>
        </w:tc>
        <w:tc>
          <w:tcPr>
            <w:tcW w:w="1565" w:type="dxa"/>
            <w:vAlign w:val="center"/>
          </w:tcPr>
          <w:p w:rsidR="00E92C63" w:rsidRPr="005F2EE6" w:rsidRDefault="00614B86" w:rsidP="0091019E">
            <w:pPr>
              <w:tabs>
                <w:tab w:val="left" w:pos="142"/>
              </w:tabs>
              <w:jc w:val="center"/>
              <w:rPr>
                <w:bCs/>
                <w:highlight w:val="yellow"/>
                <w:lang w:val="uk-UA" w:eastAsia="zh-CN"/>
              </w:rPr>
            </w:pPr>
            <w:r>
              <w:rPr>
                <w:bCs/>
                <w:highlight w:val="yellow"/>
                <w:lang w:val="uk-UA" w:eastAsia="zh-CN"/>
              </w:rPr>
              <w:t>0</w:t>
            </w:r>
          </w:p>
        </w:tc>
        <w:tc>
          <w:tcPr>
            <w:tcW w:w="1684" w:type="dxa"/>
            <w:shd w:val="clear" w:color="auto" w:fill="auto"/>
            <w:vAlign w:val="center"/>
          </w:tcPr>
          <w:p w:rsidR="00E92C63" w:rsidRPr="005F2EE6" w:rsidRDefault="00C611EE" w:rsidP="0091019E">
            <w:pPr>
              <w:tabs>
                <w:tab w:val="left" w:pos="142"/>
              </w:tabs>
              <w:jc w:val="center"/>
              <w:rPr>
                <w:bCs/>
                <w:color w:val="000000"/>
                <w:highlight w:val="yellow"/>
                <w:lang w:val="uk-UA"/>
              </w:rPr>
            </w:pPr>
            <w:r w:rsidRPr="00614B86">
              <w:rPr>
                <w:bCs/>
                <w:color w:val="000000"/>
                <w:highlight w:val="green"/>
                <w:lang w:val="uk-UA"/>
              </w:rPr>
              <w:t>69307,04</w:t>
            </w:r>
          </w:p>
        </w:tc>
        <w:tc>
          <w:tcPr>
            <w:tcW w:w="1505" w:type="dxa"/>
            <w:shd w:val="clear" w:color="auto" w:fill="auto"/>
            <w:vAlign w:val="center"/>
          </w:tcPr>
          <w:p w:rsidR="00E92C63" w:rsidRPr="005F2EE6" w:rsidRDefault="00C611EE" w:rsidP="003C4DFF">
            <w:pPr>
              <w:pStyle w:val="a3"/>
              <w:tabs>
                <w:tab w:val="left" w:pos="142"/>
              </w:tabs>
              <w:ind w:left="360"/>
              <w:jc w:val="center"/>
              <w:rPr>
                <w:bCs/>
                <w:iCs/>
                <w:highlight w:val="yellow"/>
                <w:lang w:val="uk-UA"/>
              </w:rPr>
            </w:pPr>
            <w:r w:rsidRPr="00614B86">
              <w:rPr>
                <w:bCs/>
                <w:iCs/>
                <w:highlight w:val="green"/>
                <w:lang w:val="uk-UA"/>
              </w:rPr>
              <w:t>+69307,04</w:t>
            </w:r>
          </w:p>
        </w:tc>
      </w:tr>
      <w:tr w:rsidR="00E92C63" w:rsidRPr="00AC2045" w:rsidTr="00614B86">
        <w:tc>
          <w:tcPr>
            <w:tcW w:w="381" w:type="dxa"/>
          </w:tcPr>
          <w:p w:rsidR="00E92C63" w:rsidRDefault="00E92C63" w:rsidP="0091019E">
            <w:pPr>
              <w:tabs>
                <w:tab w:val="left" w:pos="142"/>
              </w:tabs>
              <w:rPr>
                <w:lang w:val="uk-UA"/>
              </w:rPr>
            </w:pPr>
          </w:p>
        </w:tc>
        <w:tc>
          <w:tcPr>
            <w:tcW w:w="5321" w:type="dxa"/>
            <w:shd w:val="clear" w:color="auto" w:fill="auto"/>
            <w:vAlign w:val="center"/>
          </w:tcPr>
          <w:p w:rsidR="00C611EE" w:rsidRPr="000C6E88" w:rsidRDefault="00C611EE" w:rsidP="00C611EE">
            <w:pPr>
              <w:tabs>
                <w:tab w:val="left" w:pos="3125"/>
              </w:tabs>
              <w:spacing w:after="200"/>
              <w:jc w:val="both"/>
              <w:rPr>
                <w:highlight w:val="green"/>
              </w:rPr>
            </w:pPr>
            <w:r w:rsidRPr="000C6E88">
              <w:rPr>
                <w:color w:val="000000"/>
                <w:highlight w:val="green"/>
              </w:rPr>
              <w:t xml:space="preserve">На </w:t>
            </w:r>
            <w:proofErr w:type="spellStart"/>
            <w:r w:rsidRPr="000C6E88">
              <w:rPr>
                <w:color w:val="000000"/>
                <w:highlight w:val="green"/>
              </w:rPr>
              <w:t>виконанняробіт</w:t>
            </w:r>
            <w:proofErr w:type="spellEnd"/>
            <w:r w:rsidRPr="000C6E88">
              <w:rPr>
                <w:color w:val="000000"/>
                <w:highlight w:val="green"/>
              </w:rPr>
              <w:t xml:space="preserve"> для </w:t>
            </w:r>
            <w:proofErr w:type="spellStart"/>
            <w:r w:rsidRPr="000C6E88">
              <w:rPr>
                <w:color w:val="000000"/>
                <w:highlight w:val="green"/>
              </w:rPr>
              <w:t>здійснення</w:t>
            </w:r>
            <w:proofErr w:type="spellEnd"/>
            <w:r w:rsidRPr="000C6E88">
              <w:rPr>
                <w:color w:val="000000"/>
                <w:highlight w:val="green"/>
              </w:rPr>
              <w:t xml:space="preserve"> поточного ремонту холодного </w:t>
            </w:r>
            <w:proofErr w:type="spellStart"/>
            <w:r w:rsidRPr="000C6E88">
              <w:rPr>
                <w:color w:val="000000"/>
                <w:highlight w:val="green"/>
              </w:rPr>
              <w:t>водопостачання</w:t>
            </w:r>
            <w:proofErr w:type="spellEnd"/>
            <w:r w:rsidRPr="000C6E88">
              <w:rPr>
                <w:color w:val="000000"/>
                <w:highlight w:val="green"/>
              </w:rPr>
              <w:t xml:space="preserve">  у локальному </w:t>
            </w:r>
            <w:proofErr w:type="spellStart"/>
            <w:r w:rsidRPr="000C6E88">
              <w:rPr>
                <w:color w:val="000000"/>
                <w:highlight w:val="green"/>
              </w:rPr>
              <w:t>кошторисі</w:t>
            </w:r>
            <w:proofErr w:type="spellEnd"/>
            <w:r w:rsidRPr="000C6E88">
              <w:rPr>
                <w:color w:val="000000"/>
                <w:highlight w:val="green"/>
              </w:rPr>
              <w:t xml:space="preserve">, </w:t>
            </w:r>
            <w:proofErr w:type="spellStart"/>
            <w:r w:rsidRPr="000C6E88">
              <w:rPr>
                <w:color w:val="000000"/>
                <w:highlight w:val="green"/>
              </w:rPr>
              <w:t>вказано</w:t>
            </w:r>
            <w:proofErr w:type="spellEnd"/>
            <w:r w:rsidRPr="000C6E88">
              <w:rPr>
                <w:color w:val="000000"/>
                <w:highlight w:val="green"/>
              </w:rPr>
              <w:t xml:space="preserve"> і </w:t>
            </w:r>
            <w:proofErr w:type="spellStart"/>
            <w:r w:rsidRPr="000C6E88">
              <w:rPr>
                <w:color w:val="000000"/>
                <w:highlight w:val="green"/>
              </w:rPr>
              <w:t>прораховановсінеобхідніматеріали</w:t>
            </w:r>
            <w:proofErr w:type="spellEnd"/>
            <w:r w:rsidRPr="000C6E88">
              <w:rPr>
                <w:color w:val="000000"/>
                <w:highlight w:val="green"/>
              </w:rPr>
              <w:t xml:space="preserve"> на суму </w:t>
            </w:r>
            <w:r w:rsidRPr="00DE1D2E">
              <w:rPr>
                <w:color w:val="000000"/>
                <w:highlight w:val="green"/>
                <w:lang w:val="uk-UA"/>
              </w:rPr>
              <w:t>67911,32</w:t>
            </w:r>
            <w:r w:rsidRPr="000C6E88">
              <w:rPr>
                <w:color w:val="000000"/>
                <w:highlight w:val="green"/>
              </w:rPr>
              <w:t> </w:t>
            </w:r>
            <w:proofErr w:type="spellStart"/>
            <w:r w:rsidRPr="000C6E88">
              <w:rPr>
                <w:color w:val="000000"/>
                <w:highlight w:val="green"/>
              </w:rPr>
              <w:t>тис</w:t>
            </w:r>
            <w:proofErr w:type="gramStart"/>
            <w:r w:rsidRPr="000C6E88">
              <w:rPr>
                <w:color w:val="000000"/>
                <w:highlight w:val="green"/>
              </w:rPr>
              <w:t>.г</w:t>
            </w:r>
            <w:proofErr w:type="gramEnd"/>
            <w:r w:rsidRPr="000C6E88">
              <w:rPr>
                <w:color w:val="000000"/>
                <w:highlight w:val="green"/>
              </w:rPr>
              <w:t>рн</w:t>
            </w:r>
            <w:proofErr w:type="spellEnd"/>
            <w:r w:rsidRPr="000C6E88">
              <w:rPr>
                <w:color w:val="000000"/>
                <w:highlight w:val="green"/>
              </w:rPr>
              <w:t>.</w:t>
            </w:r>
          </w:p>
          <w:p w:rsidR="00E92C63" w:rsidRPr="00C611EE" w:rsidRDefault="00E92C63" w:rsidP="002E2240">
            <w:pPr>
              <w:tabs>
                <w:tab w:val="left" w:pos="142"/>
              </w:tabs>
              <w:jc w:val="both"/>
              <w:rPr>
                <w:sz w:val="20"/>
                <w:szCs w:val="20"/>
                <w:highlight w:val="yellow"/>
              </w:rPr>
            </w:pPr>
          </w:p>
        </w:tc>
        <w:tc>
          <w:tcPr>
            <w:tcW w:w="1565" w:type="dxa"/>
            <w:vAlign w:val="center"/>
          </w:tcPr>
          <w:p w:rsidR="00E92C63" w:rsidRPr="005F2EE6" w:rsidRDefault="00AA71BB" w:rsidP="0091019E">
            <w:pPr>
              <w:tabs>
                <w:tab w:val="left" w:pos="142"/>
              </w:tabs>
              <w:jc w:val="center"/>
              <w:rPr>
                <w:bCs/>
                <w:highlight w:val="yellow"/>
                <w:lang w:val="uk-UA" w:eastAsia="zh-CN"/>
              </w:rPr>
            </w:pPr>
            <w:r>
              <w:rPr>
                <w:bCs/>
                <w:highlight w:val="yellow"/>
                <w:lang w:val="uk-UA" w:eastAsia="zh-CN"/>
              </w:rPr>
              <w:t>0</w:t>
            </w:r>
          </w:p>
        </w:tc>
        <w:tc>
          <w:tcPr>
            <w:tcW w:w="1684" w:type="dxa"/>
            <w:shd w:val="clear" w:color="auto" w:fill="FFFFFF" w:themeFill="background1"/>
            <w:vAlign w:val="center"/>
          </w:tcPr>
          <w:p w:rsidR="00E92C63" w:rsidRPr="005F2EE6" w:rsidRDefault="00C611EE" w:rsidP="0091019E">
            <w:pPr>
              <w:tabs>
                <w:tab w:val="left" w:pos="142"/>
              </w:tabs>
              <w:jc w:val="center"/>
              <w:rPr>
                <w:bCs/>
                <w:color w:val="000000"/>
                <w:highlight w:val="yellow"/>
                <w:lang w:val="uk-UA"/>
              </w:rPr>
            </w:pPr>
            <w:r w:rsidRPr="00614B86">
              <w:rPr>
                <w:bCs/>
                <w:color w:val="000000"/>
                <w:highlight w:val="green"/>
                <w:lang w:val="uk-UA"/>
              </w:rPr>
              <w:t>67911,32</w:t>
            </w:r>
          </w:p>
        </w:tc>
        <w:tc>
          <w:tcPr>
            <w:tcW w:w="1505" w:type="dxa"/>
            <w:vAlign w:val="center"/>
          </w:tcPr>
          <w:p w:rsidR="00E92C63" w:rsidRPr="005F2EE6" w:rsidRDefault="00C611EE" w:rsidP="003C4DFF">
            <w:pPr>
              <w:pStyle w:val="a3"/>
              <w:tabs>
                <w:tab w:val="left" w:pos="142"/>
              </w:tabs>
              <w:ind w:left="360"/>
              <w:jc w:val="center"/>
              <w:rPr>
                <w:bCs/>
                <w:iCs/>
                <w:highlight w:val="yellow"/>
                <w:lang w:val="uk-UA"/>
              </w:rPr>
            </w:pPr>
            <w:r w:rsidRPr="00614B86">
              <w:rPr>
                <w:bCs/>
                <w:iCs/>
                <w:highlight w:val="green"/>
                <w:lang w:val="uk-UA"/>
              </w:rPr>
              <w:t>+67911,32</w:t>
            </w:r>
          </w:p>
        </w:tc>
      </w:tr>
      <w:tr w:rsidR="00E92C63" w:rsidRPr="00C611EE" w:rsidTr="009D772B">
        <w:tc>
          <w:tcPr>
            <w:tcW w:w="381" w:type="dxa"/>
          </w:tcPr>
          <w:p w:rsidR="00E92C63" w:rsidRDefault="00E92C63" w:rsidP="0091019E">
            <w:pPr>
              <w:tabs>
                <w:tab w:val="left" w:pos="142"/>
              </w:tabs>
              <w:rPr>
                <w:lang w:val="uk-UA"/>
              </w:rPr>
            </w:pPr>
          </w:p>
        </w:tc>
        <w:tc>
          <w:tcPr>
            <w:tcW w:w="5321" w:type="dxa"/>
            <w:shd w:val="clear" w:color="auto" w:fill="auto"/>
            <w:vAlign w:val="center"/>
          </w:tcPr>
          <w:p w:rsidR="00C611EE" w:rsidRPr="00C611EE" w:rsidRDefault="00C611EE" w:rsidP="00C611EE">
            <w:pPr>
              <w:tabs>
                <w:tab w:val="left" w:pos="3125"/>
              </w:tabs>
              <w:spacing w:after="200"/>
              <w:jc w:val="both"/>
              <w:rPr>
                <w:highlight w:val="green"/>
                <w:lang w:val="uk-UA"/>
              </w:rPr>
            </w:pPr>
            <w:r w:rsidRPr="00C611EE">
              <w:rPr>
                <w:color w:val="000000"/>
                <w:highlight w:val="green"/>
                <w:lang w:val="uk-UA"/>
              </w:rPr>
              <w:t>На виконання ремонтних робіт аварійного виходу (сходи</w:t>
            </w:r>
            <w:r w:rsidRPr="000C6E88">
              <w:rPr>
                <w:color w:val="000000"/>
                <w:highlight w:val="green"/>
              </w:rPr>
              <w:t> </w:t>
            </w:r>
            <w:r w:rsidRPr="00C611EE">
              <w:rPr>
                <w:color w:val="000000"/>
                <w:highlight w:val="green"/>
                <w:lang w:val="uk-UA"/>
              </w:rPr>
              <w:t>пожежні евакуаційні) у локальному кошторисі, вказано і прораховано всі необхідні матеріали, машини і механізми на суму 10</w:t>
            </w:r>
            <w:r w:rsidRPr="00DE1D2E">
              <w:rPr>
                <w:color w:val="000000"/>
                <w:highlight w:val="green"/>
                <w:lang w:val="uk-UA"/>
              </w:rPr>
              <w:t>422,29</w:t>
            </w:r>
            <w:r w:rsidRPr="000C6E88">
              <w:rPr>
                <w:color w:val="000000"/>
                <w:highlight w:val="green"/>
              </w:rPr>
              <w:t> </w:t>
            </w:r>
            <w:r w:rsidRPr="00C611EE">
              <w:rPr>
                <w:color w:val="000000"/>
                <w:highlight w:val="green"/>
                <w:lang w:val="uk-UA"/>
              </w:rPr>
              <w:t>тис. грн.</w:t>
            </w:r>
          </w:p>
          <w:p w:rsidR="00E92C63" w:rsidRPr="005F2EE6" w:rsidRDefault="00E92C63" w:rsidP="002E2240">
            <w:pPr>
              <w:tabs>
                <w:tab w:val="left" w:pos="142"/>
              </w:tabs>
              <w:jc w:val="both"/>
              <w:rPr>
                <w:sz w:val="20"/>
                <w:szCs w:val="20"/>
                <w:highlight w:val="yellow"/>
                <w:lang w:val="uk-UA"/>
              </w:rPr>
            </w:pPr>
          </w:p>
        </w:tc>
        <w:tc>
          <w:tcPr>
            <w:tcW w:w="1565" w:type="dxa"/>
            <w:vAlign w:val="center"/>
          </w:tcPr>
          <w:p w:rsidR="00E92C63" w:rsidRPr="005F2EE6" w:rsidRDefault="00AA71BB" w:rsidP="0091019E">
            <w:pPr>
              <w:tabs>
                <w:tab w:val="left" w:pos="142"/>
              </w:tabs>
              <w:jc w:val="center"/>
              <w:rPr>
                <w:bCs/>
                <w:highlight w:val="yellow"/>
                <w:lang w:val="uk-UA" w:eastAsia="zh-CN"/>
              </w:rPr>
            </w:pPr>
            <w:r>
              <w:rPr>
                <w:bCs/>
                <w:highlight w:val="yellow"/>
                <w:lang w:val="uk-UA" w:eastAsia="zh-CN"/>
              </w:rPr>
              <w:t>0</w:t>
            </w:r>
          </w:p>
        </w:tc>
        <w:tc>
          <w:tcPr>
            <w:tcW w:w="1684" w:type="dxa"/>
            <w:shd w:val="clear" w:color="auto" w:fill="auto"/>
            <w:vAlign w:val="center"/>
          </w:tcPr>
          <w:p w:rsidR="00E92C63" w:rsidRPr="005F2EE6" w:rsidRDefault="00C611EE" w:rsidP="0091019E">
            <w:pPr>
              <w:tabs>
                <w:tab w:val="left" w:pos="142"/>
              </w:tabs>
              <w:jc w:val="center"/>
              <w:rPr>
                <w:bCs/>
                <w:color w:val="000000"/>
                <w:highlight w:val="yellow"/>
                <w:lang w:val="uk-UA"/>
              </w:rPr>
            </w:pPr>
            <w:r w:rsidRPr="00614B86">
              <w:rPr>
                <w:bCs/>
                <w:color w:val="000000"/>
                <w:highlight w:val="green"/>
                <w:lang w:val="uk-UA"/>
              </w:rPr>
              <w:t>10422,29</w:t>
            </w:r>
          </w:p>
        </w:tc>
        <w:tc>
          <w:tcPr>
            <w:tcW w:w="1505" w:type="dxa"/>
            <w:vAlign w:val="center"/>
          </w:tcPr>
          <w:p w:rsidR="00E92C63" w:rsidRPr="005F2EE6" w:rsidRDefault="00C611EE" w:rsidP="003C4DFF">
            <w:pPr>
              <w:pStyle w:val="a3"/>
              <w:tabs>
                <w:tab w:val="left" w:pos="142"/>
              </w:tabs>
              <w:ind w:left="360"/>
              <w:jc w:val="center"/>
              <w:rPr>
                <w:bCs/>
                <w:iCs/>
                <w:highlight w:val="yellow"/>
                <w:lang w:val="uk-UA"/>
              </w:rPr>
            </w:pPr>
            <w:r w:rsidRPr="00614B86">
              <w:rPr>
                <w:bCs/>
                <w:iCs/>
                <w:highlight w:val="green"/>
                <w:lang w:val="uk-UA"/>
              </w:rPr>
              <w:t>+</w:t>
            </w:r>
            <w:r w:rsidR="00614B86" w:rsidRPr="00614B86">
              <w:rPr>
                <w:bCs/>
                <w:iCs/>
                <w:highlight w:val="green"/>
                <w:lang w:val="uk-UA"/>
              </w:rPr>
              <w:t>10422,29</w:t>
            </w:r>
          </w:p>
        </w:tc>
      </w:tr>
      <w:tr w:rsidR="00E92C63" w:rsidRPr="00C611EE" w:rsidTr="009D772B">
        <w:tc>
          <w:tcPr>
            <w:tcW w:w="381" w:type="dxa"/>
          </w:tcPr>
          <w:p w:rsidR="00E92C63" w:rsidRDefault="00E92C63" w:rsidP="0091019E">
            <w:pPr>
              <w:tabs>
                <w:tab w:val="left" w:pos="142"/>
              </w:tabs>
              <w:rPr>
                <w:lang w:val="uk-UA"/>
              </w:rPr>
            </w:pPr>
          </w:p>
        </w:tc>
        <w:tc>
          <w:tcPr>
            <w:tcW w:w="5321" w:type="dxa"/>
            <w:shd w:val="clear" w:color="auto" w:fill="auto"/>
            <w:vAlign w:val="center"/>
          </w:tcPr>
          <w:p w:rsidR="00E92C63" w:rsidRPr="005F2EE6" w:rsidRDefault="00C611EE" w:rsidP="002E2240">
            <w:pPr>
              <w:tabs>
                <w:tab w:val="left" w:pos="142"/>
              </w:tabs>
              <w:jc w:val="both"/>
              <w:rPr>
                <w:sz w:val="20"/>
                <w:szCs w:val="20"/>
                <w:highlight w:val="yellow"/>
                <w:lang w:val="uk-UA"/>
              </w:rPr>
            </w:pPr>
            <w:r w:rsidRPr="000C6E88">
              <w:rPr>
                <w:color w:val="000000"/>
                <w:highlight w:val="green"/>
              </w:rPr>
              <w:t xml:space="preserve">На </w:t>
            </w:r>
            <w:proofErr w:type="spellStart"/>
            <w:r w:rsidRPr="000C6E88">
              <w:rPr>
                <w:color w:val="000000"/>
                <w:highlight w:val="green"/>
              </w:rPr>
              <w:t>виконанняпоточнихремонтнихробітдаху</w:t>
            </w:r>
            <w:proofErr w:type="spellEnd"/>
            <w:r w:rsidRPr="000C6E88">
              <w:rPr>
                <w:color w:val="000000"/>
                <w:highlight w:val="green"/>
              </w:rPr>
              <w:t xml:space="preserve"> у локальному </w:t>
            </w:r>
            <w:proofErr w:type="spellStart"/>
            <w:r w:rsidRPr="000C6E88">
              <w:rPr>
                <w:color w:val="000000"/>
                <w:highlight w:val="green"/>
              </w:rPr>
              <w:t>кошторисі</w:t>
            </w:r>
            <w:proofErr w:type="spellEnd"/>
            <w:r w:rsidRPr="000C6E88">
              <w:rPr>
                <w:color w:val="000000"/>
                <w:highlight w:val="green"/>
              </w:rPr>
              <w:t xml:space="preserve">, </w:t>
            </w:r>
            <w:proofErr w:type="spellStart"/>
            <w:r w:rsidRPr="000C6E88">
              <w:rPr>
                <w:color w:val="000000"/>
                <w:highlight w:val="green"/>
              </w:rPr>
              <w:t>вказано</w:t>
            </w:r>
            <w:proofErr w:type="spellEnd"/>
            <w:r w:rsidRPr="000C6E88">
              <w:rPr>
                <w:color w:val="000000"/>
                <w:highlight w:val="green"/>
              </w:rPr>
              <w:t xml:space="preserve"> і </w:t>
            </w:r>
            <w:proofErr w:type="spellStart"/>
            <w:r w:rsidRPr="000C6E88">
              <w:rPr>
                <w:color w:val="000000"/>
                <w:highlight w:val="green"/>
              </w:rPr>
              <w:t>прораховановсінеобхідніматеріали</w:t>
            </w:r>
            <w:proofErr w:type="spellEnd"/>
            <w:r w:rsidRPr="000C6E88">
              <w:rPr>
                <w:color w:val="000000"/>
                <w:highlight w:val="green"/>
              </w:rPr>
              <w:t xml:space="preserve">, </w:t>
            </w:r>
            <w:proofErr w:type="spellStart"/>
            <w:r w:rsidRPr="000C6E88">
              <w:rPr>
                <w:color w:val="000000"/>
                <w:highlight w:val="green"/>
              </w:rPr>
              <w:t>машини</w:t>
            </w:r>
            <w:proofErr w:type="spellEnd"/>
            <w:r w:rsidRPr="000C6E88">
              <w:rPr>
                <w:color w:val="000000"/>
                <w:highlight w:val="green"/>
              </w:rPr>
              <w:t xml:space="preserve"> і </w:t>
            </w:r>
            <w:proofErr w:type="spellStart"/>
            <w:r w:rsidRPr="000C6E88">
              <w:rPr>
                <w:color w:val="000000"/>
                <w:highlight w:val="green"/>
              </w:rPr>
              <w:t>механізми</w:t>
            </w:r>
            <w:proofErr w:type="spellEnd"/>
            <w:r w:rsidRPr="000C6E88">
              <w:rPr>
                <w:color w:val="000000"/>
                <w:highlight w:val="green"/>
              </w:rPr>
              <w:t xml:space="preserve"> на суму </w:t>
            </w:r>
            <w:r w:rsidRPr="00DE1D2E">
              <w:rPr>
                <w:color w:val="000000"/>
                <w:highlight w:val="green"/>
                <w:lang w:val="uk-UA"/>
              </w:rPr>
              <w:t>27660,64</w:t>
            </w:r>
            <w:r w:rsidRPr="000C6E88">
              <w:rPr>
                <w:color w:val="000000"/>
                <w:highlight w:val="green"/>
              </w:rPr>
              <w:t xml:space="preserve">  </w:t>
            </w:r>
            <w:proofErr w:type="spellStart"/>
            <w:r w:rsidRPr="000C6E88">
              <w:rPr>
                <w:color w:val="000000"/>
                <w:highlight w:val="green"/>
              </w:rPr>
              <w:t>тис</w:t>
            </w:r>
            <w:proofErr w:type="gramStart"/>
            <w:r w:rsidRPr="000C6E88">
              <w:rPr>
                <w:color w:val="000000"/>
                <w:highlight w:val="green"/>
              </w:rPr>
              <w:t>.г</w:t>
            </w:r>
            <w:proofErr w:type="gramEnd"/>
            <w:r w:rsidRPr="000C6E88">
              <w:rPr>
                <w:color w:val="000000"/>
                <w:highlight w:val="green"/>
              </w:rPr>
              <w:t>рн</w:t>
            </w:r>
            <w:proofErr w:type="spellEnd"/>
          </w:p>
        </w:tc>
        <w:tc>
          <w:tcPr>
            <w:tcW w:w="1565" w:type="dxa"/>
            <w:vAlign w:val="center"/>
          </w:tcPr>
          <w:p w:rsidR="00E92C63" w:rsidRPr="005F2EE6" w:rsidRDefault="00AA71BB" w:rsidP="0091019E">
            <w:pPr>
              <w:tabs>
                <w:tab w:val="left" w:pos="142"/>
              </w:tabs>
              <w:jc w:val="center"/>
              <w:rPr>
                <w:bCs/>
                <w:highlight w:val="yellow"/>
                <w:lang w:val="uk-UA" w:eastAsia="zh-CN"/>
              </w:rPr>
            </w:pPr>
            <w:r>
              <w:rPr>
                <w:bCs/>
                <w:highlight w:val="yellow"/>
                <w:lang w:val="uk-UA" w:eastAsia="zh-CN"/>
              </w:rPr>
              <w:t>0</w:t>
            </w:r>
          </w:p>
        </w:tc>
        <w:tc>
          <w:tcPr>
            <w:tcW w:w="1684" w:type="dxa"/>
            <w:shd w:val="clear" w:color="auto" w:fill="auto"/>
            <w:vAlign w:val="center"/>
          </w:tcPr>
          <w:p w:rsidR="00E92C63" w:rsidRPr="005F2EE6" w:rsidRDefault="00614B86" w:rsidP="0091019E">
            <w:pPr>
              <w:tabs>
                <w:tab w:val="left" w:pos="142"/>
              </w:tabs>
              <w:jc w:val="center"/>
              <w:rPr>
                <w:bCs/>
                <w:color w:val="000000"/>
                <w:highlight w:val="yellow"/>
                <w:lang w:val="uk-UA"/>
              </w:rPr>
            </w:pPr>
            <w:r w:rsidRPr="00614B86">
              <w:rPr>
                <w:bCs/>
                <w:color w:val="000000"/>
                <w:highlight w:val="green"/>
                <w:lang w:val="uk-UA"/>
              </w:rPr>
              <w:t>27660,64</w:t>
            </w:r>
          </w:p>
        </w:tc>
        <w:tc>
          <w:tcPr>
            <w:tcW w:w="1505" w:type="dxa"/>
            <w:vAlign w:val="center"/>
          </w:tcPr>
          <w:p w:rsidR="00E92C63" w:rsidRPr="005F2EE6" w:rsidRDefault="00614B86" w:rsidP="003C4DFF">
            <w:pPr>
              <w:pStyle w:val="a3"/>
              <w:tabs>
                <w:tab w:val="left" w:pos="142"/>
              </w:tabs>
              <w:ind w:left="360"/>
              <w:jc w:val="center"/>
              <w:rPr>
                <w:bCs/>
                <w:iCs/>
                <w:highlight w:val="yellow"/>
                <w:lang w:val="uk-UA"/>
              </w:rPr>
            </w:pPr>
            <w:r w:rsidRPr="00614B86">
              <w:rPr>
                <w:bCs/>
                <w:iCs/>
                <w:highlight w:val="green"/>
                <w:lang w:val="uk-UA"/>
              </w:rPr>
              <w:t>+27660,64</w:t>
            </w:r>
          </w:p>
        </w:tc>
      </w:tr>
      <w:tr w:rsidR="00E92C63" w:rsidRPr="00C611EE" w:rsidTr="009D772B">
        <w:tc>
          <w:tcPr>
            <w:tcW w:w="381" w:type="dxa"/>
          </w:tcPr>
          <w:p w:rsidR="00E92C63" w:rsidRDefault="00E92C63" w:rsidP="0091019E">
            <w:pPr>
              <w:tabs>
                <w:tab w:val="left" w:pos="142"/>
              </w:tabs>
              <w:rPr>
                <w:lang w:val="uk-UA"/>
              </w:rPr>
            </w:pPr>
          </w:p>
        </w:tc>
        <w:tc>
          <w:tcPr>
            <w:tcW w:w="5321" w:type="dxa"/>
            <w:shd w:val="clear" w:color="auto" w:fill="auto"/>
            <w:vAlign w:val="center"/>
          </w:tcPr>
          <w:p w:rsidR="00C611EE" w:rsidRPr="00A5212F" w:rsidRDefault="00C611EE" w:rsidP="00C611EE">
            <w:pPr>
              <w:tabs>
                <w:tab w:val="left" w:pos="3125"/>
              </w:tabs>
              <w:spacing w:after="200"/>
              <w:jc w:val="both"/>
              <w:rPr>
                <w:highlight w:val="green"/>
                <w:lang w:val="uk-UA"/>
              </w:rPr>
            </w:pPr>
            <w:r w:rsidRPr="00A5212F">
              <w:rPr>
                <w:color w:val="000000"/>
                <w:highlight w:val="green"/>
                <w:lang w:val="uk-UA"/>
              </w:rPr>
              <w:t xml:space="preserve">Для здійснення демонтажу </w:t>
            </w:r>
            <w:proofErr w:type="spellStart"/>
            <w:r w:rsidRPr="00A5212F">
              <w:rPr>
                <w:color w:val="000000"/>
                <w:highlight w:val="green"/>
                <w:lang w:val="uk-UA"/>
              </w:rPr>
              <w:t>трьохаварійнихбалконів</w:t>
            </w:r>
            <w:proofErr w:type="spellEnd"/>
            <w:r w:rsidRPr="00A5212F">
              <w:rPr>
                <w:color w:val="000000"/>
                <w:highlight w:val="green"/>
                <w:lang w:val="uk-UA"/>
              </w:rPr>
              <w:t xml:space="preserve"> у локальному кошторисі, вказано і </w:t>
            </w:r>
            <w:proofErr w:type="spellStart"/>
            <w:r w:rsidRPr="00A5212F">
              <w:rPr>
                <w:color w:val="000000"/>
                <w:highlight w:val="green"/>
                <w:lang w:val="uk-UA"/>
              </w:rPr>
              <w:t>прораховановсінеобхідніматеріали</w:t>
            </w:r>
            <w:proofErr w:type="spellEnd"/>
            <w:r w:rsidRPr="00A5212F">
              <w:rPr>
                <w:color w:val="000000"/>
                <w:highlight w:val="green"/>
                <w:lang w:val="uk-UA"/>
              </w:rPr>
              <w:t>, машини і механізми на суму 344</w:t>
            </w:r>
            <w:r w:rsidRPr="00DE1D2E">
              <w:rPr>
                <w:color w:val="000000"/>
                <w:highlight w:val="green"/>
                <w:lang w:val="uk-UA"/>
              </w:rPr>
              <w:t>78,20</w:t>
            </w:r>
            <w:r w:rsidRPr="000C6E88">
              <w:rPr>
                <w:color w:val="000000"/>
                <w:highlight w:val="green"/>
              </w:rPr>
              <w:t>  </w:t>
            </w:r>
            <w:proofErr w:type="spellStart"/>
            <w:r w:rsidRPr="00A5212F">
              <w:rPr>
                <w:color w:val="000000"/>
                <w:highlight w:val="green"/>
                <w:lang w:val="uk-UA"/>
              </w:rPr>
              <w:t>тис.грн</w:t>
            </w:r>
            <w:proofErr w:type="spellEnd"/>
            <w:r w:rsidRPr="00A5212F">
              <w:rPr>
                <w:color w:val="000000"/>
                <w:highlight w:val="green"/>
                <w:lang w:val="uk-UA"/>
              </w:rPr>
              <w:t>.</w:t>
            </w:r>
          </w:p>
          <w:p w:rsidR="00E92C63" w:rsidRPr="00A5212F" w:rsidRDefault="00E92C63" w:rsidP="00614B86">
            <w:pPr>
              <w:tabs>
                <w:tab w:val="left" w:pos="3125"/>
              </w:tabs>
              <w:spacing w:after="200"/>
              <w:jc w:val="both"/>
              <w:rPr>
                <w:sz w:val="20"/>
                <w:szCs w:val="20"/>
                <w:highlight w:val="yellow"/>
                <w:lang w:val="uk-UA"/>
              </w:rPr>
            </w:pPr>
          </w:p>
        </w:tc>
        <w:tc>
          <w:tcPr>
            <w:tcW w:w="1565" w:type="dxa"/>
            <w:vAlign w:val="center"/>
          </w:tcPr>
          <w:p w:rsidR="00E92C63" w:rsidRPr="005F2EE6" w:rsidRDefault="00AA71BB" w:rsidP="0091019E">
            <w:pPr>
              <w:tabs>
                <w:tab w:val="left" w:pos="142"/>
              </w:tabs>
              <w:jc w:val="center"/>
              <w:rPr>
                <w:bCs/>
                <w:highlight w:val="yellow"/>
                <w:lang w:val="uk-UA" w:eastAsia="zh-CN"/>
              </w:rPr>
            </w:pPr>
            <w:r>
              <w:rPr>
                <w:bCs/>
                <w:highlight w:val="yellow"/>
                <w:lang w:val="uk-UA" w:eastAsia="zh-CN"/>
              </w:rPr>
              <w:t>0</w:t>
            </w:r>
          </w:p>
        </w:tc>
        <w:tc>
          <w:tcPr>
            <w:tcW w:w="1684" w:type="dxa"/>
            <w:shd w:val="clear" w:color="auto" w:fill="auto"/>
            <w:vAlign w:val="center"/>
          </w:tcPr>
          <w:p w:rsidR="00E92C63" w:rsidRPr="005F2EE6" w:rsidRDefault="00614B86" w:rsidP="0091019E">
            <w:pPr>
              <w:tabs>
                <w:tab w:val="left" w:pos="142"/>
              </w:tabs>
              <w:jc w:val="center"/>
              <w:rPr>
                <w:bCs/>
                <w:color w:val="000000"/>
                <w:highlight w:val="yellow"/>
                <w:lang w:val="uk-UA"/>
              </w:rPr>
            </w:pPr>
            <w:r w:rsidRPr="00614B86">
              <w:rPr>
                <w:bCs/>
                <w:color w:val="000000"/>
                <w:highlight w:val="green"/>
                <w:lang w:val="uk-UA"/>
              </w:rPr>
              <w:t>34478,20</w:t>
            </w:r>
          </w:p>
        </w:tc>
        <w:tc>
          <w:tcPr>
            <w:tcW w:w="1505" w:type="dxa"/>
            <w:vAlign w:val="center"/>
          </w:tcPr>
          <w:p w:rsidR="00E92C63" w:rsidRPr="005F2EE6" w:rsidRDefault="00614B86" w:rsidP="003C4DFF">
            <w:pPr>
              <w:pStyle w:val="a3"/>
              <w:tabs>
                <w:tab w:val="left" w:pos="142"/>
              </w:tabs>
              <w:ind w:left="360"/>
              <w:jc w:val="center"/>
              <w:rPr>
                <w:bCs/>
                <w:iCs/>
                <w:highlight w:val="yellow"/>
                <w:lang w:val="uk-UA"/>
              </w:rPr>
            </w:pPr>
            <w:r w:rsidRPr="00614B86">
              <w:rPr>
                <w:bCs/>
                <w:iCs/>
                <w:highlight w:val="green"/>
                <w:lang w:val="uk-UA"/>
              </w:rPr>
              <w:t>+34478,20</w:t>
            </w:r>
          </w:p>
        </w:tc>
      </w:tr>
      <w:tr w:rsidR="00E92C63" w:rsidRPr="00C611EE" w:rsidTr="009D772B">
        <w:tc>
          <w:tcPr>
            <w:tcW w:w="381" w:type="dxa"/>
          </w:tcPr>
          <w:p w:rsidR="00E92C63" w:rsidRDefault="00E92C63" w:rsidP="0091019E">
            <w:pPr>
              <w:tabs>
                <w:tab w:val="left" w:pos="142"/>
              </w:tabs>
              <w:rPr>
                <w:lang w:val="uk-UA"/>
              </w:rPr>
            </w:pPr>
          </w:p>
        </w:tc>
        <w:tc>
          <w:tcPr>
            <w:tcW w:w="5321" w:type="dxa"/>
            <w:shd w:val="clear" w:color="auto" w:fill="auto"/>
            <w:vAlign w:val="center"/>
          </w:tcPr>
          <w:p w:rsidR="00614B86" w:rsidRPr="000C6E88" w:rsidRDefault="00C611EE" w:rsidP="00614B86">
            <w:pPr>
              <w:tabs>
                <w:tab w:val="left" w:pos="3125"/>
              </w:tabs>
              <w:spacing w:after="200"/>
              <w:jc w:val="both"/>
              <w:rPr>
                <w:highlight w:val="green"/>
              </w:rPr>
            </w:pPr>
            <w:r w:rsidRPr="000C6E88">
              <w:rPr>
                <w:color w:val="000000"/>
                <w:highlight w:val="green"/>
              </w:rPr>
              <w:t>       </w:t>
            </w:r>
            <w:r w:rsidR="00614B86" w:rsidRPr="000C6E88">
              <w:rPr>
                <w:color w:val="000000"/>
                <w:highlight w:val="green"/>
              </w:rPr>
              <w:t xml:space="preserve">Для </w:t>
            </w:r>
            <w:proofErr w:type="spellStart"/>
            <w:r w:rsidR="00614B86" w:rsidRPr="000C6E88">
              <w:rPr>
                <w:color w:val="000000"/>
                <w:highlight w:val="green"/>
              </w:rPr>
              <w:t>здійсненнязамінивхідних</w:t>
            </w:r>
            <w:proofErr w:type="spellEnd"/>
            <w:r w:rsidR="00614B86" w:rsidRPr="000C6E88">
              <w:rPr>
                <w:color w:val="000000"/>
                <w:highlight w:val="green"/>
              </w:rPr>
              <w:t xml:space="preserve"> дверей </w:t>
            </w:r>
            <w:proofErr w:type="spellStart"/>
            <w:r w:rsidR="00614B86" w:rsidRPr="000C6E88">
              <w:rPr>
                <w:color w:val="000000"/>
                <w:highlight w:val="green"/>
              </w:rPr>
              <w:t>прораховано</w:t>
            </w:r>
            <w:proofErr w:type="spellEnd"/>
            <w:r w:rsidR="00614B86" w:rsidRPr="000C6E88">
              <w:rPr>
                <w:color w:val="000000"/>
                <w:highlight w:val="green"/>
              </w:rPr>
              <w:t> </w:t>
            </w:r>
            <w:proofErr w:type="spellStart"/>
            <w:r w:rsidR="00614B86" w:rsidRPr="000C6E88">
              <w:rPr>
                <w:color w:val="000000"/>
                <w:highlight w:val="green"/>
              </w:rPr>
              <w:t>всінеобхідніматеріали</w:t>
            </w:r>
            <w:proofErr w:type="spellEnd"/>
            <w:r w:rsidR="00614B86" w:rsidRPr="000C6E88">
              <w:rPr>
                <w:color w:val="000000"/>
                <w:highlight w:val="green"/>
              </w:rPr>
              <w:t xml:space="preserve"> на суму </w:t>
            </w:r>
            <w:r w:rsidR="00614B86" w:rsidRPr="00DE1D2E">
              <w:rPr>
                <w:color w:val="000000"/>
                <w:highlight w:val="green"/>
                <w:lang w:val="uk-UA"/>
              </w:rPr>
              <w:t>33931,10</w:t>
            </w:r>
            <w:r w:rsidR="00614B86" w:rsidRPr="000C6E88">
              <w:rPr>
                <w:color w:val="000000"/>
                <w:highlight w:val="green"/>
              </w:rPr>
              <w:t> тис грн.</w:t>
            </w:r>
          </w:p>
          <w:p w:rsidR="00C611EE" w:rsidRPr="00C611EE" w:rsidRDefault="00C611EE" w:rsidP="00C611EE">
            <w:pPr>
              <w:tabs>
                <w:tab w:val="left" w:pos="3125"/>
              </w:tabs>
              <w:spacing w:after="200"/>
              <w:jc w:val="both"/>
              <w:rPr>
                <w:highlight w:val="green"/>
                <w:lang w:val="uk-UA"/>
              </w:rPr>
            </w:pPr>
          </w:p>
          <w:p w:rsidR="00E92C63" w:rsidRPr="005F2EE6" w:rsidRDefault="00E92C63" w:rsidP="002E2240">
            <w:pPr>
              <w:tabs>
                <w:tab w:val="left" w:pos="142"/>
              </w:tabs>
              <w:jc w:val="both"/>
              <w:rPr>
                <w:sz w:val="20"/>
                <w:szCs w:val="20"/>
                <w:highlight w:val="yellow"/>
                <w:lang w:val="uk-UA"/>
              </w:rPr>
            </w:pPr>
          </w:p>
        </w:tc>
        <w:tc>
          <w:tcPr>
            <w:tcW w:w="1565" w:type="dxa"/>
            <w:vAlign w:val="center"/>
          </w:tcPr>
          <w:p w:rsidR="00E92C63" w:rsidRPr="005F2EE6" w:rsidRDefault="00AA71BB" w:rsidP="0091019E">
            <w:pPr>
              <w:tabs>
                <w:tab w:val="left" w:pos="142"/>
              </w:tabs>
              <w:jc w:val="center"/>
              <w:rPr>
                <w:bCs/>
                <w:highlight w:val="yellow"/>
                <w:lang w:val="uk-UA" w:eastAsia="zh-CN"/>
              </w:rPr>
            </w:pPr>
            <w:r>
              <w:rPr>
                <w:bCs/>
                <w:highlight w:val="yellow"/>
                <w:lang w:val="uk-UA" w:eastAsia="zh-CN"/>
              </w:rPr>
              <w:t>0</w:t>
            </w:r>
          </w:p>
        </w:tc>
        <w:tc>
          <w:tcPr>
            <w:tcW w:w="1684" w:type="dxa"/>
            <w:shd w:val="clear" w:color="auto" w:fill="auto"/>
            <w:vAlign w:val="center"/>
          </w:tcPr>
          <w:p w:rsidR="00E92C63" w:rsidRPr="005F2EE6" w:rsidRDefault="00614B86" w:rsidP="0091019E">
            <w:pPr>
              <w:tabs>
                <w:tab w:val="left" w:pos="142"/>
              </w:tabs>
              <w:jc w:val="center"/>
              <w:rPr>
                <w:bCs/>
                <w:color w:val="000000"/>
                <w:highlight w:val="yellow"/>
                <w:lang w:val="uk-UA"/>
              </w:rPr>
            </w:pPr>
            <w:r w:rsidRPr="00614B86">
              <w:rPr>
                <w:bCs/>
                <w:color w:val="000000"/>
                <w:highlight w:val="green"/>
                <w:lang w:val="uk-UA"/>
              </w:rPr>
              <w:t>33931,10</w:t>
            </w:r>
          </w:p>
        </w:tc>
        <w:tc>
          <w:tcPr>
            <w:tcW w:w="1505" w:type="dxa"/>
            <w:vAlign w:val="center"/>
          </w:tcPr>
          <w:p w:rsidR="00E92C63" w:rsidRPr="005F2EE6" w:rsidRDefault="00614B86" w:rsidP="003C4DFF">
            <w:pPr>
              <w:pStyle w:val="a3"/>
              <w:tabs>
                <w:tab w:val="left" w:pos="142"/>
              </w:tabs>
              <w:ind w:left="360"/>
              <w:jc w:val="center"/>
              <w:rPr>
                <w:bCs/>
                <w:iCs/>
                <w:highlight w:val="yellow"/>
                <w:lang w:val="uk-UA"/>
              </w:rPr>
            </w:pPr>
            <w:r w:rsidRPr="00614B86">
              <w:rPr>
                <w:bCs/>
                <w:iCs/>
                <w:highlight w:val="green"/>
                <w:lang w:val="uk-UA"/>
              </w:rPr>
              <w:t>+33931,10</w:t>
            </w:r>
          </w:p>
        </w:tc>
      </w:tr>
      <w:tr w:rsidR="00E92C63" w:rsidRPr="00C611EE" w:rsidTr="009D772B">
        <w:tc>
          <w:tcPr>
            <w:tcW w:w="381" w:type="dxa"/>
          </w:tcPr>
          <w:p w:rsidR="00E92C63" w:rsidRDefault="00E92C63" w:rsidP="0091019E">
            <w:pPr>
              <w:tabs>
                <w:tab w:val="left" w:pos="142"/>
              </w:tabs>
              <w:rPr>
                <w:lang w:val="uk-UA"/>
              </w:rPr>
            </w:pPr>
          </w:p>
        </w:tc>
        <w:tc>
          <w:tcPr>
            <w:tcW w:w="5321" w:type="dxa"/>
            <w:shd w:val="clear" w:color="auto" w:fill="auto"/>
            <w:vAlign w:val="center"/>
          </w:tcPr>
          <w:p w:rsidR="00E92C63" w:rsidRPr="005F2EE6" w:rsidRDefault="00614B86" w:rsidP="002E2240">
            <w:pPr>
              <w:tabs>
                <w:tab w:val="left" w:pos="142"/>
              </w:tabs>
              <w:jc w:val="both"/>
              <w:rPr>
                <w:sz w:val="20"/>
                <w:szCs w:val="20"/>
                <w:highlight w:val="yellow"/>
                <w:lang w:val="uk-UA"/>
              </w:rPr>
            </w:pPr>
            <w:r w:rsidRPr="00C611EE">
              <w:rPr>
                <w:color w:val="000000"/>
                <w:highlight w:val="green"/>
                <w:lang w:val="uk-UA"/>
              </w:rPr>
              <w:t xml:space="preserve">Для здійснення заміни </w:t>
            </w:r>
            <w:r w:rsidRPr="000C6E88">
              <w:rPr>
                <w:color w:val="000000"/>
                <w:highlight w:val="green"/>
              </w:rPr>
              <w:t> </w:t>
            </w:r>
            <w:proofErr w:type="spellStart"/>
            <w:r w:rsidRPr="00C611EE">
              <w:rPr>
                <w:color w:val="000000"/>
                <w:highlight w:val="green"/>
                <w:lang w:val="uk-UA"/>
              </w:rPr>
              <w:t>внутрішньобудинкової</w:t>
            </w:r>
            <w:proofErr w:type="spellEnd"/>
            <w:r w:rsidRPr="00C611EE">
              <w:rPr>
                <w:color w:val="000000"/>
                <w:highlight w:val="green"/>
                <w:lang w:val="uk-UA"/>
              </w:rPr>
              <w:t xml:space="preserve"> каналізаційної мережі,</w:t>
            </w:r>
            <w:r w:rsidRPr="000C6E88">
              <w:rPr>
                <w:color w:val="000000"/>
                <w:highlight w:val="green"/>
              </w:rPr>
              <w:t> </w:t>
            </w:r>
            <w:r w:rsidRPr="00C611EE">
              <w:rPr>
                <w:color w:val="000000"/>
                <w:highlight w:val="green"/>
                <w:lang w:val="uk-UA"/>
              </w:rPr>
              <w:t>виконання ремонтно-відновлювальних робіт/заміни випуску, підключення двох санвузлів, душових кабін</w:t>
            </w:r>
            <w:r w:rsidRPr="000C6E88">
              <w:rPr>
                <w:color w:val="000000"/>
                <w:highlight w:val="green"/>
              </w:rPr>
              <w:t> </w:t>
            </w:r>
            <w:r w:rsidRPr="00C611EE">
              <w:rPr>
                <w:color w:val="000000"/>
                <w:highlight w:val="green"/>
                <w:lang w:val="uk-UA"/>
              </w:rPr>
              <w:t>прораховано</w:t>
            </w:r>
            <w:r w:rsidRPr="000C6E88">
              <w:rPr>
                <w:color w:val="000000"/>
                <w:highlight w:val="green"/>
              </w:rPr>
              <w:t> </w:t>
            </w:r>
            <w:r w:rsidRPr="00C611EE">
              <w:rPr>
                <w:color w:val="000000"/>
                <w:highlight w:val="green"/>
                <w:lang w:val="uk-UA"/>
              </w:rPr>
              <w:t>всі необхідні матеріали</w:t>
            </w:r>
            <w:r w:rsidRPr="000C6E88">
              <w:rPr>
                <w:color w:val="000000"/>
                <w:highlight w:val="green"/>
              </w:rPr>
              <w:t> </w:t>
            </w:r>
            <w:r w:rsidRPr="00C611EE">
              <w:rPr>
                <w:color w:val="000000"/>
                <w:highlight w:val="green"/>
                <w:lang w:val="uk-UA"/>
              </w:rPr>
              <w:t>на суму 1</w:t>
            </w:r>
            <w:r w:rsidRPr="00DE1D2E">
              <w:rPr>
                <w:color w:val="000000"/>
                <w:highlight w:val="green"/>
                <w:lang w:val="uk-UA"/>
              </w:rPr>
              <w:t>24175,41</w:t>
            </w:r>
            <w:r w:rsidRPr="00C611EE">
              <w:rPr>
                <w:color w:val="000000"/>
                <w:highlight w:val="green"/>
                <w:lang w:val="uk-UA"/>
              </w:rPr>
              <w:t xml:space="preserve"> тис. </w:t>
            </w:r>
            <w:proofErr w:type="spellStart"/>
            <w:r w:rsidRPr="00C611EE">
              <w:rPr>
                <w:color w:val="000000"/>
                <w:highlight w:val="green"/>
                <w:lang w:val="uk-UA"/>
              </w:rPr>
              <w:t>грн</w:t>
            </w:r>
            <w:proofErr w:type="spellEnd"/>
          </w:p>
        </w:tc>
        <w:tc>
          <w:tcPr>
            <w:tcW w:w="1565" w:type="dxa"/>
            <w:vAlign w:val="center"/>
          </w:tcPr>
          <w:p w:rsidR="00E92C63" w:rsidRPr="005F2EE6" w:rsidRDefault="00AA71BB" w:rsidP="0091019E">
            <w:pPr>
              <w:tabs>
                <w:tab w:val="left" w:pos="142"/>
              </w:tabs>
              <w:jc w:val="center"/>
              <w:rPr>
                <w:bCs/>
                <w:highlight w:val="yellow"/>
                <w:lang w:val="uk-UA" w:eastAsia="zh-CN"/>
              </w:rPr>
            </w:pPr>
            <w:r>
              <w:rPr>
                <w:bCs/>
                <w:highlight w:val="yellow"/>
                <w:lang w:val="uk-UA" w:eastAsia="zh-CN"/>
              </w:rPr>
              <w:t>0</w:t>
            </w:r>
          </w:p>
        </w:tc>
        <w:tc>
          <w:tcPr>
            <w:tcW w:w="1684" w:type="dxa"/>
            <w:shd w:val="clear" w:color="auto" w:fill="auto"/>
            <w:vAlign w:val="center"/>
          </w:tcPr>
          <w:p w:rsidR="00E92C63" w:rsidRPr="005F2EE6" w:rsidRDefault="00614B86" w:rsidP="0091019E">
            <w:pPr>
              <w:tabs>
                <w:tab w:val="left" w:pos="142"/>
              </w:tabs>
              <w:jc w:val="center"/>
              <w:rPr>
                <w:bCs/>
                <w:color w:val="000000"/>
                <w:highlight w:val="yellow"/>
                <w:lang w:val="uk-UA"/>
              </w:rPr>
            </w:pPr>
            <w:r w:rsidRPr="00614B86">
              <w:rPr>
                <w:bCs/>
                <w:color w:val="000000"/>
                <w:highlight w:val="green"/>
                <w:lang w:val="uk-UA"/>
              </w:rPr>
              <w:t>124175,41</w:t>
            </w:r>
          </w:p>
        </w:tc>
        <w:tc>
          <w:tcPr>
            <w:tcW w:w="1505" w:type="dxa"/>
            <w:vAlign w:val="center"/>
          </w:tcPr>
          <w:p w:rsidR="00E92C63" w:rsidRPr="005F2EE6" w:rsidRDefault="00614B86" w:rsidP="003C4DFF">
            <w:pPr>
              <w:pStyle w:val="a3"/>
              <w:tabs>
                <w:tab w:val="left" w:pos="142"/>
              </w:tabs>
              <w:ind w:left="360"/>
              <w:jc w:val="center"/>
              <w:rPr>
                <w:bCs/>
                <w:iCs/>
                <w:highlight w:val="yellow"/>
                <w:lang w:val="uk-UA"/>
              </w:rPr>
            </w:pPr>
            <w:r w:rsidRPr="00614B86">
              <w:rPr>
                <w:bCs/>
                <w:iCs/>
                <w:highlight w:val="green"/>
                <w:lang w:val="uk-UA"/>
              </w:rPr>
              <w:t>+124175,41</w:t>
            </w:r>
          </w:p>
        </w:tc>
      </w:tr>
      <w:tr w:rsidR="00E92C63" w:rsidRPr="00C611EE" w:rsidTr="009D772B">
        <w:tc>
          <w:tcPr>
            <w:tcW w:w="381" w:type="dxa"/>
          </w:tcPr>
          <w:p w:rsidR="00E92C63" w:rsidRDefault="00E92C63" w:rsidP="0091019E">
            <w:pPr>
              <w:tabs>
                <w:tab w:val="left" w:pos="142"/>
              </w:tabs>
              <w:rPr>
                <w:lang w:val="uk-UA"/>
              </w:rPr>
            </w:pPr>
          </w:p>
        </w:tc>
        <w:tc>
          <w:tcPr>
            <w:tcW w:w="5321" w:type="dxa"/>
            <w:shd w:val="clear" w:color="auto" w:fill="auto"/>
            <w:vAlign w:val="center"/>
          </w:tcPr>
          <w:p w:rsidR="00E92C63" w:rsidRPr="005F2EE6" w:rsidRDefault="00E92C63" w:rsidP="002E2240">
            <w:pPr>
              <w:tabs>
                <w:tab w:val="left" w:pos="142"/>
              </w:tabs>
              <w:jc w:val="both"/>
              <w:rPr>
                <w:sz w:val="20"/>
                <w:szCs w:val="20"/>
                <w:highlight w:val="yellow"/>
                <w:lang w:val="uk-UA"/>
              </w:rPr>
            </w:pPr>
          </w:p>
        </w:tc>
        <w:tc>
          <w:tcPr>
            <w:tcW w:w="1565" w:type="dxa"/>
            <w:vAlign w:val="center"/>
          </w:tcPr>
          <w:p w:rsidR="00E92C63" w:rsidRPr="005F2EE6" w:rsidRDefault="00E92C63" w:rsidP="0091019E">
            <w:pPr>
              <w:tabs>
                <w:tab w:val="left" w:pos="142"/>
              </w:tabs>
              <w:jc w:val="center"/>
              <w:rPr>
                <w:bCs/>
                <w:highlight w:val="yellow"/>
                <w:lang w:val="uk-UA" w:eastAsia="zh-CN"/>
              </w:rPr>
            </w:pPr>
          </w:p>
        </w:tc>
        <w:tc>
          <w:tcPr>
            <w:tcW w:w="1684" w:type="dxa"/>
            <w:shd w:val="clear" w:color="auto" w:fill="auto"/>
            <w:vAlign w:val="center"/>
          </w:tcPr>
          <w:p w:rsidR="00E92C63" w:rsidRPr="005F2EE6" w:rsidRDefault="00E92C63" w:rsidP="0091019E">
            <w:pPr>
              <w:tabs>
                <w:tab w:val="left" w:pos="142"/>
              </w:tabs>
              <w:jc w:val="center"/>
              <w:rPr>
                <w:bCs/>
                <w:color w:val="000000"/>
                <w:highlight w:val="yellow"/>
                <w:lang w:val="uk-UA"/>
              </w:rPr>
            </w:pPr>
          </w:p>
        </w:tc>
        <w:tc>
          <w:tcPr>
            <w:tcW w:w="1505" w:type="dxa"/>
            <w:vAlign w:val="center"/>
          </w:tcPr>
          <w:p w:rsidR="00E92C63" w:rsidRPr="005F2EE6" w:rsidRDefault="00E92C63" w:rsidP="003C4DFF">
            <w:pPr>
              <w:pStyle w:val="a3"/>
              <w:tabs>
                <w:tab w:val="left" w:pos="142"/>
              </w:tabs>
              <w:ind w:left="360"/>
              <w:jc w:val="center"/>
              <w:rPr>
                <w:bCs/>
                <w:iCs/>
                <w:highlight w:val="yellow"/>
                <w:lang w:val="uk-UA"/>
              </w:rPr>
            </w:pPr>
          </w:p>
        </w:tc>
      </w:tr>
    </w:tbl>
    <w:p w:rsidR="003A6996" w:rsidRPr="00AC2045" w:rsidRDefault="003A6996" w:rsidP="003A6996">
      <w:pPr>
        <w:pStyle w:val="ac"/>
        <w:ind w:firstLine="709"/>
        <w:jc w:val="both"/>
        <w:rPr>
          <w:rFonts w:ascii="Times New Roman" w:eastAsia="Arial Unicode MS" w:hAnsi="Times New Roman" w:cs="Times New Roman"/>
          <w:color w:val="000000"/>
          <w:sz w:val="24"/>
          <w:szCs w:val="24"/>
          <w:lang w:val="uk-UA" w:eastAsia="uk-UA"/>
        </w:rPr>
      </w:pPr>
      <w:r w:rsidRPr="00AC2045">
        <w:rPr>
          <w:rFonts w:ascii="Times New Roman" w:eastAsia="Arial Unicode MS" w:hAnsi="Times New Roman" w:cs="Times New Roman"/>
          <w:color w:val="000000"/>
          <w:sz w:val="24"/>
          <w:szCs w:val="24"/>
          <w:lang w:val="uk-UA" w:eastAsia="uk-UA"/>
        </w:rPr>
        <w:t>Відповідальний за підготовку проекту рішення –</w:t>
      </w:r>
      <w:r w:rsidR="00C907B3" w:rsidRPr="00AC2045">
        <w:rPr>
          <w:rFonts w:ascii="Times New Roman" w:eastAsia="Arial Unicode MS" w:hAnsi="Times New Roman" w:cs="Times New Roman"/>
          <w:color w:val="000000"/>
          <w:sz w:val="24"/>
          <w:szCs w:val="24"/>
          <w:lang w:val="uk-UA" w:eastAsia="uk-UA"/>
        </w:rPr>
        <w:t xml:space="preserve"> заступник </w:t>
      </w:r>
      <w:r w:rsidRPr="00AC2045">
        <w:rPr>
          <w:rFonts w:ascii="Times New Roman" w:eastAsia="Arial Unicode MS" w:hAnsi="Times New Roman" w:cs="Times New Roman"/>
          <w:color w:val="000000"/>
          <w:sz w:val="24"/>
          <w:szCs w:val="24"/>
          <w:lang w:val="uk-UA" w:eastAsia="uk-UA"/>
        </w:rPr>
        <w:t>начальник</w:t>
      </w:r>
      <w:r w:rsidR="00C907B3" w:rsidRPr="00AC2045">
        <w:rPr>
          <w:rFonts w:ascii="Times New Roman" w:eastAsia="Arial Unicode MS" w:hAnsi="Times New Roman" w:cs="Times New Roman"/>
          <w:color w:val="000000"/>
          <w:sz w:val="24"/>
          <w:szCs w:val="24"/>
          <w:lang w:val="uk-UA" w:eastAsia="uk-UA"/>
        </w:rPr>
        <w:t>а</w:t>
      </w:r>
      <w:r w:rsidRPr="00AC2045">
        <w:rPr>
          <w:rFonts w:ascii="Times New Roman" w:eastAsia="Arial Unicode MS" w:hAnsi="Times New Roman" w:cs="Times New Roman"/>
          <w:color w:val="000000"/>
          <w:sz w:val="24"/>
          <w:szCs w:val="24"/>
          <w:lang w:val="uk-UA" w:eastAsia="uk-UA"/>
        </w:rPr>
        <w:t xml:space="preserve"> УЖКГ та </w:t>
      </w:r>
      <w:r w:rsidR="00C907B3" w:rsidRPr="00AC2045">
        <w:rPr>
          <w:rFonts w:ascii="Times New Roman" w:eastAsia="Arial Unicode MS" w:hAnsi="Times New Roman" w:cs="Times New Roman"/>
          <w:color w:val="000000"/>
          <w:sz w:val="24"/>
          <w:szCs w:val="24"/>
          <w:lang w:val="uk-UA" w:eastAsia="uk-UA"/>
        </w:rPr>
        <w:t>Б</w:t>
      </w:r>
      <w:r w:rsidRPr="00AC2045">
        <w:rPr>
          <w:rFonts w:ascii="Times New Roman" w:eastAsia="Arial Unicode MS" w:hAnsi="Times New Roman" w:cs="Times New Roman"/>
          <w:color w:val="000000"/>
          <w:sz w:val="24"/>
          <w:szCs w:val="24"/>
          <w:lang w:val="uk-UA" w:eastAsia="uk-UA"/>
        </w:rPr>
        <w:t xml:space="preserve"> Ніжинської міської ради </w:t>
      </w:r>
      <w:r w:rsidR="00C907B3" w:rsidRPr="00AC2045">
        <w:rPr>
          <w:rFonts w:ascii="Times New Roman" w:eastAsia="Arial Unicode MS" w:hAnsi="Times New Roman" w:cs="Times New Roman"/>
          <w:color w:val="000000"/>
          <w:sz w:val="24"/>
          <w:szCs w:val="24"/>
          <w:lang w:val="uk-UA" w:eastAsia="uk-UA"/>
        </w:rPr>
        <w:t>С.СІРЕНКО.</w:t>
      </w:r>
    </w:p>
    <w:p w:rsidR="00AA71BB" w:rsidRPr="00987310" w:rsidRDefault="003A6996" w:rsidP="00AA71BB">
      <w:pPr>
        <w:ind w:right="227"/>
        <w:jc w:val="both"/>
        <w:rPr>
          <w:bCs/>
          <w:highlight w:val="yellow"/>
          <w:lang w:val="uk-UA"/>
        </w:rPr>
      </w:pPr>
      <w:r w:rsidRPr="00AC2045">
        <w:rPr>
          <w:bCs/>
          <w:lang w:val="uk-UA"/>
        </w:rPr>
        <w:t>Додат</w:t>
      </w:r>
      <w:r w:rsidR="009D772B">
        <w:rPr>
          <w:bCs/>
          <w:lang w:val="uk-UA"/>
        </w:rPr>
        <w:t>ок</w:t>
      </w:r>
      <w:r w:rsidR="002E19F6">
        <w:rPr>
          <w:bCs/>
          <w:lang w:val="uk-UA"/>
        </w:rPr>
        <w:t>:</w:t>
      </w:r>
      <w:r w:rsidR="00AA71BB" w:rsidRPr="00987310">
        <w:rPr>
          <w:bCs/>
          <w:highlight w:val="yellow"/>
          <w:lang w:val="uk-UA"/>
        </w:rPr>
        <w:t>Копія звернення начальника КП «НУВКГ» Кошового В.І. щодо внесення змін до програми фінансової підтримки в зв’язку з необхідністю реконструкції системи опалення. 2 арк.</w:t>
      </w:r>
    </w:p>
    <w:p w:rsidR="00AA71BB" w:rsidRDefault="00AA71BB" w:rsidP="00AA71BB">
      <w:pPr>
        <w:ind w:right="227"/>
        <w:jc w:val="both"/>
        <w:rPr>
          <w:bCs/>
          <w:highlight w:val="green"/>
          <w:lang w:val="uk-UA"/>
        </w:rPr>
      </w:pPr>
      <w:r w:rsidRPr="00AA71BB">
        <w:rPr>
          <w:bCs/>
          <w:highlight w:val="green"/>
          <w:lang w:val="uk-UA"/>
        </w:rPr>
        <w:lastRenderedPageBreak/>
        <w:t xml:space="preserve">Копія звернення начальника КП «СЄЗ» </w:t>
      </w:r>
      <w:proofErr w:type="spellStart"/>
      <w:r w:rsidRPr="00AA71BB">
        <w:rPr>
          <w:bCs/>
          <w:highlight w:val="green"/>
          <w:lang w:val="uk-UA"/>
        </w:rPr>
        <w:t>Кормана</w:t>
      </w:r>
      <w:proofErr w:type="spellEnd"/>
      <w:r w:rsidRPr="00AA71BB">
        <w:rPr>
          <w:bCs/>
          <w:highlight w:val="green"/>
          <w:lang w:val="uk-UA"/>
        </w:rPr>
        <w:t xml:space="preserve"> В.А. щодо внесення змін до програми фінансової підтримки в зв’язку з</w:t>
      </w:r>
      <w:r w:rsidR="00330540">
        <w:rPr>
          <w:bCs/>
          <w:highlight w:val="green"/>
          <w:lang w:val="uk-UA"/>
        </w:rPr>
        <w:t xml:space="preserve"> </w:t>
      </w:r>
      <w:r w:rsidRPr="00575C78">
        <w:rPr>
          <w:highlight w:val="green"/>
          <w:lang w:val="uk-UA" w:eastAsia="uk-UA"/>
        </w:rPr>
        <w:t>виконання термінового поточного ремонту приміщень для попередження виникнення аварійних ситуацій</w:t>
      </w:r>
      <w:r w:rsidR="004B4DBC" w:rsidRPr="004B4DBC">
        <w:rPr>
          <w:bCs/>
          <w:highlight w:val="green"/>
          <w:lang w:val="uk-UA"/>
        </w:rPr>
        <w:t xml:space="preserve"> 1</w:t>
      </w:r>
      <w:r w:rsidRPr="004B4DBC">
        <w:rPr>
          <w:bCs/>
          <w:highlight w:val="green"/>
          <w:lang w:val="uk-UA"/>
        </w:rPr>
        <w:t xml:space="preserve"> арк.</w:t>
      </w:r>
    </w:p>
    <w:p w:rsidR="00330540" w:rsidRPr="00330540" w:rsidRDefault="00330540" w:rsidP="00AA71BB">
      <w:pPr>
        <w:ind w:right="227"/>
        <w:jc w:val="both"/>
        <w:rPr>
          <w:bCs/>
          <w:lang w:val="uk-UA"/>
        </w:rPr>
      </w:pPr>
      <w:r w:rsidRPr="00330540">
        <w:rPr>
          <w:bCs/>
          <w:highlight w:val="cyan"/>
          <w:lang w:val="uk-UA"/>
        </w:rPr>
        <w:t xml:space="preserve">Копія звернення начальника КП «СЄЗ» </w:t>
      </w:r>
      <w:proofErr w:type="spellStart"/>
      <w:r w:rsidRPr="00330540">
        <w:rPr>
          <w:bCs/>
          <w:highlight w:val="cyan"/>
          <w:lang w:val="uk-UA"/>
        </w:rPr>
        <w:t>Кормана</w:t>
      </w:r>
      <w:proofErr w:type="spellEnd"/>
      <w:r w:rsidRPr="00330540">
        <w:rPr>
          <w:bCs/>
          <w:highlight w:val="cyan"/>
          <w:lang w:val="uk-UA"/>
        </w:rPr>
        <w:t xml:space="preserve"> В.А. щодо внесення змін до програми фінансової підтримки в зв’язку з наданням безповоротної фінансової допомоги на сплату податків та зборів до місцевого , обласного та державного бюджетів за рахунок коштів загального фонду </w:t>
      </w:r>
      <w:r w:rsidR="00C8717C">
        <w:rPr>
          <w:bCs/>
          <w:highlight w:val="cyan"/>
          <w:lang w:val="uk-UA"/>
        </w:rPr>
        <w:t>–</w:t>
      </w:r>
      <w:r w:rsidRPr="00330540">
        <w:rPr>
          <w:bCs/>
          <w:highlight w:val="cyan"/>
          <w:lang w:val="uk-UA"/>
        </w:rPr>
        <w:t xml:space="preserve"> </w:t>
      </w:r>
      <w:r w:rsidR="00C8717C">
        <w:rPr>
          <w:bCs/>
          <w:highlight w:val="cyan"/>
          <w:lang w:val="uk-UA"/>
        </w:rPr>
        <w:t>2</w:t>
      </w:r>
      <w:r w:rsidRPr="00330540">
        <w:rPr>
          <w:bCs/>
          <w:highlight w:val="cyan"/>
          <w:lang w:val="uk-UA"/>
        </w:rPr>
        <w:t xml:space="preserve"> арк..</w:t>
      </w:r>
    </w:p>
    <w:p w:rsidR="00330540" w:rsidRPr="00330540" w:rsidRDefault="00330540" w:rsidP="00AA71BB">
      <w:pPr>
        <w:ind w:right="227"/>
        <w:jc w:val="both"/>
        <w:rPr>
          <w:bCs/>
          <w:lang w:val="uk-UA"/>
        </w:rPr>
      </w:pPr>
    </w:p>
    <w:p w:rsidR="00AA71BB" w:rsidRPr="00AC2045" w:rsidRDefault="00AA71BB" w:rsidP="00AA71BB">
      <w:pPr>
        <w:pStyle w:val="a3"/>
        <w:ind w:right="227"/>
        <w:jc w:val="both"/>
        <w:rPr>
          <w:bCs/>
          <w:lang w:val="uk-UA"/>
        </w:rPr>
      </w:pPr>
    </w:p>
    <w:p w:rsidR="00AA71BB" w:rsidRPr="00AC2045" w:rsidRDefault="00AA71BB" w:rsidP="00AA71BB">
      <w:pPr>
        <w:pStyle w:val="a3"/>
        <w:ind w:right="227"/>
        <w:jc w:val="both"/>
        <w:rPr>
          <w:bCs/>
          <w:lang w:val="uk-UA"/>
        </w:rPr>
      </w:pPr>
    </w:p>
    <w:p w:rsidR="00870FCA" w:rsidRDefault="00C907B3" w:rsidP="00AA71BB">
      <w:pPr>
        <w:ind w:right="227"/>
        <w:jc w:val="both"/>
        <w:rPr>
          <w:lang w:val="uk-UA"/>
        </w:rPr>
      </w:pPr>
      <w:r w:rsidRPr="00E92C63">
        <w:rPr>
          <w:lang w:val="uk-UA"/>
        </w:rPr>
        <w:t>Заступник н</w:t>
      </w:r>
      <w:r w:rsidR="003A6996" w:rsidRPr="00E92C63">
        <w:rPr>
          <w:lang w:val="uk-UA"/>
        </w:rPr>
        <w:t>ачальник</w:t>
      </w:r>
      <w:r w:rsidRPr="00E92C63">
        <w:rPr>
          <w:lang w:val="uk-UA"/>
        </w:rPr>
        <w:t>а</w:t>
      </w:r>
      <w:r w:rsidR="003A6996" w:rsidRPr="00E92C63">
        <w:rPr>
          <w:lang w:val="uk-UA"/>
        </w:rPr>
        <w:t xml:space="preserve"> УЖКГ та будівництва          </w:t>
      </w:r>
      <w:r w:rsidRPr="00E92C63">
        <w:rPr>
          <w:lang w:val="uk-UA"/>
        </w:rPr>
        <w:tab/>
      </w:r>
      <w:r w:rsidRPr="00E92C63">
        <w:rPr>
          <w:lang w:val="uk-UA"/>
        </w:rPr>
        <w:tab/>
      </w:r>
      <w:r w:rsidRPr="00E92C63">
        <w:rPr>
          <w:lang w:val="uk-UA"/>
        </w:rPr>
        <w:tab/>
      </w:r>
      <w:r w:rsidRPr="00E92C63">
        <w:rPr>
          <w:lang w:val="uk-UA"/>
        </w:rPr>
        <w:tab/>
        <w:t>Світлана СІРЕНКО</w:t>
      </w:r>
    </w:p>
    <w:p w:rsidR="00AA71BB" w:rsidRDefault="00AA71BB" w:rsidP="00AA71BB">
      <w:pPr>
        <w:ind w:right="227"/>
        <w:jc w:val="both"/>
        <w:rPr>
          <w:lang w:val="uk-UA"/>
        </w:rPr>
      </w:pPr>
    </w:p>
    <w:p w:rsidR="00AA71BB" w:rsidRPr="00AC2045" w:rsidRDefault="00AA71BB" w:rsidP="00AA71BB">
      <w:pPr>
        <w:ind w:right="227"/>
        <w:jc w:val="both"/>
        <w:rPr>
          <w:lang w:val="uk-UA"/>
        </w:rPr>
      </w:pPr>
    </w:p>
    <w:p w:rsidR="00870FCA" w:rsidRPr="00AC2045" w:rsidRDefault="00870FCA" w:rsidP="00870FCA">
      <w:pPr>
        <w:rPr>
          <w:lang w:val="uk-UA"/>
        </w:rPr>
      </w:pPr>
    </w:p>
    <w:p w:rsidR="00870FCA" w:rsidRPr="00AC2045" w:rsidRDefault="00870FCA" w:rsidP="00870FCA">
      <w:pPr>
        <w:rPr>
          <w:lang w:val="uk-UA"/>
        </w:rPr>
      </w:pPr>
    </w:p>
    <w:p w:rsidR="003A6996" w:rsidRPr="00AC2045" w:rsidRDefault="00870FCA" w:rsidP="00987310">
      <w:pPr>
        <w:pStyle w:val="a3"/>
        <w:tabs>
          <w:tab w:val="left" w:pos="284"/>
        </w:tabs>
        <w:ind w:left="0"/>
        <w:rPr>
          <w:lang w:val="uk-UA"/>
        </w:rPr>
      </w:pPr>
      <w:r w:rsidRPr="00AC2045">
        <w:rPr>
          <w:lang w:val="uk-UA"/>
        </w:rPr>
        <w:tab/>
      </w:r>
    </w:p>
    <w:p w:rsidR="00533C4D" w:rsidRPr="00AC2045" w:rsidRDefault="00533C4D" w:rsidP="00B6125C">
      <w:pPr>
        <w:tabs>
          <w:tab w:val="left" w:pos="1302"/>
        </w:tabs>
        <w:rPr>
          <w:lang w:val="uk-UA"/>
        </w:rPr>
      </w:pPr>
    </w:p>
    <w:p w:rsidR="00533C4D" w:rsidRPr="00AC2045" w:rsidRDefault="00533C4D" w:rsidP="00B6125C">
      <w:pPr>
        <w:tabs>
          <w:tab w:val="left" w:pos="1302"/>
        </w:tabs>
        <w:rPr>
          <w:lang w:val="uk-UA"/>
        </w:rPr>
      </w:pPr>
    </w:p>
    <w:p w:rsidR="00533C4D" w:rsidRPr="00AC2045" w:rsidRDefault="00533C4D" w:rsidP="00B6125C">
      <w:pPr>
        <w:tabs>
          <w:tab w:val="left" w:pos="1302"/>
        </w:tabs>
        <w:rPr>
          <w:lang w:val="uk-UA"/>
        </w:rPr>
      </w:pPr>
    </w:p>
    <w:p w:rsidR="005C0F7B" w:rsidRPr="00AC2045" w:rsidRDefault="005C0F7B" w:rsidP="005C0F7B">
      <w:pPr>
        <w:tabs>
          <w:tab w:val="left" w:pos="1545"/>
        </w:tabs>
        <w:rPr>
          <w:lang w:val="uk-UA"/>
        </w:rPr>
      </w:pPr>
    </w:p>
    <w:p w:rsidR="005C0F7B" w:rsidRDefault="005C0F7B" w:rsidP="005C0F7B">
      <w:pPr>
        <w:tabs>
          <w:tab w:val="left" w:pos="1545"/>
        </w:tabs>
        <w:rPr>
          <w:noProof/>
          <w:lang w:val="uk-UA"/>
        </w:rPr>
      </w:pPr>
    </w:p>
    <w:p w:rsidR="005375B4" w:rsidRDefault="005375B4" w:rsidP="005C0F7B">
      <w:pPr>
        <w:tabs>
          <w:tab w:val="left" w:pos="1545"/>
        </w:tabs>
        <w:rPr>
          <w:lang w:val="uk-UA"/>
        </w:rPr>
      </w:pPr>
    </w:p>
    <w:p w:rsidR="005375B4" w:rsidRDefault="005375B4" w:rsidP="005375B4">
      <w:pPr>
        <w:rPr>
          <w:lang w:val="uk-UA"/>
        </w:rPr>
      </w:pPr>
    </w:p>
    <w:p w:rsidR="00987310" w:rsidRPr="005375B4" w:rsidRDefault="00987310" w:rsidP="005375B4">
      <w:pPr>
        <w:rPr>
          <w:lang w:val="uk-UA"/>
        </w:rPr>
      </w:pPr>
    </w:p>
    <w:p w:rsidR="005375B4" w:rsidRPr="005375B4" w:rsidRDefault="005375B4" w:rsidP="005375B4">
      <w:pPr>
        <w:rPr>
          <w:lang w:val="uk-UA"/>
        </w:rPr>
      </w:pPr>
    </w:p>
    <w:p w:rsidR="005375B4" w:rsidRDefault="005375B4" w:rsidP="005375B4">
      <w:pPr>
        <w:rPr>
          <w:lang w:val="uk-UA"/>
        </w:rPr>
      </w:pPr>
    </w:p>
    <w:p w:rsidR="005375B4" w:rsidRDefault="005375B4" w:rsidP="005375B4">
      <w:pPr>
        <w:ind w:firstLine="709"/>
        <w:rPr>
          <w:lang w:val="uk-UA"/>
        </w:rPr>
      </w:pPr>
    </w:p>
    <w:p w:rsidR="00185A38" w:rsidRPr="00AA71BB" w:rsidRDefault="00185A38" w:rsidP="00003B5A">
      <w:pPr>
        <w:jc w:val="center"/>
        <w:rPr>
          <w:b/>
          <w:bCs/>
          <w:sz w:val="32"/>
          <w:szCs w:val="32"/>
          <w:lang w:val="uk-UA"/>
        </w:rPr>
      </w:pPr>
    </w:p>
    <w:p w:rsidR="00185A38" w:rsidRPr="00AA71BB" w:rsidRDefault="00185A38" w:rsidP="00003B5A">
      <w:pPr>
        <w:jc w:val="center"/>
        <w:rPr>
          <w:b/>
          <w:bCs/>
          <w:sz w:val="32"/>
          <w:szCs w:val="32"/>
          <w:lang w:val="uk-UA"/>
        </w:rPr>
      </w:pPr>
    </w:p>
    <w:p w:rsidR="005375B4" w:rsidRDefault="005375B4"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987310" w:rsidRDefault="00987310" w:rsidP="005375B4">
      <w:pPr>
        <w:ind w:firstLine="709"/>
        <w:rPr>
          <w:lang w:val="uk-UA"/>
        </w:rPr>
      </w:pPr>
    </w:p>
    <w:p w:rsidR="00185A38" w:rsidRDefault="00185A38" w:rsidP="005375B4">
      <w:pPr>
        <w:ind w:firstLine="709"/>
        <w:rPr>
          <w:lang w:val="uk-UA"/>
        </w:rPr>
      </w:pPr>
    </w:p>
    <w:p w:rsidR="00987310" w:rsidRDefault="00185A38" w:rsidP="005375B4">
      <w:pPr>
        <w:ind w:firstLine="709"/>
        <w:rPr>
          <w:lang w:val="uk-UA"/>
        </w:rPr>
      </w:pPr>
      <w:r>
        <w:rPr>
          <w:noProof/>
        </w:rPr>
        <w:lastRenderedPageBreak/>
        <w:drawing>
          <wp:inline distT="0" distB="0" distL="0" distR="0">
            <wp:extent cx="6124575" cy="8677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8677275"/>
                    </a:xfrm>
                    <a:prstGeom prst="rect">
                      <a:avLst/>
                    </a:prstGeom>
                    <a:noFill/>
                  </pic:spPr>
                </pic:pic>
              </a:graphicData>
            </a:graphic>
          </wp:inline>
        </w:drawing>
      </w:r>
    </w:p>
    <w:p w:rsidR="00185A38" w:rsidRDefault="00185A38" w:rsidP="005375B4">
      <w:pPr>
        <w:ind w:firstLine="709"/>
        <w:rPr>
          <w:lang w:val="uk-UA"/>
        </w:rPr>
      </w:pPr>
    </w:p>
    <w:p w:rsidR="00185A38" w:rsidRDefault="00185A38" w:rsidP="005375B4">
      <w:pPr>
        <w:ind w:firstLine="709"/>
        <w:rPr>
          <w:lang w:val="uk-UA"/>
        </w:rPr>
      </w:pPr>
    </w:p>
    <w:p w:rsidR="00185A38" w:rsidRDefault="00185A38" w:rsidP="005375B4">
      <w:pPr>
        <w:ind w:firstLine="709"/>
        <w:rPr>
          <w:lang w:val="uk-UA"/>
        </w:rPr>
      </w:pPr>
    </w:p>
    <w:p w:rsidR="00185A38" w:rsidRDefault="00185A38" w:rsidP="005375B4">
      <w:pPr>
        <w:ind w:firstLine="709"/>
        <w:rPr>
          <w:lang w:val="uk-UA"/>
        </w:rPr>
      </w:pPr>
    </w:p>
    <w:p w:rsidR="00185A38" w:rsidRDefault="00185A38" w:rsidP="005375B4">
      <w:pPr>
        <w:ind w:firstLine="709"/>
        <w:rPr>
          <w:lang w:val="uk-UA"/>
        </w:rPr>
      </w:pPr>
    </w:p>
    <w:p w:rsidR="00AA71BB" w:rsidRDefault="00AA71BB" w:rsidP="005375B4">
      <w:pPr>
        <w:ind w:firstLine="709"/>
        <w:rPr>
          <w:noProof/>
          <w:lang w:val="uk-UA"/>
        </w:rPr>
      </w:pPr>
    </w:p>
    <w:p w:rsidR="00AA71BB" w:rsidRDefault="00AA71BB" w:rsidP="005375B4">
      <w:pPr>
        <w:ind w:firstLine="709"/>
        <w:rPr>
          <w:noProof/>
          <w:lang w:val="uk-UA"/>
        </w:rPr>
      </w:pPr>
    </w:p>
    <w:p w:rsidR="00AA71BB" w:rsidRDefault="00AA71BB" w:rsidP="005375B4">
      <w:pPr>
        <w:ind w:firstLine="709"/>
        <w:rPr>
          <w:noProof/>
          <w:lang w:val="uk-UA"/>
        </w:rPr>
      </w:pPr>
    </w:p>
    <w:p w:rsidR="00185A38" w:rsidRDefault="00185A38" w:rsidP="005375B4">
      <w:pPr>
        <w:ind w:firstLine="709"/>
        <w:rPr>
          <w:lang w:val="uk-UA"/>
        </w:rPr>
      </w:pPr>
      <w:r w:rsidRPr="00185A38">
        <w:rPr>
          <w:noProof/>
        </w:rPr>
        <w:lastRenderedPageBreak/>
        <w:drawing>
          <wp:inline distT="0" distB="0" distL="0" distR="0">
            <wp:extent cx="6076950" cy="86201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6950" cy="8620125"/>
                    </a:xfrm>
                    <a:prstGeom prst="rect">
                      <a:avLst/>
                    </a:prstGeom>
                  </pic:spPr>
                </pic:pic>
              </a:graphicData>
            </a:graphic>
          </wp:inline>
        </w:drawing>
      </w:r>
    </w:p>
    <w:p w:rsidR="004B4DBC" w:rsidRDefault="004B4DBC" w:rsidP="005375B4">
      <w:pPr>
        <w:ind w:firstLine="709"/>
        <w:rPr>
          <w:lang w:val="uk-UA"/>
        </w:rPr>
      </w:pPr>
    </w:p>
    <w:p w:rsidR="00121C1D" w:rsidRDefault="004B4DBC" w:rsidP="005375B4">
      <w:pPr>
        <w:ind w:firstLine="709"/>
        <w:rPr>
          <w:lang w:val="uk-UA"/>
        </w:rPr>
      </w:pPr>
      <w:r>
        <w:rPr>
          <w:noProof/>
        </w:rPr>
        <w:lastRenderedPageBreak/>
        <w:drawing>
          <wp:inline distT="0" distB="0" distL="0" distR="0">
            <wp:extent cx="6473825" cy="91808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3825" cy="9180830"/>
                    </a:xfrm>
                    <a:prstGeom prst="rect">
                      <a:avLst/>
                    </a:prstGeom>
                    <a:noFill/>
                    <a:ln>
                      <a:noFill/>
                    </a:ln>
                  </pic:spPr>
                </pic:pic>
              </a:graphicData>
            </a:graphic>
          </wp:inline>
        </w:drawing>
      </w:r>
    </w:p>
    <w:p w:rsidR="00121C1D" w:rsidRPr="00121C1D" w:rsidRDefault="00121C1D" w:rsidP="00121C1D">
      <w:pPr>
        <w:rPr>
          <w:lang w:val="uk-UA"/>
        </w:rPr>
      </w:pPr>
    </w:p>
    <w:p w:rsidR="00121C1D" w:rsidRPr="00121C1D" w:rsidRDefault="00121C1D" w:rsidP="00121C1D">
      <w:pPr>
        <w:rPr>
          <w:lang w:val="uk-UA"/>
        </w:rPr>
      </w:pPr>
    </w:p>
    <w:p w:rsidR="00121C1D" w:rsidRDefault="00121C1D" w:rsidP="00121C1D">
      <w:pPr>
        <w:rPr>
          <w:lang w:val="uk-UA"/>
        </w:rPr>
      </w:pPr>
    </w:p>
    <w:p w:rsidR="004B4DBC" w:rsidRDefault="004B4DBC" w:rsidP="00121C1D">
      <w:pPr>
        <w:ind w:firstLine="709"/>
        <w:rPr>
          <w:lang w:val="uk-UA"/>
        </w:rPr>
      </w:pPr>
    </w:p>
    <w:p w:rsidR="00121C1D" w:rsidRDefault="00121C1D" w:rsidP="00121C1D">
      <w:pPr>
        <w:ind w:firstLine="709"/>
        <w:rPr>
          <w:lang w:val="uk-UA"/>
        </w:rPr>
      </w:pPr>
    </w:p>
    <w:p w:rsidR="00E91DC9" w:rsidRDefault="00FB4348" w:rsidP="00121C1D">
      <w:pPr>
        <w:ind w:firstLine="709"/>
        <w:rPr>
          <w:noProof/>
          <w:lang w:val="uk-UA"/>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E91DC9" w:rsidRDefault="00E91DC9" w:rsidP="00121C1D">
      <w:pPr>
        <w:ind w:firstLine="709"/>
        <w:rPr>
          <w:noProof/>
          <w:lang w:val="uk-UA"/>
        </w:rPr>
      </w:pPr>
      <w:r w:rsidRPr="00E91DC9">
        <w:rPr>
          <w:noProof/>
        </w:rPr>
        <w:drawing>
          <wp:inline distT="0" distB="0" distL="0" distR="0">
            <wp:extent cx="6480175" cy="8897005"/>
            <wp:effectExtent l="19050" t="0" r="0" b="0"/>
            <wp:docPr id="9" name="Рисунок 4" descr="D:\Users\Admin\Desktop\ПФВ\ПРОГРАМИ\Програма фінпідтримки 2024\податки фінпідтримк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ПФВ\ПРОГРАМИ\Програма фінпідтримки 2024\податки фінпідтримка 001.jpg"/>
                    <pic:cNvPicPr>
                      <a:picLocks noChangeAspect="1" noChangeArrowheads="1"/>
                    </pic:cNvPicPr>
                  </pic:nvPicPr>
                  <pic:blipFill>
                    <a:blip r:embed="rId13"/>
                    <a:srcRect/>
                    <a:stretch>
                      <a:fillRect/>
                    </a:stretch>
                  </pic:blipFill>
                  <pic:spPr bwMode="auto">
                    <a:xfrm>
                      <a:off x="0" y="0"/>
                      <a:ext cx="6480175" cy="8897005"/>
                    </a:xfrm>
                    <a:prstGeom prst="rect">
                      <a:avLst/>
                    </a:prstGeom>
                    <a:noFill/>
                    <a:ln w="9525">
                      <a:noFill/>
                      <a:miter lim="800000"/>
                      <a:headEnd/>
                      <a:tailEnd/>
                    </a:ln>
                  </pic:spPr>
                </pic:pic>
              </a:graphicData>
            </a:graphic>
          </wp:inline>
        </w:drawing>
      </w:r>
    </w:p>
    <w:p w:rsidR="00E91DC9" w:rsidRDefault="00E91DC9" w:rsidP="00121C1D">
      <w:pPr>
        <w:ind w:firstLine="709"/>
        <w:rPr>
          <w:noProof/>
          <w:lang w:val="uk-UA"/>
        </w:rPr>
      </w:pPr>
    </w:p>
    <w:p w:rsidR="00E91DC9" w:rsidRDefault="00E91DC9" w:rsidP="00121C1D">
      <w:pPr>
        <w:ind w:firstLine="709"/>
        <w:rPr>
          <w:noProof/>
          <w:lang w:val="uk-UA"/>
        </w:rPr>
      </w:pPr>
    </w:p>
    <w:p w:rsidR="00E91DC9" w:rsidRDefault="00E91DC9" w:rsidP="00121C1D">
      <w:pPr>
        <w:ind w:firstLine="709"/>
        <w:rPr>
          <w:noProof/>
          <w:lang w:val="uk-UA"/>
        </w:rPr>
      </w:pPr>
    </w:p>
    <w:p w:rsidR="00E91DC9" w:rsidRDefault="00E91DC9" w:rsidP="00121C1D">
      <w:pPr>
        <w:ind w:firstLine="709"/>
        <w:rPr>
          <w:noProof/>
          <w:lang w:val="uk-UA"/>
        </w:rPr>
      </w:pPr>
    </w:p>
    <w:p w:rsidR="00E91DC9" w:rsidRDefault="00E91DC9" w:rsidP="00121C1D">
      <w:pPr>
        <w:ind w:firstLine="709"/>
        <w:rPr>
          <w:noProof/>
          <w:lang w:val="uk-UA"/>
        </w:rPr>
      </w:pPr>
    </w:p>
    <w:p w:rsidR="00E91DC9" w:rsidRPr="00E91DC9" w:rsidRDefault="00E91DC9" w:rsidP="00E91DC9">
      <w:pPr>
        <w:rPr>
          <w:lang w:val="uk-UA"/>
        </w:rPr>
      </w:pPr>
    </w:p>
    <w:p w:rsidR="00E91DC9" w:rsidRPr="00E91DC9" w:rsidRDefault="00E91DC9" w:rsidP="00E91DC9">
      <w:pPr>
        <w:rPr>
          <w:lang w:val="uk-UA"/>
        </w:rPr>
      </w:pPr>
    </w:p>
    <w:p w:rsidR="00E91DC9" w:rsidRPr="00E91DC9" w:rsidRDefault="008A55DC" w:rsidP="00E91DC9">
      <w:pPr>
        <w:ind w:firstLine="709"/>
        <w:rPr>
          <w:lang w:val="uk-UA"/>
        </w:rPr>
      </w:pPr>
      <w:r w:rsidRPr="008A55DC">
        <w:rPr>
          <w:noProof/>
        </w:rPr>
        <w:drawing>
          <wp:inline distT="0" distB="0" distL="0" distR="0">
            <wp:extent cx="6480175" cy="8897005"/>
            <wp:effectExtent l="19050" t="0" r="0" b="0"/>
            <wp:docPr id="10" name="Рисунок 5" descr="D:\Users\Admin\Desktop\ПФВ\ПРОГРАМИ\Програма фінпідтримки 202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Desktop\ПФВ\ПРОГРАМИ\Програма фінпідтримки 2024\001.jpg"/>
                    <pic:cNvPicPr>
                      <a:picLocks noChangeAspect="1" noChangeArrowheads="1"/>
                    </pic:cNvPicPr>
                  </pic:nvPicPr>
                  <pic:blipFill>
                    <a:blip r:embed="rId14"/>
                    <a:srcRect/>
                    <a:stretch>
                      <a:fillRect/>
                    </a:stretch>
                  </pic:blipFill>
                  <pic:spPr bwMode="auto">
                    <a:xfrm>
                      <a:off x="0" y="0"/>
                      <a:ext cx="6480175" cy="8897005"/>
                    </a:xfrm>
                    <a:prstGeom prst="rect">
                      <a:avLst/>
                    </a:prstGeom>
                    <a:noFill/>
                    <a:ln w="9525">
                      <a:noFill/>
                      <a:miter lim="800000"/>
                      <a:headEnd/>
                      <a:tailEnd/>
                    </a:ln>
                  </pic:spPr>
                </pic:pic>
              </a:graphicData>
            </a:graphic>
          </wp:inline>
        </w:drawing>
      </w:r>
    </w:p>
    <w:p w:rsidR="00E91DC9" w:rsidRDefault="00E91DC9" w:rsidP="00121C1D">
      <w:pPr>
        <w:ind w:firstLine="709"/>
        <w:rPr>
          <w:lang w:val="uk-UA"/>
        </w:rPr>
      </w:pPr>
    </w:p>
    <w:p w:rsidR="00E91DC9" w:rsidRPr="00E91DC9" w:rsidRDefault="00E91DC9" w:rsidP="00E91DC9">
      <w:pPr>
        <w:rPr>
          <w:lang w:val="uk-UA"/>
        </w:rPr>
      </w:pPr>
    </w:p>
    <w:p w:rsidR="00E91DC9" w:rsidRPr="00E91DC9" w:rsidRDefault="00E91DC9" w:rsidP="00E91DC9">
      <w:pPr>
        <w:rPr>
          <w:lang w:val="uk-UA"/>
        </w:rPr>
      </w:pPr>
    </w:p>
    <w:p w:rsidR="00E91DC9" w:rsidRPr="00E91DC9" w:rsidRDefault="00E91DC9" w:rsidP="00E91DC9">
      <w:pPr>
        <w:rPr>
          <w:lang w:val="uk-UA"/>
        </w:rPr>
      </w:pPr>
    </w:p>
    <w:p w:rsidR="00E91DC9" w:rsidRPr="00E91DC9" w:rsidRDefault="00E91DC9" w:rsidP="00E91DC9">
      <w:pPr>
        <w:rPr>
          <w:lang w:val="uk-UA"/>
        </w:rPr>
      </w:pPr>
    </w:p>
    <w:p w:rsidR="00E91DC9" w:rsidRPr="00E91DC9" w:rsidRDefault="00E91DC9" w:rsidP="00E91DC9">
      <w:pPr>
        <w:rPr>
          <w:lang w:val="uk-UA"/>
        </w:rPr>
      </w:pPr>
    </w:p>
    <w:p w:rsidR="00E91DC9" w:rsidRDefault="00E91DC9" w:rsidP="00E91DC9">
      <w:pPr>
        <w:rPr>
          <w:lang w:val="uk-UA"/>
        </w:rPr>
      </w:pPr>
    </w:p>
    <w:p w:rsidR="00121C1D" w:rsidRDefault="00121C1D" w:rsidP="00E91DC9">
      <w:pPr>
        <w:ind w:firstLine="709"/>
        <w:rPr>
          <w:lang w:val="uk-UA"/>
        </w:rPr>
      </w:pPr>
    </w:p>
    <w:p w:rsidR="00E91DC9" w:rsidRPr="00E91DC9" w:rsidRDefault="00E91DC9" w:rsidP="00E91DC9">
      <w:pPr>
        <w:ind w:firstLine="709"/>
        <w:rPr>
          <w:lang w:val="uk-UA"/>
        </w:rPr>
      </w:pPr>
    </w:p>
    <w:sectPr w:rsidR="00E91DC9" w:rsidRPr="00E91DC9" w:rsidSect="006F6613">
      <w:pgSz w:w="11906" w:h="16838"/>
      <w:pgMar w:top="426" w:right="567"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348" w:rsidRDefault="00FB4348" w:rsidP="00AF2A51">
      <w:r>
        <w:separator/>
      </w:r>
    </w:p>
  </w:endnote>
  <w:endnote w:type="continuationSeparator" w:id="0">
    <w:p w:rsidR="00FB4348" w:rsidRDefault="00FB4348" w:rsidP="00AF2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348" w:rsidRDefault="00FB4348" w:rsidP="00AF2A51">
      <w:r>
        <w:separator/>
      </w:r>
    </w:p>
  </w:footnote>
  <w:footnote w:type="continuationSeparator" w:id="0">
    <w:p w:rsidR="00FB4348" w:rsidRDefault="00FB4348" w:rsidP="00AF2A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023AA"/>
    <w:multiLevelType w:val="hybridMultilevel"/>
    <w:tmpl w:val="CA06BE64"/>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A662FA"/>
    <w:multiLevelType w:val="hybridMultilevel"/>
    <w:tmpl w:val="C8F4E2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2774CA"/>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
    <w:nsid w:val="19CD741B"/>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
    <w:nsid w:val="1AC94D0D"/>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nsid w:val="1C175BD8"/>
    <w:multiLevelType w:val="hybridMultilevel"/>
    <w:tmpl w:val="38CA05E8"/>
    <w:lvl w:ilvl="0" w:tplc="3D5432B8">
      <w:numFmt w:val="bullet"/>
      <w:lvlText w:val="-"/>
      <w:lvlJc w:val="left"/>
      <w:pPr>
        <w:ind w:left="719" w:hanging="360"/>
      </w:pPr>
      <w:rPr>
        <w:rFonts w:ascii="Times New Roman" w:eastAsia="Times New Roman" w:hAnsi="Times New Roman" w:cs="Times New Roman" w:hint="default"/>
      </w:rPr>
    </w:lvl>
    <w:lvl w:ilvl="1" w:tplc="20000003" w:tentative="1">
      <w:start w:val="1"/>
      <w:numFmt w:val="bullet"/>
      <w:lvlText w:val="o"/>
      <w:lvlJc w:val="left"/>
      <w:pPr>
        <w:ind w:left="1439" w:hanging="360"/>
      </w:pPr>
      <w:rPr>
        <w:rFonts w:ascii="Courier New" w:hAnsi="Courier New" w:cs="Courier New" w:hint="default"/>
      </w:rPr>
    </w:lvl>
    <w:lvl w:ilvl="2" w:tplc="20000005" w:tentative="1">
      <w:start w:val="1"/>
      <w:numFmt w:val="bullet"/>
      <w:lvlText w:val=""/>
      <w:lvlJc w:val="left"/>
      <w:pPr>
        <w:ind w:left="2159" w:hanging="360"/>
      </w:pPr>
      <w:rPr>
        <w:rFonts w:ascii="Wingdings" w:hAnsi="Wingdings" w:hint="default"/>
      </w:rPr>
    </w:lvl>
    <w:lvl w:ilvl="3" w:tplc="20000001" w:tentative="1">
      <w:start w:val="1"/>
      <w:numFmt w:val="bullet"/>
      <w:lvlText w:val=""/>
      <w:lvlJc w:val="left"/>
      <w:pPr>
        <w:ind w:left="2879" w:hanging="360"/>
      </w:pPr>
      <w:rPr>
        <w:rFonts w:ascii="Symbol" w:hAnsi="Symbol" w:hint="default"/>
      </w:rPr>
    </w:lvl>
    <w:lvl w:ilvl="4" w:tplc="20000003" w:tentative="1">
      <w:start w:val="1"/>
      <w:numFmt w:val="bullet"/>
      <w:lvlText w:val="o"/>
      <w:lvlJc w:val="left"/>
      <w:pPr>
        <w:ind w:left="3599" w:hanging="360"/>
      </w:pPr>
      <w:rPr>
        <w:rFonts w:ascii="Courier New" w:hAnsi="Courier New" w:cs="Courier New" w:hint="default"/>
      </w:rPr>
    </w:lvl>
    <w:lvl w:ilvl="5" w:tplc="20000005" w:tentative="1">
      <w:start w:val="1"/>
      <w:numFmt w:val="bullet"/>
      <w:lvlText w:val=""/>
      <w:lvlJc w:val="left"/>
      <w:pPr>
        <w:ind w:left="4319" w:hanging="360"/>
      </w:pPr>
      <w:rPr>
        <w:rFonts w:ascii="Wingdings" w:hAnsi="Wingdings" w:hint="default"/>
      </w:rPr>
    </w:lvl>
    <w:lvl w:ilvl="6" w:tplc="20000001" w:tentative="1">
      <w:start w:val="1"/>
      <w:numFmt w:val="bullet"/>
      <w:lvlText w:val=""/>
      <w:lvlJc w:val="left"/>
      <w:pPr>
        <w:ind w:left="5039" w:hanging="360"/>
      </w:pPr>
      <w:rPr>
        <w:rFonts w:ascii="Symbol" w:hAnsi="Symbol" w:hint="default"/>
      </w:rPr>
    </w:lvl>
    <w:lvl w:ilvl="7" w:tplc="20000003" w:tentative="1">
      <w:start w:val="1"/>
      <w:numFmt w:val="bullet"/>
      <w:lvlText w:val="o"/>
      <w:lvlJc w:val="left"/>
      <w:pPr>
        <w:ind w:left="5759" w:hanging="360"/>
      </w:pPr>
      <w:rPr>
        <w:rFonts w:ascii="Courier New" w:hAnsi="Courier New" w:cs="Courier New" w:hint="default"/>
      </w:rPr>
    </w:lvl>
    <w:lvl w:ilvl="8" w:tplc="20000005" w:tentative="1">
      <w:start w:val="1"/>
      <w:numFmt w:val="bullet"/>
      <w:lvlText w:val=""/>
      <w:lvlJc w:val="left"/>
      <w:pPr>
        <w:ind w:left="6479" w:hanging="360"/>
      </w:pPr>
      <w:rPr>
        <w:rFonts w:ascii="Wingdings" w:hAnsi="Wingdings" w:hint="default"/>
      </w:rPr>
    </w:lvl>
  </w:abstractNum>
  <w:abstractNum w:abstractNumId="6">
    <w:nsid w:val="23FA76E4"/>
    <w:multiLevelType w:val="hybridMultilevel"/>
    <w:tmpl w:val="FEB64170"/>
    <w:lvl w:ilvl="0" w:tplc="180A7E5C">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7">
    <w:nsid w:val="24906DAE"/>
    <w:multiLevelType w:val="hybridMultilevel"/>
    <w:tmpl w:val="E43C91F8"/>
    <w:lvl w:ilvl="0" w:tplc="46E072E0">
      <w:start w:val="1"/>
      <w:numFmt w:val="decimal"/>
      <w:lvlText w:val="%1."/>
      <w:lvlJc w:val="left"/>
      <w:pPr>
        <w:ind w:left="465" w:hanging="465"/>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1260AE"/>
    <w:multiLevelType w:val="hybridMultilevel"/>
    <w:tmpl w:val="D2409654"/>
    <w:lvl w:ilvl="0" w:tplc="EE3064AE">
      <w:start w:val="60"/>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9">
    <w:nsid w:val="28A32E3F"/>
    <w:multiLevelType w:val="hybridMultilevel"/>
    <w:tmpl w:val="8B9E9784"/>
    <w:lvl w:ilvl="0" w:tplc="75000E1E">
      <w:start w:val="1"/>
      <w:numFmt w:val="decimal"/>
      <w:lvlText w:val="%1."/>
      <w:lvlJc w:val="left"/>
      <w:pPr>
        <w:ind w:left="644"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EF7BDE"/>
    <w:multiLevelType w:val="hybridMultilevel"/>
    <w:tmpl w:val="94D88AF4"/>
    <w:lvl w:ilvl="0" w:tplc="9EDCEDAC">
      <w:start w:val="200"/>
      <w:numFmt w:val="bullet"/>
      <w:lvlText w:val="-"/>
      <w:lvlJc w:val="left"/>
      <w:pPr>
        <w:ind w:left="720" w:hanging="360"/>
      </w:pPr>
      <w:rPr>
        <w:rFonts w:ascii="Times New Roman" w:eastAsia="Calibri" w:hAnsi="Times New Roman" w:cs="Times New Roman" w:hint="default"/>
        <w:color w:val="202124"/>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2212DF"/>
    <w:multiLevelType w:val="hybridMultilevel"/>
    <w:tmpl w:val="53CC51B8"/>
    <w:lvl w:ilvl="0" w:tplc="FC7CCC30">
      <w:start w:val="1"/>
      <w:numFmt w:val="bullet"/>
      <w:lvlText w:val="­"/>
      <w:lvlJc w:val="left"/>
      <w:pPr>
        <w:ind w:left="644"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5A5BEB"/>
    <w:multiLevelType w:val="hybridMultilevel"/>
    <w:tmpl w:val="ECD8AAFE"/>
    <w:lvl w:ilvl="0" w:tplc="FEB2C152">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BEC1C71"/>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4">
    <w:nsid w:val="3C1B06DD"/>
    <w:multiLevelType w:val="hybridMultilevel"/>
    <w:tmpl w:val="BDEC9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975760"/>
    <w:multiLevelType w:val="hybridMultilevel"/>
    <w:tmpl w:val="8AEC1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CB7ECE"/>
    <w:multiLevelType w:val="hybridMultilevel"/>
    <w:tmpl w:val="F3769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3829B6"/>
    <w:multiLevelType w:val="hybridMultilevel"/>
    <w:tmpl w:val="28546106"/>
    <w:lvl w:ilvl="0" w:tplc="A6CC91F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2E0D6C"/>
    <w:multiLevelType w:val="hybridMultilevel"/>
    <w:tmpl w:val="D8E8C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3F1373"/>
    <w:multiLevelType w:val="hybridMultilevel"/>
    <w:tmpl w:val="F050CD9C"/>
    <w:lvl w:ilvl="0" w:tplc="75000E1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2546A19"/>
    <w:multiLevelType w:val="hybridMultilevel"/>
    <w:tmpl w:val="B0320C44"/>
    <w:lvl w:ilvl="0" w:tplc="0D58262C">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627C05C6"/>
    <w:multiLevelType w:val="hybridMultilevel"/>
    <w:tmpl w:val="CBBA36D2"/>
    <w:lvl w:ilvl="0" w:tplc="790ADC6C">
      <w:start w:val="4"/>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2E94DFE"/>
    <w:multiLevelType w:val="hybridMultilevel"/>
    <w:tmpl w:val="5FEECC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nsid w:val="63883296"/>
    <w:multiLevelType w:val="hybridMultilevel"/>
    <w:tmpl w:val="A2809E7C"/>
    <w:lvl w:ilvl="0" w:tplc="D23CD8C6">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67377B98"/>
    <w:multiLevelType w:val="hybridMultilevel"/>
    <w:tmpl w:val="F050CD9C"/>
    <w:lvl w:ilvl="0" w:tplc="75000E1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671D7D"/>
    <w:multiLevelType w:val="hybridMultilevel"/>
    <w:tmpl w:val="8AEC1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FAE3B0D"/>
    <w:multiLevelType w:val="hybridMultilevel"/>
    <w:tmpl w:val="2B329620"/>
    <w:lvl w:ilvl="0" w:tplc="9EDCEDAC">
      <w:start w:val="200"/>
      <w:numFmt w:val="bullet"/>
      <w:lvlText w:val="-"/>
      <w:lvlJc w:val="left"/>
      <w:pPr>
        <w:ind w:left="1429" w:hanging="360"/>
      </w:pPr>
      <w:rPr>
        <w:rFonts w:ascii="Times New Roman" w:eastAsia="Calibri" w:hAnsi="Times New Roman" w:cs="Times New Roman" w:hint="default"/>
        <w:color w:val="202124"/>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14649A9"/>
    <w:multiLevelType w:val="hybridMultilevel"/>
    <w:tmpl w:val="2B6E8322"/>
    <w:lvl w:ilvl="0" w:tplc="9EDCEDAC">
      <w:start w:val="200"/>
      <w:numFmt w:val="bullet"/>
      <w:lvlText w:val="-"/>
      <w:lvlJc w:val="left"/>
      <w:pPr>
        <w:ind w:left="1174" w:hanging="465"/>
      </w:pPr>
      <w:rPr>
        <w:rFonts w:ascii="Times New Roman" w:eastAsia="Calibri" w:hAnsi="Times New Roman" w:cs="Times New Roman" w:hint="default"/>
        <w:color w:val="202124"/>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66674D7"/>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9">
    <w:nsid w:val="79C709BA"/>
    <w:multiLevelType w:val="hybridMultilevel"/>
    <w:tmpl w:val="11D2ED56"/>
    <w:lvl w:ilvl="0" w:tplc="A71A39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0">
    <w:nsid w:val="7D6157BE"/>
    <w:multiLevelType w:val="hybridMultilevel"/>
    <w:tmpl w:val="AB86E87E"/>
    <w:lvl w:ilvl="0" w:tplc="FC7CCC30">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1"/>
  </w:num>
  <w:num w:numId="4">
    <w:abstractNumId w:val="30"/>
  </w:num>
  <w:num w:numId="5">
    <w:abstractNumId w:val="20"/>
  </w:num>
  <w:num w:numId="6">
    <w:abstractNumId w:val="23"/>
  </w:num>
  <w:num w:numId="7">
    <w:abstractNumId w:val="12"/>
  </w:num>
  <w:num w:numId="8">
    <w:abstractNumId w:val="7"/>
  </w:num>
  <w:num w:numId="9">
    <w:abstractNumId w:val="27"/>
  </w:num>
  <w:num w:numId="10">
    <w:abstractNumId w:val="1"/>
  </w:num>
  <w:num w:numId="11">
    <w:abstractNumId w:val="6"/>
  </w:num>
  <w:num w:numId="12">
    <w:abstractNumId w:val="10"/>
  </w:num>
  <w:num w:numId="13">
    <w:abstractNumId w:val="15"/>
  </w:num>
  <w:num w:numId="14">
    <w:abstractNumId w:val="0"/>
  </w:num>
  <w:num w:numId="15">
    <w:abstractNumId w:val="26"/>
  </w:num>
  <w:num w:numId="16">
    <w:abstractNumId w:val="13"/>
  </w:num>
  <w:num w:numId="17">
    <w:abstractNumId w:val="28"/>
  </w:num>
  <w:num w:numId="18">
    <w:abstractNumId w:val="29"/>
  </w:num>
  <w:num w:numId="19">
    <w:abstractNumId w:val="2"/>
  </w:num>
  <w:num w:numId="20">
    <w:abstractNumId w:val="4"/>
  </w:num>
  <w:num w:numId="21">
    <w:abstractNumId w:val="3"/>
  </w:num>
  <w:num w:numId="22">
    <w:abstractNumId w:val="8"/>
  </w:num>
  <w:num w:numId="23">
    <w:abstractNumId w:val="22"/>
  </w:num>
  <w:num w:numId="24">
    <w:abstractNumId w:val="18"/>
  </w:num>
  <w:num w:numId="25">
    <w:abstractNumId w:val="24"/>
  </w:num>
  <w:num w:numId="26">
    <w:abstractNumId w:val="19"/>
  </w:num>
  <w:num w:numId="27">
    <w:abstractNumId w:val="9"/>
  </w:num>
  <w:num w:numId="28">
    <w:abstractNumId w:val="21"/>
  </w:num>
  <w:num w:numId="29">
    <w:abstractNumId w:val="5"/>
  </w:num>
  <w:num w:numId="30">
    <w:abstractNumId w:val="16"/>
  </w:num>
  <w:num w:numId="31">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hideGrammatical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5FC7"/>
    <w:rsid w:val="00000141"/>
    <w:rsid w:val="00000E6B"/>
    <w:rsid w:val="000013F5"/>
    <w:rsid w:val="00002C4E"/>
    <w:rsid w:val="00003987"/>
    <w:rsid w:val="00003B5A"/>
    <w:rsid w:val="00004086"/>
    <w:rsid w:val="00005E83"/>
    <w:rsid w:val="0000779D"/>
    <w:rsid w:val="00012192"/>
    <w:rsid w:val="00012972"/>
    <w:rsid w:val="00012A0F"/>
    <w:rsid w:val="00014AB4"/>
    <w:rsid w:val="00014D8B"/>
    <w:rsid w:val="00016FEF"/>
    <w:rsid w:val="00023F11"/>
    <w:rsid w:val="00024FB2"/>
    <w:rsid w:val="000251D8"/>
    <w:rsid w:val="00025F1B"/>
    <w:rsid w:val="00027B99"/>
    <w:rsid w:val="0003113B"/>
    <w:rsid w:val="00031DD5"/>
    <w:rsid w:val="000330B2"/>
    <w:rsid w:val="00035545"/>
    <w:rsid w:val="000369B3"/>
    <w:rsid w:val="00037188"/>
    <w:rsid w:val="000372A9"/>
    <w:rsid w:val="0004016E"/>
    <w:rsid w:val="00040FB4"/>
    <w:rsid w:val="0004303A"/>
    <w:rsid w:val="00043FBE"/>
    <w:rsid w:val="00044307"/>
    <w:rsid w:val="0005112B"/>
    <w:rsid w:val="00054B81"/>
    <w:rsid w:val="00054DB0"/>
    <w:rsid w:val="00062367"/>
    <w:rsid w:val="00064182"/>
    <w:rsid w:val="00065A3F"/>
    <w:rsid w:val="00076AFB"/>
    <w:rsid w:val="000814B3"/>
    <w:rsid w:val="00081998"/>
    <w:rsid w:val="00084DF0"/>
    <w:rsid w:val="000852B6"/>
    <w:rsid w:val="000930C4"/>
    <w:rsid w:val="000931A5"/>
    <w:rsid w:val="00095794"/>
    <w:rsid w:val="000A0E58"/>
    <w:rsid w:val="000A14D4"/>
    <w:rsid w:val="000A1572"/>
    <w:rsid w:val="000A1977"/>
    <w:rsid w:val="000A2861"/>
    <w:rsid w:val="000B088E"/>
    <w:rsid w:val="000B2253"/>
    <w:rsid w:val="000B2821"/>
    <w:rsid w:val="000B6207"/>
    <w:rsid w:val="000C363B"/>
    <w:rsid w:val="000C587D"/>
    <w:rsid w:val="000C6E88"/>
    <w:rsid w:val="000C7A4A"/>
    <w:rsid w:val="000D11B0"/>
    <w:rsid w:val="000D28A9"/>
    <w:rsid w:val="000D7089"/>
    <w:rsid w:val="000D71AC"/>
    <w:rsid w:val="000E1984"/>
    <w:rsid w:val="000E305A"/>
    <w:rsid w:val="000E348E"/>
    <w:rsid w:val="000E353C"/>
    <w:rsid w:val="000E5950"/>
    <w:rsid w:val="000E6CF1"/>
    <w:rsid w:val="000E72A0"/>
    <w:rsid w:val="000E742C"/>
    <w:rsid w:val="000E792E"/>
    <w:rsid w:val="000F1588"/>
    <w:rsid w:val="000F1F04"/>
    <w:rsid w:val="000F4F99"/>
    <w:rsid w:val="000F6A99"/>
    <w:rsid w:val="00101CE1"/>
    <w:rsid w:val="00102DAF"/>
    <w:rsid w:val="00103AE6"/>
    <w:rsid w:val="0010507D"/>
    <w:rsid w:val="00106D55"/>
    <w:rsid w:val="00107176"/>
    <w:rsid w:val="00107461"/>
    <w:rsid w:val="00107D1D"/>
    <w:rsid w:val="001122DA"/>
    <w:rsid w:val="00113ACB"/>
    <w:rsid w:val="00113C71"/>
    <w:rsid w:val="00114821"/>
    <w:rsid w:val="001172E9"/>
    <w:rsid w:val="0012081C"/>
    <w:rsid w:val="001210EE"/>
    <w:rsid w:val="00121C1D"/>
    <w:rsid w:val="001242DF"/>
    <w:rsid w:val="001258D8"/>
    <w:rsid w:val="00125CA1"/>
    <w:rsid w:val="00126D8C"/>
    <w:rsid w:val="001308F6"/>
    <w:rsid w:val="00136A6D"/>
    <w:rsid w:val="00144C4E"/>
    <w:rsid w:val="00150B82"/>
    <w:rsid w:val="00151E6F"/>
    <w:rsid w:val="00152298"/>
    <w:rsid w:val="0015280F"/>
    <w:rsid w:val="00157A91"/>
    <w:rsid w:val="00160130"/>
    <w:rsid w:val="0016276E"/>
    <w:rsid w:val="0016431A"/>
    <w:rsid w:val="00164387"/>
    <w:rsid w:val="0016510F"/>
    <w:rsid w:val="00165514"/>
    <w:rsid w:val="00167DEB"/>
    <w:rsid w:val="001700B2"/>
    <w:rsid w:val="00172501"/>
    <w:rsid w:val="00174645"/>
    <w:rsid w:val="00175826"/>
    <w:rsid w:val="001774A4"/>
    <w:rsid w:val="00180E18"/>
    <w:rsid w:val="001820A0"/>
    <w:rsid w:val="00185A38"/>
    <w:rsid w:val="00187B95"/>
    <w:rsid w:val="0019075A"/>
    <w:rsid w:val="00190917"/>
    <w:rsid w:val="00190DA7"/>
    <w:rsid w:val="001A0C96"/>
    <w:rsid w:val="001A1BC6"/>
    <w:rsid w:val="001A1F1E"/>
    <w:rsid w:val="001A4F49"/>
    <w:rsid w:val="001A4FF3"/>
    <w:rsid w:val="001A5423"/>
    <w:rsid w:val="001A6608"/>
    <w:rsid w:val="001A7D77"/>
    <w:rsid w:val="001B2D8B"/>
    <w:rsid w:val="001B4700"/>
    <w:rsid w:val="001C1CEE"/>
    <w:rsid w:val="001C2778"/>
    <w:rsid w:val="001C581A"/>
    <w:rsid w:val="001C5CB6"/>
    <w:rsid w:val="001C6BE9"/>
    <w:rsid w:val="001C75C8"/>
    <w:rsid w:val="001D1984"/>
    <w:rsid w:val="001D279E"/>
    <w:rsid w:val="001E00ED"/>
    <w:rsid w:val="001E18C0"/>
    <w:rsid w:val="001E3FBB"/>
    <w:rsid w:val="001E4F99"/>
    <w:rsid w:val="001E66FB"/>
    <w:rsid w:val="001E6AC5"/>
    <w:rsid w:val="001F49F7"/>
    <w:rsid w:val="001F51CE"/>
    <w:rsid w:val="001F5642"/>
    <w:rsid w:val="001F6ACD"/>
    <w:rsid w:val="002015B0"/>
    <w:rsid w:val="002048D9"/>
    <w:rsid w:val="00205C5D"/>
    <w:rsid w:val="00205CBD"/>
    <w:rsid w:val="0021102F"/>
    <w:rsid w:val="00212096"/>
    <w:rsid w:val="00212438"/>
    <w:rsid w:val="00213014"/>
    <w:rsid w:val="002136A0"/>
    <w:rsid w:val="002162FE"/>
    <w:rsid w:val="0021674B"/>
    <w:rsid w:val="002175AE"/>
    <w:rsid w:val="00222348"/>
    <w:rsid w:val="00223F70"/>
    <w:rsid w:val="002240AE"/>
    <w:rsid w:val="0023505E"/>
    <w:rsid w:val="0023646D"/>
    <w:rsid w:val="002366E1"/>
    <w:rsid w:val="002478C1"/>
    <w:rsid w:val="00250282"/>
    <w:rsid w:val="00250593"/>
    <w:rsid w:val="00250A73"/>
    <w:rsid w:val="00253A0C"/>
    <w:rsid w:val="00255785"/>
    <w:rsid w:val="00257BA8"/>
    <w:rsid w:val="00261E4E"/>
    <w:rsid w:val="00265BAE"/>
    <w:rsid w:val="00270C22"/>
    <w:rsid w:val="00271B29"/>
    <w:rsid w:val="00271BB4"/>
    <w:rsid w:val="0027221F"/>
    <w:rsid w:val="00272235"/>
    <w:rsid w:val="00272960"/>
    <w:rsid w:val="00273576"/>
    <w:rsid w:val="00274CF9"/>
    <w:rsid w:val="002804F9"/>
    <w:rsid w:val="00284B67"/>
    <w:rsid w:val="00285CC3"/>
    <w:rsid w:val="00290862"/>
    <w:rsid w:val="0029144F"/>
    <w:rsid w:val="00292702"/>
    <w:rsid w:val="00297B5F"/>
    <w:rsid w:val="00297E8E"/>
    <w:rsid w:val="002A0101"/>
    <w:rsid w:val="002A01B9"/>
    <w:rsid w:val="002A048A"/>
    <w:rsid w:val="002B1629"/>
    <w:rsid w:val="002B2BB7"/>
    <w:rsid w:val="002B4488"/>
    <w:rsid w:val="002B7201"/>
    <w:rsid w:val="002C1948"/>
    <w:rsid w:val="002C1E58"/>
    <w:rsid w:val="002C29BC"/>
    <w:rsid w:val="002C6507"/>
    <w:rsid w:val="002C7401"/>
    <w:rsid w:val="002D2954"/>
    <w:rsid w:val="002D409A"/>
    <w:rsid w:val="002D5AC1"/>
    <w:rsid w:val="002D778A"/>
    <w:rsid w:val="002D792B"/>
    <w:rsid w:val="002D7F4A"/>
    <w:rsid w:val="002E0432"/>
    <w:rsid w:val="002E1661"/>
    <w:rsid w:val="002E19F6"/>
    <w:rsid w:val="002E2240"/>
    <w:rsid w:val="002E30F7"/>
    <w:rsid w:val="002E4763"/>
    <w:rsid w:val="002E603E"/>
    <w:rsid w:val="002F0BCC"/>
    <w:rsid w:val="002F4BFA"/>
    <w:rsid w:val="002F6288"/>
    <w:rsid w:val="002F7BA1"/>
    <w:rsid w:val="003034B7"/>
    <w:rsid w:val="003035C2"/>
    <w:rsid w:val="0030625E"/>
    <w:rsid w:val="00306D50"/>
    <w:rsid w:val="00307A99"/>
    <w:rsid w:val="00307D30"/>
    <w:rsid w:val="00310309"/>
    <w:rsid w:val="003119A0"/>
    <w:rsid w:val="00312B97"/>
    <w:rsid w:val="0031566C"/>
    <w:rsid w:val="00321828"/>
    <w:rsid w:val="00322299"/>
    <w:rsid w:val="00322682"/>
    <w:rsid w:val="00326749"/>
    <w:rsid w:val="00326D02"/>
    <w:rsid w:val="00330540"/>
    <w:rsid w:val="003351D1"/>
    <w:rsid w:val="0033539B"/>
    <w:rsid w:val="00336B9F"/>
    <w:rsid w:val="00336DCF"/>
    <w:rsid w:val="0033761F"/>
    <w:rsid w:val="00337620"/>
    <w:rsid w:val="00337EC1"/>
    <w:rsid w:val="00343946"/>
    <w:rsid w:val="0034396F"/>
    <w:rsid w:val="003457DA"/>
    <w:rsid w:val="00347BFE"/>
    <w:rsid w:val="00355B84"/>
    <w:rsid w:val="00356715"/>
    <w:rsid w:val="003574D8"/>
    <w:rsid w:val="00357CF3"/>
    <w:rsid w:val="003619B6"/>
    <w:rsid w:val="003627AF"/>
    <w:rsid w:val="00363617"/>
    <w:rsid w:val="00363E1C"/>
    <w:rsid w:val="003642FB"/>
    <w:rsid w:val="00365201"/>
    <w:rsid w:val="00371562"/>
    <w:rsid w:val="00372262"/>
    <w:rsid w:val="00375499"/>
    <w:rsid w:val="00375533"/>
    <w:rsid w:val="00381C07"/>
    <w:rsid w:val="00383117"/>
    <w:rsid w:val="0038322A"/>
    <w:rsid w:val="0038346F"/>
    <w:rsid w:val="003855AC"/>
    <w:rsid w:val="00392D3F"/>
    <w:rsid w:val="00396B97"/>
    <w:rsid w:val="003A2F57"/>
    <w:rsid w:val="003A3AF4"/>
    <w:rsid w:val="003A6996"/>
    <w:rsid w:val="003B0DF7"/>
    <w:rsid w:val="003B1113"/>
    <w:rsid w:val="003B47D8"/>
    <w:rsid w:val="003B49D0"/>
    <w:rsid w:val="003B4A37"/>
    <w:rsid w:val="003C44FF"/>
    <w:rsid w:val="003C4DFF"/>
    <w:rsid w:val="003C5631"/>
    <w:rsid w:val="003C5F5E"/>
    <w:rsid w:val="003D2FCE"/>
    <w:rsid w:val="003D4415"/>
    <w:rsid w:val="003D51DE"/>
    <w:rsid w:val="003E1590"/>
    <w:rsid w:val="003E4E6F"/>
    <w:rsid w:val="003E4FE0"/>
    <w:rsid w:val="003E6B97"/>
    <w:rsid w:val="003F06C7"/>
    <w:rsid w:val="003F0FF8"/>
    <w:rsid w:val="003F3BC0"/>
    <w:rsid w:val="003F5754"/>
    <w:rsid w:val="004006AB"/>
    <w:rsid w:val="00401340"/>
    <w:rsid w:val="004051A0"/>
    <w:rsid w:val="004051D7"/>
    <w:rsid w:val="00405F8E"/>
    <w:rsid w:val="0041258A"/>
    <w:rsid w:val="0041488E"/>
    <w:rsid w:val="004175BB"/>
    <w:rsid w:val="0041775B"/>
    <w:rsid w:val="004241C8"/>
    <w:rsid w:val="0042450C"/>
    <w:rsid w:val="004259DE"/>
    <w:rsid w:val="0043024A"/>
    <w:rsid w:val="0043099D"/>
    <w:rsid w:val="00431C34"/>
    <w:rsid w:val="004346E0"/>
    <w:rsid w:val="00441539"/>
    <w:rsid w:val="004420D1"/>
    <w:rsid w:val="00443041"/>
    <w:rsid w:val="00443BC8"/>
    <w:rsid w:val="00444D1B"/>
    <w:rsid w:val="00444EA3"/>
    <w:rsid w:val="00445522"/>
    <w:rsid w:val="00445946"/>
    <w:rsid w:val="004468AE"/>
    <w:rsid w:val="00446BF9"/>
    <w:rsid w:val="0045104A"/>
    <w:rsid w:val="00455F57"/>
    <w:rsid w:val="004574E6"/>
    <w:rsid w:val="0046022C"/>
    <w:rsid w:val="0046034F"/>
    <w:rsid w:val="00461C6E"/>
    <w:rsid w:val="00462378"/>
    <w:rsid w:val="004657D3"/>
    <w:rsid w:val="004664FD"/>
    <w:rsid w:val="004666FB"/>
    <w:rsid w:val="004676F2"/>
    <w:rsid w:val="004677F6"/>
    <w:rsid w:val="00471E9B"/>
    <w:rsid w:val="00472CC7"/>
    <w:rsid w:val="00481FE5"/>
    <w:rsid w:val="004866B3"/>
    <w:rsid w:val="00490CB0"/>
    <w:rsid w:val="00491D6F"/>
    <w:rsid w:val="004941FA"/>
    <w:rsid w:val="004954C7"/>
    <w:rsid w:val="004A06C6"/>
    <w:rsid w:val="004A5E93"/>
    <w:rsid w:val="004A7CD8"/>
    <w:rsid w:val="004B0B13"/>
    <w:rsid w:val="004B1CCC"/>
    <w:rsid w:val="004B1D7B"/>
    <w:rsid w:val="004B4DBC"/>
    <w:rsid w:val="004B55EE"/>
    <w:rsid w:val="004B7B77"/>
    <w:rsid w:val="004C05C0"/>
    <w:rsid w:val="004C06A9"/>
    <w:rsid w:val="004C132A"/>
    <w:rsid w:val="004C5783"/>
    <w:rsid w:val="004E1E69"/>
    <w:rsid w:val="004E2169"/>
    <w:rsid w:val="004E4FC9"/>
    <w:rsid w:val="004E5C5F"/>
    <w:rsid w:val="004E7811"/>
    <w:rsid w:val="004F128A"/>
    <w:rsid w:val="004F19BE"/>
    <w:rsid w:val="004F2A8E"/>
    <w:rsid w:val="004F3B4D"/>
    <w:rsid w:val="005038D9"/>
    <w:rsid w:val="00505991"/>
    <w:rsid w:val="005063FD"/>
    <w:rsid w:val="0050755B"/>
    <w:rsid w:val="00507FBD"/>
    <w:rsid w:val="00510857"/>
    <w:rsid w:val="00512B77"/>
    <w:rsid w:val="00512E63"/>
    <w:rsid w:val="00513A17"/>
    <w:rsid w:val="00514B78"/>
    <w:rsid w:val="00516960"/>
    <w:rsid w:val="00522064"/>
    <w:rsid w:val="00530864"/>
    <w:rsid w:val="00531F86"/>
    <w:rsid w:val="00533C4D"/>
    <w:rsid w:val="005375B4"/>
    <w:rsid w:val="0053770E"/>
    <w:rsid w:val="005402BA"/>
    <w:rsid w:val="00541764"/>
    <w:rsid w:val="00544851"/>
    <w:rsid w:val="005543A2"/>
    <w:rsid w:val="0055781D"/>
    <w:rsid w:val="005617EE"/>
    <w:rsid w:val="005619D6"/>
    <w:rsid w:val="005659DE"/>
    <w:rsid w:val="00573B0C"/>
    <w:rsid w:val="00575C78"/>
    <w:rsid w:val="00576434"/>
    <w:rsid w:val="0057647F"/>
    <w:rsid w:val="00576A88"/>
    <w:rsid w:val="00580FE5"/>
    <w:rsid w:val="00583932"/>
    <w:rsid w:val="005848B2"/>
    <w:rsid w:val="00593106"/>
    <w:rsid w:val="00594C0D"/>
    <w:rsid w:val="00595349"/>
    <w:rsid w:val="00597ED2"/>
    <w:rsid w:val="005A2A07"/>
    <w:rsid w:val="005A366B"/>
    <w:rsid w:val="005A6754"/>
    <w:rsid w:val="005A7081"/>
    <w:rsid w:val="005A77B8"/>
    <w:rsid w:val="005C0E55"/>
    <w:rsid w:val="005C0F7B"/>
    <w:rsid w:val="005C27D9"/>
    <w:rsid w:val="005C369A"/>
    <w:rsid w:val="005C4E69"/>
    <w:rsid w:val="005C5E7F"/>
    <w:rsid w:val="005C6366"/>
    <w:rsid w:val="005C7B98"/>
    <w:rsid w:val="005D18EB"/>
    <w:rsid w:val="005D2C0D"/>
    <w:rsid w:val="005D4BB7"/>
    <w:rsid w:val="005D4CB0"/>
    <w:rsid w:val="005D6C91"/>
    <w:rsid w:val="005E1E90"/>
    <w:rsid w:val="005E2D78"/>
    <w:rsid w:val="005E523A"/>
    <w:rsid w:val="005E7B9A"/>
    <w:rsid w:val="005E7F2D"/>
    <w:rsid w:val="005F1C65"/>
    <w:rsid w:val="005F2EE6"/>
    <w:rsid w:val="005F4DC5"/>
    <w:rsid w:val="005F7142"/>
    <w:rsid w:val="006019FB"/>
    <w:rsid w:val="00603490"/>
    <w:rsid w:val="006036C3"/>
    <w:rsid w:val="006053E6"/>
    <w:rsid w:val="00605F7D"/>
    <w:rsid w:val="00605FC7"/>
    <w:rsid w:val="00607C96"/>
    <w:rsid w:val="00610841"/>
    <w:rsid w:val="006116F1"/>
    <w:rsid w:val="00611A99"/>
    <w:rsid w:val="00613D1C"/>
    <w:rsid w:val="00614B86"/>
    <w:rsid w:val="00615991"/>
    <w:rsid w:val="00622554"/>
    <w:rsid w:val="00624CFE"/>
    <w:rsid w:val="00632CF2"/>
    <w:rsid w:val="00632EC3"/>
    <w:rsid w:val="0063713E"/>
    <w:rsid w:val="0063756A"/>
    <w:rsid w:val="006421D4"/>
    <w:rsid w:val="00644DA7"/>
    <w:rsid w:val="00644F8B"/>
    <w:rsid w:val="00652B9F"/>
    <w:rsid w:val="0065353E"/>
    <w:rsid w:val="006540C5"/>
    <w:rsid w:val="00654724"/>
    <w:rsid w:val="0065487F"/>
    <w:rsid w:val="00654A74"/>
    <w:rsid w:val="006555AB"/>
    <w:rsid w:val="006558C2"/>
    <w:rsid w:val="0066041E"/>
    <w:rsid w:val="00660D61"/>
    <w:rsid w:val="00663DF4"/>
    <w:rsid w:val="00666875"/>
    <w:rsid w:val="00666BC7"/>
    <w:rsid w:val="00667BE5"/>
    <w:rsid w:val="006700FA"/>
    <w:rsid w:val="00670D3E"/>
    <w:rsid w:val="006734AE"/>
    <w:rsid w:val="00680183"/>
    <w:rsid w:val="00680FBD"/>
    <w:rsid w:val="0068106A"/>
    <w:rsid w:val="00684F7A"/>
    <w:rsid w:val="00690925"/>
    <w:rsid w:val="0069145E"/>
    <w:rsid w:val="00693DEE"/>
    <w:rsid w:val="006A0C10"/>
    <w:rsid w:val="006A4321"/>
    <w:rsid w:val="006A5502"/>
    <w:rsid w:val="006A670B"/>
    <w:rsid w:val="006B098E"/>
    <w:rsid w:val="006B0AC4"/>
    <w:rsid w:val="006B23B3"/>
    <w:rsid w:val="006B30DC"/>
    <w:rsid w:val="006B6ED5"/>
    <w:rsid w:val="006C0DDC"/>
    <w:rsid w:val="006C2129"/>
    <w:rsid w:val="006C2844"/>
    <w:rsid w:val="006C3669"/>
    <w:rsid w:val="006C5023"/>
    <w:rsid w:val="006C7BDE"/>
    <w:rsid w:val="006D0325"/>
    <w:rsid w:val="006D0C87"/>
    <w:rsid w:val="006D1D1E"/>
    <w:rsid w:val="006D2454"/>
    <w:rsid w:val="006D2909"/>
    <w:rsid w:val="006D2C56"/>
    <w:rsid w:val="006D5F5F"/>
    <w:rsid w:val="006E0F77"/>
    <w:rsid w:val="006E25AC"/>
    <w:rsid w:val="006E2A22"/>
    <w:rsid w:val="006E51A5"/>
    <w:rsid w:val="006E63CB"/>
    <w:rsid w:val="006F0581"/>
    <w:rsid w:val="006F231A"/>
    <w:rsid w:val="006F3CEA"/>
    <w:rsid w:val="006F49C0"/>
    <w:rsid w:val="006F6613"/>
    <w:rsid w:val="00701E0D"/>
    <w:rsid w:val="00702F95"/>
    <w:rsid w:val="007059E3"/>
    <w:rsid w:val="007104D2"/>
    <w:rsid w:val="0071217C"/>
    <w:rsid w:val="00716E5B"/>
    <w:rsid w:val="00717400"/>
    <w:rsid w:val="007176CE"/>
    <w:rsid w:val="007219E4"/>
    <w:rsid w:val="00726A47"/>
    <w:rsid w:val="007279E6"/>
    <w:rsid w:val="00731F91"/>
    <w:rsid w:val="00733276"/>
    <w:rsid w:val="0073646D"/>
    <w:rsid w:val="00736BFC"/>
    <w:rsid w:val="0074210B"/>
    <w:rsid w:val="0074273D"/>
    <w:rsid w:val="00742C40"/>
    <w:rsid w:val="00743A45"/>
    <w:rsid w:val="007445E5"/>
    <w:rsid w:val="00745B6E"/>
    <w:rsid w:val="00750120"/>
    <w:rsid w:val="007504FF"/>
    <w:rsid w:val="007524B9"/>
    <w:rsid w:val="00755DA6"/>
    <w:rsid w:val="007579CC"/>
    <w:rsid w:val="00760FF6"/>
    <w:rsid w:val="00761482"/>
    <w:rsid w:val="00763D15"/>
    <w:rsid w:val="00775A9F"/>
    <w:rsid w:val="00776E25"/>
    <w:rsid w:val="007775DD"/>
    <w:rsid w:val="00781D34"/>
    <w:rsid w:val="0079069D"/>
    <w:rsid w:val="00795673"/>
    <w:rsid w:val="00796CA8"/>
    <w:rsid w:val="007A1F4E"/>
    <w:rsid w:val="007A48A7"/>
    <w:rsid w:val="007A6DF3"/>
    <w:rsid w:val="007A7139"/>
    <w:rsid w:val="007A7402"/>
    <w:rsid w:val="007B1756"/>
    <w:rsid w:val="007B5BAD"/>
    <w:rsid w:val="007B6120"/>
    <w:rsid w:val="007B616E"/>
    <w:rsid w:val="007B6A7D"/>
    <w:rsid w:val="007C385D"/>
    <w:rsid w:val="007C3D15"/>
    <w:rsid w:val="007C43DD"/>
    <w:rsid w:val="007C4DB4"/>
    <w:rsid w:val="007D60FA"/>
    <w:rsid w:val="007D656F"/>
    <w:rsid w:val="007D6C37"/>
    <w:rsid w:val="007D6C3C"/>
    <w:rsid w:val="007D72FF"/>
    <w:rsid w:val="007E079C"/>
    <w:rsid w:val="007E15B7"/>
    <w:rsid w:val="007E270C"/>
    <w:rsid w:val="007F006C"/>
    <w:rsid w:val="007F2526"/>
    <w:rsid w:val="007F32E2"/>
    <w:rsid w:val="007F3606"/>
    <w:rsid w:val="007F45A6"/>
    <w:rsid w:val="007F740C"/>
    <w:rsid w:val="0080229B"/>
    <w:rsid w:val="008024D4"/>
    <w:rsid w:val="0080291F"/>
    <w:rsid w:val="00803353"/>
    <w:rsid w:val="00803D8E"/>
    <w:rsid w:val="00805A0D"/>
    <w:rsid w:val="00813991"/>
    <w:rsid w:val="008156C4"/>
    <w:rsid w:val="00815BB6"/>
    <w:rsid w:val="008165ED"/>
    <w:rsid w:val="008174E3"/>
    <w:rsid w:val="00820CA3"/>
    <w:rsid w:val="0082190D"/>
    <w:rsid w:val="00823A37"/>
    <w:rsid w:val="00825508"/>
    <w:rsid w:val="00826CDC"/>
    <w:rsid w:val="0082747A"/>
    <w:rsid w:val="00830757"/>
    <w:rsid w:val="00830A8A"/>
    <w:rsid w:val="00831DFA"/>
    <w:rsid w:val="008336F7"/>
    <w:rsid w:val="00835BAD"/>
    <w:rsid w:val="00835C42"/>
    <w:rsid w:val="008362B9"/>
    <w:rsid w:val="00836DC8"/>
    <w:rsid w:val="00840D13"/>
    <w:rsid w:val="00842985"/>
    <w:rsid w:val="00844BB1"/>
    <w:rsid w:val="00853865"/>
    <w:rsid w:val="00854873"/>
    <w:rsid w:val="00854F92"/>
    <w:rsid w:val="00856814"/>
    <w:rsid w:val="00856FFF"/>
    <w:rsid w:val="00857075"/>
    <w:rsid w:val="00861B63"/>
    <w:rsid w:val="00862CD7"/>
    <w:rsid w:val="00864556"/>
    <w:rsid w:val="00870224"/>
    <w:rsid w:val="00870978"/>
    <w:rsid w:val="00870FCA"/>
    <w:rsid w:val="00873127"/>
    <w:rsid w:val="00874608"/>
    <w:rsid w:val="008747F7"/>
    <w:rsid w:val="00874C1F"/>
    <w:rsid w:val="008768D0"/>
    <w:rsid w:val="00876CF8"/>
    <w:rsid w:val="00881636"/>
    <w:rsid w:val="0088233F"/>
    <w:rsid w:val="00882448"/>
    <w:rsid w:val="00886ECA"/>
    <w:rsid w:val="00894734"/>
    <w:rsid w:val="0089501A"/>
    <w:rsid w:val="008978C4"/>
    <w:rsid w:val="008A2004"/>
    <w:rsid w:val="008A24D9"/>
    <w:rsid w:val="008A2825"/>
    <w:rsid w:val="008A304E"/>
    <w:rsid w:val="008A55DC"/>
    <w:rsid w:val="008A5BA5"/>
    <w:rsid w:val="008B06C7"/>
    <w:rsid w:val="008B443D"/>
    <w:rsid w:val="008B46C8"/>
    <w:rsid w:val="008B5725"/>
    <w:rsid w:val="008B608F"/>
    <w:rsid w:val="008C1642"/>
    <w:rsid w:val="008C6C00"/>
    <w:rsid w:val="008D0D79"/>
    <w:rsid w:val="008D1114"/>
    <w:rsid w:val="008E112B"/>
    <w:rsid w:val="008E2FFF"/>
    <w:rsid w:val="008E341F"/>
    <w:rsid w:val="008F0121"/>
    <w:rsid w:val="008F279E"/>
    <w:rsid w:val="008F3164"/>
    <w:rsid w:val="008F5623"/>
    <w:rsid w:val="008F63FF"/>
    <w:rsid w:val="008F6FF2"/>
    <w:rsid w:val="008F7F5E"/>
    <w:rsid w:val="009009E1"/>
    <w:rsid w:val="009013E7"/>
    <w:rsid w:val="00902B50"/>
    <w:rsid w:val="009036A5"/>
    <w:rsid w:val="00904BB5"/>
    <w:rsid w:val="00906C92"/>
    <w:rsid w:val="00907EA4"/>
    <w:rsid w:val="0091019E"/>
    <w:rsid w:val="00911F1D"/>
    <w:rsid w:val="009122B2"/>
    <w:rsid w:val="009147B6"/>
    <w:rsid w:val="0091585F"/>
    <w:rsid w:val="00917AB6"/>
    <w:rsid w:val="00920CB2"/>
    <w:rsid w:val="00921BAE"/>
    <w:rsid w:val="009233BE"/>
    <w:rsid w:val="00924009"/>
    <w:rsid w:val="00924DA1"/>
    <w:rsid w:val="00924ED4"/>
    <w:rsid w:val="0092560D"/>
    <w:rsid w:val="00927E77"/>
    <w:rsid w:val="00930A8F"/>
    <w:rsid w:val="0093150B"/>
    <w:rsid w:val="00931D00"/>
    <w:rsid w:val="00932619"/>
    <w:rsid w:val="00934CA2"/>
    <w:rsid w:val="009357F0"/>
    <w:rsid w:val="00943D00"/>
    <w:rsid w:val="009454B9"/>
    <w:rsid w:val="00946031"/>
    <w:rsid w:val="00946116"/>
    <w:rsid w:val="009511D4"/>
    <w:rsid w:val="0095142B"/>
    <w:rsid w:val="0095349D"/>
    <w:rsid w:val="00955F7A"/>
    <w:rsid w:val="009563BD"/>
    <w:rsid w:val="00957D52"/>
    <w:rsid w:val="00960CAC"/>
    <w:rsid w:val="00961201"/>
    <w:rsid w:val="009624CF"/>
    <w:rsid w:val="00964D90"/>
    <w:rsid w:val="00971F56"/>
    <w:rsid w:val="009725A6"/>
    <w:rsid w:val="009755AF"/>
    <w:rsid w:val="009767F3"/>
    <w:rsid w:val="00976BCF"/>
    <w:rsid w:val="00977832"/>
    <w:rsid w:val="00981E0C"/>
    <w:rsid w:val="0098263E"/>
    <w:rsid w:val="00986405"/>
    <w:rsid w:val="00987310"/>
    <w:rsid w:val="0099135B"/>
    <w:rsid w:val="00996CE6"/>
    <w:rsid w:val="009A02CE"/>
    <w:rsid w:val="009A0736"/>
    <w:rsid w:val="009A0F82"/>
    <w:rsid w:val="009C3DD0"/>
    <w:rsid w:val="009C4952"/>
    <w:rsid w:val="009C4ACE"/>
    <w:rsid w:val="009C6A48"/>
    <w:rsid w:val="009C6B09"/>
    <w:rsid w:val="009D0ECA"/>
    <w:rsid w:val="009D1B1E"/>
    <w:rsid w:val="009D1B4A"/>
    <w:rsid w:val="009D1CB6"/>
    <w:rsid w:val="009D25EC"/>
    <w:rsid w:val="009D717C"/>
    <w:rsid w:val="009D772B"/>
    <w:rsid w:val="009E0D4E"/>
    <w:rsid w:val="009E20DD"/>
    <w:rsid w:val="009E2E70"/>
    <w:rsid w:val="009E4761"/>
    <w:rsid w:val="009E5B55"/>
    <w:rsid w:val="009E5BA5"/>
    <w:rsid w:val="009E5BAB"/>
    <w:rsid w:val="009F154D"/>
    <w:rsid w:val="009F31DF"/>
    <w:rsid w:val="009F55CF"/>
    <w:rsid w:val="00A0029F"/>
    <w:rsid w:val="00A00355"/>
    <w:rsid w:val="00A01223"/>
    <w:rsid w:val="00A0275F"/>
    <w:rsid w:val="00A0318A"/>
    <w:rsid w:val="00A03FD4"/>
    <w:rsid w:val="00A04CBC"/>
    <w:rsid w:val="00A06169"/>
    <w:rsid w:val="00A07307"/>
    <w:rsid w:val="00A12384"/>
    <w:rsid w:val="00A2310B"/>
    <w:rsid w:val="00A267C4"/>
    <w:rsid w:val="00A30C88"/>
    <w:rsid w:val="00A3121B"/>
    <w:rsid w:val="00A336F7"/>
    <w:rsid w:val="00A35C6C"/>
    <w:rsid w:val="00A44796"/>
    <w:rsid w:val="00A4493B"/>
    <w:rsid w:val="00A45401"/>
    <w:rsid w:val="00A47C7B"/>
    <w:rsid w:val="00A5212F"/>
    <w:rsid w:val="00A5213E"/>
    <w:rsid w:val="00A5365C"/>
    <w:rsid w:val="00A555D0"/>
    <w:rsid w:val="00A55803"/>
    <w:rsid w:val="00A5610B"/>
    <w:rsid w:val="00A63902"/>
    <w:rsid w:val="00A64351"/>
    <w:rsid w:val="00A652CB"/>
    <w:rsid w:val="00A6652E"/>
    <w:rsid w:val="00A66BEB"/>
    <w:rsid w:val="00A67D35"/>
    <w:rsid w:val="00A7078F"/>
    <w:rsid w:val="00A721BB"/>
    <w:rsid w:val="00A735C1"/>
    <w:rsid w:val="00A83433"/>
    <w:rsid w:val="00A83468"/>
    <w:rsid w:val="00A8493D"/>
    <w:rsid w:val="00A84DC4"/>
    <w:rsid w:val="00A8566E"/>
    <w:rsid w:val="00A857A0"/>
    <w:rsid w:val="00A85A47"/>
    <w:rsid w:val="00A85F56"/>
    <w:rsid w:val="00A866B2"/>
    <w:rsid w:val="00A86FC9"/>
    <w:rsid w:val="00A91551"/>
    <w:rsid w:val="00A91B51"/>
    <w:rsid w:val="00A9421D"/>
    <w:rsid w:val="00A961EF"/>
    <w:rsid w:val="00A963AD"/>
    <w:rsid w:val="00A96442"/>
    <w:rsid w:val="00A9778E"/>
    <w:rsid w:val="00A97D95"/>
    <w:rsid w:val="00AA368D"/>
    <w:rsid w:val="00AA48C0"/>
    <w:rsid w:val="00AA4D76"/>
    <w:rsid w:val="00AA5A7D"/>
    <w:rsid w:val="00AA6EBE"/>
    <w:rsid w:val="00AA71BB"/>
    <w:rsid w:val="00AB2EA0"/>
    <w:rsid w:val="00AB31DD"/>
    <w:rsid w:val="00AB38EB"/>
    <w:rsid w:val="00AB4C12"/>
    <w:rsid w:val="00AB796E"/>
    <w:rsid w:val="00AB7ED4"/>
    <w:rsid w:val="00AC0E69"/>
    <w:rsid w:val="00AC2045"/>
    <w:rsid w:val="00AC6C3E"/>
    <w:rsid w:val="00AC78CF"/>
    <w:rsid w:val="00AD32DC"/>
    <w:rsid w:val="00AD36B6"/>
    <w:rsid w:val="00AD7A9B"/>
    <w:rsid w:val="00AE0E7F"/>
    <w:rsid w:val="00AE0EBD"/>
    <w:rsid w:val="00AE2A3F"/>
    <w:rsid w:val="00AE39B9"/>
    <w:rsid w:val="00AE3E7D"/>
    <w:rsid w:val="00AE450C"/>
    <w:rsid w:val="00AE6872"/>
    <w:rsid w:val="00AF2A51"/>
    <w:rsid w:val="00AF4DD4"/>
    <w:rsid w:val="00AF5365"/>
    <w:rsid w:val="00B0127C"/>
    <w:rsid w:val="00B03294"/>
    <w:rsid w:val="00B03619"/>
    <w:rsid w:val="00B03991"/>
    <w:rsid w:val="00B04D38"/>
    <w:rsid w:val="00B10189"/>
    <w:rsid w:val="00B10A37"/>
    <w:rsid w:val="00B13A15"/>
    <w:rsid w:val="00B13DB3"/>
    <w:rsid w:val="00B22799"/>
    <w:rsid w:val="00B23B16"/>
    <w:rsid w:val="00B25151"/>
    <w:rsid w:val="00B279DA"/>
    <w:rsid w:val="00B30342"/>
    <w:rsid w:val="00B435D3"/>
    <w:rsid w:val="00B46CCC"/>
    <w:rsid w:val="00B47EA1"/>
    <w:rsid w:val="00B50E56"/>
    <w:rsid w:val="00B53781"/>
    <w:rsid w:val="00B549E1"/>
    <w:rsid w:val="00B57769"/>
    <w:rsid w:val="00B6125C"/>
    <w:rsid w:val="00B638B3"/>
    <w:rsid w:val="00B643BE"/>
    <w:rsid w:val="00B70B38"/>
    <w:rsid w:val="00B71066"/>
    <w:rsid w:val="00B727C5"/>
    <w:rsid w:val="00B736C5"/>
    <w:rsid w:val="00B77C47"/>
    <w:rsid w:val="00B8025C"/>
    <w:rsid w:val="00B83FBF"/>
    <w:rsid w:val="00B84871"/>
    <w:rsid w:val="00B85016"/>
    <w:rsid w:val="00B85FB2"/>
    <w:rsid w:val="00B9050E"/>
    <w:rsid w:val="00B90E39"/>
    <w:rsid w:val="00B91C7D"/>
    <w:rsid w:val="00B93530"/>
    <w:rsid w:val="00BA6DB7"/>
    <w:rsid w:val="00BB2A97"/>
    <w:rsid w:val="00BB2B03"/>
    <w:rsid w:val="00BC2F00"/>
    <w:rsid w:val="00BC3662"/>
    <w:rsid w:val="00BC3E19"/>
    <w:rsid w:val="00BC63F6"/>
    <w:rsid w:val="00BC6AF0"/>
    <w:rsid w:val="00BC7488"/>
    <w:rsid w:val="00BC7FA0"/>
    <w:rsid w:val="00BD0967"/>
    <w:rsid w:val="00BD1D0F"/>
    <w:rsid w:val="00BD31F8"/>
    <w:rsid w:val="00BE107F"/>
    <w:rsid w:val="00BE2882"/>
    <w:rsid w:val="00BE2EB9"/>
    <w:rsid w:val="00BE7B60"/>
    <w:rsid w:val="00BF0D08"/>
    <w:rsid w:val="00BF555C"/>
    <w:rsid w:val="00BF662C"/>
    <w:rsid w:val="00BF738C"/>
    <w:rsid w:val="00BF7737"/>
    <w:rsid w:val="00C01EA6"/>
    <w:rsid w:val="00C054A9"/>
    <w:rsid w:val="00C05750"/>
    <w:rsid w:val="00C05F55"/>
    <w:rsid w:val="00C070DB"/>
    <w:rsid w:val="00C070DE"/>
    <w:rsid w:val="00C10640"/>
    <w:rsid w:val="00C10C5D"/>
    <w:rsid w:val="00C11FB2"/>
    <w:rsid w:val="00C2065D"/>
    <w:rsid w:val="00C20804"/>
    <w:rsid w:val="00C22A80"/>
    <w:rsid w:val="00C2340F"/>
    <w:rsid w:val="00C2479D"/>
    <w:rsid w:val="00C273DC"/>
    <w:rsid w:val="00C309DB"/>
    <w:rsid w:val="00C30A74"/>
    <w:rsid w:val="00C30B48"/>
    <w:rsid w:val="00C31368"/>
    <w:rsid w:val="00C32C16"/>
    <w:rsid w:val="00C352C0"/>
    <w:rsid w:val="00C352DE"/>
    <w:rsid w:val="00C35EAD"/>
    <w:rsid w:val="00C37B8B"/>
    <w:rsid w:val="00C4153E"/>
    <w:rsid w:val="00C4170C"/>
    <w:rsid w:val="00C42750"/>
    <w:rsid w:val="00C42A14"/>
    <w:rsid w:val="00C430CA"/>
    <w:rsid w:val="00C51439"/>
    <w:rsid w:val="00C5232B"/>
    <w:rsid w:val="00C544F5"/>
    <w:rsid w:val="00C55384"/>
    <w:rsid w:val="00C611EE"/>
    <w:rsid w:val="00C620EF"/>
    <w:rsid w:val="00C62A8C"/>
    <w:rsid w:val="00C62F69"/>
    <w:rsid w:val="00C667BF"/>
    <w:rsid w:val="00C7068C"/>
    <w:rsid w:val="00C71F22"/>
    <w:rsid w:val="00C74B86"/>
    <w:rsid w:val="00C813B2"/>
    <w:rsid w:val="00C82536"/>
    <w:rsid w:val="00C8717C"/>
    <w:rsid w:val="00C87C01"/>
    <w:rsid w:val="00C907B3"/>
    <w:rsid w:val="00C91F3F"/>
    <w:rsid w:val="00C926D5"/>
    <w:rsid w:val="00C939E7"/>
    <w:rsid w:val="00C93A6A"/>
    <w:rsid w:val="00C968FA"/>
    <w:rsid w:val="00C97E27"/>
    <w:rsid w:val="00CA3DBC"/>
    <w:rsid w:val="00CA418F"/>
    <w:rsid w:val="00CA785D"/>
    <w:rsid w:val="00CB2DCE"/>
    <w:rsid w:val="00CC096C"/>
    <w:rsid w:val="00CC2789"/>
    <w:rsid w:val="00CC283F"/>
    <w:rsid w:val="00CC3B67"/>
    <w:rsid w:val="00CC4A10"/>
    <w:rsid w:val="00CD031A"/>
    <w:rsid w:val="00CD1E7D"/>
    <w:rsid w:val="00CD3B55"/>
    <w:rsid w:val="00CD4BB7"/>
    <w:rsid w:val="00CE30DC"/>
    <w:rsid w:val="00CF2C49"/>
    <w:rsid w:val="00CF39AD"/>
    <w:rsid w:val="00CF5599"/>
    <w:rsid w:val="00CF58FF"/>
    <w:rsid w:val="00CF5ABB"/>
    <w:rsid w:val="00CF726F"/>
    <w:rsid w:val="00CF7737"/>
    <w:rsid w:val="00D0280E"/>
    <w:rsid w:val="00D03B19"/>
    <w:rsid w:val="00D04C3D"/>
    <w:rsid w:val="00D06036"/>
    <w:rsid w:val="00D10BCE"/>
    <w:rsid w:val="00D13A4D"/>
    <w:rsid w:val="00D15481"/>
    <w:rsid w:val="00D20734"/>
    <w:rsid w:val="00D20A88"/>
    <w:rsid w:val="00D21D9C"/>
    <w:rsid w:val="00D266BA"/>
    <w:rsid w:val="00D30239"/>
    <w:rsid w:val="00D329E2"/>
    <w:rsid w:val="00D34525"/>
    <w:rsid w:val="00D3514A"/>
    <w:rsid w:val="00D35F81"/>
    <w:rsid w:val="00D4132C"/>
    <w:rsid w:val="00D4149B"/>
    <w:rsid w:val="00D41F43"/>
    <w:rsid w:val="00D44E7E"/>
    <w:rsid w:val="00D472F8"/>
    <w:rsid w:val="00D5105E"/>
    <w:rsid w:val="00D53B1D"/>
    <w:rsid w:val="00D55733"/>
    <w:rsid w:val="00D564B4"/>
    <w:rsid w:val="00D571EC"/>
    <w:rsid w:val="00D615A8"/>
    <w:rsid w:val="00D62752"/>
    <w:rsid w:val="00D6416C"/>
    <w:rsid w:val="00D64218"/>
    <w:rsid w:val="00D64D99"/>
    <w:rsid w:val="00D67CF1"/>
    <w:rsid w:val="00D70E35"/>
    <w:rsid w:val="00D71C21"/>
    <w:rsid w:val="00D721B2"/>
    <w:rsid w:val="00D72A12"/>
    <w:rsid w:val="00D741A1"/>
    <w:rsid w:val="00D77D90"/>
    <w:rsid w:val="00D81659"/>
    <w:rsid w:val="00D81890"/>
    <w:rsid w:val="00D82FDC"/>
    <w:rsid w:val="00D8338F"/>
    <w:rsid w:val="00D84A5C"/>
    <w:rsid w:val="00D86114"/>
    <w:rsid w:val="00D8671C"/>
    <w:rsid w:val="00D878C8"/>
    <w:rsid w:val="00D901B5"/>
    <w:rsid w:val="00D916BE"/>
    <w:rsid w:val="00D925CB"/>
    <w:rsid w:val="00D928DF"/>
    <w:rsid w:val="00D95280"/>
    <w:rsid w:val="00DA0B22"/>
    <w:rsid w:val="00DA2220"/>
    <w:rsid w:val="00DA4403"/>
    <w:rsid w:val="00DA581A"/>
    <w:rsid w:val="00DB0D16"/>
    <w:rsid w:val="00DB13D7"/>
    <w:rsid w:val="00DB30BB"/>
    <w:rsid w:val="00DB3187"/>
    <w:rsid w:val="00DB49AC"/>
    <w:rsid w:val="00DB573A"/>
    <w:rsid w:val="00DB715B"/>
    <w:rsid w:val="00DB73FC"/>
    <w:rsid w:val="00DB7BAD"/>
    <w:rsid w:val="00DC0C67"/>
    <w:rsid w:val="00DC0E54"/>
    <w:rsid w:val="00DC1B1B"/>
    <w:rsid w:val="00DC2B98"/>
    <w:rsid w:val="00DC3346"/>
    <w:rsid w:val="00DC6AC5"/>
    <w:rsid w:val="00DC721D"/>
    <w:rsid w:val="00DD09FE"/>
    <w:rsid w:val="00DD11DD"/>
    <w:rsid w:val="00DD2127"/>
    <w:rsid w:val="00DD434E"/>
    <w:rsid w:val="00DD78E2"/>
    <w:rsid w:val="00DE0AEA"/>
    <w:rsid w:val="00DE17E0"/>
    <w:rsid w:val="00DE1D2E"/>
    <w:rsid w:val="00DE30A3"/>
    <w:rsid w:val="00DE383E"/>
    <w:rsid w:val="00DE659A"/>
    <w:rsid w:val="00DE755E"/>
    <w:rsid w:val="00DF27F5"/>
    <w:rsid w:val="00DF5434"/>
    <w:rsid w:val="00DF7E33"/>
    <w:rsid w:val="00E02695"/>
    <w:rsid w:val="00E03DDA"/>
    <w:rsid w:val="00E06BAD"/>
    <w:rsid w:val="00E11525"/>
    <w:rsid w:val="00E14511"/>
    <w:rsid w:val="00E15A66"/>
    <w:rsid w:val="00E176C3"/>
    <w:rsid w:val="00E33D82"/>
    <w:rsid w:val="00E34E8A"/>
    <w:rsid w:val="00E43CBA"/>
    <w:rsid w:val="00E446DA"/>
    <w:rsid w:val="00E45C36"/>
    <w:rsid w:val="00E46DD6"/>
    <w:rsid w:val="00E52509"/>
    <w:rsid w:val="00E53398"/>
    <w:rsid w:val="00E55F1C"/>
    <w:rsid w:val="00E56378"/>
    <w:rsid w:val="00E64F76"/>
    <w:rsid w:val="00E65ECF"/>
    <w:rsid w:val="00E66B4E"/>
    <w:rsid w:val="00E672D7"/>
    <w:rsid w:val="00E80183"/>
    <w:rsid w:val="00E81447"/>
    <w:rsid w:val="00E82999"/>
    <w:rsid w:val="00E84396"/>
    <w:rsid w:val="00E84D6F"/>
    <w:rsid w:val="00E9061F"/>
    <w:rsid w:val="00E91DC9"/>
    <w:rsid w:val="00E92C63"/>
    <w:rsid w:val="00E9311C"/>
    <w:rsid w:val="00EA16FD"/>
    <w:rsid w:val="00EA1CF6"/>
    <w:rsid w:val="00EA3867"/>
    <w:rsid w:val="00EA6D41"/>
    <w:rsid w:val="00EB03AE"/>
    <w:rsid w:val="00EB0E19"/>
    <w:rsid w:val="00EC1F7B"/>
    <w:rsid w:val="00EC1FEB"/>
    <w:rsid w:val="00EC2C7B"/>
    <w:rsid w:val="00ED01C7"/>
    <w:rsid w:val="00ED0C26"/>
    <w:rsid w:val="00ED2B8B"/>
    <w:rsid w:val="00ED4C7A"/>
    <w:rsid w:val="00ED700B"/>
    <w:rsid w:val="00ED76D5"/>
    <w:rsid w:val="00EE1AB5"/>
    <w:rsid w:val="00EE385C"/>
    <w:rsid w:val="00EE7EB5"/>
    <w:rsid w:val="00EF6D8A"/>
    <w:rsid w:val="00EF7759"/>
    <w:rsid w:val="00F0018F"/>
    <w:rsid w:val="00F0297B"/>
    <w:rsid w:val="00F0422A"/>
    <w:rsid w:val="00F04B5C"/>
    <w:rsid w:val="00F054CF"/>
    <w:rsid w:val="00F065B3"/>
    <w:rsid w:val="00F076AF"/>
    <w:rsid w:val="00F13007"/>
    <w:rsid w:val="00F13FF1"/>
    <w:rsid w:val="00F1630A"/>
    <w:rsid w:val="00F17367"/>
    <w:rsid w:val="00F26877"/>
    <w:rsid w:val="00F27B3F"/>
    <w:rsid w:val="00F30AC0"/>
    <w:rsid w:val="00F30B3A"/>
    <w:rsid w:val="00F31DF4"/>
    <w:rsid w:val="00F33D9F"/>
    <w:rsid w:val="00F34C1E"/>
    <w:rsid w:val="00F35DDF"/>
    <w:rsid w:val="00F36893"/>
    <w:rsid w:val="00F36BD4"/>
    <w:rsid w:val="00F37DF5"/>
    <w:rsid w:val="00F42F76"/>
    <w:rsid w:val="00F44205"/>
    <w:rsid w:val="00F5010A"/>
    <w:rsid w:val="00F53CDB"/>
    <w:rsid w:val="00F60074"/>
    <w:rsid w:val="00F60472"/>
    <w:rsid w:val="00F626D2"/>
    <w:rsid w:val="00F677C2"/>
    <w:rsid w:val="00F7020B"/>
    <w:rsid w:val="00F7064B"/>
    <w:rsid w:val="00F71586"/>
    <w:rsid w:val="00F7169D"/>
    <w:rsid w:val="00F718A1"/>
    <w:rsid w:val="00F71F6B"/>
    <w:rsid w:val="00F740E9"/>
    <w:rsid w:val="00F742D8"/>
    <w:rsid w:val="00F74DDB"/>
    <w:rsid w:val="00F75BA0"/>
    <w:rsid w:val="00F7708E"/>
    <w:rsid w:val="00F7749E"/>
    <w:rsid w:val="00F77651"/>
    <w:rsid w:val="00F81232"/>
    <w:rsid w:val="00F85284"/>
    <w:rsid w:val="00F874F3"/>
    <w:rsid w:val="00F914E7"/>
    <w:rsid w:val="00F9162A"/>
    <w:rsid w:val="00F916CD"/>
    <w:rsid w:val="00F938E5"/>
    <w:rsid w:val="00F94EB2"/>
    <w:rsid w:val="00F966CB"/>
    <w:rsid w:val="00FA0843"/>
    <w:rsid w:val="00FA2C17"/>
    <w:rsid w:val="00FA3FF5"/>
    <w:rsid w:val="00FA5A97"/>
    <w:rsid w:val="00FB13F1"/>
    <w:rsid w:val="00FB2B1B"/>
    <w:rsid w:val="00FB316D"/>
    <w:rsid w:val="00FB3DD6"/>
    <w:rsid w:val="00FB4348"/>
    <w:rsid w:val="00FB4D6A"/>
    <w:rsid w:val="00FB57EA"/>
    <w:rsid w:val="00FC03BB"/>
    <w:rsid w:val="00FC091F"/>
    <w:rsid w:val="00FC2504"/>
    <w:rsid w:val="00FC37E3"/>
    <w:rsid w:val="00FC431B"/>
    <w:rsid w:val="00FC4A42"/>
    <w:rsid w:val="00FC6DF4"/>
    <w:rsid w:val="00FC787B"/>
    <w:rsid w:val="00FC7FF9"/>
    <w:rsid w:val="00FD0101"/>
    <w:rsid w:val="00FD3EDA"/>
    <w:rsid w:val="00FD4527"/>
    <w:rsid w:val="00FD4B6C"/>
    <w:rsid w:val="00FD52F0"/>
    <w:rsid w:val="00FD65D0"/>
    <w:rsid w:val="00FD6F82"/>
    <w:rsid w:val="00FD7725"/>
    <w:rsid w:val="00FD77FC"/>
    <w:rsid w:val="00FE176E"/>
    <w:rsid w:val="00FE3875"/>
    <w:rsid w:val="00FE4873"/>
    <w:rsid w:val="00FE7280"/>
    <w:rsid w:val="00FF1462"/>
    <w:rsid w:val="00FF240F"/>
    <w:rsid w:val="00FF70E5"/>
    <w:rsid w:val="00FF72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752"/>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semiHidden/>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 w:type="character" w:customStyle="1" w:styleId="y2iqfc">
    <w:name w:val="y2iqfc"/>
    <w:basedOn w:val="a0"/>
    <w:rsid w:val="00EF7759"/>
  </w:style>
  <w:style w:type="paragraph" w:customStyle="1" w:styleId="rvps2">
    <w:name w:val="rvps2"/>
    <w:basedOn w:val="a"/>
    <w:rsid w:val="0066041E"/>
    <w:pPr>
      <w:spacing w:before="100" w:beforeAutospacing="1" w:after="100" w:afterAutospacing="1"/>
    </w:pPr>
  </w:style>
  <w:style w:type="character" w:customStyle="1" w:styleId="rvts9">
    <w:name w:val="rvts9"/>
    <w:basedOn w:val="a0"/>
    <w:rsid w:val="0066041E"/>
  </w:style>
  <w:style w:type="paragraph" w:customStyle="1" w:styleId="Standard">
    <w:name w:val="Standard"/>
    <w:rsid w:val="006019FB"/>
    <w:pPr>
      <w:suppressAutoHyphens/>
      <w:autoSpaceDN w:val="0"/>
      <w:textAlignment w:val="baseline"/>
    </w:pPr>
    <w:rPr>
      <w:rFonts w:ascii="Times New Roman" w:eastAsia="Times New Roman" w:hAnsi="Times New Roman"/>
      <w:kern w:val="3"/>
      <w:sz w:val="28"/>
      <w:lang w:eastAsia="zh-CN"/>
    </w:rPr>
  </w:style>
  <w:style w:type="character" w:customStyle="1" w:styleId="Internetlink">
    <w:name w:val="Internet link"/>
    <w:rsid w:val="006019FB"/>
    <w:rPr>
      <w:color w:val="0000FF"/>
      <w:u w:val="single"/>
    </w:rPr>
  </w:style>
  <w:style w:type="character" w:styleId="ad">
    <w:name w:val="annotation reference"/>
    <w:basedOn w:val="a0"/>
    <w:uiPriority w:val="99"/>
    <w:semiHidden/>
    <w:unhideWhenUsed/>
    <w:rsid w:val="004B1CCC"/>
    <w:rPr>
      <w:sz w:val="16"/>
      <w:szCs w:val="16"/>
    </w:rPr>
  </w:style>
  <w:style w:type="paragraph" w:styleId="ae">
    <w:name w:val="annotation text"/>
    <w:basedOn w:val="a"/>
    <w:link w:val="af"/>
    <w:uiPriority w:val="99"/>
    <w:semiHidden/>
    <w:unhideWhenUsed/>
    <w:rsid w:val="004B1CCC"/>
    <w:rPr>
      <w:sz w:val="20"/>
      <w:szCs w:val="20"/>
    </w:rPr>
  </w:style>
  <w:style w:type="character" w:customStyle="1" w:styleId="af">
    <w:name w:val="Текст примечания Знак"/>
    <w:basedOn w:val="a0"/>
    <w:link w:val="ae"/>
    <w:uiPriority w:val="99"/>
    <w:semiHidden/>
    <w:rsid w:val="004B1CCC"/>
    <w:rPr>
      <w:rFonts w:ascii="Times New Roman" w:eastAsia="Times New Roman" w:hAnsi="Times New Roman"/>
    </w:rPr>
  </w:style>
  <w:style w:type="paragraph" w:styleId="af0">
    <w:name w:val="annotation subject"/>
    <w:basedOn w:val="ae"/>
    <w:next w:val="ae"/>
    <w:link w:val="af1"/>
    <w:uiPriority w:val="99"/>
    <w:semiHidden/>
    <w:unhideWhenUsed/>
    <w:rsid w:val="004B1CCC"/>
    <w:rPr>
      <w:b/>
      <w:bCs/>
    </w:rPr>
  </w:style>
  <w:style w:type="character" w:customStyle="1" w:styleId="af1">
    <w:name w:val="Тема примечания Знак"/>
    <w:basedOn w:val="af"/>
    <w:link w:val="af0"/>
    <w:uiPriority w:val="99"/>
    <w:semiHidden/>
    <w:rsid w:val="004B1CCC"/>
    <w:rPr>
      <w:rFonts w:ascii="Times New Roman" w:eastAsia="Times New Roman" w:hAnsi="Times New Roman"/>
      <w:b/>
      <w:bCs/>
    </w:rPr>
  </w:style>
  <w:style w:type="character" w:customStyle="1" w:styleId="docdata">
    <w:name w:val="docdata"/>
    <w:aliases w:val="docy,v5,5143,baiaagaaboqcaaadtriaaavbegaaaaaaaaaaaaaaaaaaaaaaaaaaaaaaaaaaaaaaaaaaaaaaaaaaaaaaaaaaaaaaaaaaaaaaaaaaaaaaaaaaaaaaaaaaaaaaaaaaaaaaaaaaaaaaaaaaaaaaaaaaaaaaaaaaaaaaaaaaaaaaaaaaaaaaaaaaaaaaaaaaaaaaaaaaaaaaaaaaaaaaaaaaaaaaaaaaaaaaaaaaaaaa"/>
    <w:basedOn w:val="a0"/>
    <w:rsid w:val="006D2909"/>
  </w:style>
  <w:style w:type="paragraph" w:customStyle="1" w:styleId="16621">
    <w:name w:val="16621"/>
    <w:aliases w:val="baiaagaaboqcaaadiz8aaauxpwaaaaaaaaaaaaaaaaaaaaaaaaaaaaaaaaaaaaaaaaaaaaaaaaaaaaaaaaaaaaaaaaaaaaaaaaaaaaaaaaaaaaaaaaaaaaaaaaaaaaaaaaaaaaaaaaaaaaaaaaaaaaaaaaaaaaaaaaaaaaaaaaaaaaaaaaaaaaaaaaaaaaaaaaaaaaaaaaaaaaaaaaaaaaaaaaaaaaaaaaaaaaa"/>
    <w:basedOn w:val="a"/>
    <w:rsid w:val="000C6E88"/>
    <w:pPr>
      <w:spacing w:before="100" w:beforeAutospacing="1" w:after="100" w:afterAutospacing="1"/>
    </w:pPr>
  </w:style>
  <w:style w:type="paragraph" w:customStyle="1" w:styleId="4397">
    <w:name w:val="4397"/>
    <w:aliases w:val="baiaagaaboqcaaad/awaaaukdqaaaaaaaaaaaaaaaaaaaaaaaaaaaaaaaaaaaaaaaaaaaaaaaaaaaaaaaaaaaaaaaaaaaaaaaaaaaaaaaaaaaaaaaaaaaaaaaaaaaaaaaaaaaaaaaaaaaaaaaaaaaaaaaaaaaaaaaaaaaaaaaaaaaaaaaaaaaaaaaaaaaaaaaaaaaaaaaaaaaaaaaaaaaaaaaaaaaaaaaaaaaaaa"/>
    <w:basedOn w:val="a"/>
    <w:rsid w:val="0033539B"/>
    <w:pPr>
      <w:spacing w:before="100" w:beforeAutospacing="1" w:after="100" w:afterAutospacing="1"/>
    </w:pPr>
  </w:style>
  <w:style w:type="character" w:customStyle="1" w:styleId="5039">
    <w:name w:val="5039"/>
    <w:aliases w:val="baiaagaaboqcaaadfg8aaawmdwaaaaaaaaaaaaaaaaaaaaaaaaaaaaaaaaaaaaaaaaaaaaaaaaaaaaaaaaaaaaaaaaaaaaaaaaaaaaaaaaaaaaaaaaaaaaaaaaaaaaaaaaaaaaaaaaaaaaaaaaaaaaaaaaaaaaaaaaaaaaaaaaaaaaaaaaaaaaaaaaaaaaaaaaaaaaaaaaaaaaaaaaaaaaaaaaaaaaaaaaaaaaaa"/>
    <w:basedOn w:val="a0"/>
    <w:rsid w:val="003353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2752"/>
    <w:rPr>
      <w:rFonts w:ascii="Times New Roman" w:eastAsia="Times New Roman" w:hAnsi="Times New Roman"/>
      <w:sz w:val="24"/>
      <w:szCs w:val="24"/>
    </w:rPr>
  </w:style>
  <w:style w:type="paragraph" w:styleId="1">
    <w:name w:val="heading 1"/>
    <w:basedOn w:val="a"/>
    <w:next w:val="a"/>
    <w:link w:val="10"/>
    <w:uiPriority w:val="9"/>
    <w:qFormat/>
    <w:rsid w:val="0025059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1585F"/>
    <w:pPr>
      <w:ind w:left="720"/>
      <w:contextualSpacing/>
    </w:pPr>
  </w:style>
  <w:style w:type="paragraph" w:styleId="a4">
    <w:name w:val="Normal (Web)"/>
    <w:basedOn w:val="a"/>
    <w:uiPriority w:val="99"/>
    <w:rsid w:val="004259DE"/>
    <w:pPr>
      <w:suppressAutoHyphens/>
      <w:spacing w:before="100" w:after="100"/>
    </w:pPr>
    <w:rPr>
      <w:lang w:eastAsia="zh-CN"/>
    </w:rPr>
  </w:style>
  <w:style w:type="paragraph" w:styleId="a5">
    <w:name w:val="Balloon Text"/>
    <w:basedOn w:val="a"/>
    <w:link w:val="a6"/>
    <w:uiPriority w:val="99"/>
    <w:semiHidden/>
    <w:unhideWhenUsed/>
    <w:rsid w:val="00576A88"/>
    <w:rPr>
      <w:rFonts w:ascii="Tahoma" w:hAnsi="Tahoma" w:cs="Tahoma"/>
      <w:sz w:val="16"/>
      <w:szCs w:val="16"/>
    </w:rPr>
  </w:style>
  <w:style w:type="character" w:customStyle="1" w:styleId="a6">
    <w:name w:val="Текст выноски Знак"/>
    <w:basedOn w:val="a0"/>
    <w:link w:val="a5"/>
    <w:uiPriority w:val="99"/>
    <w:semiHidden/>
    <w:rsid w:val="00576A88"/>
    <w:rPr>
      <w:rFonts w:ascii="Tahoma" w:eastAsia="Times New Roman" w:hAnsi="Tahoma" w:cs="Tahoma"/>
      <w:sz w:val="16"/>
      <w:szCs w:val="16"/>
      <w:lang w:val="ru-RU" w:eastAsia="ru-RU"/>
    </w:rPr>
  </w:style>
  <w:style w:type="character" w:styleId="a7">
    <w:name w:val="Hyperlink"/>
    <w:basedOn w:val="a0"/>
    <w:uiPriority w:val="99"/>
    <w:semiHidden/>
    <w:unhideWhenUsed/>
    <w:rsid w:val="00125CA1"/>
    <w:rPr>
      <w:color w:val="0000FF"/>
      <w:u w:val="single"/>
    </w:rPr>
  </w:style>
  <w:style w:type="character" w:customStyle="1" w:styleId="apple-converted-space">
    <w:name w:val="apple-converted-space"/>
    <w:basedOn w:val="a0"/>
    <w:rsid w:val="00125CA1"/>
  </w:style>
  <w:style w:type="paragraph" w:styleId="a8">
    <w:name w:val="header"/>
    <w:basedOn w:val="a"/>
    <w:link w:val="a9"/>
    <w:uiPriority w:val="99"/>
    <w:unhideWhenUsed/>
    <w:rsid w:val="00AF2A51"/>
    <w:pPr>
      <w:tabs>
        <w:tab w:val="center" w:pos="4677"/>
        <w:tab w:val="right" w:pos="9355"/>
      </w:tabs>
    </w:pPr>
  </w:style>
  <w:style w:type="character" w:customStyle="1" w:styleId="a9">
    <w:name w:val="Верхний колонтитул Знак"/>
    <w:basedOn w:val="a0"/>
    <w:link w:val="a8"/>
    <w:uiPriority w:val="99"/>
    <w:rsid w:val="00AF2A51"/>
    <w:rPr>
      <w:rFonts w:ascii="Times New Roman" w:eastAsia="Times New Roman" w:hAnsi="Times New Roman"/>
      <w:sz w:val="24"/>
      <w:szCs w:val="24"/>
    </w:rPr>
  </w:style>
  <w:style w:type="paragraph" w:styleId="aa">
    <w:name w:val="footer"/>
    <w:basedOn w:val="a"/>
    <w:link w:val="ab"/>
    <w:uiPriority w:val="99"/>
    <w:unhideWhenUsed/>
    <w:rsid w:val="00AF2A51"/>
    <w:pPr>
      <w:tabs>
        <w:tab w:val="center" w:pos="4677"/>
        <w:tab w:val="right" w:pos="9355"/>
      </w:tabs>
    </w:pPr>
  </w:style>
  <w:style w:type="character" w:customStyle="1" w:styleId="ab">
    <w:name w:val="Нижний колонтитул Знак"/>
    <w:basedOn w:val="a0"/>
    <w:link w:val="aa"/>
    <w:uiPriority w:val="99"/>
    <w:rsid w:val="00AF2A51"/>
    <w:rPr>
      <w:rFonts w:ascii="Times New Roman" w:eastAsia="Times New Roman" w:hAnsi="Times New Roman"/>
      <w:sz w:val="24"/>
      <w:szCs w:val="24"/>
    </w:rPr>
  </w:style>
  <w:style w:type="character" w:customStyle="1" w:styleId="10">
    <w:name w:val="Заголовок 1 Знак"/>
    <w:basedOn w:val="a0"/>
    <w:link w:val="1"/>
    <w:uiPriority w:val="9"/>
    <w:rsid w:val="00250593"/>
    <w:rPr>
      <w:rFonts w:asciiTheme="majorHAnsi" w:eastAsiaTheme="majorEastAsia" w:hAnsiTheme="majorHAnsi" w:cstheme="majorBidi"/>
      <w:color w:val="365F91" w:themeColor="accent1" w:themeShade="BF"/>
      <w:sz w:val="32"/>
      <w:szCs w:val="32"/>
    </w:rPr>
  </w:style>
  <w:style w:type="numbering" w:customStyle="1" w:styleId="11">
    <w:name w:val="Нет списка1"/>
    <w:next w:val="a2"/>
    <w:uiPriority w:val="99"/>
    <w:semiHidden/>
    <w:unhideWhenUsed/>
    <w:rsid w:val="00E53398"/>
  </w:style>
  <w:style w:type="paragraph" w:styleId="ac">
    <w:name w:val="No Spacing"/>
    <w:uiPriority w:val="1"/>
    <w:qFormat/>
    <w:rsid w:val="00B03619"/>
    <w:rPr>
      <w:rFonts w:asciiTheme="minorHAnsi" w:eastAsiaTheme="minorHAnsi" w:hAnsiTheme="minorHAnsi" w:cstheme="minorBidi"/>
      <w:sz w:val="22"/>
      <w:szCs w:val="22"/>
      <w:lang w:eastAsia="en-US"/>
    </w:rPr>
  </w:style>
  <w:style w:type="paragraph" w:styleId="HTML">
    <w:name w:val="HTML Preformatted"/>
    <w:basedOn w:val="a"/>
    <w:link w:val="HTML0"/>
    <w:uiPriority w:val="99"/>
    <w:semiHidden/>
    <w:unhideWhenUsed/>
    <w:rsid w:val="00F626D2"/>
    <w:rPr>
      <w:rFonts w:ascii="Consolas" w:hAnsi="Consolas"/>
      <w:sz w:val="20"/>
      <w:szCs w:val="20"/>
    </w:rPr>
  </w:style>
  <w:style w:type="character" w:customStyle="1" w:styleId="HTML0">
    <w:name w:val="Стандартный HTML Знак"/>
    <w:basedOn w:val="a0"/>
    <w:link w:val="HTML"/>
    <w:uiPriority w:val="99"/>
    <w:semiHidden/>
    <w:rsid w:val="00F626D2"/>
    <w:rPr>
      <w:rFonts w:ascii="Consolas" w:eastAsia="Times New Roman" w:hAnsi="Consolas"/>
    </w:rPr>
  </w:style>
  <w:style w:type="character" w:customStyle="1" w:styleId="y2iqfc">
    <w:name w:val="y2iqfc"/>
    <w:basedOn w:val="a0"/>
    <w:rsid w:val="00EF7759"/>
  </w:style>
  <w:style w:type="paragraph" w:customStyle="1" w:styleId="rvps2">
    <w:name w:val="rvps2"/>
    <w:basedOn w:val="a"/>
    <w:rsid w:val="0066041E"/>
    <w:pPr>
      <w:spacing w:before="100" w:beforeAutospacing="1" w:after="100" w:afterAutospacing="1"/>
    </w:pPr>
  </w:style>
  <w:style w:type="character" w:customStyle="1" w:styleId="rvts9">
    <w:name w:val="rvts9"/>
    <w:basedOn w:val="a0"/>
    <w:rsid w:val="0066041E"/>
  </w:style>
  <w:style w:type="paragraph" w:customStyle="1" w:styleId="Standard">
    <w:name w:val="Standard"/>
    <w:rsid w:val="006019FB"/>
    <w:pPr>
      <w:suppressAutoHyphens/>
      <w:autoSpaceDN w:val="0"/>
      <w:textAlignment w:val="baseline"/>
    </w:pPr>
    <w:rPr>
      <w:rFonts w:ascii="Times New Roman" w:eastAsia="Times New Roman" w:hAnsi="Times New Roman"/>
      <w:kern w:val="3"/>
      <w:sz w:val="28"/>
      <w:lang w:eastAsia="zh-CN"/>
    </w:rPr>
  </w:style>
  <w:style w:type="character" w:customStyle="1" w:styleId="Internetlink">
    <w:name w:val="Internet link"/>
    <w:rsid w:val="006019FB"/>
    <w:rPr>
      <w:color w:val="0000FF"/>
      <w:u w:val="single"/>
    </w:rPr>
  </w:style>
  <w:style w:type="character" w:styleId="ad">
    <w:name w:val="annotation reference"/>
    <w:basedOn w:val="a0"/>
    <w:uiPriority w:val="99"/>
    <w:semiHidden/>
    <w:unhideWhenUsed/>
    <w:rsid w:val="004B1CCC"/>
    <w:rPr>
      <w:sz w:val="16"/>
      <w:szCs w:val="16"/>
    </w:rPr>
  </w:style>
  <w:style w:type="paragraph" w:styleId="ae">
    <w:name w:val="annotation text"/>
    <w:basedOn w:val="a"/>
    <w:link w:val="af"/>
    <w:uiPriority w:val="99"/>
    <w:semiHidden/>
    <w:unhideWhenUsed/>
    <w:rsid w:val="004B1CCC"/>
    <w:rPr>
      <w:sz w:val="20"/>
      <w:szCs w:val="20"/>
    </w:rPr>
  </w:style>
  <w:style w:type="character" w:customStyle="1" w:styleId="af">
    <w:name w:val="Текст примечания Знак"/>
    <w:basedOn w:val="a0"/>
    <w:link w:val="ae"/>
    <w:uiPriority w:val="99"/>
    <w:semiHidden/>
    <w:rsid w:val="004B1CCC"/>
    <w:rPr>
      <w:rFonts w:ascii="Times New Roman" w:eastAsia="Times New Roman" w:hAnsi="Times New Roman"/>
    </w:rPr>
  </w:style>
  <w:style w:type="paragraph" w:styleId="af0">
    <w:name w:val="annotation subject"/>
    <w:basedOn w:val="ae"/>
    <w:next w:val="ae"/>
    <w:link w:val="af1"/>
    <w:uiPriority w:val="99"/>
    <w:semiHidden/>
    <w:unhideWhenUsed/>
    <w:rsid w:val="004B1CCC"/>
    <w:rPr>
      <w:b/>
      <w:bCs/>
    </w:rPr>
  </w:style>
  <w:style w:type="character" w:customStyle="1" w:styleId="af1">
    <w:name w:val="Тема примечания Знак"/>
    <w:basedOn w:val="af"/>
    <w:link w:val="af0"/>
    <w:uiPriority w:val="99"/>
    <w:semiHidden/>
    <w:rsid w:val="004B1CCC"/>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5524">
      <w:bodyDiv w:val="1"/>
      <w:marLeft w:val="0"/>
      <w:marRight w:val="0"/>
      <w:marTop w:val="0"/>
      <w:marBottom w:val="0"/>
      <w:divBdr>
        <w:top w:val="none" w:sz="0" w:space="0" w:color="auto"/>
        <w:left w:val="none" w:sz="0" w:space="0" w:color="auto"/>
        <w:bottom w:val="none" w:sz="0" w:space="0" w:color="auto"/>
        <w:right w:val="none" w:sz="0" w:space="0" w:color="auto"/>
      </w:divBdr>
    </w:div>
    <w:div w:id="198324426">
      <w:bodyDiv w:val="1"/>
      <w:marLeft w:val="0"/>
      <w:marRight w:val="0"/>
      <w:marTop w:val="0"/>
      <w:marBottom w:val="0"/>
      <w:divBdr>
        <w:top w:val="none" w:sz="0" w:space="0" w:color="auto"/>
        <w:left w:val="none" w:sz="0" w:space="0" w:color="auto"/>
        <w:bottom w:val="none" w:sz="0" w:space="0" w:color="auto"/>
        <w:right w:val="none" w:sz="0" w:space="0" w:color="auto"/>
      </w:divBdr>
    </w:div>
    <w:div w:id="258871873">
      <w:bodyDiv w:val="1"/>
      <w:marLeft w:val="0"/>
      <w:marRight w:val="0"/>
      <w:marTop w:val="0"/>
      <w:marBottom w:val="0"/>
      <w:divBdr>
        <w:top w:val="none" w:sz="0" w:space="0" w:color="auto"/>
        <w:left w:val="none" w:sz="0" w:space="0" w:color="auto"/>
        <w:bottom w:val="none" w:sz="0" w:space="0" w:color="auto"/>
        <w:right w:val="none" w:sz="0" w:space="0" w:color="auto"/>
      </w:divBdr>
    </w:div>
    <w:div w:id="348066395">
      <w:bodyDiv w:val="1"/>
      <w:marLeft w:val="0"/>
      <w:marRight w:val="0"/>
      <w:marTop w:val="0"/>
      <w:marBottom w:val="0"/>
      <w:divBdr>
        <w:top w:val="none" w:sz="0" w:space="0" w:color="auto"/>
        <w:left w:val="none" w:sz="0" w:space="0" w:color="auto"/>
        <w:bottom w:val="none" w:sz="0" w:space="0" w:color="auto"/>
        <w:right w:val="none" w:sz="0" w:space="0" w:color="auto"/>
      </w:divBdr>
    </w:div>
    <w:div w:id="421070971">
      <w:bodyDiv w:val="1"/>
      <w:marLeft w:val="0"/>
      <w:marRight w:val="0"/>
      <w:marTop w:val="0"/>
      <w:marBottom w:val="0"/>
      <w:divBdr>
        <w:top w:val="none" w:sz="0" w:space="0" w:color="auto"/>
        <w:left w:val="none" w:sz="0" w:space="0" w:color="auto"/>
        <w:bottom w:val="none" w:sz="0" w:space="0" w:color="auto"/>
        <w:right w:val="none" w:sz="0" w:space="0" w:color="auto"/>
      </w:divBdr>
    </w:div>
    <w:div w:id="567419588">
      <w:bodyDiv w:val="1"/>
      <w:marLeft w:val="0"/>
      <w:marRight w:val="0"/>
      <w:marTop w:val="0"/>
      <w:marBottom w:val="0"/>
      <w:divBdr>
        <w:top w:val="none" w:sz="0" w:space="0" w:color="auto"/>
        <w:left w:val="none" w:sz="0" w:space="0" w:color="auto"/>
        <w:bottom w:val="none" w:sz="0" w:space="0" w:color="auto"/>
        <w:right w:val="none" w:sz="0" w:space="0" w:color="auto"/>
      </w:divBdr>
    </w:div>
    <w:div w:id="749889891">
      <w:bodyDiv w:val="1"/>
      <w:marLeft w:val="0"/>
      <w:marRight w:val="0"/>
      <w:marTop w:val="0"/>
      <w:marBottom w:val="0"/>
      <w:divBdr>
        <w:top w:val="none" w:sz="0" w:space="0" w:color="auto"/>
        <w:left w:val="none" w:sz="0" w:space="0" w:color="auto"/>
        <w:bottom w:val="none" w:sz="0" w:space="0" w:color="auto"/>
        <w:right w:val="none" w:sz="0" w:space="0" w:color="auto"/>
      </w:divBdr>
    </w:div>
    <w:div w:id="791364389">
      <w:bodyDiv w:val="1"/>
      <w:marLeft w:val="0"/>
      <w:marRight w:val="0"/>
      <w:marTop w:val="0"/>
      <w:marBottom w:val="0"/>
      <w:divBdr>
        <w:top w:val="none" w:sz="0" w:space="0" w:color="auto"/>
        <w:left w:val="none" w:sz="0" w:space="0" w:color="auto"/>
        <w:bottom w:val="none" w:sz="0" w:space="0" w:color="auto"/>
        <w:right w:val="none" w:sz="0" w:space="0" w:color="auto"/>
      </w:divBdr>
    </w:div>
    <w:div w:id="791478577">
      <w:bodyDiv w:val="1"/>
      <w:marLeft w:val="0"/>
      <w:marRight w:val="0"/>
      <w:marTop w:val="0"/>
      <w:marBottom w:val="0"/>
      <w:divBdr>
        <w:top w:val="none" w:sz="0" w:space="0" w:color="auto"/>
        <w:left w:val="none" w:sz="0" w:space="0" w:color="auto"/>
        <w:bottom w:val="none" w:sz="0" w:space="0" w:color="auto"/>
        <w:right w:val="none" w:sz="0" w:space="0" w:color="auto"/>
      </w:divBdr>
    </w:div>
    <w:div w:id="812481655">
      <w:bodyDiv w:val="1"/>
      <w:marLeft w:val="0"/>
      <w:marRight w:val="0"/>
      <w:marTop w:val="0"/>
      <w:marBottom w:val="0"/>
      <w:divBdr>
        <w:top w:val="none" w:sz="0" w:space="0" w:color="auto"/>
        <w:left w:val="none" w:sz="0" w:space="0" w:color="auto"/>
        <w:bottom w:val="none" w:sz="0" w:space="0" w:color="auto"/>
        <w:right w:val="none" w:sz="0" w:space="0" w:color="auto"/>
      </w:divBdr>
    </w:div>
    <w:div w:id="845944741">
      <w:bodyDiv w:val="1"/>
      <w:marLeft w:val="0"/>
      <w:marRight w:val="0"/>
      <w:marTop w:val="0"/>
      <w:marBottom w:val="0"/>
      <w:divBdr>
        <w:top w:val="none" w:sz="0" w:space="0" w:color="auto"/>
        <w:left w:val="none" w:sz="0" w:space="0" w:color="auto"/>
        <w:bottom w:val="none" w:sz="0" w:space="0" w:color="auto"/>
        <w:right w:val="none" w:sz="0" w:space="0" w:color="auto"/>
      </w:divBdr>
    </w:div>
    <w:div w:id="851071393">
      <w:bodyDiv w:val="1"/>
      <w:marLeft w:val="0"/>
      <w:marRight w:val="0"/>
      <w:marTop w:val="0"/>
      <w:marBottom w:val="0"/>
      <w:divBdr>
        <w:top w:val="none" w:sz="0" w:space="0" w:color="auto"/>
        <w:left w:val="none" w:sz="0" w:space="0" w:color="auto"/>
        <w:bottom w:val="none" w:sz="0" w:space="0" w:color="auto"/>
        <w:right w:val="none" w:sz="0" w:space="0" w:color="auto"/>
      </w:divBdr>
    </w:div>
    <w:div w:id="912467480">
      <w:bodyDiv w:val="1"/>
      <w:marLeft w:val="0"/>
      <w:marRight w:val="0"/>
      <w:marTop w:val="0"/>
      <w:marBottom w:val="0"/>
      <w:divBdr>
        <w:top w:val="none" w:sz="0" w:space="0" w:color="auto"/>
        <w:left w:val="none" w:sz="0" w:space="0" w:color="auto"/>
        <w:bottom w:val="none" w:sz="0" w:space="0" w:color="auto"/>
        <w:right w:val="none" w:sz="0" w:space="0" w:color="auto"/>
      </w:divBdr>
    </w:div>
    <w:div w:id="928466302">
      <w:bodyDiv w:val="1"/>
      <w:marLeft w:val="0"/>
      <w:marRight w:val="0"/>
      <w:marTop w:val="0"/>
      <w:marBottom w:val="0"/>
      <w:divBdr>
        <w:top w:val="none" w:sz="0" w:space="0" w:color="auto"/>
        <w:left w:val="none" w:sz="0" w:space="0" w:color="auto"/>
        <w:bottom w:val="none" w:sz="0" w:space="0" w:color="auto"/>
        <w:right w:val="none" w:sz="0" w:space="0" w:color="auto"/>
      </w:divBdr>
    </w:div>
    <w:div w:id="951743441">
      <w:bodyDiv w:val="1"/>
      <w:marLeft w:val="0"/>
      <w:marRight w:val="0"/>
      <w:marTop w:val="0"/>
      <w:marBottom w:val="0"/>
      <w:divBdr>
        <w:top w:val="none" w:sz="0" w:space="0" w:color="auto"/>
        <w:left w:val="none" w:sz="0" w:space="0" w:color="auto"/>
        <w:bottom w:val="none" w:sz="0" w:space="0" w:color="auto"/>
        <w:right w:val="none" w:sz="0" w:space="0" w:color="auto"/>
      </w:divBdr>
    </w:div>
    <w:div w:id="1043137026">
      <w:bodyDiv w:val="1"/>
      <w:marLeft w:val="0"/>
      <w:marRight w:val="0"/>
      <w:marTop w:val="0"/>
      <w:marBottom w:val="0"/>
      <w:divBdr>
        <w:top w:val="none" w:sz="0" w:space="0" w:color="auto"/>
        <w:left w:val="none" w:sz="0" w:space="0" w:color="auto"/>
        <w:bottom w:val="none" w:sz="0" w:space="0" w:color="auto"/>
        <w:right w:val="none" w:sz="0" w:space="0" w:color="auto"/>
      </w:divBdr>
      <w:divsChild>
        <w:div w:id="470054243">
          <w:marLeft w:val="0"/>
          <w:marRight w:val="0"/>
          <w:marTop w:val="0"/>
          <w:marBottom w:val="0"/>
          <w:divBdr>
            <w:top w:val="none" w:sz="0" w:space="0" w:color="auto"/>
            <w:left w:val="none" w:sz="0" w:space="0" w:color="auto"/>
            <w:bottom w:val="none" w:sz="0" w:space="0" w:color="auto"/>
            <w:right w:val="single" w:sz="6" w:space="0" w:color="DADADA"/>
          </w:divBdr>
          <w:divsChild>
            <w:div w:id="1392001403">
              <w:marLeft w:val="0"/>
              <w:marRight w:val="150"/>
              <w:marTop w:val="0"/>
              <w:marBottom w:val="0"/>
              <w:divBdr>
                <w:top w:val="none" w:sz="0" w:space="0" w:color="auto"/>
                <w:left w:val="none" w:sz="0" w:space="0" w:color="auto"/>
                <w:bottom w:val="none" w:sz="0" w:space="0" w:color="auto"/>
                <w:right w:val="none" w:sz="0" w:space="0" w:color="auto"/>
              </w:divBdr>
            </w:div>
          </w:divsChild>
        </w:div>
        <w:div w:id="122163508">
          <w:marLeft w:val="0"/>
          <w:marRight w:val="0"/>
          <w:marTop w:val="0"/>
          <w:marBottom w:val="0"/>
          <w:divBdr>
            <w:top w:val="none" w:sz="0" w:space="0" w:color="auto"/>
            <w:left w:val="none" w:sz="0" w:space="0" w:color="auto"/>
            <w:bottom w:val="none" w:sz="0" w:space="0" w:color="auto"/>
            <w:right w:val="none" w:sz="0" w:space="0" w:color="auto"/>
          </w:divBdr>
        </w:div>
        <w:div w:id="220678469">
          <w:marLeft w:val="0"/>
          <w:marRight w:val="0"/>
          <w:marTop w:val="0"/>
          <w:marBottom w:val="0"/>
          <w:divBdr>
            <w:top w:val="none" w:sz="0" w:space="0" w:color="auto"/>
            <w:left w:val="none" w:sz="0" w:space="0" w:color="auto"/>
            <w:bottom w:val="none" w:sz="0" w:space="0" w:color="auto"/>
            <w:right w:val="single" w:sz="6" w:space="0" w:color="DADADA"/>
          </w:divBdr>
          <w:divsChild>
            <w:div w:id="2021273100">
              <w:marLeft w:val="0"/>
              <w:marRight w:val="150"/>
              <w:marTop w:val="0"/>
              <w:marBottom w:val="0"/>
              <w:divBdr>
                <w:top w:val="none" w:sz="0" w:space="0" w:color="auto"/>
                <w:left w:val="none" w:sz="0" w:space="0" w:color="auto"/>
                <w:bottom w:val="none" w:sz="0" w:space="0" w:color="auto"/>
                <w:right w:val="none" w:sz="0" w:space="0" w:color="auto"/>
              </w:divBdr>
            </w:div>
          </w:divsChild>
        </w:div>
        <w:div w:id="2093886574">
          <w:marLeft w:val="0"/>
          <w:marRight w:val="0"/>
          <w:marTop w:val="0"/>
          <w:marBottom w:val="0"/>
          <w:divBdr>
            <w:top w:val="none" w:sz="0" w:space="0" w:color="auto"/>
            <w:left w:val="none" w:sz="0" w:space="0" w:color="auto"/>
            <w:bottom w:val="none" w:sz="0" w:space="0" w:color="auto"/>
            <w:right w:val="none" w:sz="0" w:space="0" w:color="auto"/>
          </w:divBdr>
        </w:div>
        <w:div w:id="1744839218">
          <w:marLeft w:val="0"/>
          <w:marRight w:val="0"/>
          <w:marTop w:val="0"/>
          <w:marBottom w:val="0"/>
          <w:divBdr>
            <w:top w:val="none" w:sz="0" w:space="0" w:color="auto"/>
            <w:left w:val="none" w:sz="0" w:space="0" w:color="auto"/>
            <w:bottom w:val="none" w:sz="0" w:space="0" w:color="auto"/>
            <w:right w:val="single" w:sz="6" w:space="0" w:color="DADADA"/>
          </w:divBdr>
          <w:divsChild>
            <w:div w:id="209339549">
              <w:marLeft w:val="0"/>
              <w:marRight w:val="150"/>
              <w:marTop w:val="0"/>
              <w:marBottom w:val="0"/>
              <w:divBdr>
                <w:top w:val="none" w:sz="0" w:space="0" w:color="auto"/>
                <w:left w:val="none" w:sz="0" w:space="0" w:color="auto"/>
                <w:bottom w:val="none" w:sz="0" w:space="0" w:color="auto"/>
                <w:right w:val="none" w:sz="0" w:space="0" w:color="auto"/>
              </w:divBdr>
            </w:div>
          </w:divsChild>
        </w:div>
        <w:div w:id="1680309986">
          <w:marLeft w:val="0"/>
          <w:marRight w:val="0"/>
          <w:marTop w:val="0"/>
          <w:marBottom w:val="0"/>
          <w:divBdr>
            <w:top w:val="none" w:sz="0" w:space="0" w:color="auto"/>
            <w:left w:val="none" w:sz="0" w:space="0" w:color="auto"/>
            <w:bottom w:val="none" w:sz="0" w:space="0" w:color="auto"/>
            <w:right w:val="none" w:sz="0" w:space="0" w:color="auto"/>
          </w:divBdr>
        </w:div>
        <w:div w:id="628049683">
          <w:marLeft w:val="0"/>
          <w:marRight w:val="0"/>
          <w:marTop w:val="0"/>
          <w:marBottom w:val="0"/>
          <w:divBdr>
            <w:top w:val="none" w:sz="0" w:space="0" w:color="auto"/>
            <w:left w:val="none" w:sz="0" w:space="0" w:color="auto"/>
            <w:bottom w:val="none" w:sz="0" w:space="0" w:color="auto"/>
            <w:right w:val="single" w:sz="6" w:space="0" w:color="DADADA"/>
          </w:divBdr>
          <w:divsChild>
            <w:div w:id="1411150407">
              <w:marLeft w:val="0"/>
              <w:marRight w:val="150"/>
              <w:marTop w:val="0"/>
              <w:marBottom w:val="0"/>
              <w:divBdr>
                <w:top w:val="none" w:sz="0" w:space="0" w:color="auto"/>
                <w:left w:val="none" w:sz="0" w:space="0" w:color="auto"/>
                <w:bottom w:val="none" w:sz="0" w:space="0" w:color="auto"/>
                <w:right w:val="none" w:sz="0" w:space="0" w:color="auto"/>
              </w:divBdr>
            </w:div>
          </w:divsChild>
        </w:div>
        <w:div w:id="1165897329">
          <w:marLeft w:val="0"/>
          <w:marRight w:val="0"/>
          <w:marTop w:val="0"/>
          <w:marBottom w:val="0"/>
          <w:divBdr>
            <w:top w:val="none" w:sz="0" w:space="0" w:color="auto"/>
            <w:left w:val="none" w:sz="0" w:space="0" w:color="auto"/>
            <w:bottom w:val="none" w:sz="0" w:space="0" w:color="auto"/>
            <w:right w:val="none" w:sz="0" w:space="0" w:color="auto"/>
          </w:divBdr>
        </w:div>
        <w:div w:id="1224441347">
          <w:marLeft w:val="0"/>
          <w:marRight w:val="0"/>
          <w:marTop w:val="0"/>
          <w:marBottom w:val="0"/>
          <w:divBdr>
            <w:top w:val="none" w:sz="0" w:space="0" w:color="auto"/>
            <w:left w:val="none" w:sz="0" w:space="0" w:color="auto"/>
            <w:bottom w:val="none" w:sz="0" w:space="0" w:color="auto"/>
            <w:right w:val="single" w:sz="6" w:space="0" w:color="DADADA"/>
          </w:divBdr>
          <w:divsChild>
            <w:div w:id="724186374">
              <w:marLeft w:val="0"/>
              <w:marRight w:val="150"/>
              <w:marTop w:val="0"/>
              <w:marBottom w:val="0"/>
              <w:divBdr>
                <w:top w:val="none" w:sz="0" w:space="0" w:color="auto"/>
                <w:left w:val="none" w:sz="0" w:space="0" w:color="auto"/>
                <w:bottom w:val="none" w:sz="0" w:space="0" w:color="auto"/>
                <w:right w:val="none" w:sz="0" w:space="0" w:color="auto"/>
              </w:divBdr>
            </w:div>
          </w:divsChild>
        </w:div>
        <w:div w:id="1976788051">
          <w:marLeft w:val="0"/>
          <w:marRight w:val="0"/>
          <w:marTop w:val="0"/>
          <w:marBottom w:val="0"/>
          <w:divBdr>
            <w:top w:val="none" w:sz="0" w:space="0" w:color="auto"/>
            <w:left w:val="none" w:sz="0" w:space="0" w:color="auto"/>
            <w:bottom w:val="none" w:sz="0" w:space="0" w:color="auto"/>
            <w:right w:val="none" w:sz="0" w:space="0" w:color="auto"/>
          </w:divBdr>
        </w:div>
        <w:div w:id="944726825">
          <w:marLeft w:val="0"/>
          <w:marRight w:val="0"/>
          <w:marTop w:val="0"/>
          <w:marBottom w:val="0"/>
          <w:divBdr>
            <w:top w:val="none" w:sz="0" w:space="0" w:color="auto"/>
            <w:left w:val="none" w:sz="0" w:space="0" w:color="auto"/>
            <w:bottom w:val="none" w:sz="0" w:space="0" w:color="auto"/>
            <w:right w:val="single" w:sz="6" w:space="0" w:color="DADADA"/>
          </w:divBdr>
          <w:divsChild>
            <w:div w:id="1827358866">
              <w:marLeft w:val="0"/>
              <w:marRight w:val="150"/>
              <w:marTop w:val="0"/>
              <w:marBottom w:val="0"/>
              <w:divBdr>
                <w:top w:val="none" w:sz="0" w:space="0" w:color="auto"/>
                <w:left w:val="none" w:sz="0" w:space="0" w:color="auto"/>
                <w:bottom w:val="none" w:sz="0" w:space="0" w:color="auto"/>
                <w:right w:val="none" w:sz="0" w:space="0" w:color="auto"/>
              </w:divBdr>
            </w:div>
          </w:divsChild>
        </w:div>
        <w:div w:id="1383752463">
          <w:marLeft w:val="0"/>
          <w:marRight w:val="0"/>
          <w:marTop w:val="0"/>
          <w:marBottom w:val="0"/>
          <w:divBdr>
            <w:top w:val="none" w:sz="0" w:space="0" w:color="auto"/>
            <w:left w:val="none" w:sz="0" w:space="0" w:color="auto"/>
            <w:bottom w:val="none" w:sz="0" w:space="0" w:color="auto"/>
            <w:right w:val="none" w:sz="0" w:space="0" w:color="auto"/>
          </w:divBdr>
        </w:div>
        <w:div w:id="1803038193">
          <w:marLeft w:val="0"/>
          <w:marRight w:val="0"/>
          <w:marTop w:val="0"/>
          <w:marBottom w:val="0"/>
          <w:divBdr>
            <w:top w:val="none" w:sz="0" w:space="0" w:color="auto"/>
            <w:left w:val="none" w:sz="0" w:space="0" w:color="auto"/>
            <w:bottom w:val="none" w:sz="0" w:space="0" w:color="auto"/>
            <w:right w:val="single" w:sz="6" w:space="0" w:color="DADADA"/>
          </w:divBdr>
          <w:divsChild>
            <w:div w:id="1452548324">
              <w:marLeft w:val="0"/>
              <w:marRight w:val="150"/>
              <w:marTop w:val="0"/>
              <w:marBottom w:val="0"/>
              <w:divBdr>
                <w:top w:val="none" w:sz="0" w:space="0" w:color="auto"/>
                <w:left w:val="none" w:sz="0" w:space="0" w:color="auto"/>
                <w:bottom w:val="none" w:sz="0" w:space="0" w:color="auto"/>
                <w:right w:val="none" w:sz="0" w:space="0" w:color="auto"/>
              </w:divBdr>
            </w:div>
          </w:divsChild>
        </w:div>
        <w:div w:id="2076391830">
          <w:marLeft w:val="0"/>
          <w:marRight w:val="0"/>
          <w:marTop w:val="0"/>
          <w:marBottom w:val="0"/>
          <w:divBdr>
            <w:top w:val="none" w:sz="0" w:space="0" w:color="auto"/>
            <w:left w:val="none" w:sz="0" w:space="0" w:color="auto"/>
            <w:bottom w:val="none" w:sz="0" w:space="0" w:color="auto"/>
            <w:right w:val="none" w:sz="0" w:space="0" w:color="auto"/>
          </w:divBdr>
        </w:div>
        <w:div w:id="1260874835">
          <w:marLeft w:val="0"/>
          <w:marRight w:val="0"/>
          <w:marTop w:val="0"/>
          <w:marBottom w:val="0"/>
          <w:divBdr>
            <w:top w:val="none" w:sz="0" w:space="0" w:color="auto"/>
            <w:left w:val="none" w:sz="0" w:space="0" w:color="auto"/>
            <w:bottom w:val="none" w:sz="0" w:space="0" w:color="auto"/>
            <w:right w:val="single" w:sz="6" w:space="0" w:color="DADADA"/>
          </w:divBdr>
          <w:divsChild>
            <w:div w:id="1374042611">
              <w:marLeft w:val="0"/>
              <w:marRight w:val="150"/>
              <w:marTop w:val="0"/>
              <w:marBottom w:val="0"/>
              <w:divBdr>
                <w:top w:val="none" w:sz="0" w:space="0" w:color="auto"/>
                <w:left w:val="none" w:sz="0" w:space="0" w:color="auto"/>
                <w:bottom w:val="none" w:sz="0" w:space="0" w:color="auto"/>
                <w:right w:val="none" w:sz="0" w:space="0" w:color="auto"/>
              </w:divBdr>
            </w:div>
          </w:divsChild>
        </w:div>
        <w:div w:id="1443459388">
          <w:marLeft w:val="0"/>
          <w:marRight w:val="0"/>
          <w:marTop w:val="0"/>
          <w:marBottom w:val="0"/>
          <w:divBdr>
            <w:top w:val="none" w:sz="0" w:space="0" w:color="auto"/>
            <w:left w:val="none" w:sz="0" w:space="0" w:color="auto"/>
            <w:bottom w:val="none" w:sz="0" w:space="0" w:color="auto"/>
            <w:right w:val="none" w:sz="0" w:space="0" w:color="auto"/>
          </w:divBdr>
        </w:div>
        <w:div w:id="1817185024">
          <w:marLeft w:val="0"/>
          <w:marRight w:val="0"/>
          <w:marTop w:val="0"/>
          <w:marBottom w:val="0"/>
          <w:divBdr>
            <w:top w:val="none" w:sz="0" w:space="0" w:color="auto"/>
            <w:left w:val="none" w:sz="0" w:space="0" w:color="auto"/>
            <w:bottom w:val="none" w:sz="0" w:space="0" w:color="auto"/>
            <w:right w:val="single" w:sz="6" w:space="0" w:color="DADADA"/>
          </w:divBdr>
          <w:divsChild>
            <w:div w:id="749738612">
              <w:marLeft w:val="0"/>
              <w:marRight w:val="150"/>
              <w:marTop w:val="0"/>
              <w:marBottom w:val="0"/>
              <w:divBdr>
                <w:top w:val="none" w:sz="0" w:space="0" w:color="auto"/>
                <w:left w:val="none" w:sz="0" w:space="0" w:color="auto"/>
                <w:bottom w:val="none" w:sz="0" w:space="0" w:color="auto"/>
                <w:right w:val="none" w:sz="0" w:space="0" w:color="auto"/>
              </w:divBdr>
            </w:div>
          </w:divsChild>
        </w:div>
        <w:div w:id="325746552">
          <w:marLeft w:val="0"/>
          <w:marRight w:val="0"/>
          <w:marTop w:val="0"/>
          <w:marBottom w:val="0"/>
          <w:divBdr>
            <w:top w:val="none" w:sz="0" w:space="0" w:color="auto"/>
            <w:left w:val="none" w:sz="0" w:space="0" w:color="auto"/>
            <w:bottom w:val="none" w:sz="0" w:space="0" w:color="auto"/>
            <w:right w:val="none" w:sz="0" w:space="0" w:color="auto"/>
          </w:divBdr>
        </w:div>
      </w:divsChild>
    </w:div>
    <w:div w:id="1086616349">
      <w:bodyDiv w:val="1"/>
      <w:marLeft w:val="0"/>
      <w:marRight w:val="0"/>
      <w:marTop w:val="0"/>
      <w:marBottom w:val="0"/>
      <w:divBdr>
        <w:top w:val="none" w:sz="0" w:space="0" w:color="auto"/>
        <w:left w:val="none" w:sz="0" w:space="0" w:color="auto"/>
        <w:bottom w:val="none" w:sz="0" w:space="0" w:color="auto"/>
        <w:right w:val="none" w:sz="0" w:space="0" w:color="auto"/>
      </w:divBdr>
    </w:div>
    <w:div w:id="1105468490">
      <w:bodyDiv w:val="1"/>
      <w:marLeft w:val="0"/>
      <w:marRight w:val="0"/>
      <w:marTop w:val="0"/>
      <w:marBottom w:val="0"/>
      <w:divBdr>
        <w:top w:val="none" w:sz="0" w:space="0" w:color="auto"/>
        <w:left w:val="none" w:sz="0" w:space="0" w:color="auto"/>
        <w:bottom w:val="none" w:sz="0" w:space="0" w:color="auto"/>
        <w:right w:val="none" w:sz="0" w:space="0" w:color="auto"/>
      </w:divBdr>
    </w:div>
    <w:div w:id="1163742908">
      <w:bodyDiv w:val="1"/>
      <w:marLeft w:val="0"/>
      <w:marRight w:val="0"/>
      <w:marTop w:val="0"/>
      <w:marBottom w:val="0"/>
      <w:divBdr>
        <w:top w:val="none" w:sz="0" w:space="0" w:color="auto"/>
        <w:left w:val="none" w:sz="0" w:space="0" w:color="auto"/>
        <w:bottom w:val="none" w:sz="0" w:space="0" w:color="auto"/>
        <w:right w:val="none" w:sz="0" w:space="0" w:color="auto"/>
      </w:divBdr>
    </w:div>
    <w:div w:id="1238250676">
      <w:bodyDiv w:val="1"/>
      <w:marLeft w:val="0"/>
      <w:marRight w:val="0"/>
      <w:marTop w:val="0"/>
      <w:marBottom w:val="0"/>
      <w:divBdr>
        <w:top w:val="none" w:sz="0" w:space="0" w:color="auto"/>
        <w:left w:val="none" w:sz="0" w:space="0" w:color="auto"/>
        <w:bottom w:val="none" w:sz="0" w:space="0" w:color="auto"/>
        <w:right w:val="none" w:sz="0" w:space="0" w:color="auto"/>
      </w:divBdr>
    </w:div>
    <w:div w:id="1387412679">
      <w:bodyDiv w:val="1"/>
      <w:marLeft w:val="0"/>
      <w:marRight w:val="0"/>
      <w:marTop w:val="0"/>
      <w:marBottom w:val="0"/>
      <w:divBdr>
        <w:top w:val="none" w:sz="0" w:space="0" w:color="auto"/>
        <w:left w:val="none" w:sz="0" w:space="0" w:color="auto"/>
        <w:bottom w:val="none" w:sz="0" w:space="0" w:color="auto"/>
        <w:right w:val="none" w:sz="0" w:space="0" w:color="auto"/>
      </w:divBdr>
    </w:div>
    <w:div w:id="1445537523">
      <w:bodyDiv w:val="1"/>
      <w:marLeft w:val="0"/>
      <w:marRight w:val="0"/>
      <w:marTop w:val="0"/>
      <w:marBottom w:val="0"/>
      <w:divBdr>
        <w:top w:val="none" w:sz="0" w:space="0" w:color="auto"/>
        <w:left w:val="none" w:sz="0" w:space="0" w:color="auto"/>
        <w:bottom w:val="none" w:sz="0" w:space="0" w:color="auto"/>
        <w:right w:val="none" w:sz="0" w:space="0" w:color="auto"/>
      </w:divBdr>
    </w:div>
    <w:div w:id="1475829518">
      <w:bodyDiv w:val="1"/>
      <w:marLeft w:val="0"/>
      <w:marRight w:val="0"/>
      <w:marTop w:val="0"/>
      <w:marBottom w:val="0"/>
      <w:divBdr>
        <w:top w:val="none" w:sz="0" w:space="0" w:color="auto"/>
        <w:left w:val="none" w:sz="0" w:space="0" w:color="auto"/>
        <w:bottom w:val="none" w:sz="0" w:space="0" w:color="auto"/>
        <w:right w:val="none" w:sz="0" w:space="0" w:color="auto"/>
      </w:divBdr>
    </w:div>
    <w:div w:id="1533105182">
      <w:bodyDiv w:val="1"/>
      <w:marLeft w:val="0"/>
      <w:marRight w:val="0"/>
      <w:marTop w:val="0"/>
      <w:marBottom w:val="0"/>
      <w:divBdr>
        <w:top w:val="none" w:sz="0" w:space="0" w:color="auto"/>
        <w:left w:val="none" w:sz="0" w:space="0" w:color="auto"/>
        <w:bottom w:val="none" w:sz="0" w:space="0" w:color="auto"/>
        <w:right w:val="none" w:sz="0" w:space="0" w:color="auto"/>
      </w:divBdr>
    </w:div>
    <w:div w:id="1637835989">
      <w:bodyDiv w:val="1"/>
      <w:marLeft w:val="0"/>
      <w:marRight w:val="0"/>
      <w:marTop w:val="0"/>
      <w:marBottom w:val="0"/>
      <w:divBdr>
        <w:top w:val="none" w:sz="0" w:space="0" w:color="auto"/>
        <w:left w:val="none" w:sz="0" w:space="0" w:color="auto"/>
        <w:bottom w:val="none" w:sz="0" w:space="0" w:color="auto"/>
        <w:right w:val="none" w:sz="0" w:space="0" w:color="auto"/>
      </w:divBdr>
    </w:div>
    <w:div w:id="1720088224">
      <w:bodyDiv w:val="1"/>
      <w:marLeft w:val="0"/>
      <w:marRight w:val="0"/>
      <w:marTop w:val="0"/>
      <w:marBottom w:val="0"/>
      <w:divBdr>
        <w:top w:val="none" w:sz="0" w:space="0" w:color="auto"/>
        <w:left w:val="none" w:sz="0" w:space="0" w:color="auto"/>
        <w:bottom w:val="none" w:sz="0" w:space="0" w:color="auto"/>
        <w:right w:val="none" w:sz="0" w:space="0" w:color="auto"/>
      </w:divBdr>
    </w:div>
    <w:div w:id="1745033948">
      <w:bodyDiv w:val="1"/>
      <w:marLeft w:val="0"/>
      <w:marRight w:val="0"/>
      <w:marTop w:val="0"/>
      <w:marBottom w:val="0"/>
      <w:divBdr>
        <w:top w:val="none" w:sz="0" w:space="0" w:color="auto"/>
        <w:left w:val="none" w:sz="0" w:space="0" w:color="auto"/>
        <w:bottom w:val="none" w:sz="0" w:space="0" w:color="auto"/>
        <w:right w:val="none" w:sz="0" w:space="0" w:color="auto"/>
      </w:divBdr>
    </w:div>
    <w:div w:id="1768696595">
      <w:bodyDiv w:val="1"/>
      <w:marLeft w:val="0"/>
      <w:marRight w:val="0"/>
      <w:marTop w:val="0"/>
      <w:marBottom w:val="0"/>
      <w:divBdr>
        <w:top w:val="none" w:sz="0" w:space="0" w:color="auto"/>
        <w:left w:val="none" w:sz="0" w:space="0" w:color="auto"/>
        <w:bottom w:val="none" w:sz="0" w:space="0" w:color="auto"/>
        <w:right w:val="none" w:sz="0" w:space="0" w:color="auto"/>
      </w:divBdr>
    </w:div>
    <w:div w:id="1772119983">
      <w:bodyDiv w:val="1"/>
      <w:marLeft w:val="0"/>
      <w:marRight w:val="0"/>
      <w:marTop w:val="0"/>
      <w:marBottom w:val="0"/>
      <w:divBdr>
        <w:top w:val="none" w:sz="0" w:space="0" w:color="auto"/>
        <w:left w:val="none" w:sz="0" w:space="0" w:color="auto"/>
        <w:bottom w:val="none" w:sz="0" w:space="0" w:color="auto"/>
        <w:right w:val="none" w:sz="0" w:space="0" w:color="auto"/>
      </w:divBdr>
    </w:div>
    <w:div w:id="1811088922">
      <w:bodyDiv w:val="1"/>
      <w:marLeft w:val="0"/>
      <w:marRight w:val="0"/>
      <w:marTop w:val="0"/>
      <w:marBottom w:val="0"/>
      <w:divBdr>
        <w:top w:val="none" w:sz="0" w:space="0" w:color="auto"/>
        <w:left w:val="none" w:sz="0" w:space="0" w:color="auto"/>
        <w:bottom w:val="none" w:sz="0" w:space="0" w:color="auto"/>
        <w:right w:val="none" w:sz="0" w:space="0" w:color="auto"/>
      </w:divBdr>
    </w:div>
    <w:div w:id="1988392461">
      <w:bodyDiv w:val="1"/>
      <w:marLeft w:val="0"/>
      <w:marRight w:val="0"/>
      <w:marTop w:val="0"/>
      <w:marBottom w:val="0"/>
      <w:divBdr>
        <w:top w:val="none" w:sz="0" w:space="0" w:color="auto"/>
        <w:left w:val="none" w:sz="0" w:space="0" w:color="auto"/>
        <w:bottom w:val="none" w:sz="0" w:space="0" w:color="auto"/>
        <w:right w:val="none" w:sz="0" w:space="0" w:color="auto"/>
      </w:divBdr>
    </w:div>
    <w:div w:id="2022126176">
      <w:bodyDiv w:val="1"/>
      <w:marLeft w:val="0"/>
      <w:marRight w:val="0"/>
      <w:marTop w:val="0"/>
      <w:marBottom w:val="0"/>
      <w:divBdr>
        <w:top w:val="none" w:sz="0" w:space="0" w:color="auto"/>
        <w:left w:val="none" w:sz="0" w:space="0" w:color="auto"/>
        <w:bottom w:val="none" w:sz="0" w:space="0" w:color="auto"/>
        <w:right w:val="none" w:sz="0" w:space="0" w:color="auto"/>
      </w:divBdr>
    </w:div>
    <w:div w:id="2063747226">
      <w:bodyDiv w:val="1"/>
      <w:marLeft w:val="0"/>
      <w:marRight w:val="0"/>
      <w:marTop w:val="0"/>
      <w:marBottom w:val="0"/>
      <w:divBdr>
        <w:top w:val="none" w:sz="0" w:space="0" w:color="auto"/>
        <w:left w:val="none" w:sz="0" w:space="0" w:color="auto"/>
        <w:bottom w:val="none" w:sz="0" w:space="0" w:color="auto"/>
        <w:right w:val="none" w:sz="0" w:space="0" w:color="auto"/>
      </w:divBdr>
      <w:divsChild>
        <w:div w:id="550850644">
          <w:marLeft w:val="-225"/>
          <w:marRight w:val="-225"/>
          <w:marTop w:val="0"/>
          <w:marBottom w:val="0"/>
          <w:divBdr>
            <w:top w:val="none" w:sz="0" w:space="0" w:color="auto"/>
            <w:left w:val="none" w:sz="0" w:space="0" w:color="auto"/>
            <w:bottom w:val="none" w:sz="0" w:space="0" w:color="auto"/>
            <w:right w:val="none" w:sz="0" w:space="0" w:color="auto"/>
          </w:divBdr>
          <w:divsChild>
            <w:div w:id="346947823">
              <w:marLeft w:val="0"/>
              <w:marRight w:val="0"/>
              <w:marTop w:val="0"/>
              <w:marBottom w:val="0"/>
              <w:divBdr>
                <w:top w:val="none" w:sz="0" w:space="0" w:color="auto"/>
                <w:left w:val="none" w:sz="0" w:space="0" w:color="auto"/>
                <w:bottom w:val="none" w:sz="0" w:space="0" w:color="auto"/>
                <w:right w:val="none" w:sz="0" w:space="0" w:color="auto"/>
              </w:divBdr>
              <w:divsChild>
                <w:div w:id="84812593">
                  <w:marLeft w:val="0"/>
                  <w:marRight w:val="0"/>
                  <w:marTop w:val="0"/>
                  <w:marBottom w:val="0"/>
                  <w:divBdr>
                    <w:top w:val="none" w:sz="0" w:space="0" w:color="auto"/>
                    <w:left w:val="none" w:sz="0" w:space="0" w:color="auto"/>
                    <w:bottom w:val="none" w:sz="0" w:space="0" w:color="auto"/>
                    <w:right w:val="none" w:sz="0" w:space="0" w:color="auto"/>
                  </w:divBdr>
                </w:div>
              </w:divsChild>
            </w:div>
            <w:div w:id="609975759">
              <w:marLeft w:val="0"/>
              <w:marRight w:val="0"/>
              <w:marTop w:val="0"/>
              <w:marBottom w:val="0"/>
              <w:divBdr>
                <w:top w:val="none" w:sz="0" w:space="0" w:color="auto"/>
                <w:left w:val="none" w:sz="0" w:space="0" w:color="auto"/>
                <w:bottom w:val="none" w:sz="0" w:space="0" w:color="auto"/>
                <w:right w:val="none" w:sz="0" w:space="0" w:color="auto"/>
              </w:divBdr>
              <w:divsChild>
                <w:div w:id="155072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839686">
          <w:marLeft w:val="-225"/>
          <w:marRight w:val="-225"/>
          <w:marTop w:val="0"/>
          <w:marBottom w:val="0"/>
          <w:divBdr>
            <w:top w:val="none" w:sz="0" w:space="0" w:color="auto"/>
            <w:left w:val="none" w:sz="0" w:space="0" w:color="auto"/>
            <w:bottom w:val="none" w:sz="0" w:space="0" w:color="auto"/>
            <w:right w:val="none" w:sz="0" w:space="0" w:color="auto"/>
          </w:divBdr>
          <w:divsChild>
            <w:div w:id="2108842564">
              <w:marLeft w:val="0"/>
              <w:marRight w:val="0"/>
              <w:marTop w:val="0"/>
              <w:marBottom w:val="0"/>
              <w:divBdr>
                <w:top w:val="none" w:sz="0" w:space="0" w:color="auto"/>
                <w:left w:val="none" w:sz="0" w:space="0" w:color="auto"/>
                <w:bottom w:val="none" w:sz="0" w:space="0" w:color="auto"/>
                <w:right w:val="none" w:sz="0" w:space="0" w:color="auto"/>
              </w:divBdr>
              <w:divsChild>
                <w:div w:id="951400605">
                  <w:marLeft w:val="0"/>
                  <w:marRight w:val="0"/>
                  <w:marTop w:val="0"/>
                  <w:marBottom w:val="0"/>
                  <w:divBdr>
                    <w:top w:val="none" w:sz="0" w:space="0" w:color="auto"/>
                    <w:left w:val="none" w:sz="0" w:space="0" w:color="auto"/>
                    <w:bottom w:val="none" w:sz="0" w:space="0" w:color="auto"/>
                    <w:right w:val="none" w:sz="0" w:space="0" w:color="auto"/>
                  </w:divBdr>
                </w:div>
              </w:divsChild>
            </w:div>
            <w:div w:id="1800419832">
              <w:marLeft w:val="0"/>
              <w:marRight w:val="0"/>
              <w:marTop w:val="0"/>
              <w:marBottom w:val="0"/>
              <w:divBdr>
                <w:top w:val="none" w:sz="0" w:space="0" w:color="auto"/>
                <w:left w:val="none" w:sz="0" w:space="0" w:color="auto"/>
                <w:bottom w:val="none" w:sz="0" w:space="0" w:color="auto"/>
                <w:right w:val="none" w:sz="0" w:space="0" w:color="auto"/>
              </w:divBdr>
              <w:divsChild>
                <w:div w:id="166777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0228">
          <w:marLeft w:val="-225"/>
          <w:marRight w:val="-225"/>
          <w:marTop w:val="0"/>
          <w:marBottom w:val="0"/>
          <w:divBdr>
            <w:top w:val="none" w:sz="0" w:space="0" w:color="auto"/>
            <w:left w:val="none" w:sz="0" w:space="0" w:color="auto"/>
            <w:bottom w:val="none" w:sz="0" w:space="0" w:color="auto"/>
            <w:right w:val="none" w:sz="0" w:space="0" w:color="auto"/>
          </w:divBdr>
          <w:divsChild>
            <w:div w:id="1704669219">
              <w:marLeft w:val="0"/>
              <w:marRight w:val="0"/>
              <w:marTop w:val="0"/>
              <w:marBottom w:val="0"/>
              <w:divBdr>
                <w:top w:val="none" w:sz="0" w:space="0" w:color="auto"/>
                <w:left w:val="none" w:sz="0" w:space="0" w:color="auto"/>
                <w:bottom w:val="none" w:sz="0" w:space="0" w:color="auto"/>
                <w:right w:val="none" w:sz="0" w:space="0" w:color="auto"/>
              </w:divBdr>
              <w:divsChild>
                <w:div w:id="1376931101">
                  <w:marLeft w:val="0"/>
                  <w:marRight w:val="0"/>
                  <w:marTop w:val="0"/>
                  <w:marBottom w:val="0"/>
                  <w:divBdr>
                    <w:top w:val="none" w:sz="0" w:space="0" w:color="auto"/>
                    <w:left w:val="none" w:sz="0" w:space="0" w:color="auto"/>
                    <w:bottom w:val="none" w:sz="0" w:space="0" w:color="auto"/>
                    <w:right w:val="none" w:sz="0" w:space="0" w:color="auto"/>
                  </w:divBdr>
                </w:div>
              </w:divsChild>
            </w:div>
            <w:div w:id="1132558734">
              <w:marLeft w:val="0"/>
              <w:marRight w:val="0"/>
              <w:marTop w:val="0"/>
              <w:marBottom w:val="0"/>
              <w:divBdr>
                <w:top w:val="none" w:sz="0" w:space="0" w:color="auto"/>
                <w:left w:val="none" w:sz="0" w:space="0" w:color="auto"/>
                <w:bottom w:val="none" w:sz="0" w:space="0" w:color="auto"/>
                <w:right w:val="none" w:sz="0" w:space="0" w:color="auto"/>
              </w:divBdr>
              <w:divsChild>
                <w:div w:id="8913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688368">
          <w:marLeft w:val="-225"/>
          <w:marRight w:val="-225"/>
          <w:marTop w:val="0"/>
          <w:marBottom w:val="0"/>
          <w:divBdr>
            <w:top w:val="none" w:sz="0" w:space="0" w:color="auto"/>
            <w:left w:val="none" w:sz="0" w:space="0" w:color="auto"/>
            <w:bottom w:val="none" w:sz="0" w:space="0" w:color="auto"/>
            <w:right w:val="none" w:sz="0" w:space="0" w:color="auto"/>
          </w:divBdr>
          <w:divsChild>
            <w:div w:id="1170173514">
              <w:marLeft w:val="0"/>
              <w:marRight w:val="0"/>
              <w:marTop w:val="0"/>
              <w:marBottom w:val="0"/>
              <w:divBdr>
                <w:top w:val="none" w:sz="0" w:space="0" w:color="auto"/>
                <w:left w:val="none" w:sz="0" w:space="0" w:color="auto"/>
                <w:bottom w:val="none" w:sz="0" w:space="0" w:color="auto"/>
                <w:right w:val="none" w:sz="0" w:space="0" w:color="auto"/>
              </w:divBdr>
              <w:divsChild>
                <w:div w:id="468596905">
                  <w:marLeft w:val="0"/>
                  <w:marRight w:val="0"/>
                  <w:marTop w:val="0"/>
                  <w:marBottom w:val="0"/>
                  <w:divBdr>
                    <w:top w:val="none" w:sz="0" w:space="0" w:color="auto"/>
                    <w:left w:val="none" w:sz="0" w:space="0" w:color="auto"/>
                    <w:bottom w:val="none" w:sz="0" w:space="0" w:color="auto"/>
                    <w:right w:val="none" w:sz="0" w:space="0" w:color="auto"/>
                  </w:divBdr>
                </w:div>
              </w:divsChild>
            </w:div>
            <w:div w:id="681930805">
              <w:marLeft w:val="0"/>
              <w:marRight w:val="0"/>
              <w:marTop w:val="0"/>
              <w:marBottom w:val="0"/>
              <w:divBdr>
                <w:top w:val="none" w:sz="0" w:space="0" w:color="auto"/>
                <w:left w:val="none" w:sz="0" w:space="0" w:color="auto"/>
                <w:bottom w:val="none" w:sz="0" w:space="0" w:color="auto"/>
                <w:right w:val="none" w:sz="0" w:space="0" w:color="auto"/>
              </w:divBdr>
              <w:divsChild>
                <w:div w:id="11512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055159">
          <w:marLeft w:val="-225"/>
          <w:marRight w:val="-225"/>
          <w:marTop w:val="0"/>
          <w:marBottom w:val="0"/>
          <w:divBdr>
            <w:top w:val="none" w:sz="0" w:space="0" w:color="auto"/>
            <w:left w:val="none" w:sz="0" w:space="0" w:color="auto"/>
            <w:bottom w:val="none" w:sz="0" w:space="0" w:color="auto"/>
            <w:right w:val="none" w:sz="0" w:space="0" w:color="auto"/>
          </w:divBdr>
          <w:divsChild>
            <w:div w:id="914516620">
              <w:marLeft w:val="0"/>
              <w:marRight w:val="0"/>
              <w:marTop w:val="0"/>
              <w:marBottom w:val="0"/>
              <w:divBdr>
                <w:top w:val="none" w:sz="0" w:space="0" w:color="auto"/>
                <w:left w:val="none" w:sz="0" w:space="0" w:color="auto"/>
                <w:bottom w:val="none" w:sz="0" w:space="0" w:color="auto"/>
                <w:right w:val="none" w:sz="0" w:space="0" w:color="auto"/>
              </w:divBdr>
              <w:divsChild>
                <w:div w:id="2146042034">
                  <w:marLeft w:val="0"/>
                  <w:marRight w:val="0"/>
                  <w:marTop w:val="0"/>
                  <w:marBottom w:val="0"/>
                  <w:divBdr>
                    <w:top w:val="none" w:sz="0" w:space="0" w:color="auto"/>
                    <w:left w:val="none" w:sz="0" w:space="0" w:color="auto"/>
                    <w:bottom w:val="none" w:sz="0" w:space="0" w:color="auto"/>
                    <w:right w:val="none" w:sz="0" w:space="0" w:color="auto"/>
                  </w:divBdr>
                </w:div>
              </w:divsChild>
            </w:div>
            <w:div w:id="1388188837">
              <w:marLeft w:val="0"/>
              <w:marRight w:val="0"/>
              <w:marTop w:val="0"/>
              <w:marBottom w:val="0"/>
              <w:divBdr>
                <w:top w:val="none" w:sz="0" w:space="0" w:color="auto"/>
                <w:left w:val="none" w:sz="0" w:space="0" w:color="auto"/>
                <w:bottom w:val="none" w:sz="0" w:space="0" w:color="auto"/>
                <w:right w:val="none" w:sz="0" w:space="0" w:color="auto"/>
              </w:divBdr>
              <w:divsChild>
                <w:div w:id="3564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3092">
          <w:marLeft w:val="-225"/>
          <w:marRight w:val="-225"/>
          <w:marTop w:val="0"/>
          <w:marBottom w:val="0"/>
          <w:divBdr>
            <w:top w:val="none" w:sz="0" w:space="0" w:color="auto"/>
            <w:left w:val="none" w:sz="0" w:space="0" w:color="auto"/>
            <w:bottom w:val="none" w:sz="0" w:space="0" w:color="auto"/>
            <w:right w:val="none" w:sz="0" w:space="0" w:color="auto"/>
          </w:divBdr>
          <w:divsChild>
            <w:div w:id="947738271">
              <w:marLeft w:val="0"/>
              <w:marRight w:val="0"/>
              <w:marTop w:val="0"/>
              <w:marBottom w:val="0"/>
              <w:divBdr>
                <w:top w:val="none" w:sz="0" w:space="0" w:color="auto"/>
                <w:left w:val="none" w:sz="0" w:space="0" w:color="auto"/>
                <w:bottom w:val="none" w:sz="0" w:space="0" w:color="auto"/>
                <w:right w:val="none" w:sz="0" w:space="0" w:color="auto"/>
              </w:divBdr>
              <w:divsChild>
                <w:div w:id="1138839893">
                  <w:marLeft w:val="0"/>
                  <w:marRight w:val="0"/>
                  <w:marTop w:val="0"/>
                  <w:marBottom w:val="0"/>
                  <w:divBdr>
                    <w:top w:val="none" w:sz="0" w:space="0" w:color="auto"/>
                    <w:left w:val="none" w:sz="0" w:space="0" w:color="auto"/>
                    <w:bottom w:val="none" w:sz="0" w:space="0" w:color="auto"/>
                    <w:right w:val="none" w:sz="0" w:space="0" w:color="auto"/>
                  </w:divBdr>
                </w:div>
              </w:divsChild>
            </w:div>
            <w:div w:id="267397518">
              <w:marLeft w:val="0"/>
              <w:marRight w:val="0"/>
              <w:marTop w:val="0"/>
              <w:marBottom w:val="0"/>
              <w:divBdr>
                <w:top w:val="none" w:sz="0" w:space="0" w:color="auto"/>
                <w:left w:val="none" w:sz="0" w:space="0" w:color="auto"/>
                <w:bottom w:val="none" w:sz="0" w:space="0" w:color="auto"/>
                <w:right w:val="none" w:sz="0" w:space="0" w:color="auto"/>
              </w:divBdr>
              <w:divsChild>
                <w:div w:id="9777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863">
          <w:marLeft w:val="-225"/>
          <w:marRight w:val="-225"/>
          <w:marTop w:val="0"/>
          <w:marBottom w:val="0"/>
          <w:divBdr>
            <w:top w:val="none" w:sz="0" w:space="0" w:color="auto"/>
            <w:left w:val="none" w:sz="0" w:space="0" w:color="auto"/>
            <w:bottom w:val="none" w:sz="0" w:space="0" w:color="auto"/>
            <w:right w:val="none" w:sz="0" w:space="0" w:color="auto"/>
          </w:divBdr>
          <w:divsChild>
            <w:div w:id="985082834">
              <w:marLeft w:val="0"/>
              <w:marRight w:val="0"/>
              <w:marTop w:val="0"/>
              <w:marBottom w:val="0"/>
              <w:divBdr>
                <w:top w:val="none" w:sz="0" w:space="0" w:color="auto"/>
                <w:left w:val="none" w:sz="0" w:space="0" w:color="auto"/>
                <w:bottom w:val="none" w:sz="0" w:space="0" w:color="auto"/>
                <w:right w:val="none" w:sz="0" w:space="0" w:color="auto"/>
              </w:divBdr>
              <w:divsChild>
                <w:div w:id="2094812037">
                  <w:marLeft w:val="0"/>
                  <w:marRight w:val="0"/>
                  <w:marTop w:val="0"/>
                  <w:marBottom w:val="0"/>
                  <w:divBdr>
                    <w:top w:val="none" w:sz="0" w:space="0" w:color="auto"/>
                    <w:left w:val="none" w:sz="0" w:space="0" w:color="auto"/>
                    <w:bottom w:val="none" w:sz="0" w:space="0" w:color="auto"/>
                    <w:right w:val="none" w:sz="0" w:space="0" w:color="auto"/>
                  </w:divBdr>
                </w:div>
              </w:divsChild>
            </w:div>
            <w:div w:id="1536504145">
              <w:marLeft w:val="0"/>
              <w:marRight w:val="0"/>
              <w:marTop w:val="0"/>
              <w:marBottom w:val="0"/>
              <w:divBdr>
                <w:top w:val="none" w:sz="0" w:space="0" w:color="auto"/>
                <w:left w:val="none" w:sz="0" w:space="0" w:color="auto"/>
                <w:bottom w:val="none" w:sz="0" w:space="0" w:color="auto"/>
                <w:right w:val="none" w:sz="0" w:space="0" w:color="auto"/>
              </w:divBdr>
              <w:divsChild>
                <w:div w:id="9369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1579">
          <w:marLeft w:val="-225"/>
          <w:marRight w:val="-225"/>
          <w:marTop w:val="0"/>
          <w:marBottom w:val="0"/>
          <w:divBdr>
            <w:top w:val="none" w:sz="0" w:space="0" w:color="auto"/>
            <w:left w:val="none" w:sz="0" w:space="0" w:color="auto"/>
            <w:bottom w:val="none" w:sz="0" w:space="0" w:color="auto"/>
            <w:right w:val="none" w:sz="0" w:space="0" w:color="auto"/>
          </w:divBdr>
          <w:divsChild>
            <w:div w:id="1112478720">
              <w:marLeft w:val="0"/>
              <w:marRight w:val="0"/>
              <w:marTop w:val="0"/>
              <w:marBottom w:val="0"/>
              <w:divBdr>
                <w:top w:val="none" w:sz="0" w:space="0" w:color="auto"/>
                <w:left w:val="none" w:sz="0" w:space="0" w:color="auto"/>
                <w:bottom w:val="none" w:sz="0" w:space="0" w:color="auto"/>
                <w:right w:val="none" w:sz="0" w:space="0" w:color="auto"/>
              </w:divBdr>
              <w:divsChild>
                <w:div w:id="2007973160">
                  <w:marLeft w:val="0"/>
                  <w:marRight w:val="0"/>
                  <w:marTop w:val="0"/>
                  <w:marBottom w:val="0"/>
                  <w:divBdr>
                    <w:top w:val="none" w:sz="0" w:space="0" w:color="auto"/>
                    <w:left w:val="none" w:sz="0" w:space="0" w:color="auto"/>
                    <w:bottom w:val="none" w:sz="0" w:space="0" w:color="auto"/>
                    <w:right w:val="none" w:sz="0" w:space="0" w:color="auto"/>
                  </w:divBdr>
                </w:div>
              </w:divsChild>
            </w:div>
            <w:div w:id="1541360738">
              <w:marLeft w:val="0"/>
              <w:marRight w:val="0"/>
              <w:marTop w:val="0"/>
              <w:marBottom w:val="0"/>
              <w:divBdr>
                <w:top w:val="none" w:sz="0" w:space="0" w:color="auto"/>
                <w:left w:val="none" w:sz="0" w:space="0" w:color="auto"/>
                <w:bottom w:val="none" w:sz="0" w:space="0" w:color="auto"/>
                <w:right w:val="none" w:sz="0" w:space="0" w:color="auto"/>
              </w:divBdr>
              <w:divsChild>
                <w:div w:id="16729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8110">
          <w:marLeft w:val="-225"/>
          <w:marRight w:val="-225"/>
          <w:marTop w:val="0"/>
          <w:marBottom w:val="0"/>
          <w:divBdr>
            <w:top w:val="none" w:sz="0" w:space="0" w:color="auto"/>
            <w:left w:val="none" w:sz="0" w:space="0" w:color="auto"/>
            <w:bottom w:val="none" w:sz="0" w:space="0" w:color="auto"/>
            <w:right w:val="none" w:sz="0" w:space="0" w:color="auto"/>
          </w:divBdr>
          <w:divsChild>
            <w:div w:id="770323459">
              <w:marLeft w:val="0"/>
              <w:marRight w:val="0"/>
              <w:marTop w:val="0"/>
              <w:marBottom w:val="0"/>
              <w:divBdr>
                <w:top w:val="none" w:sz="0" w:space="0" w:color="auto"/>
                <w:left w:val="none" w:sz="0" w:space="0" w:color="auto"/>
                <w:bottom w:val="none" w:sz="0" w:space="0" w:color="auto"/>
                <w:right w:val="none" w:sz="0" w:space="0" w:color="auto"/>
              </w:divBdr>
              <w:divsChild>
                <w:div w:id="1415780321">
                  <w:marLeft w:val="0"/>
                  <w:marRight w:val="0"/>
                  <w:marTop w:val="0"/>
                  <w:marBottom w:val="0"/>
                  <w:divBdr>
                    <w:top w:val="none" w:sz="0" w:space="0" w:color="auto"/>
                    <w:left w:val="none" w:sz="0" w:space="0" w:color="auto"/>
                    <w:bottom w:val="none" w:sz="0" w:space="0" w:color="auto"/>
                    <w:right w:val="none" w:sz="0" w:space="0" w:color="auto"/>
                  </w:divBdr>
                </w:div>
              </w:divsChild>
            </w:div>
            <w:div w:id="1100562275">
              <w:marLeft w:val="0"/>
              <w:marRight w:val="0"/>
              <w:marTop w:val="0"/>
              <w:marBottom w:val="0"/>
              <w:divBdr>
                <w:top w:val="none" w:sz="0" w:space="0" w:color="auto"/>
                <w:left w:val="none" w:sz="0" w:space="0" w:color="auto"/>
                <w:bottom w:val="none" w:sz="0" w:space="0" w:color="auto"/>
                <w:right w:val="none" w:sz="0" w:space="0" w:color="auto"/>
              </w:divBdr>
              <w:divsChild>
                <w:div w:id="16051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05847">
          <w:marLeft w:val="-225"/>
          <w:marRight w:val="-225"/>
          <w:marTop w:val="0"/>
          <w:marBottom w:val="0"/>
          <w:divBdr>
            <w:top w:val="none" w:sz="0" w:space="0" w:color="auto"/>
            <w:left w:val="none" w:sz="0" w:space="0" w:color="auto"/>
            <w:bottom w:val="none" w:sz="0" w:space="0" w:color="auto"/>
            <w:right w:val="none" w:sz="0" w:space="0" w:color="auto"/>
          </w:divBdr>
          <w:divsChild>
            <w:div w:id="654918293">
              <w:marLeft w:val="0"/>
              <w:marRight w:val="0"/>
              <w:marTop w:val="0"/>
              <w:marBottom w:val="0"/>
              <w:divBdr>
                <w:top w:val="none" w:sz="0" w:space="0" w:color="auto"/>
                <w:left w:val="none" w:sz="0" w:space="0" w:color="auto"/>
                <w:bottom w:val="none" w:sz="0" w:space="0" w:color="auto"/>
                <w:right w:val="none" w:sz="0" w:space="0" w:color="auto"/>
              </w:divBdr>
              <w:divsChild>
                <w:div w:id="2130664325">
                  <w:marLeft w:val="0"/>
                  <w:marRight w:val="0"/>
                  <w:marTop w:val="0"/>
                  <w:marBottom w:val="0"/>
                  <w:divBdr>
                    <w:top w:val="none" w:sz="0" w:space="0" w:color="auto"/>
                    <w:left w:val="none" w:sz="0" w:space="0" w:color="auto"/>
                    <w:bottom w:val="none" w:sz="0" w:space="0" w:color="auto"/>
                    <w:right w:val="none" w:sz="0" w:space="0" w:color="auto"/>
                  </w:divBdr>
                </w:div>
              </w:divsChild>
            </w:div>
            <w:div w:id="1771971265">
              <w:marLeft w:val="0"/>
              <w:marRight w:val="0"/>
              <w:marTop w:val="0"/>
              <w:marBottom w:val="0"/>
              <w:divBdr>
                <w:top w:val="none" w:sz="0" w:space="0" w:color="auto"/>
                <w:left w:val="none" w:sz="0" w:space="0" w:color="auto"/>
                <w:bottom w:val="none" w:sz="0" w:space="0" w:color="auto"/>
                <w:right w:val="none" w:sz="0" w:space="0" w:color="auto"/>
              </w:divBdr>
              <w:divsChild>
                <w:div w:id="17092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5228">
          <w:marLeft w:val="-225"/>
          <w:marRight w:val="-225"/>
          <w:marTop w:val="0"/>
          <w:marBottom w:val="0"/>
          <w:divBdr>
            <w:top w:val="none" w:sz="0" w:space="0" w:color="auto"/>
            <w:left w:val="none" w:sz="0" w:space="0" w:color="auto"/>
            <w:bottom w:val="none" w:sz="0" w:space="0" w:color="auto"/>
            <w:right w:val="none" w:sz="0" w:space="0" w:color="auto"/>
          </w:divBdr>
          <w:divsChild>
            <w:div w:id="292175936">
              <w:marLeft w:val="0"/>
              <w:marRight w:val="0"/>
              <w:marTop w:val="0"/>
              <w:marBottom w:val="0"/>
              <w:divBdr>
                <w:top w:val="none" w:sz="0" w:space="0" w:color="auto"/>
                <w:left w:val="none" w:sz="0" w:space="0" w:color="auto"/>
                <w:bottom w:val="none" w:sz="0" w:space="0" w:color="auto"/>
                <w:right w:val="none" w:sz="0" w:space="0" w:color="auto"/>
              </w:divBdr>
              <w:divsChild>
                <w:div w:id="1229455891">
                  <w:marLeft w:val="0"/>
                  <w:marRight w:val="0"/>
                  <w:marTop w:val="0"/>
                  <w:marBottom w:val="0"/>
                  <w:divBdr>
                    <w:top w:val="none" w:sz="0" w:space="0" w:color="auto"/>
                    <w:left w:val="none" w:sz="0" w:space="0" w:color="auto"/>
                    <w:bottom w:val="none" w:sz="0" w:space="0" w:color="auto"/>
                    <w:right w:val="none" w:sz="0" w:space="0" w:color="auto"/>
                  </w:divBdr>
                </w:div>
              </w:divsChild>
            </w:div>
            <w:div w:id="191958273">
              <w:marLeft w:val="0"/>
              <w:marRight w:val="0"/>
              <w:marTop w:val="0"/>
              <w:marBottom w:val="0"/>
              <w:divBdr>
                <w:top w:val="none" w:sz="0" w:space="0" w:color="auto"/>
                <w:left w:val="none" w:sz="0" w:space="0" w:color="auto"/>
                <w:bottom w:val="none" w:sz="0" w:space="0" w:color="auto"/>
                <w:right w:val="none" w:sz="0" w:space="0" w:color="auto"/>
              </w:divBdr>
              <w:divsChild>
                <w:div w:id="184274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2132">
          <w:marLeft w:val="-225"/>
          <w:marRight w:val="-225"/>
          <w:marTop w:val="0"/>
          <w:marBottom w:val="0"/>
          <w:divBdr>
            <w:top w:val="none" w:sz="0" w:space="0" w:color="auto"/>
            <w:left w:val="none" w:sz="0" w:space="0" w:color="auto"/>
            <w:bottom w:val="none" w:sz="0" w:space="0" w:color="auto"/>
            <w:right w:val="none" w:sz="0" w:space="0" w:color="auto"/>
          </w:divBdr>
          <w:divsChild>
            <w:div w:id="1578392889">
              <w:marLeft w:val="0"/>
              <w:marRight w:val="0"/>
              <w:marTop w:val="0"/>
              <w:marBottom w:val="0"/>
              <w:divBdr>
                <w:top w:val="none" w:sz="0" w:space="0" w:color="auto"/>
                <w:left w:val="none" w:sz="0" w:space="0" w:color="auto"/>
                <w:bottom w:val="none" w:sz="0" w:space="0" w:color="auto"/>
                <w:right w:val="none" w:sz="0" w:space="0" w:color="auto"/>
              </w:divBdr>
              <w:divsChild>
                <w:div w:id="1255866600">
                  <w:marLeft w:val="0"/>
                  <w:marRight w:val="0"/>
                  <w:marTop w:val="0"/>
                  <w:marBottom w:val="0"/>
                  <w:divBdr>
                    <w:top w:val="none" w:sz="0" w:space="0" w:color="auto"/>
                    <w:left w:val="none" w:sz="0" w:space="0" w:color="auto"/>
                    <w:bottom w:val="none" w:sz="0" w:space="0" w:color="auto"/>
                    <w:right w:val="none" w:sz="0" w:space="0" w:color="auto"/>
                  </w:divBdr>
                </w:div>
              </w:divsChild>
            </w:div>
            <w:div w:id="1854956783">
              <w:marLeft w:val="0"/>
              <w:marRight w:val="0"/>
              <w:marTop w:val="0"/>
              <w:marBottom w:val="0"/>
              <w:divBdr>
                <w:top w:val="none" w:sz="0" w:space="0" w:color="auto"/>
                <w:left w:val="none" w:sz="0" w:space="0" w:color="auto"/>
                <w:bottom w:val="none" w:sz="0" w:space="0" w:color="auto"/>
                <w:right w:val="none" w:sz="0" w:space="0" w:color="auto"/>
              </w:divBdr>
              <w:divsChild>
                <w:div w:id="18465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9804">
          <w:marLeft w:val="-225"/>
          <w:marRight w:val="-225"/>
          <w:marTop w:val="0"/>
          <w:marBottom w:val="0"/>
          <w:divBdr>
            <w:top w:val="none" w:sz="0" w:space="0" w:color="auto"/>
            <w:left w:val="none" w:sz="0" w:space="0" w:color="auto"/>
            <w:bottom w:val="none" w:sz="0" w:space="0" w:color="auto"/>
            <w:right w:val="none" w:sz="0" w:space="0" w:color="auto"/>
          </w:divBdr>
          <w:divsChild>
            <w:div w:id="226916454">
              <w:marLeft w:val="0"/>
              <w:marRight w:val="0"/>
              <w:marTop w:val="0"/>
              <w:marBottom w:val="0"/>
              <w:divBdr>
                <w:top w:val="none" w:sz="0" w:space="0" w:color="auto"/>
                <w:left w:val="none" w:sz="0" w:space="0" w:color="auto"/>
                <w:bottom w:val="none" w:sz="0" w:space="0" w:color="auto"/>
                <w:right w:val="none" w:sz="0" w:space="0" w:color="auto"/>
              </w:divBdr>
              <w:divsChild>
                <w:div w:id="1215653972">
                  <w:marLeft w:val="0"/>
                  <w:marRight w:val="0"/>
                  <w:marTop w:val="0"/>
                  <w:marBottom w:val="0"/>
                  <w:divBdr>
                    <w:top w:val="none" w:sz="0" w:space="0" w:color="auto"/>
                    <w:left w:val="none" w:sz="0" w:space="0" w:color="auto"/>
                    <w:bottom w:val="none" w:sz="0" w:space="0" w:color="auto"/>
                    <w:right w:val="none" w:sz="0" w:space="0" w:color="auto"/>
                  </w:divBdr>
                </w:div>
              </w:divsChild>
            </w:div>
            <w:div w:id="1301421455">
              <w:marLeft w:val="0"/>
              <w:marRight w:val="0"/>
              <w:marTop w:val="0"/>
              <w:marBottom w:val="0"/>
              <w:divBdr>
                <w:top w:val="none" w:sz="0" w:space="0" w:color="auto"/>
                <w:left w:val="none" w:sz="0" w:space="0" w:color="auto"/>
                <w:bottom w:val="none" w:sz="0" w:space="0" w:color="auto"/>
                <w:right w:val="none" w:sz="0" w:space="0" w:color="auto"/>
              </w:divBdr>
              <w:divsChild>
                <w:div w:id="126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43165">
          <w:marLeft w:val="-225"/>
          <w:marRight w:val="-225"/>
          <w:marTop w:val="0"/>
          <w:marBottom w:val="0"/>
          <w:divBdr>
            <w:top w:val="none" w:sz="0" w:space="0" w:color="auto"/>
            <w:left w:val="none" w:sz="0" w:space="0" w:color="auto"/>
            <w:bottom w:val="none" w:sz="0" w:space="0" w:color="auto"/>
            <w:right w:val="none" w:sz="0" w:space="0" w:color="auto"/>
          </w:divBdr>
          <w:divsChild>
            <w:div w:id="1701974183">
              <w:marLeft w:val="0"/>
              <w:marRight w:val="0"/>
              <w:marTop w:val="0"/>
              <w:marBottom w:val="0"/>
              <w:divBdr>
                <w:top w:val="none" w:sz="0" w:space="0" w:color="auto"/>
                <w:left w:val="none" w:sz="0" w:space="0" w:color="auto"/>
                <w:bottom w:val="none" w:sz="0" w:space="0" w:color="auto"/>
                <w:right w:val="none" w:sz="0" w:space="0" w:color="auto"/>
              </w:divBdr>
              <w:divsChild>
                <w:div w:id="1593736884">
                  <w:marLeft w:val="0"/>
                  <w:marRight w:val="0"/>
                  <w:marTop w:val="0"/>
                  <w:marBottom w:val="0"/>
                  <w:divBdr>
                    <w:top w:val="none" w:sz="0" w:space="0" w:color="auto"/>
                    <w:left w:val="none" w:sz="0" w:space="0" w:color="auto"/>
                    <w:bottom w:val="none" w:sz="0" w:space="0" w:color="auto"/>
                    <w:right w:val="none" w:sz="0" w:space="0" w:color="auto"/>
                  </w:divBdr>
                </w:div>
              </w:divsChild>
            </w:div>
            <w:div w:id="1784226587">
              <w:marLeft w:val="0"/>
              <w:marRight w:val="0"/>
              <w:marTop w:val="0"/>
              <w:marBottom w:val="0"/>
              <w:divBdr>
                <w:top w:val="none" w:sz="0" w:space="0" w:color="auto"/>
                <w:left w:val="none" w:sz="0" w:space="0" w:color="auto"/>
                <w:bottom w:val="none" w:sz="0" w:space="0" w:color="auto"/>
                <w:right w:val="none" w:sz="0" w:space="0" w:color="auto"/>
              </w:divBdr>
              <w:divsChild>
                <w:div w:id="18992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335605">
          <w:marLeft w:val="-225"/>
          <w:marRight w:val="-225"/>
          <w:marTop w:val="0"/>
          <w:marBottom w:val="0"/>
          <w:divBdr>
            <w:top w:val="none" w:sz="0" w:space="0" w:color="auto"/>
            <w:left w:val="none" w:sz="0" w:space="0" w:color="auto"/>
            <w:bottom w:val="none" w:sz="0" w:space="0" w:color="auto"/>
            <w:right w:val="none" w:sz="0" w:space="0" w:color="auto"/>
          </w:divBdr>
          <w:divsChild>
            <w:div w:id="1309507450">
              <w:marLeft w:val="0"/>
              <w:marRight w:val="0"/>
              <w:marTop w:val="0"/>
              <w:marBottom w:val="0"/>
              <w:divBdr>
                <w:top w:val="none" w:sz="0" w:space="0" w:color="auto"/>
                <w:left w:val="none" w:sz="0" w:space="0" w:color="auto"/>
                <w:bottom w:val="none" w:sz="0" w:space="0" w:color="auto"/>
                <w:right w:val="none" w:sz="0" w:space="0" w:color="auto"/>
              </w:divBdr>
              <w:divsChild>
                <w:div w:id="2104763089">
                  <w:marLeft w:val="0"/>
                  <w:marRight w:val="0"/>
                  <w:marTop w:val="0"/>
                  <w:marBottom w:val="0"/>
                  <w:divBdr>
                    <w:top w:val="none" w:sz="0" w:space="0" w:color="auto"/>
                    <w:left w:val="none" w:sz="0" w:space="0" w:color="auto"/>
                    <w:bottom w:val="none" w:sz="0" w:space="0" w:color="auto"/>
                    <w:right w:val="none" w:sz="0" w:space="0" w:color="auto"/>
                  </w:divBdr>
                </w:div>
              </w:divsChild>
            </w:div>
            <w:div w:id="801921889">
              <w:marLeft w:val="0"/>
              <w:marRight w:val="0"/>
              <w:marTop w:val="0"/>
              <w:marBottom w:val="0"/>
              <w:divBdr>
                <w:top w:val="none" w:sz="0" w:space="0" w:color="auto"/>
                <w:left w:val="none" w:sz="0" w:space="0" w:color="auto"/>
                <w:bottom w:val="none" w:sz="0" w:space="0" w:color="auto"/>
                <w:right w:val="none" w:sz="0" w:space="0" w:color="auto"/>
              </w:divBdr>
              <w:divsChild>
                <w:div w:id="48589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7507">
          <w:marLeft w:val="-225"/>
          <w:marRight w:val="-225"/>
          <w:marTop w:val="0"/>
          <w:marBottom w:val="0"/>
          <w:divBdr>
            <w:top w:val="none" w:sz="0" w:space="0" w:color="auto"/>
            <w:left w:val="none" w:sz="0" w:space="0" w:color="auto"/>
            <w:bottom w:val="none" w:sz="0" w:space="0" w:color="auto"/>
            <w:right w:val="none" w:sz="0" w:space="0" w:color="auto"/>
          </w:divBdr>
          <w:divsChild>
            <w:div w:id="163136064">
              <w:marLeft w:val="0"/>
              <w:marRight w:val="0"/>
              <w:marTop w:val="0"/>
              <w:marBottom w:val="0"/>
              <w:divBdr>
                <w:top w:val="none" w:sz="0" w:space="0" w:color="auto"/>
                <w:left w:val="none" w:sz="0" w:space="0" w:color="auto"/>
                <w:bottom w:val="none" w:sz="0" w:space="0" w:color="auto"/>
                <w:right w:val="none" w:sz="0" w:space="0" w:color="auto"/>
              </w:divBdr>
              <w:divsChild>
                <w:div w:id="702636406">
                  <w:marLeft w:val="0"/>
                  <w:marRight w:val="0"/>
                  <w:marTop w:val="0"/>
                  <w:marBottom w:val="0"/>
                  <w:divBdr>
                    <w:top w:val="none" w:sz="0" w:space="0" w:color="auto"/>
                    <w:left w:val="none" w:sz="0" w:space="0" w:color="auto"/>
                    <w:bottom w:val="none" w:sz="0" w:space="0" w:color="auto"/>
                    <w:right w:val="none" w:sz="0" w:space="0" w:color="auto"/>
                  </w:divBdr>
                </w:div>
              </w:divsChild>
            </w:div>
            <w:div w:id="1321035943">
              <w:marLeft w:val="0"/>
              <w:marRight w:val="0"/>
              <w:marTop w:val="0"/>
              <w:marBottom w:val="0"/>
              <w:divBdr>
                <w:top w:val="none" w:sz="0" w:space="0" w:color="auto"/>
                <w:left w:val="none" w:sz="0" w:space="0" w:color="auto"/>
                <w:bottom w:val="none" w:sz="0" w:space="0" w:color="auto"/>
                <w:right w:val="none" w:sz="0" w:space="0" w:color="auto"/>
              </w:divBdr>
              <w:divsChild>
                <w:div w:id="5044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3164">
          <w:marLeft w:val="-225"/>
          <w:marRight w:val="-225"/>
          <w:marTop w:val="0"/>
          <w:marBottom w:val="0"/>
          <w:divBdr>
            <w:top w:val="none" w:sz="0" w:space="0" w:color="auto"/>
            <w:left w:val="none" w:sz="0" w:space="0" w:color="auto"/>
            <w:bottom w:val="none" w:sz="0" w:space="0" w:color="auto"/>
            <w:right w:val="none" w:sz="0" w:space="0" w:color="auto"/>
          </w:divBdr>
          <w:divsChild>
            <w:div w:id="2030447261">
              <w:marLeft w:val="0"/>
              <w:marRight w:val="0"/>
              <w:marTop w:val="0"/>
              <w:marBottom w:val="0"/>
              <w:divBdr>
                <w:top w:val="none" w:sz="0" w:space="0" w:color="auto"/>
                <w:left w:val="none" w:sz="0" w:space="0" w:color="auto"/>
                <w:bottom w:val="none" w:sz="0" w:space="0" w:color="auto"/>
                <w:right w:val="none" w:sz="0" w:space="0" w:color="auto"/>
              </w:divBdr>
              <w:divsChild>
                <w:div w:id="1362631131">
                  <w:marLeft w:val="0"/>
                  <w:marRight w:val="0"/>
                  <w:marTop w:val="0"/>
                  <w:marBottom w:val="0"/>
                  <w:divBdr>
                    <w:top w:val="none" w:sz="0" w:space="0" w:color="auto"/>
                    <w:left w:val="none" w:sz="0" w:space="0" w:color="auto"/>
                    <w:bottom w:val="none" w:sz="0" w:space="0" w:color="auto"/>
                    <w:right w:val="none" w:sz="0" w:space="0" w:color="auto"/>
                  </w:divBdr>
                </w:div>
              </w:divsChild>
            </w:div>
            <w:div w:id="1969243190">
              <w:marLeft w:val="0"/>
              <w:marRight w:val="0"/>
              <w:marTop w:val="0"/>
              <w:marBottom w:val="0"/>
              <w:divBdr>
                <w:top w:val="none" w:sz="0" w:space="0" w:color="auto"/>
                <w:left w:val="none" w:sz="0" w:space="0" w:color="auto"/>
                <w:bottom w:val="none" w:sz="0" w:space="0" w:color="auto"/>
                <w:right w:val="none" w:sz="0" w:space="0" w:color="auto"/>
              </w:divBdr>
              <w:divsChild>
                <w:div w:id="17555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42285">
          <w:marLeft w:val="-225"/>
          <w:marRight w:val="-225"/>
          <w:marTop w:val="0"/>
          <w:marBottom w:val="0"/>
          <w:divBdr>
            <w:top w:val="none" w:sz="0" w:space="0" w:color="auto"/>
            <w:left w:val="none" w:sz="0" w:space="0" w:color="auto"/>
            <w:bottom w:val="none" w:sz="0" w:space="0" w:color="auto"/>
            <w:right w:val="none" w:sz="0" w:space="0" w:color="auto"/>
          </w:divBdr>
          <w:divsChild>
            <w:div w:id="752438623">
              <w:marLeft w:val="0"/>
              <w:marRight w:val="0"/>
              <w:marTop w:val="0"/>
              <w:marBottom w:val="0"/>
              <w:divBdr>
                <w:top w:val="none" w:sz="0" w:space="0" w:color="auto"/>
                <w:left w:val="none" w:sz="0" w:space="0" w:color="auto"/>
                <w:bottom w:val="none" w:sz="0" w:space="0" w:color="auto"/>
                <w:right w:val="none" w:sz="0" w:space="0" w:color="auto"/>
              </w:divBdr>
              <w:divsChild>
                <w:div w:id="1153839339">
                  <w:marLeft w:val="0"/>
                  <w:marRight w:val="0"/>
                  <w:marTop w:val="0"/>
                  <w:marBottom w:val="0"/>
                  <w:divBdr>
                    <w:top w:val="none" w:sz="0" w:space="0" w:color="auto"/>
                    <w:left w:val="none" w:sz="0" w:space="0" w:color="auto"/>
                    <w:bottom w:val="none" w:sz="0" w:space="0" w:color="auto"/>
                    <w:right w:val="none" w:sz="0" w:space="0" w:color="auto"/>
                  </w:divBdr>
                </w:div>
              </w:divsChild>
            </w:div>
            <w:div w:id="732243090">
              <w:marLeft w:val="0"/>
              <w:marRight w:val="0"/>
              <w:marTop w:val="0"/>
              <w:marBottom w:val="0"/>
              <w:divBdr>
                <w:top w:val="none" w:sz="0" w:space="0" w:color="auto"/>
                <w:left w:val="none" w:sz="0" w:space="0" w:color="auto"/>
                <w:bottom w:val="none" w:sz="0" w:space="0" w:color="auto"/>
                <w:right w:val="none" w:sz="0" w:space="0" w:color="auto"/>
              </w:divBdr>
              <w:divsChild>
                <w:div w:id="13087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23287">
          <w:marLeft w:val="-225"/>
          <w:marRight w:val="-225"/>
          <w:marTop w:val="0"/>
          <w:marBottom w:val="0"/>
          <w:divBdr>
            <w:top w:val="none" w:sz="0" w:space="0" w:color="auto"/>
            <w:left w:val="none" w:sz="0" w:space="0" w:color="auto"/>
            <w:bottom w:val="none" w:sz="0" w:space="0" w:color="auto"/>
            <w:right w:val="none" w:sz="0" w:space="0" w:color="auto"/>
          </w:divBdr>
          <w:divsChild>
            <w:div w:id="1550797463">
              <w:marLeft w:val="0"/>
              <w:marRight w:val="0"/>
              <w:marTop w:val="0"/>
              <w:marBottom w:val="0"/>
              <w:divBdr>
                <w:top w:val="none" w:sz="0" w:space="0" w:color="auto"/>
                <w:left w:val="none" w:sz="0" w:space="0" w:color="auto"/>
                <w:bottom w:val="none" w:sz="0" w:space="0" w:color="auto"/>
                <w:right w:val="none" w:sz="0" w:space="0" w:color="auto"/>
              </w:divBdr>
              <w:divsChild>
                <w:div w:id="504826956">
                  <w:marLeft w:val="0"/>
                  <w:marRight w:val="0"/>
                  <w:marTop w:val="0"/>
                  <w:marBottom w:val="0"/>
                  <w:divBdr>
                    <w:top w:val="none" w:sz="0" w:space="0" w:color="auto"/>
                    <w:left w:val="none" w:sz="0" w:space="0" w:color="auto"/>
                    <w:bottom w:val="none" w:sz="0" w:space="0" w:color="auto"/>
                    <w:right w:val="none" w:sz="0" w:space="0" w:color="auto"/>
                  </w:divBdr>
                </w:div>
              </w:divsChild>
            </w:div>
            <w:div w:id="1250695791">
              <w:marLeft w:val="0"/>
              <w:marRight w:val="0"/>
              <w:marTop w:val="0"/>
              <w:marBottom w:val="0"/>
              <w:divBdr>
                <w:top w:val="none" w:sz="0" w:space="0" w:color="auto"/>
                <w:left w:val="none" w:sz="0" w:space="0" w:color="auto"/>
                <w:bottom w:val="none" w:sz="0" w:space="0" w:color="auto"/>
                <w:right w:val="none" w:sz="0" w:space="0" w:color="auto"/>
              </w:divBdr>
              <w:divsChild>
                <w:div w:id="51245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6A663-727E-491B-AE15-1DE530452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1</Pages>
  <Words>9424</Words>
  <Characters>53718</Characters>
  <Application>Microsoft Office Word</Application>
  <DocSecurity>0</DocSecurity>
  <Lines>447</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63016</CharactersWithSpaces>
  <SharedDoc>false</SharedDoc>
  <HLinks>
    <vt:vector size="6" baseType="variant">
      <vt:variant>
        <vt:i4>8323199</vt:i4>
      </vt:variant>
      <vt:variant>
        <vt:i4>0</vt:i4>
      </vt:variant>
      <vt:variant>
        <vt:i4>0</vt:i4>
      </vt:variant>
      <vt:variant>
        <vt:i4>5</vt:i4>
      </vt:variant>
      <vt:variant>
        <vt:lpwstr>http://ar-tehnocom.ru/vakuumnye-podmetalno-uborochnye-mashiny.html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Пользователь</cp:lastModifiedBy>
  <cp:revision>27</cp:revision>
  <cp:lastPrinted>2024-08-06T09:50:00Z</cp:lastPrinted>
  <dcterms:created xsi:type="dcterms:W3CDTF">2024-07-23T07:06:00Z</dcterms:created>
  <dcterms:modified xsi:type="dcterms:W3CDTF">2024-08-12T13:37:00Z</dcterms:modified>
</cp:coreProperties>
</file>