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FE5AD2B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907859" w:rsidRPr="00C37A7A">
        <w:rPr>
          <w:sz w:val="28"/>
          <w:szCs w:val="28"/>
          <w:u w:val="single"/>
        </w:rPr>
        <w:t xml:space="preserve">08 серпня </w:t>
      </w:r>
      <w:r w:rsidR="008E0C51" w:rsidRPr="00C37A7A">
        <w:rPr>
          <w:sz w:val="28"/>
          <w:szCs w:val="28"/>
          <w:u w:val="single"/>
        </w:rPr>
        <w:t>2024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C52FD0" w:rsidRPr="00C37A7A">
        <w:rPr>
          <w:sz w:val="28"/>
          <w:szCs w:val="28"/>
          <w:u w:val="single"/>
        </w:rPr>
        <w:t xml:space="preserve"> </w:t>
      </w:r>
      <w:r w:rsidR="00907859" w:rsidRPr="00C37A7A">
        <w:rPr>
          <w:sz w:val="28"/>
          <w:szCs w:val="28"/>
          <w:u w:val="single"/>
        </w:rPr>
        <w:t>358</w:t>
      </w:r>
      <w:r w:rsidR="00C52FD0" w:rsidRPr="00C37A7A">
        <w:rPr>
          <w:sz w:val="28"/>
          <w:szCs w:val="28"/>
          <w:u w:val="single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589E9DE0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0677BF" w:rsidRPr="00C52FD0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4D2E4139" w:rsidR="003D0A47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0677BF" w:rsidRPr="00C52FD0">
        <w:rPr>
          <w:b w:val="0"/>
          <w:bCs/>
          <w:sz w:val="28"/>
          <w:szCs w:val="28"/>
        </w:rPr>
        <w:t>07.09.2018</w:t>
      </w:r>
      <w:r w:rsidRPr="00C52FD0">
        <w:rPr>
          <w:b w:val="0"/>
          <w:bCs/>
          <w:sz w:val="28"/>
          <w:szCs w:val="28"/>
        </w:rPr>
        <w:t xml:space="preserve"> р. №</w:t>
      </w:r>
      <w:r w:rsidR="00A16D4E" w:rsidRPr="00C52FD0">
        <w:rPr>
          <w:b w:val="0"/>
          <w:bCs/>
          <w:sz w:val="28"/>
          <w:szCs w:val="28"/>
        </w:rPr>
        <w:t xml:space="preserve">128-1,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128-2,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128-6, </w:t>
      </w:r>
    </w:p>
    <w:p w14:paraId="2636217A" w14:textId="3361D1CE" w:rsidR="00A16D4E" w:rsidRPr="00C52FD0" w:rsidRDefault="00AC5116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128-8,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128-10,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128-12,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>128-13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2D8CCFDD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Pr="00E43FBB">
        <w:rPr>
          <w:sz w:val="28"/>
          <w:szCs w:val="28"/>
        </w:rPr>
        <w:t>заяв</w:t>
      </w:r>
      <w:r w:rsidR="007C4E6B" w:rsidRPr="00E43FBB">
        <w:rPr>
          <w:sz w:val="28"/>
          <w:szCs w:val="28"/>
        </w:rPr>
        <w:t>у</w:t>
      </w:r>
      <w:r w:rsidRPr="00E43FBB">
        <w:rPr>
          <w:sz w:val="28"/>
          <w:szCs w:val="28"/>
        </w:rPr>
        <w:t xml:space="preserve"> </w:t>
      </w:r>
      <w:r w:rsidR="00A16D4E" w:rsidRPr="00E43FBB">
        <w:rPr>
          <w:sz w:val="28"/>
          <w:szCs w:val="28"/>
        </w:rPr>
        <w:t xml:space="preserve">ФОП </w:t>
      </w:r>
      <w:proofErr w:type="spellStart"/>
      <w:r w:rsidR="00A16D4E" w:rsidRPr="00E43FBB">
        <w:rPr>
          <w:sz w:val="28"/>
          <w:szCs w:val="28"/>
        </w:rPr>
        <w:t>Сімакіної</w:t>
      </w:r>
      <w:proofErr w:type="spellEnd"/>
      <w:r w:rsidR="00A16D4E" w:rsidRPr="00E43FBB">
        <w:rPr>
          <w:sz w:val="28"/>
          <w:szCs w:val="28"/>
        </w:rPr>
        <w:t xml:space="preserve"> І. В. </w:t>
      </w:r>
      <w:r w:rsidRPr="00E43FBB">
        <w:rPr>
          <w:sz w:val="28"/>
          <w:szCs w:val="28"/>
        </w:rPr>
        <w:t>щодо продовження терміну дії дозвол</w:t>
      </w:r>
      <w:r w:rsidR="007C4E6B" w:rsidRPr="00E43FB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312B41FE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A16D4E">
        <w:rPr>
          <w:b w:val="0"/>
          <w:sz w:val="28"/>
          <w:szCs w:val="28"/>
        </w:rPr>
        <w:t xml:space="preserve">ФОП </w:t>
      </w:r>
      <w:proofErr w:type="spellStart"/>
      <w:r w:rsidR="00A16D4E">
        <w:rPr>
          <w:b w:val="0"/>
          <w:sz w:val="28"/>
          <w:szCs w:val="28"/>
        </w:rPr>
        <w:t>Сімакіной</w:t>
      </w:r>
      <w:proofErr w:type="spellEnd"/>
      <w:r w:rsidR="00A16D4E">
        <w:rPr>
          <w:b w:val="0"/>
          <w:sz w:val="28"/>
          <w:szCs w:val="28"/>
        </w:rPr>
        <w:t xml:space="preserve"> І. В.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A16D4E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A16D4E">
        <w:rPr>
          <w:b w:val="0"/>
          <w:sz w:val="28"/>
          <w:szCs w:val="28"/>
        </w:rPr>
        <w:t xml:space="preserve">128-1, №128-2, №128-6, №128-8, №128-10, №128-12, №128-13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D34036">
        <w:rPr>
          <w:b w:val="0"/>
          <w:sz w:val="28"/>
          <w:szCs w:val="28"/>
        </w:rPr>
        <w:t>07</w:t>
      </w:r>
      <w:r w:rsidR="00376D2A">
        <w:rPr>
          <w:b w:val="0"/>
          <w:sz w:val="28"/>
          <w:szCs w:val="28"/>
        </w:rPr>
        <w:t xml:space="preserve"> </w:t>
      </w:r>
      <w:r w:rsidR="00D34036">
        <w:rPr>
          <w:b w:val="0"/>
          <w:sz w:val="28"/>
          <w:szCs w:val="28"/>
        </w:rPr>
        <w:t>вересня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D34036">
        <w:rPr>
          <w:b w:val="0"/>
          <w:sz w:val="28"/>
          <w:szCs w:val="28"/>
        </w:rPr>
        <w:t>18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D97F56">
        <w:rPr>
          <w:b w:val="0"/>
          <w:sz w:val="28"/>
          <w:szCs w:val="28"/>
        </w:rPr>
        <w:t xml:space="preserve">09 лютого </w:t>
      </w:r>
      <w:r w:rsidR="000F4697">
        <w:rPr>
          <w:b w:val="0"/>
          <w:sz w:val="28"/>
          <w:szCs w:val="28"/>
        </w:rPr>
        <w:t>202</w:t>
      </w:r>
      <w:r w:rsidR="00D97F56">
        <w:rPr>
          <w:b w:val="0"/>
          <w:sz w:val="28"/>
          <w:szCs w:val="28"/>
        </w:rPr>
        <w:t>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43C037EF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</w:t>
      </w:r>
      <w:r w:rsidR="008919E9">
        <w:rPr>
          <w:b w:val="0"/>
          <w:bCs/>
          <w:color w:val="000000"/>
          <w:sz w:val="28"/>
          <w:szCs w:val="28"/>
        </w:rPr>
        <w:t>по вул. Василівська, (зупинка «вул. Василівська» в сторону залізничного вокзалу) у м. Ніжин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919E9">
        <w:rPr>
          <w:b w:val="0"/>
          <w:bCs/>
          <w:color w:val="000000"/>
          <w:sz w:val="28"/>
          <w:szCs w:val="28"/>
        </w:rPr>
        <w:t>186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919E9">
        <w:rPr>
          <w:b w:val="0"/>
          <w:bCs/>
          <w:color w:val="000000"/>
          <w:sz w:val="28"/>
          <w:szCs w:val="28"/>
        </w:rPr>
        <w:t>07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вересня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20</w:t>
      </w:r>
      <w:r w:rsidR="008919E9">
        <w:rPr>
          <w:b w:val="0"/>
          <w:bCs/>
          <w:color w:val="000000"/>
          <w:sz w:val="28"/>
          <w:szCs w:val="28"/>
        </w:rPr>
        <w:t>18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919E9">
        <w:rPr>
          <w:b w:val="0"/>
          <w:bCs/>
          <w:color w:val="000000"/>
          <w:sz w:val="28"/>
          <w:szCs w:val="28"/>
        </w:rPr>
        <w:t xml:space="preserve">двосторонній рекламний </w:t>
      </w:r>
      <w:proofErr w:type="spellStart"/>
      <w:r w:rsidR="008919E9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8919E9">
        <w:rPr>
          <w:b w:val="0"/>
          <w:bCs/>
          <w:color w:val="000000"/>
          <w:sz w:val="28"/>
          <w:szCs w:val="28"/>
        </w:rPr>
        <w:t>, який кріпиться на конструкції зупинки</w:t>
      </w:r>
      <w:r w:rsidR="00DA0B9E">
        <w:rPr>
          <w:b w:val="0"/>
          <w:bCs/>
          <w:color w:val="000000"/>
          <w:sz w:val="28"/>
          <w:szCs w:val="28"/>
        </w:rPr>
        <w:t>;</w:t>
      </w:r>
    </w:p>
    <w:p w14:paraId="7B86166D" w14:textId="4317DA97" w:rsidR="00506B33" w:rsidRDefault="00506B33" w:rsidP="00506B33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по вул. </w:t>
      </w:r>
      <w:r w:rsidR="00820BAA">
        <w:rPr>
          <w:b w:val="0"/>
          <w:bCs/>
          <w:color w:val="000000"/>
          <w:sz w:val="28"/>
          <w:szCs w:val="28"/>
        </w:rPr>
        <w:t>Незалежності</w:t>
      </w:r>
      <w:r>
        <w:rPr>
          <w:b w:val="0"/>
          <w:bCs/>
          <w:color w:val="000000"/>
          <w:sz w:val="28"/>
          <w:szCs w:val="28"/>
        </w:rPr>
        <w:t>, (зупинка «</w:t>
      </w:r>
      <w:proofErr w:type="spellStart"/>
      <w:r w:rsidR="00820BAA">
        <w:rPr>
          <w:b w:val="0"/>
          <w:bCs/>
          <w:color w:val="000000"/>
          <w:sz w:val="28"/>
          <w:szCs w:val="28"/>
        </w:rPr>
        <w:t>Агроліцей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</w:t>
      </w:r>
      <w:r w:rsidR="00820BAA">
        <w:rPr>
          <w:b w:val="0"/>
          <w:bCs/>
          <w:color w:val="000000"/>
          <w:sz w:val="28"/>
          <w:szCs w:val="28"/>
        </w:rPr>
        <w:t>зі</w:t>
      </w:r>
      <w:r>
        <w:rPr>
          <w:b w:val="0"/>
          <w:bCs/>
          <w:color w:val="000000"/>
          <w:sz w:val="28"/>
          <w:szCs w:val="28"/>
        </w:rPr>
        <w:t xml:space="preserve"> сторон</w:t>
      </w:r>
      <w:r w:rsidR="00820BAA">
        <w:rPr>
          <w:b w:val="0"/>
          <w:bCs/>
          <w:color w:val="000000"/>
          <w:sz w:val="28"/>
          <w:szCs w:val="28"/>
        </w:rPr>
        <w:t>и</w:t>
      </w:r>
      <w:r>
        <w:rPr>
          <w:b w:val="0"/>
          <w:bCs/>
          <w:color w:val="000000"/>
          <w:sz w:val="28"/>
          <w:szCs w:val="28"/>
        </w:rPr>
        <w:t xml:space="preserve"> залізничного вокзалу) у м. Ніжин; згідно договору №18</w:t>
      </w:r>
      <w:r w:rsidR="00820BAA">
        <w:rPr>
          <w:b w:val="0"/>
          <w:bCs/>
          <w:color w:val="000000"/>
          <w:sz w:val="28"/>
          <w:szCs w:val="28"/>
        </w:rPr>
        <w:t>5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B2008B5" w14:textId="2E2E7E93" w:rsidR="007E6352" w:rsidRDefault="007E6352" w:rsidP="007E635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 xml:space="preserve">1.3. по вул. Незалежності, (зупинка «Механічний завод» в сторону залізничного вокзалу) у м. Ніжин; згідно договору №183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A21AB8D" w14:textId="157CD420" w:rsidR="00320422" w:rsidRDefault="00320422" w:rsidP="0032042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1.4. по вул. Набережна, (зупинка «Університет» в напрямку до площі Івана Франка) у м. Ніжин; згідно договору №181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29AC960C" w14:textId="6EEF2CDB" w:rsidR="00946E11" w:rsidRDefault="00946E11" w:rsidP="00946E11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1.5. по вул. Шевченка, (зупинка «парк ім. Т. Шевченка» в сторону залізничного вокзалу) у м. Ніжин; згідно договору №179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39ED9797" w14:textId="34A50F0F" w:rsidR="00AF0C5E" w:rsidRDefault="00AF0C5E" w:rsidP="00AF0C5E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1.6. по вул. Шевченка, (зупинка «</w:t>
      </w:r>
      <w:proofErr w:type="spellStart"/>
      <w:r>
        <w:rPr>
          <w:b w:val="0"/>
          <w:bCs/>
          <w:color w:val="000000"/>
          <w:sz w:val="28"/>
          <w:szCs w:val="28"/>
        </w:rPr>
        <w:t>Об’їжджа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в сторону залізничного вокзалу) у м. Ніжин; згідно договору №175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5249BCF" w14:textId="617EAECF" w:rsidR="00FC5F97" w:rsidRDefault="00FC5F97" w:rsidP="00FC5F9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1.7. по вул. Шевченка, (зупинка «ВАТ Сільмаш» в сторону залізничного вокзалу) у м. Ніжин; згідно договору №174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F6AD21C" w14:textId="4DFF006E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34036">
        <w:rPr>
          <w:b w:val="0"/>
          <w:bCs/>
          <w:sz w:val="28"/>
          <w:szCs w:val="28"/>
        </w:rPr>
        <w:t xml:space="preserve">ФОП </w:t>
      </w:r>
      <w:proofErr w:type="spellStart"/>
      <w:r w:rsidR="00D34036">
        <w:rPr>
          <w:b w:val="0"/>
          <w:bCs/>
          <w:sz w:val="28"/>
          <w:szCs w:val="28"/>
        </w:rPr>
        <w:t>Сімакіной</w:t>
      </w:r>
      <w:proofErr w:type="spellEnd"/>
      <w:r w:rsidR="00D34036">
        <w:rPr>
          <w:b w:val="0"/>
          <w:bCs/>
          <w:sz w:val="28"/>
          <w:szCs w:val="28"/>
        </w:rPr>
        <w:t xml:space="preserve"> І. В.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A47CDE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9F57F2">
        <w:rPr>
          <w:b w:val="0"/>
          <w:bCs/>
          <w:sz w:val="28"/>
          <w:szCs w:val="28"/>
        </w:rPr>
        <w:t>174, №175, №179, №181, №183, №185, №186</w:t>
      </w:r>
      <w:r w:rsidR="00C073CB">
        <w:rPr>
          <w:b w:val="0"/>
          <w:bCs/>
          <w:sz w:val="28"/>
          <w:szCs w:val="28"/>
        </w:rPr>
        <w:t xml:space="preserve"> від </w:t>
      </w:r>
      <w:r w:rsidR="009E1CF3">
        <w:rPr>
          <w:b w:val="0"/>
          <w:bCs/>
          <w:sz w:val="28"/>
          <w:szCs w:val="28"/>
        </w:rPr>
        <w:br/>
      </w:r>
      <w:r w:rsidR="00C073CB">
        <w:rPr>
          <w:b w:val="0"/>
          <w:bCs/>
          <w:sz w:val="28"/>
          <w:szCs w:val="28"/>
        </w:rPr>
        <w:t>07.09.2018 р.</w:t>
      </w:r>
      <w:r>
        <w:rPr>
          <w:b w:val="0"/>
          <w:bCs/>
          <w:sz w:val="28"/>
          <w:szCs w:val="28"/>
        </w:rPr>
        <w:t>).</w:t>
      </w:r>
    </w:p>
    <w:p w14:paraId="400B7DCC" w14:textId="0FD6DB3C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A47CDE">
        <w:rPr>
          <w:b w:val="0"/>
          <w:sz w:val="28"/>
          <w:szCs w:val="28"/>
        </w:rPr>
        <w:t xml:space="preserve">ФОП </w:t>
      </w:r>
      <w:proofErr w:type="spellStart"/>
      <w:r w:rsidR="00A47CDE">
        <w:rPr>
          <w:b w:val="0"/>
          <w:sz w:val="28"/>
          <w:szCs w:val="28"/>
        </w:rPr>
        <w:t>Сімакіна</w:t>
      </w:r>
      <w:proofErr w:type="spellEnd"/>
      <w:r w:rsidR="00A47CDE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3E5DE3E" w14:textId="64CB3FB2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відділу</w:t>
      </w:r>
      <w:proofErr w:type="spellEnd"/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r w:rsidR="004A7F74">
        <w:rPr>
          <w:b w:val="0"/>
          <w:sz w:val="28"/>
          <w:szCs w:val="28"/>
        </w:rPr>
        <w:t>Попик А. І</w:t>
      </w:r>
      <w:r w:rsidR="00A42DE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48BAFE9" w14:textId="20DB87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E0AE8B6" w14:textId="77777777" w:rsidR="00361F0D" w:rsidRDefault="00361F0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09A5EA8" w14:textId="77777777" w:rsidR="00361F0D" w:rsidRDefault="00361F0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1E70540" w14:textId="77777777" w:rsidR="00361F0D" w:rsidRPr="00361F0D" w:rsidRDefault="00361F0D" w:rsidP="00361F0D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361F0D">
        <w:rPr>
          <w:b w:val="0"/>
          <w:sz w:val="28"/>
          <w:szCs w:val="28"/>
        </w:rPr>
        <w:t xml:space="preserve">Міський голова </w:t>
      </w:r>
      <w:r w:rsidRPr="00361F0D">
        <w:rPr>
          <w:b w:val="0"/>
          <w:sz w:val="28"/>
          <w:szCs w:val="28"/>
        </w:rPr>
        <w:tab/>
      </w:r>
      <w:r w:rsidRPr="00361F0D">
        <w:rPr>
          <w:b w:val="0"/>
          <w:sz w:val="28"/>
          <w:szCs w:val="28"/>
        </w:rPr>
        <w:tab/>
      </w:r>
      <w:r w:rsidRPr="00361F0D">
        <w:rPr>
          <w:b w:val="0"/>
          <w:sz w:val="28"/>
          <w:szCs w:val="28"/>
        </w:rPr>
        <w:tab/>
      </w:r>
      <w:r w:rsidRPr="00361F0D">
        <w:rPr>
          <w:b w:val="0"/>
          <w:sz w:val="28"/>
          <w:szCs w:val="28"/>
        </w:rPr>
        <w:tab/>
        <w:t xml:space="preserve">              </w:t>
      </w:r>
      <w:r w:rsidRPr="00361F0D">
        <w:rPr>
          <w:b w:val="0"/>
          <w:sz w:val="28"/>
          <w:szCs w:val="28"/>
        </w:rPr>
        <w:tab/>
        <w:t xml:space="preserve">            Олександр  КОДОЛА</w:t>
      </w:r>
    </w:p>
    <w:p w14:paraId="5669C070" w14:textId="77777777" w:rsidR="003D0A47" w:rsidRPr="00361F0D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6DD2"/>
    <w:rsid w:val="000677BF"/>
    <w:rsid w:val="00073510"/>
    <w:rsid w:val="0007384D"/>
    <w:rsid w:val="00083069"/>
    <w:rsid w:val="000B2525"/>
    <w:rsid w:val="000D7899"/>
    <w:rsid w:val="000F4697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20422"/>
    <w:rsid w:val="003328A4"/>
    <w:rsid w:val="00361F0D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7CEB"/>
    <w:rsid w:val="004510CA"/>
    <w:rsid w:val="0048090C"/>
    <w:rsid w:val="00493FF5"/>
    <w:rsid w:val="004A7F74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B2BA6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C4E6B"/>
    <w:rsid w:val="007E6352"/>
    <w:rsid w:val="00820BAA"/>
    <w:rsid w:val="00826A62"/>
    <w:rsid w:val="00837D8B"/>
    <w:rsid w:val="008919E9"/>
    <w:rsid w:val="008D1C3B"/>
    <w:rsid w:val="008E0C51"/>
    <w:rsid w:val="009021B9"/>
    <w:rsid w:val="009026EF"/>
    <w:rsid w:val="00907859"/>
    <w:rsid w:val="00946E11"/>
    <w:rsid w:val="00954FA5"/>
    <w:rsid w:val="00985313"/>
    <w:rsid w:val="00990F1F"/>
    <w:rsid w:val="009C58BE"/>
    <w:rsid w:val="009E1CF3"/>
    <w:rsid w:val="009F4D66"/>
    <w:rsid w:val="009F57F2"/>
    <w:rsid w:val="00A0310A"/>
    <w:rsid w:val="00A16D4E"/>
    <w:rsid w:val="00A33061"/>
    <w:rsid w:val="00A42DE3"/>
    <w:rsid w:val="00A457C3"/>
    <w:rsid w:val="00A47CDE"/>
    <w:rsid w:val="00A53F02"/>
    <w:rsid w:val="00A94C5D"/>
    <w:rsid w:val="00AA46C9"/>
    <w:rsid w:val="00AC5116"/>
    <w:rsid w:val="00AF0C5E"/>
    <w:rsid w:val="00B146A2"/>
    <w:rsid w:val="00B46FAF"/>
    <w:rsid w:val="00B56CBB"/>
    <w:rsid w:val="00BC463C"/>
    <w:rsid w:val="00C073CB"/>
    <w:rsid w:val="00C13543"/>
    <w:rsid w:val="00C37A7A"/>
    <w:rsid w:val="00C52FD0"/>
    <w:rsid w:val="00C856C6"/>
    <w:rsid w:val="00CC5FAD"/>
    <w:rsid w:val="00CD2A61"/>
    <w:rsid w:val="00CD564F"/>
    <w:rsid w:val="00CF1EBA"/>
    <w:rsid w:val="00CF3173"/>
    <w:rsid w:val="00D34036"/>
    <w:rsid w:val="00D97F56"/>
    <w:rsid w:val="00DA0B9E"/>
    <w:rsid w:val="00DA4D8D"/>
    <w:rsid w:val="00DD1C13"/>
    <w:rsid w:val="00E16910"/>
    <w:rsid w:val="00E43FBB"/>
    <w:rsid w:val="00E542AB"/>
    <w:rsid w:val="00E92519"/>
    <w:rsid w:val="00F410B7"/>
    <w:rsid w:val="00F47C1D"/>
    <w:rsid w:val="00F81A45"/>
    <w:rsid w:val="00F87038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2024-02-12T09:52:00Z</cp:lastPrinted>
  <dcterms:created xsi:type="dcterms:W3CDTF">2024-08-08T11:55:00Z</dcterms:created>
  <dcterms:modified xsi:type="dcterms:W3CDTF">2024-08-08T11:55:00Z</dcterms:modified>
</cp:coreProperties>
</file>