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2EAC0" w14:textId="027E63F3" w:rsidR="00263C77" w:rsidRPr="00DC66E1" w:rsidRDefault="007B6397" w:rsidP="00263C77">
      <w:pPr>
        <w:spacing w:after="0"/>
        <w:rPr>
          <w:rFonts w:eastAsia="Times New Roman" w:cs="Times New Roman"/>
          <w:b/>
          <w:szCs w:val="28"/>
          <w:lang w:val="uk-UA" w:eastAsia="ru-RU"/>
        </w:rPr>
      </w:pPr>
      <w:r>
        <w:rPr>
          <w:rFonts w:eastAsia="Times New Roman" w:cs="Times New Roman"/>
          <w:b/>
          <w:sz w:val="24"/>
          <w:szCs w:val="24"/>
          <w:lang w:val="uk-UA" w:eastAsia="ru-RU"/>
        </w:rPr>
        <w:t xml:space="preserve">                                                               </w:t>
      </w:r>
      <w:r w:rsidRPr="00DC66E1">
        <w:rPr>
          <w:rFonts w:eastAsia="Times New Roman" w:cs="Times New Roman"/>
          <w:b/>
          <w:sz w:val="24"/>
          <w:szCs w:val="24"/>
          <w:lang w:val="uk-UA" w:eastAsia="ru-RU"/>
        </w:rPr>
        <w:t xml:space="preserve">            </w:t>
      </w:r>
      <w:r w:rsidR="00A516F0" w:rsidRPr="00DC66E1">
        <w:rPr>
          <w:rFonts w:ascii="Tms Rmn" w:eastAsia="Times New Roman" w:hAnsi="Tms Rmn" w:cs="Times New Roman"/>
          <w:b/>
          <w:noProof/>
          <w:sz w:val="24"/>
          <w:szCs w:val="24"/>
          <w:lang w:eastAsia="ru-RU"/>
        </w:rPr>
        <w:drawing>
          <wp:inline distT="0" distB="0" distL="0" distR="0" wp14:anchorId="45CD0159" wp14:editId="64B98348">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DC66E1">
        <w:rPr>
          <w:rFonts w:eastAsia="Times New Roman" w:cs="Times New Roman"/>
          <w:b/>
          <w:sz w:val="24"/>
          <w:szCs w:val="24"/>
          <w:lang w:val="uk-UA" w:eastAsia="ru-RU"/>
        </w:rPr>
        <w:t xml:space="preserve">                                               </w:t>
      </w:r>
    </w:p>
    <w:p w14:paraId="33749AEC" w14:textId="1AD536C9" w:rsidR="007B6397" w:rsidRPr="00DC66E1" w:rsidRDefault="007B6397" w:rsidP="007B6397">
      <w:pPr>
        <w:spacing w:after="0"/>
        <w:jc w:val="right"/>
        <w:rPr>
          <w:rFonts w:eastAsia="Times New Roman" w:cs="Times New Roman"/>
          <w:b/>
          <w:szCs w:val="28"/>
          <w:lang w:val="uk-UA" w:eastAsia="ru-RU"/>
        </w:rPr>
      </w:pPr>
    </w:p>
    <w:p w14:paraId="1B681B0A" w14:textId="77777777" w:rsidR="007B6397" w:rsidRPr="00DC66E1" w:rsidRDefault="007B6397" w:rsidP="007B6397">
      <w:pPr>
        <w:spacing w:after="0"/>
        <w:jc w:val="center"/>
        <w:rPr>
          <w:rFonts w:eastAsia="Times New Roman" w:cs="Times New Roman"/>
          <w:b/>
          <w:sz w:val="24"/>
          <w:szCs w:val="24"/>
          <w:lang w:val="uk-UA" w:eastAsia="ru-RU"/>
        </w:rPr>
      </w:pPr>
      <w:r w:rsidRPr="00DC66E1">
        <w:rPr>
          <w:rFonts w:eastAsia="Times New Roman" w:cs="Times New Roman"/>
          <w:b/>
          <w:szCs w:val="28"/>
          <w:lang w:eastAsia="ru-RU"/>
        </w:rPr>
        <w:t>УКРАЇНА</w:t>
      </w:r>
    </w:p>
    <w:p w14:paraId="03E2172B" w14:textId="77777777" w:rsidR="007B6397" w:rsidRPr="00DC66E1" w:rsidRDefault="007B6397" w:rsidP="007B6397">
      <w:pPr>
        <w:tabs>
          <w:tab w:val="center" w:pos="4677"/>
          <w:tab w:val="left" w:pos="7635"/>
        </w:tabs>
        <w:spacing w:after="0"/>
        <w:jc w:val="center"/>
        <w:rPr>
          <w:rFonts w:eastAsia="Times New Roman" w:cs="Times New Roman"/>
          <w:b/>
          <w:szCs w:val="28"/>
          <w:lang w:val="uk-UA" w:eastAsia="ru-RU"/>
        </w:rPr>
      </w:pPr>
      <w:r w:rsidRPr="00DC66E1">
        <w:rPr>
          <w:rFonts w:eastAsia="Times New Roman" w:cs="Times New Roman"/>
          <w:b/>
          <w:szCs w:val="28"/>
          <w:lang w:eastAsia="ru-RU"/>
        </w:rPr>
        <w:t>ЧЕРНІГІВСЬКА ОБЛАСТЬ</w:t>
      </w:r>
    </w:p>
    <w:p w14:paraId="139F7982" w14:textId="77777777" w:rsidR="007B6397" w:rsidRPr="00DC66E1" w:rsidRDefault="007B6397" w:rsidP="007B6397">
      <w:pPr>
        <w:tabs>
          <w:tab w:val="center" w:pos="4677"/>
          <w:tab w:val="left" w:pos="7635"/>
        </w:tabs>
        <w:spacing w:after="0"/>
        <w:jc w:val="center"/>
        <w:rPr>
          <w:rFonts w:eastAsia="Times New Roman" w:cs="Times New Roman"/>
          <w:b/>
          <w:szCs w:val="28"/>
          <w:lang w:val="uk-UA" w:eastAsia="ru-RU"/>
        </w:rPr>
      </w:pPr>
      <w:r w:rsidRPr="00DC66E1">
        <w:rPr>
          <w:rFonts w:ascii="Cambria" w:eastAsia="Times New Roman" w:hAnsi="Cambria" w:cs="Times New Roman"/>
          <w:b/>
          <w:kern w:val="32"/>
          <w:sz w:val="32"/>
          <w:szCs w:val="32"/>
          <w:lang w:val="x-none" w:eastAsia="x-none"/>
        </w:rPr>
        <w:t>Н І Ж И Н С Ь К А    М І С Ь К А    Р А Д А</w:t>
      </w:r>
    </w:p>
    <w:p w14:paraId="68051C22" w14:textId="41D11DFF" w:rsidR="007B6397" w:rsidRPr="00DC66E1" w:rsidRDefault="00263C77" w:rsidP="007B6397">
      <w:pPr>
        <w:spacing w:after="0"/>
        <w:jc w:val="center"/>
        <w:rPr>
          <w:rFonts w:eastAsia="Times New Roman" w:cs="Times New Roman"/>
          <w:sz w:val="32"/>
          <w:szCs w:val="24"/>
          <w:lang w:eastAsia="ru-RU"/>
        </w:rPr>
      </w:pPr>
      <w:r>
        <w:rPr>
          <w:rFonts w:eastAsia="Times New Roman" w:cs="Times New Roman"/>
          <w:sz w:val="32"/>
          <w:szCs w:val="24"/>
          <w:lang w:val="uk-UA" w:eastAsia="ru-RU"/>
        </w:rPr>
        <w:t>38</w:t>
      </w:r>
      <w:r w:rsidR="007B6397" w:rsidRPr="00DC66E1">
        <w:rPr>
          <w:rFonts w:eastAsia="Times New Roman" w:cs="Times New Roman"/>
          <w:sz w:val="32"/>
          <w:szCs w:val="24"/>
          <w:lang w:val="uk-UA" w:eastAsia="ru-RU"/>
        </w:rPr>
        <w:t xml:space="preserve"> </w:t>
      </w:r>
      <w:proofErr w:type="spellStart"/>
      <w:r w:rsidR="007B6397" w:rsidRPr="00DC66E1">
        <w:rPr>
          <w:rFonts w:eastAsia="Times New Roman" w:cs="Times New Roman"/>
          <w:sz w:val="32"/>
          <w:szCs w:val="24"/>
          <w:lang w:eastAsia="ru-RU"/>
        </w:rPr>
        <w:t>сесія</w:t>
      </w:r>
      <w:proofErr w:type="spellEnd"/>
      <w:r w:rsidR="007B6397" w:rsidRPr="00DC66E1">
        <w:rPr>
          <w:rFonts w:eastAsia="Times New Roman" w:cs="Times New Roman"/>
          <w:sz w:val="32"/>
          <w:szCs w:val="24"/>
          <w:lang w:eastAsia="ru-RU"/>
        </w:rPr>
        <w:t xml:space="preserve"> </w:t>
      </w:r>
      <w:r w:rsidR="007B6397" w:rsidRPr="00DC66E1">
        <w:rPr>
          <w:rFonts w:eastAsia="Times New Roman" w:cs="Times New Roman"/>
          <w:sz w:val="32"/>
          <w:szCs w:val="24"/>
          <w:lang w:val="en-US" w:eastAsia="ru-RU"/>
        </w:rPr>
        <w:t>VII</w:t>
      </w:r>
      <w:r w:rsidR="007B6397" w:rsidRPr="00DC66E1">
        <w:rPr>
          <w:rFonts w:eastAsia="Times New Roman" w:cs="Times New Roman"/>
          <w:sz w:val="32"/>
          <w:szCs w:val="24"/>
          <w:lang w:val="uk-UA" w:eastAsia="ru-RU"/>
        </w:rPr>
        <w:t>І</w:t>
      </w:r>
      <w:r w:rsidR="007B6397" w:rsidRPr="00DC66E1">
        <w:rPr>
          <w:rFonts w:eastAsia="Times New Roman" w:cs="Times New Roman"/>
          <w:sz w:val="32"/>
          <w:szCs w:val="24"/>
          <w:lang w:eastAsia="ru-RU"/>
        </w:rPr>
        <w:t xml:space="preserve"> </w:t>
      </w:r>
      <w:proofErr w:type="spellStart"/>
      <w:r w:rsidR="007B6397" w:rsidRPr="00DC66E1">
        <w:rPr>
          <w:rFonts w:eastAsia="Times New Roman" w:cs="Times New Roman"/>
          <w:sz w:val="32"/>
          <w:szCs w:val="24"/>
          <w:lang w:eastAsia="ru-RU"/>
        </w:rPr>
        <w:t>скликання</w:t>
      </w:r>
      <w:proofErr w:type="spellEnd"/>
    </w:p>
    <w:p w14:paraId="27152F20" w14:textId="77777777" w:rsidR="007B6397" w:rsidRPr="00DC66E1" w:rsidRDefault="007B6397" w:rsidP="007B6397">
      <w:pPr>
        <w:spacing w:after="0"/>
        <w:jc w:val="center"/>
        <w:rPr>
          <w:rFonts w:eastAsia="Times New Roman" w:cs="Times New Roman"/>
          <w:sz w:val="32"/>
          <w:szCs w:val="24"/>
          <w:lang w:eastAsia="ru-RU"/>
        </w:rPr>
      </w:pPr>
    </w:p>
    <w:p w14:paraId="72BDB23E" w14:textId="77777777" w:rsidR="007B6397" w:rsidRPr="00DC66E1" w:rsidRDefault="007B6397" w:rsidP="007B6397">
      <w:pPr>
        <w:spacing w:after="0"/>
        <w:jc w:val="center"/>
        <w:rPr>
          <w:rFonts w:eastAsia="Times New Roman" w:cs="Times New Roman"/>
          <w:b/>
          <w:sz w:val="40"/>
          <w:szCs w:val="40"/>
          <w:lang w:eastAsia="ru-RU"/>
        </w:rPr>
      </w:pPr>
      <w:r w:rsidRPr="00DC66E1">
        <w:rPr>
          <w:rFonts w:eastAsia="Times New Roman" w:cs="Times New Roman"/>
          <w:b/>
          <w:sz w:val="40"/>
          <w:szCs w:val="40"/>
          <w:lang w:eastAsia="ru-RU"/>
        </w:rPr>
        <w:t xml:space="preserve">Р І Ш Е Н </w:t>
      </w:r>
      <w:proofErr w:type="spellStart"/>
      <w:r w:rsidRPr="00DC66E1">
        <w:rPr>
          <w:rFonts w:eastAsia="Times New Roman" w:cs="Times New Roman"/>
          <w:b/>
          <w:sz w:val="40"/>
          <w:szCs w:val="40"/>
          <w:lang w:eastAsia="ru-RU"/>
        </w:rPr>
        <w:t>Н</w:t>
      </w:r>
      <w:proofErr w:type="spellEnd"/>
      <w:r w:rsidRPr="00DC66E1">
        <w:rPr>
          <w:rFonts w:eastAsia="Times New Roman" w:cs="Times New Roman"/>
          <w:b/>
          <w:sz w:val="40"/>
          <w:szCs w:val="40"/>
          <w:lang w:eastAsia="ru-RU"/>
        </w:rPr>
        <w:t xml:space="preserve"> Я</w:t>
      </w:r>
    </w:p>
    <w:p w14:paraId="726BE9A2" w14:textId="77777777" w:rsidR="007B6397" w:rsidRPr="00DC66E1" w:rsidRDefault="007B6397" w:rsidP="007B6397">
      <w:pPr>
        <w:spacing w:after="0"/>
        <w:rPr>
          <w:rFonts w:eastAsia="Times New Roman" w:cs="Times New Roman"/>
          <w:b/>
          <w:szCs w:val="28"/>
          <w:lang w:eastAsia="ru-RU"/>
        </w:rPr>
      </w:pPr>
    </w:p>
    <w:p w14:paraId="5858AD0A" w14:textId="34019C73" w:rsidR="007B6397" w:rsidRDefault="007B6397" w:rsidP="007B6397">
      <w:pPr>
        <w:spacing w:after="0"/>
        <w:rPr>
          <w:rFonts w:eastAsia="Times New Roman" w:cs="Times New Roman"/>
          <w:szCs w:val="28"/>
          <w:lang w:val="uk-UA" w:eastAsia="ru-RU"/>
        </w:rPr>
      </w:pPr>
      <w:proofErr w:type="spellStart"/>
      <w:r w:rsidRPr="00DC66E1">
        <w:rPr>
          <w:rFonts w:eastAsia="Times New Roman" w:cs="Times New Roman"/>
          <w:szCs w:val="28"/>
          <w:lang w:eastAsia="ru-RU"/>
        </w:rPr>
        <w:t>від</w:t>
      </w:r>
      <w:proofErr w:type="spellEnd"/>
      <w:r w:rsidRPr="00DC66E1">
        <w:rPr>
          <w:rFonts w:eastAsia="Times New Roman" w:cs="Times New Roman"/>
          <w:szCs w:val="28"/>
          <w:lang w:eastAsia="ru-RU"/>
        </w:rPr>
        <w:t xml:space="preserve"> </w:t>
      </w:r>
      <w:r w:rsidR="00263C77">
        <w:rPr>
          <w:rFonts w:eastAsia="Times New Roman" w:cs="Times New Roman"/>
          <w:szCs w:val="28"/>
          <w:lang w:val="uk-UA" w:eastAsia="ru-RU"/>
        </w:rPr>
        <w:t>11 червня</w:t>
      </w:r>
      <w:r w:rsidRPr="00DC66E1">
        <w:rPr>
          <w:rFonts w:eastAsia="Times New Roman" w:cs="Times New Roman"/>
          <w:szCs w:val="28"/>
          <w:lang w:val="uk-UA" w:eastAsia="ru-RU"/>
        </w:rPr>
        <w:t xml:space="preserve"> </w:t>
      </w:r>
      <w:r w:rsidRPr="00DC66E1">
        <w:rPr>
          <w:rFonts w:eastAsia="Times New Roman" w:cs="Times New Roman"/>
          <w:szCs w:val="28"/>
          <w:lang w:eastAsia="ru-RU"/>
        </w:rPr>
        <w:t>202</w:t>
      </w:r>
      <w:r w:rsidRPr="00DC66E1">
        <w:rPr>
          <w:rFonts w:eastAsia="Times New Roman" w:cs="Times New Roman"/>
          <w:szCs w:val="28"/>
          <w:lang w:val="uk-UA" w:eastAsia="ru-RU"/>
        </w:rPr>
        <w:t>4</w:t>
      </w:r>
      <w:r w:rsidRPr="00DC66E1">
        <w:rPr>
          <w:rFonts w:eastAsia="Times New Roman" w:cs="Times New Roman"/>
          <w:szCs w:val="28"/>
          <w:lang w:eastAsia="ru-RU"/>
        </w:rPr>
        <w:t xml:space="preserve"> р.</w:t>
      </w:r>
      <w:r w:rsidRPr="00DC66E1">
        <w:rPr>
          <w:rFonts w:eastAsia="Times New Roman" w:cs="Times New Roman"/>
          <w:szCs w:val="28"/>
          <w:lang w:val="uk-UA" w:eastAsia="ru-RU"/>
        </w:rPr>
        <w:t xml:space="preserve">                   </w:t>
      </w:r>
      <w:r w:rsidRPr="00DC66E1">
        <w:rPr>
          <w:rFonts w:eastAsia="Times New Roman" w:cs="Times New Roman"/>
          <w:szCs w:val="28"/>
          <w:lang w:eastAsia="ru-RU"/>
        </w:rPr>
        <w:t xml:space="preserve">м. </w:t>
      </w:r>
      <w:proofErr w:type="spellStart"/>
      <w:r w:rsidRPr="00DC66E1">
        <w:rPr>
          <w:rFonts w:eastAsia="Times New Roman" w:cs="Times New Roman"/>
          <w:szCs w:val="28"/>
          <w:lang w:eastAsia="ru-RU"/>
        </w:rPr>
        <w:t>Ніжин</w:t>
      </w:r>
      <w:proofErr w:type="spellEnd"/>
      <w:r w:rsidRPr="00DC66E1">
        <w:rPr>
          <w:rFonts w:eastAsia="Times New Roman" w:cs="Times New Roman"/>
          <w:szCs w:val="28"/>
          <w:lang w:eastAsia="ru-RU"/>
        </w:rPr>
        <w:tab/>
        <w:t xml:space="preserve">          </w:t>
      </w:r>
      <w:r w:rsidRPr="00DC66E1">
        <w:rPr>
          <w:rFonts w:eastAsia="Times New Roman" w:cs="Times New Roman"/>
          <w:szCs w:val="28"/>
          <w:lang w:val="uk-UA" w:eastAsia="ru-RU"/>
        </w:rPr>
        <w:t xml:space="preserve">        </w:t>
      </w:r>
      <w:r w:rsidRPr="00DC66E1">
        <w:rPr>
          <w:rFonts w:eastAsia="Times New Roman" w:cs="Times New Roman"/>
          <w:szCs w:val="28"/>
          <w:lang w:eastAsia="ru-RU"/>
        </w:rPr>
        <w:t xml:space="preserve">   </w:t>
      </w:r>
      <w:r w:rsidRPr="00DC66E1">
        <w:rPr>
          <w:rFonts w:eastAsia="Times New Roman" w:cs="Times New Roman"/>
          <w:szCs w:val="28"/>
          <w:lang w:val="uk-UA" w:eastAsia="ru-RU"/>
        </w:rPr>
        <w:t xml:space="preserve">   </w:t>
      </w:r>
      <w:r w:rsidR="00A516F0">
        <w:rPr>
          <w:rFonts w:eastAsia="Times New Roman" w:cs="Times New Roman"/>
          <w:szCs w:val="28"/>
          <w:lang w:val="uk-UA" w:eastAsia="ru-RU"/>
        </w:rPr>
        <w:t xml:space="preserve">                 </w:t>
      </w:r>
      <w:r w:rsidRPr="00DC66E1">
        <w:rPr>
          <w:rFonts w:eastAsia="Times New Roman" w:cs="Times New Roman"/>
          <w:szCs w:val="28"/>
          <w:lang w:eastAsia="ru-RU"/>
        </w:rPr>
        <w:t>№</w:t>
      </w:r>
      <w:r w:rsidRPr="00DC66E1">
        <w:rPr>
          <w:rFonts w:eastAsia="Times New Roman" w:cs="Times New Roman"/>
          <w:szCs w:val="28"/>
          <w:lang w:val="uk-UA" w:eastAsia="ru-RU"/>
        </w:rPr>
        <w:t xml:space="preserve"> </w:t>
      </w:r>
      <w:r w:rsidR="00263C77">
        <w:rPr>
          <w:rFonts w:eastAsia="Times New Roman" w:cs="Times New Roman"/>
          <w:szCs w:val="28"/>
          <w:lang w:val="uk-UA" w:eastAsia="ru-RU"/>
        </w:rPr>
        <w:t>20-38/2024</w:t>
      </w:r>
    </w:p>
    <w:p w14:paraId="6C2830C8" w14:textId="77777777" w:rsidR="003046BD" w:rsidRPr="00DC66E1" w:rsidRDefault="003046BD" w:rsidP="007B6397">
      <w:pPr>
        <w:spacing w:after="0"/>
        <w:rPr>
          <w:rFonts w:eastAsia="Times New Roman" w:cs="Times New Roman"/>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7"/>
      </w:tblGrid>
      <w:tr w:rsidR="007B6397" w:rsidRPr="00263C77" w14:paraId="7AC42807" w14:textId="77777777" w:rsidTr="00800BCC">
        <w:trPr>
          <w:trHeight w:val="1032"/>
        </w:trPr>
        <w:tc>
          <w:tcPr>
            <w:tcW w:w="5847" w:type="dxa"/>
          </w:tcPr>
          <w:p w14:paraId="5CF33EFC" w14:textId="5C2CBAC2" w:rsidR="007B6397" w:rsidRPr="00DC66E1" w:rsidRDefault="007B6397" w:rsidP="00A516F0">
            <w:pPr>
              <w:ind w:left="-105"/>
              <w:jc w:val="both"/>
              <w:rPr>
                <w:rFonts w:eastAsia="Times New Roman" w:cs="Times New Roman"/>
                <w:szCs w:val="28"/>
                <w:lang w:eastAsia="ru-RU"/>
              </w:rPr>
            </w:pPr>
            <w:r w:rsidRPr="00DC66E1">
              <w:rPr>
                <w:rFonts w:eastAsia="Times New Roman" w:cs="Times New Roman"/>
                <w:szCs w:val="28"/>
                <w:lang w:eastAsia="ru-RU"/>
              </w:rPr>
              <w:t>Про намір передачі в оренду</w:t>
            </w:r>
            <w:r w:rsidRPr="00DC66E1">
              <w:rPr>
                <w:rFonts w:eastAsia="Times New Roman" w:cs="Times New Roman"/>
                <w:color w:val="000000"/>
                <w:szCs w:val="28"/>
                <w:lang w:eastAsia="ru-RU"/>
              </w:rPr>
              <w:t xml:space="preserve"> частини нежитлового приміщення Ніжинської        загальноосвітньої школи І-ІІ ступенів № </w:t>
            </w:r>
            <w:r>
              <w:rPr>
                <w:rFonts w:eastAsia="Times New Roman" w:cs="Times New Roman"/>
                <w:color w:val="000000"/>
                <w:szCs w:val="28"/>
                <w:lang w:eastAsia="ru-RU"/>
              </w:rPr>
              <w:t>11</w:t>
            </w:r>
            <w:r w:rsidRPr="00DC66E1">
              <w:rPr>
                <w:rFonts w:eastAsia="Times New Roman" w:cs="Times New Roman"/>
                <w:szCs w:val="28"/>
                <w:lang w:eastAsia="ru-RU"/>
              </w:rPr>
              <w:t xml:space="preserve"> шляхом проведення електронного аукціону</w:t>
            </w:r>
          </w:p>
        </w:tc>
      </w:tr>
    </w:tbl>
    <w:p w14:paraId="5240969E" w14:textId="77777777" w:rsidR="007B6397" w:rsidRPr="00DC66E1" w:rsidRDefault="007B6397" w:rsidP="007B6397">
      <w:pPr>
        <w:spacing w:after="0"/>
        <w:rPr>
          <w:rFonts w:eastAsia="Times New Roman" w:cs="Times New Roman"/>
          <w:szCs w:val="28"/>
          <w:lang w:val="uk-UA" w:eastAsia="ru-RU"/>
        </w:rPr>
      </w:pPr>
    </w:p>
    <w:p w14:paraId="12DF11D4" w14:textId="4C70E35F" w:rsidR="007B6397" w:rsidRPr="00DC66E1" w:rsidRDefault="007B6397" w:rsidP="007B6397">
      <w:pPr>
        <w:spacing w:after="0"/>
        <w:ind w:firstLine="708"/>
        <w:jc w:val="both"/>
        <w:rPr>
          <w:rFonts w:eastAsia="Times New Roman" w:cs="Times New Roman"/>
          <w:szCs w:val="28"/>
          <w:lang w:val="uk-UA" w:eastAsia="ru-RU"/>
        </w:rPr>
      </w:pPr>
      <w:r w:rsidRPr="00DC66E1">
        <w:rPr>
          <w:rFonts w:eastAsia="Times New Roman" w:cs="Times New Roman"/>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 157-IX, 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r w:rsidRPr="00DC66E1">
        <w:rPr>
          <w:rFonts w:cs="Times New Roman"/>
          <w:szCs w:val="28"/>
          <w:lang w:val="uk-UA"/>
        </w:rPr>
        <w:t xml:space="preserve"> Закону України «Про внесення змін до Закону України «Про оренду державного та комунального майна»  від </w:t>
      </w:r>
      <w:r w:rsidR="00B11EDF">
        <w:rPr>
          <w:rFonts w:cs="Times New Roman"/>
          <w:szCs w:val="28"/>
          <w:lang w:val="uk-UA"/>
        </w:rPr>
        <w:t xml:space="preserve">                    </w:t>
      </w:r>
      <w:r w:rsidRPr="00DC66E1">
        <w:rPr>
          <w:rFonts w:cs="Times New Roman"/>
          <w:szCs w:val="28"/>
          <w:lang w:val="uk-UA"/>
        </w:rPr>
        <w:t>01 квітня 2022 року № 2181-ІХ, Постанови Кабінету Міністрів України «Про особливості оренди державного та комунального майна у період воєнного стану» від 27 травня 2022 року № 634 (зі змінами),</w:t>
      </w:r>
      <w:r w:rsidRPr="00DC66E1">
        <w:rPr>
          <w:rFonts w:eastAsia="Times New Roman" w:cs="Times New Roman"/>
          <w:szCs w:val="28"/>
          <w:lang w:val="uk-UA" w:eastAsia="ru-RU"/>
        </w:rPr>
        <w:t xml:space="preserve"> Регламент</w:t>
      </w:r>
      <w:r w:rsidRPr="00DC66E1">
        <w:rPr>
          <w:rFonts w:eastAsia="Times New Roman" w:cs="Times New Roman"/>
          <w:szCs w:val="28"/>
          <w:lang w:eastAsia="ru-RU"/>
        </w:rPr>
        <w:t>y</w:t>
      </w:r>
      <w:r w:rsidRPr="00DC66E1">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(зі змінами), рішення Ніжинської міської ради від 23 січня 2020 року № 18-66/2020 «Про орендодавця комунального майна Ніжинської міської об’єднаної територіальної громади», </w:t>
      </w:r>
      <w:r w:rsidRPr="003D540E">
        <w:rPr>
          <w:rFonts w:eastAsia="Times New Roman" w:cs="Times New Roman"/>
          <w:szCs w:val="28"/>
          <w:lang w:val="uk-UA" w:eastAsia="ru-RU"/>
        </w:rPr>
        <w:t xml:space="preserve">враховуючи лист Управління освіти Ніжинської міської ради від </w:t>
      </w:r>
      <w:r w:rsidR="003D540E">
        <w:rPr>
          <w:rFonts w:eastAsia="Times New Roman" w:cs="Times New Roman"/>
          <w:szCs w:val="28"/>
          <w:lang w:val="uk-UA" w:eastAsia="ru-RU"/>
        </w:rPr>
        <w:t>28 травня</w:t>
      </w:r>
      <w:r w:rsidRPr="003D540E">
        <w:rPr>
          <w:rFonts w:eastAsia="Times New Roman" w:cs="Times New Roman"/>
          <w:szCs w:val="28"/>
          <w:lang w:val="uk-UA" w:eastAsia="ru-RU"/>
        </w:rPr>
        <w:t xml:space="preserve"> 2024 року № </w:t>
      </w:r>
      <w:r w:rsidR="003D540E">
        <w:rPr>
          <w:rFonts w:eastAsia="Times New Roman" w:cs="Times New Roman"/>
          <w:szCs w:val="28"/>
          <w:lang w:val="uk-UA" w:eastAsia="ru-RU"/>
        </w:rPr>
        <w:t>01-08/810</w:t>
      </w:r>
      <w:r w:rsidRPr="00DC66E1">
        <w:rPr>
          <w:rFonts w:eastAsia="Times New Roman" w:cs="Times New Roman"/>
          <w:szCs w:val="28"/>
          <w:lang w:val="uk-UA" w:eastAsia="ru-RU"/>
        </w:rPr>
        <w:t xml:space="preserve">  та з метою ефективного використання комунального майна Ніжинської міської територіальної громади, міська рада вирішила:</w:t>
      </w:r>
    </w:p>
    <w:p w14:paraId="12BBB11C" w14:textId="6E35595A" w:rsidR="007B6397" w:rsidRPr="00DC66E1" w:rsidRDefault="007B6397" w:rsidP="007B6397">
      <w:pPr>
        <w:spacing w:after="0"/>
        <w:ind w:firstLine="708"/>
        <w:jc w:val="both"/>
        <w:rPr>
          <w:rFonts w:eastAsia="Times New Roman" w:cs="Times New Roman"/>
          <w:szCs w:val="28"/>
          <w:lang w:val="uk-UA" w:eastAsia="ru-RU"/>
        </w:rPr>
      </w:pPr>
      <w:r w:rsidRPr="00DC66E1">
        <w:rPr>
          <w:rFonts w:eastAsia="Times New Roman" w:cs="Times New Roman"/>
          <w:szCs w:val="28"/>
          <w:lang w:val="uk-UA" w:eastAsia="ru-RU"/>
        </w:rPr>
        <w:t xml:space="preserve">1. Передати в тимчасове користування, на умовах оренди, шляхом проведення електронного аукціону </w:t>
      </w:r>
      <w:r w:rsidRPr="00DC66E1">
        <w:rPr>
          <w:rFonts w:eastAsia="Times New Roman" w:cs="Times New Roman"/>
          <w:color w:val="000000"/>
          <w:szCs w:val="28"/>
          <w:lang w:val="uk-UA" w:eastAsia="ru-RU"/>
        </w:rPr>
        <w:t>частину нежитлового приміщення Ніжинської загальноосвітньої школи І-ІІ ступенів №</w:t>
      </w:r>
      <w:r w:rsidRPr="00DC66E1">
        <w:rPr>
          <w:rFonts w:eastAsia="Times New Roman" w:cs="Times New Roman"/>
          <w:color w:val="000000"/>
          <w:szCs w:val="28"/>
          <w:lang w:eastAsia="ru-RU"/>
        </w:rPr>
        <w:t> </w:t>
      </w:r>
      <w:r>
        <w:rPr>
          <w:rFonts w:eastAsia="Times New Roman" w:cs="Times New Roman"/>
          <w:color w:val="000000"/>
          <w:szCs w:val="28"/>
          <w:lang w:val="uk-UA" w:eastAsia="ru-RU"/>
        </w:rPr>
        <w:t>11</w:t>
      </w:r>
      <w:r w:rsidRPr="00DC66E1">
        <w:rPr>
          <w:rFonts w:eastAsia="Times New Roman" w:cs="Times New Roman"/>
          <w:color w:val="000000"/>
          <w:szCs w:val="28"/>
          <w:lang w:val="uk-UA" w:eastAsia="ru-RU"/>
        </w:rPr>
        <w:t xml:space="preserve"> (харчоблок), загальною площею </w:t>
      </w:r>
      <w:r>
        <w:rPr>
          <w:rFonts w:eastAsia="Times New Roman" w:cs="Times New Roman"/>
          <w:color w:val="000000"/>
          <w:szCs w:val="28"/>
          <w:lang w:val="uk-UA" w:eastAsia="ru-RU"/>
        </w:rPr>
        <w:t>72,56</w:t>
      </w:r>
      <w:r w:rsidRPr="00DC66E1">
        <w:rPr>
          <w:rFonts w:eastAsia="Times New Roman" w:cs="Times New Roman"/>
          <w:color w:val="000000"/>
          <w:szCs w:val="28"/>
          <w:lang w:val="uk-UA" w:eastAsia="ru-RU"/>
        </w:rPr>
        <w:t xml:space="preserve"> </w:t>
      </w:r>
      <w:proofErr w:type="spellStart"/>
      <w:r w:rsidRPr="00DC66E1">
        <w:rPr>
          <w:rFonts w:eastAsia="Times New Roman" w:cs="Times New Roman"/>
          <w:color w:val="000000"/>
          <w:szCs w:val="28"/>
          <w:lang w:val="uk-UA" w:eastAsia="ru-RU"/>
        </w:rPr>
        <w:t>кв.м</w:t>
      </w:r>
      <w:proofErr w:type="spellEnd"/>
      <w:r w:rsidRPr="00DC66E1">
        <w:rPr>
          <w:rFonts w:eastAsia="Times New Roman" w:cs="Times New Roman"/>
          <w:color w:val="000000"/>
          <w:szCs w:val="28"/>
          <w:lang w:val="uk-UA" w:eastAsia="ru-RU"/>
        </w:rPr>
        <w:t xml:space="preserve">, за </w:t>
      </w:r>
      <w:proofErr w:type="spellStart"/>
      <w:r w:rsidRPr="00DC66E1">
        <w:rPr>
          <w:rFonts w:eastAsia="Times New Roman" w:cs="Times New Roman"/>
          <w:color w:val="000000"/>
          <w:szCs w:val="28"/>
          <w:lang w:val="uk-UA" w:eastAsia="ru-RU"/>
        </w:rPr>
        <w:t>адресою</w:t>
      </w:r>
      <w:proofErr w:type="spellEnd"/>
      <w:r w:rsidRPr="00DC66E1">
        <w:rPr>
          <w:rFonts w:eastAsia="Times New Roman" w:cs="Times New Roman"/>
          <w:color w:val="000000"/>
          <w:szCs w:val="28"/>
          <w:lang w:val="uk-UA" w:eastAsia="ru-RU"/>
        </w:rPr>
        <w:t xml:space="preserve">: Чернігівська область, місто Ніжин, вулиця </w:t>
      </w:r>
      <w:proofErr w:type="spellStart"/>
      <w:r>
        <w:rPr>
          <w:rFonts w:eastAsia="Times New Roman" w:cs="Times New Roman"/>
          <w:color w:val="000000"/>
          <w:szCs w:val="28"/>
          <w:lang w:val="uk-UA" w:eastAsia="ru-RU"/>
        </w:rPr>
        <w:t>Євлашівська</w:t>
      </w:r>
      <w:proofErr w:type="spellEnd"/>
      <w:r w:rsidRPr="00DC66E1">
        <w:rPr>
          <w:rFonts w:eastAsia="Times New Roman" w:cs="Times New Roman"/>
          <w:color w:val="000000"/>
          <w:szCs w:val="28"/>
          <w:lang w:val="uk-UA" w:eastAsia="ru-RU"/>
        </w:rPr>
        <w:t xml:space="preserve">, будинок </w:t>
      </w:r>
      <w:r>
        <w:rPr>
          <w:rFonts w:eastAsia="Times New Roman" w:cs="Times New Roman"/>
          <w:color w:val="000000"/>
          <w:szCs w:val="28"/>
          <w:lang w:val="uk-UA" w:eastAsia="ru-RU"/>
        </w:rPr>
        <w:t>73</w:t>
      </w:r>
      <w:r w:rsidRPr="00DC66E1">
        <w:rPr>
          <w:rFonts w:eastAsia="Times New Roman" w:cs="Times New Roman"/>
          <w:color w:val="000000"/>
          <w:szCs w:val="28"/>
          <w:lang w:val="uk-UA" w:eastAsia="ru-RU"/>
        </w:rPr>
        <w:t xml:space="preserve">, </w:t>
      </w:r>
      <w:r w:rsidRPr="00DC66E1">
        <w:rPr>
          <w:szCs w:val="28"/>
          <w:lang w:val="uk-UA"/>
        </w:rPr>
        <w:t>для організації гарячого харчування дітей, у т.ч. пільгових категорій закладів загальної освіти міста Ніжина Чернігівської області</w:t>
      </w:r>
      <w:r w:rsidRPr="00DC66E1">
        <w:rPr>
          <w:rFonts w:cs="Times New Roman"/>
          <w:szCs w:val="28"/>
          <w:shd w:val="clear" w:color="auto" w:fill="FFFFFF"/>
          <w:lang w:val="uk-UA"/>
        </w:rPr>
        <w:t xml:space="preserve"> підприємству або організації, що пройшли тендерну процедуру, предметом якої є послуга з організації харчування.</w:t>
      </w:r>
    </w:p>
    <w:p w14:paraId="45863066" w14:textId="470C8C2A" w:rsidR="007B6397" w:rsidRPr="00DC66E1" w:rsidRDefault="007B6397" w:rsidP="007B6397">
      <w:pPr>
        <w:spacing w:after="0"/>
        <w:ind w:firstLine="708"/>
        <w:jc w:val="both"/>
        <w:rPr>
          <w:lang w:val="uk-UA"/>
        </w:rPr>
      </w:pPr>
      <w:r w:rsidRPr="00DC66E1">
        <w:rPr>
          <w:lang w:val="uk-UA"/>
        </w:rPr>
        <w:lastRenderedPageBreak/>
        <w:t xml:space="preserve">2. Офіційним засобом для розміщення інформації з питань оренди об’єктів комунальної власності Ніжинської міської територіальної громади вважати офіційний сайт Ніжинської міської ради </w:t>
      </w:r>
      <w:hyperlink r:id="rId5" w:history="1">
        <w:r w:rsidRPr="00DC66E1">
          <w:rPr>
            <w:rStyle w:val="a4"/>
            <w:lang w:val="uk-UA"/>
          </w:rPr>
          <w:t>https://nizhynrada.gov.ua/</w:t>
        </w:r>
      </w:hyperlink>
      <w:r w:rsidRPr="00DC66E1">
        <w:rPr>
          <w:lang w:val="uk-UA"/>
        </w:rPr>
        <w:t xml:space="preserve">, електронну торгову систему, згідно Порядку передачі в оренду державного та комунального майна, затвердженого постановою Кабінету Міністрів України від </w:t>
      </w:r>
      <w:r w:rsidR="00327604">
        <w:rPr>
          <w:lang w:val="uk-UA"/>
        </w:rPr>
        <w:t xml:space="preserve">                            </w:t>
      </w:r>
      <w:r w:rsidRPr="00DC66E1">
        <w:rPr>
          <w:lang w:val="uk-UA"/>
        </w:rPr>
        <w:t>03 червня 2020 року № 483.</w:t>
      </w:r>
    </w:p>
    <w:p w14:paraId="47FB9FDB" w14:textId="55D1241B" w:rsidR="007B6397" w:rsidRPr="00DC66E1" w:rsidRDefault="007B6397" w:rsidP="007B6397">
      <w:pPr>
        <w:spacing w:after="0"/>
        <w:ind w:firstLine="708"/>
        <w:jc w:val="both"/>
        <w:rPr>
          <w:lang w:val="uk-UA"/>
        </w:rPr>
      </w:pPr>
      <w:r w:rsidRPr="00DC66E1">
        <w:rPr>
          <w:lang w:val="uk-UA"/>
        </w:rPr>
        <w:t xml:space="preserve">3. Управлінню комунального майна та земельних відносин Ніжинської міської ради Чернігівської області та управлінню освіти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w:t>
      </w:r>
      <w:r w:rsidR="00327604">
        <w:rPr>
          <w:lang w:val="uk-UA"/>
        </w:rPr>
        <w:t xml:space="preserve">                                      </w:t>
      </w:r>
      <w:r w:rsidRPr="00DC66E1">
        <w:rPr>
          <w:lang w:val="uk-UA"/>
        </w:rPr>
        <w:t>03 жовтня 2019 року № 157-IX,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Закону України «Про внесення змін до Закону України «Про оренду державного та комунального майна» від 01 квітня 2022 року № 2181-ІХ, Постанови Кабінету Міністрів України «Про особливості оренди державного та комунального майна у період воєнного стану»</w:t>
      </w:r>
      <w:r w:rsidRPr="00DC66E1">
        <w:rPr>
          <w:rFonts w:cs="Times New Roman"/>
          <w:szCs w:val="28"/>
          <w:lang w:val="uk-UA"/>
        </w:rPr>
        <w:t xml:space="preserve"> від 27 травня 2022 року № 634 (зі змінами)</w:t>
      </w:r>
      <w:r w:rsidRPr="00DC66E1">
        <w:rPr>
          <w:lang w:val="uk-UA"/>
        </w:rPr>
        <w:t>.</w:t>
      </w:r>
    </w:p>
    <w:p w14:paraId="1B30767E" w14:textId="77777777" w:rsidR="007B6397" w:rsidRPr="00DC66E1" w:rsidRDefault="007B6397" w:rsidP="007B6397">
      <w:pPr>
        <w:spacing w:after="0"/>
        <w:ind w:firstLine="708"/>
        <w:jc w:val="both"/>
        <w:rPr>
          <w:lang w:val="uk-UA"/>
        </w:rPr>
      </w:pPr>
      <w:r w:rsidRPr="00DC66E1">
        <w:rPr>
          <w:lang w:val="uk-UA"/>
        </w:rPr>
        <w:t xml:space="preserve">4.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DC66E1">
        <w:rPr>
          <w:lang w:val="uk-UA"/>
        </w:rPr>
        <w:t>Чернеті</w:t>
      </w:r>
      <w:proofErr w:type="spellEnd"/>
      <w:r w:rsidRPr="00DC66E1">
        <w:rPr>
          <w:lang w:val="uk-UA"/>
        </w:rPr>
        <w:t xml:space="preserve"> О. О. забезпечити оприлюднення даного рішення на офіційному сайті Ніжинської міської ради протягом п’яти робочих днів після його прийняття.</w:t>
      </w:r>
    </w:p>
    <w:p w14:paraId="2D3E82C3" w14:textId="77777777" w:rsidR="007B6397" w:rsidRPr="00DC66E1" w:rsidRDefault="007B6397" w:rsidP="007B6397">
      <w:pPr>
        <w:spacing w:after="0"/>
        <w:ind w:firstLine="703"/>
        <w:jc w:val="both"/>
        <w:rPr>
          <w:rFonts w:eastAsia="Calibri" w:cs="Times New Roman"/>
          <w:szCs w:val="28"/>
          <w:lang w:val="uk-UA"/>
        </w:rPr>
      </w:pPr>
      <w:r w:rsidRPr="00DC66E1">
        <w:rPr>
          <w:rFonts w:eastAsia="Calibri" w:cs="Times New Roman"/>
          <w:szCs w:val="28"/>
          <w:lang w:val="uk-UA"/>
        </w:rPr>
        <w:t xml:space="preserve">5.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w:t>
      </w:r>
      <w:proofErr w:type="spellStart"/>
      <w:r w:rsidRPr="00DC66E1">
        <w:rPr>
          <w:rFonts w:eastAsia="Calibri" w:cs="Times New Roman"/>
          <w:szCs w:val="28"/>
          <w:lang w:val="uk-UA"/>
        </w:rPr>
        <w:t>Онокало</w:t>
      </w:r>
      <w:proofErr w:type="spellEnd"/>
      <w:r w:rsidRPr="00DC66E1">
        <w:rPr>
          <w:rFonts w:eastAsia="Calibri" w:cs="Times New Roman"/>
          <w:szCs w:val="28"/>
          <w:lang w:val="uk-UA"/>
        </w:rPr>
        <w:t xml:space="preserve"> І. А., начальника Управління освіти  Ніжинської міської ради </w:t>
      </w:r>
      <w:proofErr w:type="spellStart"/>
      <w:r w:rsidRPr="00DC66E1">
        <w:rPr>
          <w:rFonts w:eastAsia="Calibri" w:cs="Times New Roman"/>
          <w:szCs w:val="28"/>
          <w:lang w:val="uk-UA"/>
        </w:rPr>
        <w:t>Градобик</w:t>
      </w:r>
      <w:proofErr w:type="spellEnd"/>
      <w:r w:rsidRPr="00DC66E1">
        <w:rPr>
          <w:rFonts w:eastAsia="Calibri" w:cs="Times New Roman"/>
          <w:szCs w:val="28"/>
          <w:lang w:val="uk-UA"/>
        </w:rPr>
        <w:t xml:space="preserve"> В.В.</w:t>
      </w:r>
    </w:p>
    <w:p w14:paraId="522B3527" w14:textId="77777777" w:rsidR="007B6397" w:rsidRPr="00DC66E1" w:rsidRDefault="007B6397" w:rsidP="007B6397">
      <w:pPr>
        <w:spacing w:after="0"/>
        <w:ind w:firstLine="708"/>
        <w:jc w:val="both"/>
        <w:rPr>
          <w:lang w:val="uk-UA"/>
        </w:rPr>
      </w:pPr>
      <w:r w:rsidRPr="00DC66E1">
        <w:rPr>
          <w:lang w:val="uk-UA"/>
        </w:rPr>
        <w:t xml:space="preserve">6.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DC66E1">
        <w:rPr>
          <w:lang w:val="uk-UA"/>
        </w:rPr>
        <w:t>Дегтяренко</w:t>
      </w:r>
      <w:proofErr w:type="spellEnd"/>
      <w:r w:rsidRPr="00DC66E1">
        <w:rPr>
          <w:lang w:val="uk-UA"/>
        </w:rPr>
        <w:t xml:space="preserve"> В. М.).</w:t>
      </w:r>
    </w:p>
    <w:p w14:paraId="5EA2E97D" w14:textId="77777777" w:rsidR="007B6397" w:rsidRPr="00DC66E1" w:rsidRDefault="007B6397" w:rsidP="007B6397">
      <w:pPr>
        <w:spacing w:after="0"/>
        <w:jc w:val="both"/>
        <w:rPr>
          <w:lang w:val="uk-UA"/>
        </w:rPr>
      </w:pPr>
    </w:p>
    <w:p w14:paraId="2AE455D3" w14:textId="77777777" w:rsidR="007B6397" w:rsidRPr="00DC66E1" w:rsidRDefault="007B6397" w:rsidP="007B6397">
      <w:pPr>
        <w:spacing w:after="0"/>
        <w:jc w:val="both"/>
        <w:rPr>
          <w:lang w:val="uk-UA"/>
        </w:rPr>
      </w:pPr>
    </w:p>
    <w:p w14:paraId="14BD4B55" w14:textId="77777777" w:rsidR="007B6397" w:rsidRPr="00DC66E1" w:rsidRDefault="007B6397" w:rsidP="007B6397">
      <w:pPr>
        <w:spacing w:after="0"/>
        <w:jc w:val="both"/>
        <w:rPr>
          <w:lang w:val="uk-UA"/>
        </w:rPr>
      </w:pPr>
      <w:r w:rsidRPr="00DC66E1">
        <w:rPr>
          <w:lang w:val="uk-UA"/>
        </w:rPr>
        <w:t>Міський голова</w:t>
      </w:r>
      <w:r w:rsidRPr="00DC66E1">
        <w:rPr>
          <w:lang w:val="uk-UA"/>
        </w:rPr>
        <w:tab/>
      </w:r>
      <w:r w:rsidRPr="00DC66E1">
        <w:rPr>
          <w:lang w:val="uk-UA"/>
        </w:rPr>
        <w:tab/>
      </w:r>
      <w:r w:rsidRPr="00DC66E1">
        <w:rPr>
          <w:lang w:val="uk-UA"/>
        </w:rPr>
        <w:tab/>
        <w:t xml:space="preserve">      </w:t>
      </w:r>
      <w:r w:rsidRPr="00DC66E1">
        <w:rPr>
          <w:lang w:val="uk-UA"/>
        </w:rPr>
        <w:tab/>
        <w:t xml:space="preserve">      </w:t>
      </w:r>
      <w:r w:rsidRPr="00DC66E1">
        <w:rPr>
          <w:lang w:val="uk-UA"/>
        </w:rPr>
        <w:tab/>
        <w:t xml:space="preserve">                         Олександр КОДОЛА</w:t>
      </w:r>
    </w:p>
    <w:p w14:paraId="3CFFC0E3" w14:textId="77777777" w:rsidR="007B6397" w:rsidRPr="00DC66E1" w:rsidRDefault="007B6397" w:rsidP="007B6397">
      <w:pPr>
        <w:spacing w:after="0"/>
        <w:jc w:val="both"/>
        <w:rPr>
          <w:lang w:val="uk-UA"/>
        </w:rPr>
      </w:pPr>
    </w:p>
    <w:p w14:paraId="3A97A978" w14:textId="77777777" w:rsidR="007B6397" w:rsidRPr="00DC66E1" w:rsidRDefault="007B6397" w:rsidP="007B6397">
      <w:pPr>
        <w:spacing w:after="0"/>
        <w:jc w:val="both"/>
        <w:rPr>
          <w:lang w:val="uk-UA"/>
        </w:rPr>
      </w:pPr>
    </w:p>
    <w:p w14:paraId="674D34BC" w14:textId="77777777" w:rsidR="007B6397" w:rsidRPr="00DC66E1" w:rsidRDefault="007B6397" w:rsidP="007B6397">
      <w:pPr>
        <w:spacing w:after="0"/>
        <w:jc w:val="both"/>
        <w:rPr>
          <w:lang w:val="uk-UA"/>
        </w:rPr>
      </w:pPr>
    </w:p>
    <w:p w14:paraId="17ED0FD4" w14:textId="77777777" w:rsidR="007B6397" w:rsidRPr="00DC66E1" w:rsidRDefault="007B6397" w:rsidP="007B6397">
      <w:pPr>
        <w:spacing w:after="0"/>
        <w:jc w:val="both"/>
        <w:rPr>
          <w:lang w:val="uk-UA"/>
        </w:rPr>
      </w:pPr>
    </w:p>
    <w:p w14:paraId="7C84F155" w14:textId="77777777" w:rsidR="007B6397" w:rsidRPr="00DC66E1" w:rsidRDefault="007B6397" w:rsidP="007B6397">
      <w:pPr>
        <w:spacing w:after="0"/>
        <w:jc w:val="both"/>
        <w:rPr>
          <w:lang w:val="uk-UA"/>
        </w:rPr>
      </w:pPr>
    </w:p>
    <w:p w14:paraId="132B485C" w14:textId="77777777" w:rsidR="007B6397" w:rsidRPr="00DC66E1" w:rsidRDefault="007B6397" w:rsidP="007B6397">
      <w:pPr>
        <w:spacing w:after="0"/>
        <w:jc w:val="both"/>
        <w:rPr>
          <w:lang w:val="uk-UA"/>
        </w:rPr>
      </w:pPr>
    </w:p>
    <w:p w14:paraId="7E83BC46" w14:textId="77777777" w:rsidR="007B6397" w:rsidRPr="00DC66E1" w:rsidRDefault="007B6397" w:rsidP="007B6397">
      <w:pPr>
        <w:spacing w:after="0"/>
        <w:jc w:val="both"/>
        <w:rPr>
          <w:lang w:val="uk-UA"/>
        </w:rPr>
      </w:pPr>
    </w:p>
    <w:p w14:paraId="1EDAB4E1" w14:textId="77777777" w:rsidR="007B6397" w:rsidRPr="00DC66E1" w:rsidRDefault="007B6397" w:rsidP="007B6397">
      <w:pPr>
        <w:spacing w:after="0"/>
        <w:jc w:val="both"/>
        <w:rPr>
          <w:lang w:val="uk-UA"/>
        </w:rPr>
      </w:pPr>
    </w:p>
    <w:p w14:paraId="4759E17F" w14:textId="77777777" w:rsidR="007B6397" w:rsidRPr="00DC66E1" w:rsidRDefault="007B6397" w:rsidP="007B6397">
      <w:pPr>
        <w:spacing w:after="0"/>
        <w:jc w:val="both"/>
        <w:rPr>
          <w:lang w:val="uk-UA"/>
        </w:rPr>
      </w:pPr>
    </w:p>
    <w:p w14:paraId="5E2CA318" w14:textId="77777777" w:rsidR="007B6397" w:rsidRDefault="007B6397" w:rsidP="007B6397">
      <w:pPr>
        <w:spacing w:after="0"/>
        <w:jc w:val="both"/>
        <w:rPr>
          <w:lang w:val="uk-UA"/>
        </w:rPr>
      </w:pPr>
    </w:p>
    <w:p w14:paraId="7179C760" w14:textId="77777777" w:rsidR="007B6397" w:rsidRDefault="007B6397" w:rsidP="007B6397">
      <w:pPr>
        <w:spacing w:after="0"/>
        <w:jc w:val="both"/>
        <w:rPr>
          <w:lang w:val="uk-UA"/>
        </w:rPr>
      </w:pPr>
    </w:p>
    <w:p w14:paraId="60B6B6E5" w14:textId="57B89615" w:rsidR="007B6397" w:rsidRPr="00DC66E1" w:rsidRDefault="00327604" w:rsidP="007B6397">
      <w:pPr>
        <w:spacing w:after="0"/>
        <w:ind w:left="-567" w:firstLine="425"/>
        <w:rPr>
          <w:rFonts w:eastAsia="Times New Roman" w:cs="Times New Roman"/>
          <w:szCs w:val="28"/>
          <w:lang w:val="uk-UA" w:eastAsia="ru-RU"/>
        </w:rPr>
      </w:pPr>
      <w:r>
        <w:rPr>
          <w:rFonts w:eastAsia="Times New Roman" w:cs="Times New Roman"/>
          <w:b/>
          <w:szCs w:val="28"/>
          <w:lang w:val="uk-UA" w:eastAsia="ru-RU"/>
        </w:rPr>
        <w:lastRenderedPageBreak/>
        <w:t>Візують</w:t>
      </w:r>
      <w:r w:rsidR="007B6397" w:rsidRPr="00DC66E1">
        <w:rPr>
          <w:rFonts w:eastAsia="Times New Roman" w:cs="Times New Roman"/>
          <w:b/>
          <w:szCs w:val="28"/>
          <w:lang w:val="uk-UA" w:eastAsia="ru-RU"/>
        </w:rPr>
        <w:t>:</w:t>
      </w:r>
    </w:p>
    <w:p w14:paraId="5C935877" w14:textId="77777777" w:rsidR="007B6397" w:rsidRPr="00DC66E1" w:rsidRDefault="007B6397" w:rsidP="007B6397">
      <w:pPr>
        <w:spacing w:after="0"/>
        <w:ind w:firstLine="425"/>
        <w:rPr>
          <w:rFonts w:eastAsia="Times New Roman" w:cs="Times New Roman"/>
          <w:szCs w:val="28"/>
          <w:lang w:val="uk-UA" w:eastAsia="ru-RU"/>
        </w:rPr>
      </w:pPr>
    </w:p>
    <w:p w14:paraId="1BB5AEF1" w14:textId="77777777" w:rsidR="007B6397" w:rsidRPr="00DC66E1" w:rsidRDefault="007B6397" w:rsidP="007B6397">
      <w:pPr>
        <w:spacing w:after="0"/>
        <w:ind w:left="-567" w:firstLine="425"/>
        <w:rPr>
          <w:rFonts w:eastAsia="Times New Roman" w:cs="Times New Roman"/>
          <w:szCs w:val="28"/>
          <w:lang w:val="uk-UA" w:eastAsia="ru-RU"/>
        </w:rPr>
      </w:pPr>
      <w:r w:rsidRPr="00DC66E1">
        <w:rPr>
          <w:rFonts w:eastAsia="Times New Roman" w:cs="Times New Roman"/>
          <w:szCs w:val="28"/>
          <w:lang w:val="uk-UA" w:eastAsia="ru-RU"/>
        </w:rPr>
        <w:t>Начальник Управління комунального майна</w:t>
      </w:r>
    </w:p>
    <w:p w14:paraId="240501A2" w14:textId="77777777" w:rsidR="007B6397" w:rsidRPr="00DC66E1" w:rsidRDefault="007B6397" w:rsidP="007B6397">
      <w:pPr>
        <w:spacing w:after="0"/>
        <w:ind w:left="-567" w:firstLine="425"/>
        <w:rPr>
          <w:rFonts w:eastAsia="Times New Roman" w:cs="Times New Roman"/>
          <w:szCs w:val="28"/>
          <w:lang w:val="uk-UA" w:eastAsia="ru-RU"/>
        </w:rPr>
      </w:pPr>
      <w:r w:rsidRPr="00DC66E1">
        <w:rPr>
          <w:rFonts w:eastAsia="Times New Roman" w:cs="Times New Roman"/>
          <w:szCs w:val="28"/>
          <w:lang w:val="uk-UA" w:eastAsia="ru-RU"/>
        </w:rPr>
        <w:t>та земельних відносин Ніжинської міської ради</w:t>
      </w:r>
      <w:r w:rsidRPr="00DC66E1">
        <w:rPr>
          <w:rFonts w:eastAsia="Times New Roman" w:cs="Times New Roman"/>
          <w:szCs w:val="28"/>
          <w:lang w:val="uk-UA" w:eastAsia="ru-RU"/>
        </w:rPr>
        <w:tab/>
        <w:t xml:space="preserve">                      Ірина ОНОКАЛО</w:t>
      </w:r>
    </w:p>
    <w:p w14:paraId="6F1C7286" w14:textId="77777777" w:rsidR="007B6397" w:rsidRPr="00DC66E1" w:rsidRDefault="007B6397" w:rsidP="007B6397">
      <w:pPr>
        <w:spacing w:after="0"/>
        <w:ind w:left="-567" w:firstLine="425"/>
        <w:rPr>
          <w:rFonts w:eastAsia="Times New Roman" w:cs="Times New Roman"/>
          <w:color w:val="FF0000"/>
          <w:szCs w:val="28"/>
          <w:lang w:val="uk-UA" w:eastAsia="ru-RU"/>
        </w:rPr>
      </w:pPr>
    </w:p>
    <w:p w14:paraId="29124837" w14:textId="77777777" w:rsidR="007B6397" w:rsidRPr="00DC66E1" w:rsidRDefault="007B6397" w:rsidP="007B6397">
      <w:pPr>
        <w:spacing w:after="0"/>
        <w:ind w:left="-567" w:firstLine="425"/>
        <w:rPr>
          <w:rFonts w:eastAsia="Times New Roman" w:cs="Times New Roman"/>
          <w:szCs w:val="28"/>
          <w:lang w:val="uk-UA" w:eastAsia="ru-RU"/>
        </w:rPr>
      </w:pPr>
    </w:p>
    <w:p w14:paraId="3D6929B7" w14:textId="77777777" w:rsidR="007B6397" w:rsidRPr="00DC66E1" w:rsidRDefault="007B6397" w:rsidP="007B6397">
      <w:pPr>
        <w:spacing w:after="0"/>
        <w:ind w:left="-567" w:firstLine="425"/>
        <w:rPr>
          <w:rFonts w:eastAsia="Times New Roman" w:cs="Times New Roman"/>
          <w:szCs w:val="28"/>
          <w:lang w:val="uk-UA" w:eastAsia="ru-RU"/>
        </w:rPr>
      </w:pPr>
      <w:r w:rsidRPr="00DC66E1">
        <w:rPr>
          <w:rFonts w:eastAsia="Times New Roman" w:cs="Times New Roman"/>
          <w:szCs w:val="28"/>
          <w:lang w:val="uk-UA" w:eastAsia="ru-RU"/>
        </w:rPr>
        <w:t xml:space="preserve">Перший заступник міського </w:t>
      </w:r>
    </w:p>
    <w:p w14:paraId="0672331E" w14:textId="77777777" w:rsidR="007B6397" w:rsidRPr="00DC66E1" w:rsidRDefault="007B6397" w:rsidP="007B6397">
      <w:pPr>
        <w:spacing w:after="0"/>
        <w:ind w:left="-567" w:firstLine="425"/>
        <w:rPr>
          <w:rFonts w:eastAsia="Times New Roman" w:cs="Times New Roman"/>
          <w:szCs w:val="28"/>
          <w:lang w:val="uk-UA" w:eastAsia="ru-RU"/>
        </w:rPr>
      </w:pPr>
      <w:r w:rsidRPr="00DC66E1">
        <w:rPr>
          <w:rFonts w:eastAsia="Times New Roman" w:cs="Times New Roman"/>
          <w:szCs w:val="28"/>
          <w:lang w:val="uk-UA" w:eastAsia="ru-RU"/>
        </w:rPr>
        <w:t>голови з питань діяльності</w:t>
      </w:r>
    </w:p>
    <w:p w14:paraId="661FAD02" w14:textId="77777777" w:rsidR="007B6397" w:rsidRPr="00DC66E1" w:rsidRDefault="007B6397" w:rsidP="007B6397">
      <w:pPr>
        <w:spacing w:after="0"/>
        <w:ind w:left="-567" w:firstLine="425"/>
        <w:rPr>
          <w:rFonts w:eastAsia="Times New Roman" w:cs="Times New Roman"/>
          <w:szCs w:val="28"/>
          <w:lang w:val="uk-UA" w:eastAsia="ru-RU"/>
        </w:rPr>
      </w:pPr>
      <w:r w:rsidRPr="00DC66E1">
        <w:rPr>
          <w:rFonts w:eastAsia="Times New Roman" w:cs="Times New Roman"/>
          <w:szCs w:val="28"/>
          <w:lang w:val="uk-UA" w:eastAsia="ru-RU"/>
        </w:rPr>
        <w:t>виконавчих органів ради                                                           Федір ВОВЧЕНКО</w:t>
      </w:r>
    </w:p>
    <w:p w14:paraId="683D1EE2" w14:textId="77777777" w:rsidR="007B6397" w:rsidRPr="00DC66E1" w:rsidRDefault="007B6397" w:rsidP="007B6397">
      <w:pPr>
        <w:spacing w:after="0"/>
        <w:ind w:left="-567" w:firstLine="425"/>
        <w:rPr>
          <w:rFonts w:eastAsia="Times New Roman" w:cs="Times New Roman"/>
          <w:szCs w:val="28"/>
          <w:lang w:val="uk-UA" w:eastAsia="ru-RU"/>
        </w:rPr>
      </w:pPr>
    </w:p>
    <w:p w14:paraId="0BD6B94B" w14:textId="77777777" w:rsidR="007B6397" w:rsidRPr="00DC66E1" w:rsidRDefault="007B6397" w:rsidP="007B6397">
      <w:pPr>
        <w:spacing w:after="0"/>
        <w:ind w:left="-567" w:firstLine="425"/>
        <w:rPr>
          <w:rFonts w:eastAsia="Times New Roman" w:cs="Times New Roman"/>
          <w:szCs w:val="28"/>
          <w:lang w:val="uk-UA" w:eastAsia="ru-RU"/>
        </w:rPr>
      </w:pPr>
    </w:p>
    <w:p w14:paraId="478F2905" w14:textId="77777777" w:rsidR="007B6397" w:rsidRPr="00DC66E1" w:rsidRDefault="007B6397" w:rsidP="007B6397">
      <w:pPr>
        <w:spacing w:after="0"/>
        <w:ind w:left="-567" w:firstLine="425"/>
        <w:rPr>
          <w:rFonts w:eastAsia="Times New Roman" w:cs="Times New Roman"/>
          <w:szCs w:val="28"/>
          <w:lang w:val="uk-UA" w:eastAsia="ru-RU"/>
        </w:rPr>
      </w:pPr>
      <w:r w:rsidRPr="00DC66E1">
        <w:rPr>
          <w:rFonts w:eastAsia="Times New Roman" w:cs="Times New Roman"/>
          <w:szCs w:val="28"/>
          <w:lang w:val="uk-UA" w:eastAsia="ru-RU"/>
        </w:rPr>
        <w:t>Секретар Ніжинської міської ради                                             Юрій ХОМЕНКО</w:t>
      </w:r>
    </w:p>
    <w:p w14:paraId="5A257630" w14:textId="77777777" w:rsidR="007B6397" w:rsidRPr="00DC66E1" w:rsidRDefault="007B6397" w:rsidP="007B6397">
      <w:pPr>
        <w:spacing w:after="0"/>
        <w:ind w:left="-567" w:firstLine="425"/>
        <w:rPr>
          <w:rFonts w:eastAsia="Times New Roman" w:cs="Times New Roman"/>
          <w:szCs w:val="28"/>
          <w:lang w:val="uk-UA" w:eastAsia="ru-RU"/>
        </w:rPr>
      </w:pPr>
      <w:r w:rsidRPr="00DC66E1">
        <w:rPr>
          <w:rFonts w:eastAsia="Times New Roman" w:cs="Times New Roman"/>
          <w:szCs w:val="28"/>
          <w:lang w:val="uk-UA" w:eastAsia="ru-RU"/>
        </w:rPr>
        <w:t xml:space="preserve"> </w:t>
      </w:r>
    </w:p>
    <w:p w14:paraId="6A33F351" w14:textId="77777777" w:rsidR="007B6397" w:rsidRPr="00DC66E1" w:rsidRDefault="007B6397" w:rsidP="007B6397">
      <w:pPr>
        <w:spacing w:after="0"/>
        <w:ind w:left="-567" w:firstLine="425"/>
        <w:rPr>
          <w:rFonts w:eastAsia="Times New Roman" w:cs="Times New Roman"/>
          <w:szCs w:val="28"/>
          <w:lang w:val="uk-UA" w:eastAsia="ru-RU"/>
        </w:rPr>
      </w:pPr>
    </w:p>
    <w:p w14:paraId="660A4922" w14:textId="77777777" w:rsidR="007B6397" w:rsidRPr="00DC66E1" w:rsidRDefault="007B6397" w:rsidP="007B6397">
      <w:pPr>
        <w:spacing w:after="0"/>
        <w:ind w:left="-567" w:firstLine="425"/>
        <w:rPr>
          <w:rFonts w:eastAsia="Times New Roman" w:cs="Times New Roman"/>
          <w:szCs w:val="24"/>
          <w:lang w:val="uk-UA" w:eastAsia="ru-RU"/>
        </w:rPr>
      </w:pPr>
      <w:r w:rsidRPr="00DC66E1">
        <w:rPr>
          <w:rFonts w:eastAsia="Times New Roman" w:cs="Times New Roman"/>
          <w:szCs w:val="24"/>
          <w:lang w:val="uk-UA" w:eastAsia="ru-RU"/>
        </w:rPr>
        <w:t>Начальник відділу</w:t>
      </w:r>
    </w:p>
    <w:p w14:paraId="33A48DF8" w14:textId="77777777" w:rsidR="007B6397" w:rsidRPr="00DC66E1" w:rsidRDefault="007B6397" w:rsidP="007B6397">
      <w:pPr>
        <w:spacing w:after="0"/>
        <w:ind w:left="-567" w:firstLine="425"/>
        <w:rPr>
          <w:rFonts w:eastAsia="Times New Roman" w:cs="Times New Roman"/>
          <w:szCs w:val="24"/>
          <w:lang w:val="uk-UA" w:eastAsia="ru-RU"/>
        </w:rPr>
      </w:pPr>
      <w:r w:rsidRPr="00DC66E1">
        <w:rPr>
          <w:rFonts w:eastAsia="Times New Roman" w:cs="Times New Roman"/>
          <w:szCs w:val="24"/>
          <w:lang w:val="uk-UA" w:eastAsia="ru-RU"/>
        </w:rPr>
        <w:t xml:space="preserve">юридично-кадрового </w:t>
      </w:r>
    </w:p>
    <w:p w14:paraId="4AE73D28" w14:textId="77777777" w:rsidR="007B6397" w:rsidRPr="00DC66E1" w:rsidRDefault="007B6397" w:rsidP="007B6397">
      <w:pPr>
        <w:spacing w:after="0"/>
        <w:ind w:left="-567" w:firstLine="425"/>
        <w:rPr>
          <w:rFonts w:eastAsia="Times New Roman" w:cs="Times New Roman"/>
          <w:szCs w:val="24"/>
          <w:lang w:val="uk-UA" w:eastAsia="ru-RU"/>
        </w:rPr>
      </w:pPr>
      <w:r w:rsidRPr="00DC66E1">
        <w:rPr>
          <w:rFonts w:eastAsia="Times New Roman" w:cs="Times New Roman"/>
          <w:szCs w:val="24"/>
          <w:lang w:val="uk-UA" w:eastAsia="ru-RU"/>
        </w:rPr>
        <w:t>забезпечення апарату                                                                     В’ячеслав ЛЕГА</w:t>
      </w:r>
    </w:p>
    <w:p w14:paraId="24220E1C" w14:textId="77777777" w:rsidR="007B6397" w:rsidRPr="00DC66E1" w:rsidRDefault="007B6397" w:rsidP="007B6397">
      <w:pPr>
        <w:spacing w:after="0"/>
        <w:ind w:left="-567" w:firstLine="425"/>
        <w:rPr>
          <w:rFonts w:eastAsia="Times New Roman" w:cs="Times New Roman"/>
          <w:szCs w:val="24"/>
          <w:lang w:val="uk-UA" w:eastAsia="ru-RU"/>
        </w:rPr>
      </w:pPr>
      <w:r w:rsidRPr="00DC66E1">
        <w:rPr>
          <w:rFonts w:eastAsia="Times New Roman" w:cs="Times New Roman"/>
          <w:szCs w:val="24"/>
          <w:lang w:val="uk-UA" w:eastAsia="ru-RU"/>
        </w:rPr>
        <w:t>виконавчого комітету</w:t>
      </w:r>
    </w:p>
    <w:p w14:paraId="49841533" w14:textId="77777777" w:rsidR="007B6397" w:rsidRPr="00DC66E1" w:rsidRDefault="007B6397" w:rsidP="007B6397">
      <w:pPr>
        <w:spacing w:after="0"/>
        <w:ind w:left="-567" w:firstLine="425"/>
        <w:rPr>
          <w:rFonts w:eastAsia="Times New Roman" w:cs="Times New Roman"/>
          <w:szCs w:val="24"/>
          <w:lang w:val="uk-UA" w:eastAsia="ru-RU"/>
        </w:rPr>
      </w:pPr>
      <w:r w:rsidRPr="00DC66E1">
        <w:rPr>
          <w:rFonts w:eastAsia="Times New Roman" w:cs="Times New Roman"/>
          <w:szCs w:val="24"/>
          <w:lang w:val="uk-UA" w:eastAsia="ru-RU"/>
        </w:rPr>
        <w:t xml:space="preserve">Ніжинської міської ради     </w:t>
      </w:r>
    </w:p>
    <w:p w14:paraId="6B2E14E0" w14:textId="77777777" w:rsidR="007B6397" w:rsidRPr="00DC66E1" w:rsidRDefault="007B6397" w:rsidP="007B6397">
      <w:pPr>
        <w:spacing w:after="0"/>
        <w:ind w:left="-567" w:firstLine="425"/>
        <w:rPr>
          <w:rFonts w:eastAsia="Times New Roman" w:cs="Times New Roman"/>
          <w:szCs w:val="24"/>
          <w:lang w:val="uk-UA" w:eastAsia="ru-RU"/>
        </w:rPr>
      </w:pPr>
    </w:p>
    <w:p w14:paraId="61E3BCED" w14:textId="77777777" w:rsidR="007B6397" w:rsidRPr="00DC66E1" w:rsidRDefault="007B6397" w:rsidP="007B6397">
      <w:pPr>
        <w:spacing w:after="0"/>
        <w:ind w:left="-567" w:firstLine="425"/>
        <w:rPr>
          <w:rFonts w:eastAsia="Times New Roman" w:cs="Times New Roman"/>
          <w:color w:val="000000"/>
          <w:szCs w:val="28"/>
          <w:lang w:val="uk-UA" w:eastAsia="uk-UA"/>
        </w:rPr>
      </w:pPr>
      <w:r w:rsidRPr="00DC66E1">
        <w:rPr>
          <w:rFonts w:eastAsia="Times New Roman" w:cs="Times New Roman"/>
          <w:color w:val="000000"/>
          <w:szCs w:val="28"/>
          <w:lang w:val="uk-UA" w:eastAsia="uk-UA"/>
        </w:rPr>
        <w:t>Головний спеціаліст – юрист відділу бухгалтерського</w:t>
      </w:r>
    </w:p>
    <w:p w14:paraId="78D3AB22" w14:textId="77777777" w:rsidR="007B6397" w:rsidRPr="00DC66E1" w:rsidRDefault="007B6397" w:rsidP="007B6397">
      <w:pPr>
        <w:spacing w:after="0"/>
        <w:ind w:left="-567" w:firstLine="425"/>
        <w:rPr>
          <w:rFonts w:eastAsia="Times New Roman" w:cs="Times New Roman"/>
          <w:color w:val="000000"/>
          <w:szCs w:val="28"/>
          <w:lang w:val="uk-UA" w:eastAsia="uk-UA"/>
        </w:rPr>
      </w:pPr>
      <w:r w:rsidRPr="00DC66E1">
        <w:rPr>
          <w:rFonts w:eastAsia="Times New Roman" w:cs="Times New Roman"/>
          <w:color w:val="000000"/>
          <w:szCs w:val="28"/>
          <w:lang w:val="uk-UA" w:eastAsia="uk-UA"/>
        </w:rPr>
        <w:t>обліку, звітності та правового забезпечення Управління</w:t>
      </w:r>
    </w:p>
    <w:p w14:paraId="6B592BCA" w14:textId="77777777" w:rsidR="007B6397" w:rsidRPr="00DC66E1" w:rsidRDefault="007B6397" w:rsidP="007B6397">
      <w:pPr>
        <w:spacing w:after="0"/>
        <w:ind w:left="-567" w:firstLine="425"/>
        <w:rPr>
          <w:rFonts w:eastAsia="Times New Roman" w:cs="Times New Roman"/>
          <w:color w:val="000000"/>
          <w:szCs w:val="28"/>
          <w:lang w:val="uk-UA" w:eastAsia="uk-UA"/>
        </w:rPr>
      </w:pPr>
      <w:r w:rsidRPr="00DC66E1">
        <w:rPr>
          <w:rFonts w:eastAsia="Times New Roman" w:cs="Times New Roman"/>
          <w:color w:val="000000"/>
          <w:szCs w:val="28"/>
          <w:lang w:val="uk-UA" w:eastAsia="uk-UA"/>
        </w:rPr>
        <w:t xml:space="preserve">комунального майна та земельних відносин </w:t>
      </w:r>
    </w:p>
    <w:p w14:paraId="56F1C8B6" w14:textId="77777777" w:rsidR="007B6397" w:rsidRPr="00DC66E1" w:rsidRDefault="007B6397" w:rsidP="007B6397">
      <w:pPr>
        <w:spacing w:after="0"/>
        <w:ind w:left="-567" w:firstLine="425"/>
        <w:rPr>
          <w:rFonts w:eastAsia="Times New Roman" w:cs="Times New Roman"/>
          <w:color w:val="000000"/>
          <w:szCs w:val="28"/>
          <w:lang w:val="uk-UA" w:eastAsia="uk-UA"/>
        </w:rPr>
      </w:pPr>
      <w:r w:rsidRPr="00DC66E1">
        <w:rPr>
          <w:rFonts w:eastAsia="Times New Roman" w:cs="Times New Roman"/>
          <w:color w:val="000000"/>
          <w:szCs w:val="28"/>
          <w:lang w:val="uk-UA" w:eastAsia="uk-UA"/>
        </w:rPr>
        <w:t>Ніжинської міської ради</w:t>
      </w:r>
      <w:r w:rsidRPr="00DC66E1">
        <w:rPr>
          <w:rFonts w:eastAsia="Times New Roman" w:cs="Times New Roman"/>
          <w:color w:val="000000"/>
          <w:szCs w:val="28"/>
          <w:lang w:val="uk-UA" w:eastAsia="uk-UA"/>
        </w:rPr>
        <w:tab/>
      </w:r>
      <w:r w:rsidRPr="00DC66E1">
        <w:rPr>
          <w:rFonts w:eastAsia="Times New Roman" w:cs="Times New Roman"/>
          <w:color w:val="000000"/>
          <w:szCs w:val="28"/>
          <w:lang w:val="uk-UA" w:eastAsia="uk-UA"/>
        </w:rPr>
        <w:tab/>
      </w:r>
      <w:r w:rsidRPr="00DC66E1">
        <w:rPr>
          <w:rFonts w:eastAsia="Times New Roman" w:cs="Times New Roman"/>
          <w:color w:val="000000"/>
          <w:szCs w:val="28"/>
          <w:lang w:val="uk-UA" w:eastAsia="uk-UA"/>
        </w:rPr>
        <w:tab/>
      </w:r>
      <w:r w:rsidRPr="00DC66E1">
        <w:rPr>
          <w:rFonts w:eastAsia="Times New Roman" w:cs="Times New Roman"/>
          <w:color w:val="000000"/>
          <w:szCs w:val="28"/>
          <w:lang w:val="uk-UA" w:eastAsia="uk-UA"/>
        </w:rPr>
        <w:tab/>
      </w:r>
      <w:r w:rsidRPr="00DC66E1">
        <w:rPr>
          <w:rFonts w:eastAsia="Times New Roman" w:cs="Times New Roman"/>
          <w:color w:val="000000"/>
          <w:szCs w:val="28"/>
          <w:lang w:val="uk-UA" w:eastAsia="uk-UA"/>
        </w:rPr>
        <w:tab/>
        <w:t xml:space="preserve">                  Сергій САВЧЕНКО</w:t>
      </w:r>
    </w:p>
    <w:p w14:paraId="14ADD05A" w14:textId="77777777" w:rsidR="007B6397" w:rsidRPr="00DC66E1" w:rsidRDefault="007B6397" w:rsidP="007B6397">
      <w:pPr>
        <w:spacing w:after="0"/>
        <w:ind w:left="-567" w:firstLine="425"/>
        <w:rPr>
          <w:rFonts w:eastAsia="Times New Roman" w:cs="Times New Roman"/>
          <w:szCs w:val="24"/>
          <w:lang w:val="uk-UA" w:eastAsia="ru-RU"/>
        </w:rPr>
      </w:pPr>
      <w:r w:rsidRPr="00DC66E1">
        <w:rPr>
          <w:rFonts w:eastAsia="Times New Roman" w:cs="Times New Roman"/>
          <w:szCs w:val="24"/>
          <w:lang w:val="uk-UA" w:eastAsia="ru-RU"/>
        </w:rPr>
        <w:t xml:space="preserve">                </w:t>
      </w:r>
    </w:p>
    <w:p w14:paraId="6B1EC530" w14:textId="77777777" w:rsidR="007B6397" w:rsidRPr="00DC66E1" w:rsidRDefault="007B6397" w:rsidP="007B6397">
      <w:pPr>
        <w:spacing w:after="0"/>
        <w:ind w:left="-567" w:firstLine="425"/>
        <w:rPr>
          <w:rFonts w:eastAsia="Times New Roman" w:cs="Times New Roman"/>
          <w:szCs w:val="24"/>
          <w:lang w:val="uk-UA" w:eastAsia="ru-RU"/>
        </w:rPr>
      </w:pPr>
    </w:p>
    <w:p w14:paraId="167FC0FF" w14:textId="77777777" w:rsidR="007B6397" w:rsidRPr="00DC66E1" w:rsidRDefault="007B6397" w:rsidP="007B6397">
      <w:pPr>
        <w:spacing w:after="0"/>
        <w:ind w:left="-567" w:firstLine="425"/>
        <w:jc w:val="both"/>
        <w:rPr>
          <w:rFonts w:eastAsia="Times New Roman" w:cs="Times New Roman"/>
          <w:szCs w:val="28"/>
          <w:lang w:val="uk-UA" w:eastAsia="ru-RU"/>
        </w:rPr>
      </w:pPr>
      <w:r w:rsidRPr="00DC66E1">
        <w:rPr>
          <w:rFonts w:eastAsia="Times New Roman" w:cs="Times New Roman"/>
          <w:szCs w:val="24"/>
          <w:lang w:val="uk-UA" w:eastAsia="ru-RU"/>
        </w:rPr>
        <w:t xml:space="preserve">Голова </w:t>
      </w:r>
      <w:r w:rsidRPr="00DC66E1">
        <w:rPr>
          <w:rFonts w:eastAsia="Times New Roman" w:cs="Times New Roman"/>
          <w:szCs w:val="28"/>
          <w:lang w:val="uk-UA" w:eastAsia="ru-RU"/>
        </w:rPr>
        <w:t>постійної комісії міської</w:t>
      </w:r>
    </w:p>
    <w:p w14:paraId="3E1BA22C" w14:textId="77777777" w:rsidR="007B6397" w:rsidRPr="00DC66E1" w:rsidRDefault="007B6397" w:rsidP="007B6397">
      <w:pPr>
        <w:spacing w:after="0"/>
        <w:ind w:left="-567" w:firstLine="425"/>
        <w:jc w:val="both"/>
        <w:rPr>
          <w:rFonts w:eastAsia="Times New Roman" w:cs="Times New Roman"/>
          <w:szCs w:val="28"/>
          <w:lang w:val="uk-UA" w:eastAsia="ru-RU"/>
        </w:rPr>
      </w:pPr>
      <w:r w:rsidRPr="00DC66E1">
        <w:rPr>
          <w:rFonts w:eastAsia="Times New Roman" w:cs="Times New Roman"/>
          <w:szCs w:val="28"/>
          <w:lang w:val="uk-UA" w:eastAsia="ru-RU"/>
        </w:rPr>
        <w:t>ради з питань житлово-комунального</w:t>
      </w:r>
    </w:p>
    <w:p w14:paraId="452939EA" w14:textId="77777777" w:rsidR="007B6397" w:rsidRPr="00DC66E1" w:rsidRDefault="007B6397" w:rsidP="007B6397">
      <w:pPr>
        <w:spacing w:after="0"/>
        <w:ind w:left="-567" w:firstLine="425"/>
        <w:jc w:val="both"/>
        <w:rPr>
          <w:rFonts w:eastAsia="Times New Roman" w:cs="Times New Roman"/>
          <w:szCs w:val="28"/>
          <w:lang w:val="uk-UA" w:eastAsia="ru-RU"/>
        </w:rPr>
      </w:pPr>
      <w:r w:rsidRPr="00DC66E1">
        <w:rPr>
          <w:rFonts w:eastAsia="Times New Roman" w:cs="Times New Roman"/>
          <w:szCs w:val="28"/>
          <w:lang w:val="uk-UA" w:eastAsia="ru-RU"/>
        </w:rPr>
        <w:t xml:space="preserve">господарства, комунальної власності, </w:t>
      </w:r>
    </w:p>
    <w:p w14:paraId="599FAE3B" w14:textId="77777777" w:rsidR="007B6397" w:rsidRPr="00DC66E1" w:rsidRDefault="007B6397" w:rsidP="007B6397">
      <w:pPr>
        <w:spacing w:after="0"/>
        <w:ind w:left="-567" w:firstLine="425"/>
        <w:jc w:val="both"/>
        <w:rPr>
          <w:rFonts w:eastAsia="Times New Roman" w:cs="Times New Roman"/>
          <w:szCs w:val="28"/>
          <w:lang w:val="uk-UA" w:eastAsia="ru-RU"/>
        </w:rPr>
      </w:pPr>
      <w:r w:rsidRPr="00DC66E1">
        <w:rPr>
          <w:rFonts w:eastAsia="Times New Roman" w:cs="Times New Roman"/>
          <w:szCs w:val="28"/>
          <w:lang w:val="uk-UA" w:eastAsia="ru-RU"/>
        </w:rPr>
        <w:t>транспорту і зв’язку та енергозбереження</w:t>
      </w:r>
      <w:r w:rsidRPr="00DC66E1">
        <w:rPr>
          <w:rFonts w:eastAsia="Times New Roman" w:cs="Times New Roman"/>
          <w:szCs w:val="28"/>
          <w:lang w:val="uk-UA" w:eastAsia="ru-RU"/>
        </w:rPr>
        <w:tab/>
        <w:t xml:space="preserve">            </w:t>
      </w:r>
      <w:r w:rsidRPr="00DC66E1">
        <w:rPr>
          <w:rFonts w:eastAsia="Times New Roman" w:cs="Times New Roman"/>
          <w:szCs w:val="28"/>
          <w:lang w:val="uk-UA" w:eastAsia="ru-RU"/>
        </w:rPr>
        <w:tab/>
      </w:r>
      <w:proofErr w:type="spellStart"/>
      <w:r w:rsidRPr="00DC66E1">
        <w:rPr>
          <w:rFonts w:eastAsia="Times New Roman" w:cs="Times New Roman"/>
          <w:szCs w:val="28"/>
          <w:lang w:val="uk-UA" w:eastAsia="ru-RU"/>
        </w:rPr>
        <w:t>Вячеслав</w:t>
      </w:r>
      <w:proofErr w:type="spellEnd"/>
      <w:r w:rsidRPr="00DC66E1">
        <w:rPr>
          <w:rFonts w:eastAsia="Times New Roman" w:cs="Times New Roman"/>
          <w:szCs w:val="28"/>
          <w:lang w:val="uk-UA" w:eastAsia="ru-RU"/>
        </w:rPr>
        <w:t xml:space="preserve"> ДЕГТЯРЕНКО</w:t>
      </w:r>
    </w:p>
    <w:p w14:paraId="5DEC00AC" w14:textId="77777777" w:rsidR="007B6397" w:rsidRPr="00DC66E1" w:rsidRDefault="007B6397" w:rsidP="007B6397">
      <w:pPr>
        <w:spacing w:after="0"/>
        <w:ind w:left="-567" w:firstLine="425"/>
        <w:jc w:val="both"/>
        <w:rPr>
          <w:rFonts w:eastAsia="Times New Roman" w:cs="Times New Roman"/>
          <w:szCs w:val="28"/>
          <w:lang w:val="uk-UA" w:eastAsia="ru-RU"/>
        </w:rPr>
      </w:pPr>
    </w:p>
    <w:p w14:paraId="41E2AE43" w14:textId="77777777" w:rsidR="007B6397" w:rsidRPr="00DC66E1" w:rsidRDefault="007B6397" w:rsidP="007B6397">
      <w:pPr>
        <w:spacing w:after="0"/>
        <w:ind w:left="-567" w:firstLine="425"/>
        <w:jc w:val="both"/>
        <w:rPr>
          <w:rFonts w:eastAsia="Times New Roman" w:cs="Times New Roman"/>
          <w:szCs w:val="28"/>
          <w:lang w:val="uk-UA" w:eastAsia="ru-RU"/>
        </w:rPr>
      </w:pPr>
    </w:p>
    <w:p w14:paraId="304409C5" w14:textId="77777777" w:rsidR="007B6397" w:rsidRPr="00DC66E1" w:rsidRDefault="007B6397" w:rsidP="007B6397">
      <w:pPr>
        <w:spacing w:after="0"/>
        <w:ind w:left="-567" w:firstLine="425"/>
        <w:jc w:val="both"/>
        <w:rPr>
          <w:rFonts w:eastAsia="Times New Roman" w:cs="Times New Roman"/>
          <w:szCs w:val="28"/>
          <w:lang w:val="uk-UA" w:eastAsia="ru-RU"/>
        </w:rPr>
      </w:pPr>
      <w:r w:rsidRPr="00DC66E1">
        <w:rPr>
          <w:rFonts w:eastAsia="Times New Roman" w:cs="Times New Roman"/>
          <w:szCs w:val="28"/>
          <w:lang w:val="uk-UA" w:eastAsia="ru-RU"/>
        </w:rPr>
        <w:t>Голова постійної комісії міської ради з питань</w:t>
      </w:r>
    </w:p>
    <w:p w14:paraId="3D37A4B5" w14:textId="77777777" w:rsidR="007B6397" w:rsidRPr="00DC66E1" w:rsidRDefault="007B6397" w:rsidP="007B6397">
      <w:pPr>
        <w:spacing w:after="0"/>
        <w:ind w:left="-567" w:firstLine="425"/>
        <w:jc w:val="both"/>
        <w:rPr>
          <w:rFonts w:eastAsia="Times New Roman" w:cs="Times New Roman"/>
          <w:szCs w:val="28"/>
          <w:lang w:val="uk-UA" w:eastAsia="ru-RU"/>
        </w:rPr>
      </w:pPr>
      <w:r w:rsidRPr="00DC66E1">
        <w:rPr>
          <w:rFonts w:eastAsia="Times New Roman" w:cs="Times New Roman"/>
          <w:szCs w:val="28"/>
          <w:lang w:val="uk-UA" w:eastAsia="ru-RU"/>
        </w:rPr>
        <w:t>регламенту, законності, охорони прав і свобод громадян,</w:t>
      </w:r>
    </w:p>
    <w:p w14:paraId="1AB67AF0" w14:textId="77777777" w:rsidR="007B6397" w:rsidRPr="00DC66E1" w:rsidRDefault="007B6397" w:rsidP="007B6397">
      <w:pPr>
        <w:spacing w:after="0"/>
        <w:ind w:left="-567" w:firstLine="425"/>
        <w:jc w:val="both"/>
        <w:rPr>
          <w:rFonts w:eastAsia="Times New Roman" w:cs="Times New Roman"/>
          <w:szCs w:val="28"/>
          <w:lang w:val="uk-UA" w:eastAsia="ru-RU"/>
        </w:rPr>
      </w:pPr>
      <w:r w:rsidRPr="00DC66E1">
        <w:rPr>
          <w:rFonts w:eastAsia="Times New Roman" w:cs="Times New Roman"/>
          <w:szCs w:val="28"/>
          <w:lang w:val="uk-UA" w:eastAsia="ru-RU"/>
        </w:rPr>
        <w:t>запобігання корупції, адміністративно-територіального</w:t>
      </w:r>
    </w:p>
    <w:p w14:paraId="65971217" w14:textId="77777777" w:rsidR="007B6397" w:rsidRPr="00DC66E1" w:rsidRDefault="007B6397" w:rsidP="007B6397">
      <w:pPr>
        <w:spacing w:after="0"/>
        <w:ind w:left="-567" w:firstLine="425"/>
        <w:jc w:val="both"/>
        <w:rPr>
          <w:rFonts w:eastAsia="Times New Roman" w:cs="Times New Roman"/>
          <w:szCs w:val="28"/>
          <w:lang w:val="uk-UA" w:eastAsia="uk-UA"/>
        </w:rPr>
      </w:pPr>
      <w:r w:rsidRPr="00DC66E1">
        <w:rPr>
          <w:rFonts w:eastAsia="Times New Roman" w:cs="Times New Roman"/>
          <w:szCs w:val="28"/>
          <w:lang w:val="uk-UA" w:eastAsia="ru-RU"/>
        </w:rPr>
        <w:t>устрою, депутатської діяльності та етики</w:t>
      </w:r>
      <w:r w:rsidRPr="00DC66E1">
        <w:rPr>
          <w:rFonts w:eastAsia="Times New Roman" w:cs="Times New Roman"/>
          <w:szCs w:val="28"/>
          <w:lang w:val="uk-UA" w:eastAsia="uk-UA"/>
        </w:rPr>
        <w:t xml:space="preserve">                               Валерій САЛОГУБ</w:t>
      </w:r>
    </w:p>
    <w:p w14:paraId="6F9DF271" w14:textId="77777777" w:rsidR="007B6397" w:rsidRPr="00DC66E1" w:rsidRDefault="007B6397" w:rsidP="007B6397">
      <w:pPr>
        <w:spacing w:after="0"/>
        <w:ind w:left="-567" w:firstLine="425"/>
        <w:jc w:val="both"/>
        <w:rPr>
          <w:rFonts w:eastAsia="Times New Roman" w:cs="Times New Roman"/>
          <w:szCs w:val="28"/>
          <w:lang w:val="uk-UA" w:eastAsia="uk-UA"/>
        </w:rPr>
      </w:pPr>
    </w:p>
    <w:p w14:paraId="196ABD15" w14:textId="77777777" w:rsidR="007B6397" w:rsidRPr="00DC66E1" w:rsidRDefault="007B6397" w:rsidP="007B6397">
      <w:pPr>
        <w:spacing w:after="0"/>
        <w:ind w:left="-567" w:firstLine="425"/>
        <w:jc w:val="both"/>
        <w:rPr>
          <w:rFonts w:eastAsia="Times New Roman" w:cs="Times New Roman"/>
          <w:szCs w:val="28"/>
          <w:lang w:val="uk-UA" w:eastAsia="uk-UA"/>
        </w:rPr>
      </w:pPr>
    </w:p>
    <w:sectPr w:rsidR="007B6397" w:rsidRPr="00DC66E1" w:rsidSect="00A516F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97"/>
    <w:rsid w:val="00060330"/>
    <w:rsid w:val="000B5BD5"/>
    <w:rsid w:val="001F19B8"/>
    <w:rsid w:val="00263C77"/>
    <w:rsid w:val="003046BD"/>
    <w:rsid w:val="003221B5"/>
    <w:rsid w:val="00327604"/>
    <w:rsid w:val="003D540E"/>
    <w:rsid w:val="004B5C99"/>
    <w:rsid w:val="0050406B"/>
    <w:rsid w:val="00656B7F"/>
    <w:rsid w:val="006614E6"/>
    <w:rsid w:val="00737310"/>
    <w:rsid w:val="007B6397"/>
    <w:rsid w:val="00A516F0"/>
    <w:rsid w:val="00B11EDF"/>
    <w:rsid w:val="00CB53FB"/>
    <w:rsid w:val="00FD7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1946"/>
  <w15:docId w15:val="{59E52D16-2B7A-4020-A737-58478E0E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397"/>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39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B6397"/>
    <w:rPr>
      <w:color w:val="0000FF" w:themeColor="hyperlink"/>
      <w:u w:val="single"/>
    </w:rPr>
  </w:style>
  <w:style w:type="paragraph" w:styleId="a5">
    <w:name w:val="Balloon Text"/>
    <w:basedOn w:val="a"/>
    <w:link w:val="a6"/>
    <w:uiPriority w:val="99"/>
    <w:semiHidden/>
    <w:unhideWhenUsed/>
    <w:rsid w:val="007B6397"/>
    <w:pPr>
      <w:spacing w:after="0"/>
    </w:pPr>
    <w:rPr>
      <w:rFonts w:ascii="Tahoma" w:hAnsi="Tahoma" w:cs="Tahoma"/>
      <w:sz w:val="16"/>
      <w:szCs w:val="16"/>
    </w:rPr>
  </w:style>
  <w:style w:type="character" w:customStyle="1" w:styleId="a6">
    <w:name w:val="Текст выноски Знак"/>
    <w:basedOn w:val="a0"/>
    <w:link w:val="a5"/>
    <w:uiPriority w:val="99"/>
    <w:semiHidden/>
    <w:rsid w:val="007B63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izhynrada.gov.ua/"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3658</Words>
  <Characters>2086</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KOMMZEMM</cp:lastModifiedBy>
  <cp:revision>9</cp:revision>
  <cp:lastPrinted>2024-06-04T07:33:00Z</cp:lastPrinted>
  <dcterms:created xsi:type="dcterms:W3CDTF">2024-05-31T06:15:00Z</dcterms:created>
  <dcterms:modified xsi:type="dcterms:W3CDTF">2024-06-11T13:39:00Z</dcterms:modified>
</cp:coreProperties>
</file>