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B711EC">
      <w:pPr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9A7688">
        <w:rPr>
          <w:color w:val="000000" w:themeColor="text1" w:themeShade="80"/>
          <w:sz w:val="28"/>
          <w:szCs w:val="28"/>
        </w:rPr>
        <w:t>23</w:t>
      </w:r>
      <w:r w:rsidR="00BD20DB">
        <w:rPr>
          <w:color w:val="000000" w:themeColor="text1" w:themeShade="80"/>
          <w:sz w:val="28"/>
          <w:szCs w:val="28"/>
        </w:rPr>
        <w:t xml:space="preserve"> </w:t>
      </w:r>
      <w:r w:rsidR="003C767E">
        <w:rPr>
          <w:color w:val="000000" w:themeColor="text1" w:themeShade="80"/>
          <w:sz w:val="28"/>
          <w:szCs w:val="28"/>
        </w:rPr>
        <w:t>квітня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9A7688">
        <w:rPr>
          <w:color w:val="000000" w:themeColor="text1" w:themeShade="80"/>
          <w:sz w:val="28"/>
          <w:szCs w:val="28"/>
        </w:rPr>
        <w:t>195</w:t>
      </w:r>
    </w:p>
    <w:p w:rsidR="00DE544F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2E70B4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r w:rsidR="003C767E" w:rsidRPr="00604223">
        <w:rPr>
          <w:color w:val="000000" w:themeColor="text1" w:themeShade="80"/>
          <w:sz w:val="28"/>
          <w:szCs w:val="28"/>
        </w:rPr>
        <w:t>підпункту а</w:t>
      </w:r>
      <w:r w:rsidR="003C767E">
        <w:rPr>
          <w:color w:val="000000" w:themeColor="text1" w:themeShade="80"/>
          <w:sz w:val="28"/>
          <w:szCs w:val="28"/>
        </w:rPr>
        <w:t>) ст.</w:t>
      </w:r>
      <w:r w:rsidR="003C767E">
        <w:rPr>
          <w:sz w:val="28"/>
          <w:szCs w:val="28"/>
        </w:rPr>
        <w:t xml:space="preserve"> </w:t>
      </w:r>
      <w:r w:rsidR="001C7CF2">
        <w:rPr>
          <w:sz w:val="28"/>
          <w:szCs w:val="28"/>
        </w:rPr>
        <w:t>36</w:t>
      </w:r>
      <w:r w:rsidR="003C767E">
        <w:rPr>
          <w:sz w:val="28"/>
          <w:szCs w:val="28"/>
          <w:vertAlign w:val="superscript"/>
        </w:rPr>
        <w:t>1</w:t>
      </w:r>
      <w:r w:rsidR="003C767E">
        <w:rPr>
          <w:sz w:val="28"/>
          <w:szCs w:val="28"/>
        </w:rPr>
        <w:t xml:space="preserve"> та статей</w:t>
      </w:r>
      <w:r w:rsidR="001C7CF2">
        <w:rPr>
          <w:sz w:val="28"/>
          <w:szCs w:val="28"/>
        </w:rPr>
        <w:t xml:space="preserve"> 42, 51, </w:t>
      </w:r>
      <w:r w:rsidR="00E0671B">
        <w:rPr>
          <w:sz w:val="28"/>
          <w:szCs w:val="28"/>
        </w:rPr>
        <w:t xml:space="preserve"> </w:t>
      </w:r>
      <w:r w:rsidR="001C7CF2">
        <w:rPr>
          <w:sz w:val="28"/>
          <w:szCs w:val="28"/>
        </w:rPr>
        <w:t xml:space="preserve">59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3C767E">
        <w:rPr>
          <w:color w:val="000000" w:themeColor="text1" w:themeShade="80"/>
          <w:sz w:val="28"/>
          <w:szCs w:val="28"/>
        </w:rPr>
        <w:t>(</w:t>
      </w:r>
      <w:r w:rsidR="00C50115">
        <w:rPr>
          <w:color w:val="000000" w:themeColor="text1" w:themeShade="80"/>
          <w:sz w:val="28"/>
          <w:szCs w:val="28"/>
        </w:rPr>
        <w:t>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№2-32/2023</w:t>
      </w:r>
      <w:r w:rsidR="003C767E">
        <w:rPr>
          <w:sz w:val="28"/>
          <w:szCs w:val="28"/>
        </w:rPr>
        <w:t xml:space="preserve"> та листа  директора комунального підприємства «Комунальний ринок» від  22.04.2024 № 158 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3C767E">
        <w:rPr>
          <w:color w:val="000000" w:themeColor="text1" w:themeShade="80"/>
          <w:sz w:val="28"/>
          <w:szCs w:val="28"/>
        </w:rPr>
        <w:t>197 324</w:t>
      </w:r>
      <w:r w:rsidR="003060D2" w:rsidRPr="00267FCE">
        <w:rPr>
          <w:color w:val="000000" w:themeColor="text1" w:themeShade="80"/>
          <w:sz w:val="28"/>
          <w:szCs w:val="28"/>
        </w:rPr>
        <w:t>,</w:t>
      </w:r>
      <w:r w:rsidR="00267FCE" w:rsidRPr="00267FCE">
        <w:rPr>
          <w:color w:val="000000" w:themeColor="text1" w:themeShade="80"/>
          <w:sz w:val="28"/>
          <w:szCs w:val="28"/>
        </w:rPr>
        <w:t>0</w:t>
      </w:r>
      <w:r w:rsidR="003060D2" w:rsidRPr="00267FCE">
        <w:rPr>
          <w:color w:val="000000" w:themeColor="text1" w:themeShade="80"/>
          <w:sz w:val="28"/>
          <w:szCs w:val="28"/>
        </w:rPr>
        <w:t>0</w:t>
      </w:r>
      <w:r w:rsidR="00C8684E">
        <w:rPr>
          <w:color w:val="000000" w:themeColor="text1" w:themeShade="80"/>
          <w:sz w:val="28"/>
          <w:szCs w:val="28"/>
        </w:rPr>
        <w:t xml:space="preserve"> </w:t>
      </w:r>
      <w:r w:rsidR="00922D55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060D2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 w:rsidR="006D5C56">
        <w:rPr>
          <w:color w:val="000000" w:themeColor="text1" w:themeShade="80"/>
          <w:sz w:val="28"/>
          <w:szCs w:val="28"/>
        </w:rPr>
        <w:t xml:space="preserve">– </w:t>
      </w:r>
      <w:r w:rsidR="003C767E">
        <w:rPr>
          <w:color w:val="000000" w:themeColor="text1" w:themeShade="80"/>
          <w:sz w:val="28"/>
          <w:szCs w:val="28"/>
        </w:rPr>
        <w:t>протирадіаційного</w:t>
      </w:r>
      <w:r w:rsidR="006D5C56">
        <w:rPr>
          <w:color w:val="000000" w:themeColor="text1" w:themeShade="80"/>
          <w:sz w:val="28"/>
          <w:szCs w:val="28"/>
        </w:rPr>
        <w:t xml:space="preserve"> укриття по </w:t>
      </w:r>
      <w:proofErr w:type="spellStart"/>
      <w:r w:rsidR="006D5C56">
        <w:rPr>
          <w:color w:val="000000" w:themeColor="text1" w:themeShade="80"/>
          <w:sz w:val="28"/>
          <w:szCs w:val="28"/>
        </w:rPr>
        <w:t>вул.</w:t>
      </w:r>
      <w:r w:rsidR="003C767E">
        <w:rPr>
          <w:color w:val="000000" w:themeColor="text1" w:themeShade="80"/>
          <w:sz w:val="28"/>
          <w:szCs w:val="28"/>
        </w:rPr>
        <w:t>Шевченка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>,</w:t>
      </w:r>
      <w:r w:rsidR="003C767E">
        <w:rPr>
          <w:color w:val="000000" w:themeColor="text1" w:themeShade="80"/>
          <w:sz w:val="28"/>
          <w:szCs w:val="28"/>
        </w:rPr>
        <w:t xml:space="preserve"> 21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042E83">
        <w:rPr>
          <w:color w:val="000000" w:themeColor="text1" w:themeShade="80"/>
          <w:sz w:val="28"/>
          <w:szCs w:val="28"/>
        </w:rPr>
        <w:t>19</w:t>
      </w:r>
      <w:r w:rsidR="003C767E">
        <w:rPr>
          <w:color w:val="000000" w:themeColor="text1" w:themeShade="80"/>
          <w:sz w:val="28"/>
          <w:szCs w:val="28"/>
        </w:rPr>
        <w:t>7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3C767E">
        <w:rPr>
          <w:color w:val="000000" w:themeColor="text1" w:themeShade="80"/>
          <w:sz w:val="28"/>
          <w:szCs w:val="28"/>
        </w:rPr>
        <w:t>324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3C767E" w:rsidRDefault="003C767E" w:rsidP="003C767E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:rsidR="00DA6630" w:rsidRDefault="00DA6630" w:rsidP="00DA6630">
      <w:pPr>
        <w:jc w:val="center"/>
        <w:rPr>
          <w:sz w:val="28"/>
          <w:szCs w:val="28"/>
        </w:rPr>
      </w:pPr>
    </w:p>
    <w:p w:rsidR="00C848C9" w:rsidRPr="00D85BDA" w:rsidRDefault="00C848C9" w:rsidP="00D85BDA">
      <w:pPr>
        <w:rPr>
          <w:b/>
          <w:color w:val="000000" w:themeColor="text1" w:themeShade="80"/>
          <w:sz w:val="28"/>
          <w:szCs w:val="28"/>
        </w:rPr>
        <w:sectPr w:rsidR="00C848C9" w:rsidRPr="00D85BDA" w:rsidSect="003C767E">
          <w:pgSz w:w="11906" w:h="16838" w:code="9"/>
          <w:pgMar w:top="1134" w:right="567" w:bottom="426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C848C9" w:rsidRPr="00254D83" w:rsidRDefault="00C848C9" w:rsidP="00253422">
      <w:pPr>
        <w:jc w:val="both"/>
        <w:rPr>
          <w:sz w:val="28"/>
          <w:szCs w:val="28"/>
        </w:rPr>
      </w:pP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44E4"/>
    <w:rsid w:val="00020F80"/>
    <w:rsid w:val="000227D5"/>
    <w:rsid w:val="00026D1B"/>
    <w:rsid w:val="00042E83"/>
    <w:rsid w:val="0005515C"/>
    <w:rsid w:val="0007065B"/>
    <w:rsid w:val="00085C9E"/>
    <w:rsid w:val="00096367"/>
    <w:rsid w:val="000A2F66"/>
    <w:rsid w:val="000A66C9"/>
    <w:rsid w:val="00104885"/>
    <w:rsid w:val="001053E7"/>
    <w:rsid w:val="001358A1"/>
    <w:rsid w:val="001453DC"/>
    <w:rsid w:val="00190CED"/>
    <w:rsid w:val="001B015C"/>
    <w:rsid w:val="001C7CF2"/>
    <w:rsid w:val="001D08D1"/>
    <w:rsid w:val="001E638C"/>
    <w:rsid w:val="001E78B7"/>
    <w:rsid w:val="002135B0"/>
    <w:rsid w:val="00247233"/>
    <w:rsid w:val="00253422"/>
    <w:rsid w:val="00254D83"/>
    <w:rsid w:val="00255B95"/>
    <w:rsid w:val="00264760"/>
    <w:rsid w:val="00267723"/>
    <w:rsid w:val="00267C6F"/>
    <w:rsid w:val="00267FCE"/>
    <w:rsid w:val="00270029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C767E"/>
    <w:rsid w:val="003D78F3"/>
    <w:rsid w:val="004050D0"/>
    <w:rsid w:val="00407568"/>
    <w:rsid w:val="00445F50"/>
    <w:rsid w:val="004623E8"/>
    <w:rsid w:val="00491B54"/>
    <w:rsid w:val="004A7780"/>
    <w:rsid w:val="00515EE2"/>
    <w:rsid w:val="00520591"/>
    <w:rsid w:val="00550B85"/>
    <w:rsid w:val="005640CD"/>
    <w:rsid w:val="0057451F"/>
    <w:rsid w:val="0057741F"/>
    <w:rsid w:val="005A3DD1"/>
    <w:rsid w:val="005A4F1B"/>
    <w:rsid w:val="005B62FB"/>
    <w:rsid w:val="005C2F66"/>
    <w:rsid w:val="005C5326"/>
    <w:rsid w:val="005E164A"/>
    <w:rsid w:val="005E1AA4"/>
    <w:rsid w:val="0060548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3B2B"/>
    <w:rsid w:val="00766216"/>
    <w:rsid w:val="007714AC"/>
    <w:rsid w:val="007A3979"/>
    <w:rsid w:val="00835A17"/>
    <w:rsid w:val="0088019F"/>
    <w:rsid w:val="0088162B"/>
    <w:rsid w:val="00883E5D"/>
    <w:rsid w:val="00886BE0"/>
    <w:rsid w:val="008A509F"/>
    <w:rsid w:val="008A6B62"/>
    <w:rsid w:val="008C4878"/>
    <w:rsid w:val="008C56C5"/>
    <w:rsid w:val="008D58D2"/>
    <w:rsid w:val="008E1241"/>
    <w:rsid w:val="00922D55"/>
    <w:rsid w:val="00952C44"/>
    <w:rsid w:val="00970295"/>
    <w:rsid w:val="009A7338"/>
    <w:rsid w:val="009A7688"/>
    <w:rsid w:val="009A7992"/>
    <w:rsid w:val="009B33A6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D332EB"/>
    <w:rsid w:val="00D35356"/>
    <w:rsid w:val="00D35B7C"/>
    <w:rsid w:val="00D36F30"/>
    <w:rsid w:val="00D45512"/>
    <w:rsid w:val="00D5711E"/>
    <w:rsid w:val="00D6133A"/>
    <w:rsid w:val="00D749F9"/>
    <w:rsid w:val="00D85BDA"/>
    <w:rsid w:val="00DA6630"/>
    <w:rsid w:val="00DB4472"/>
    <w:rsid w:val="00DC4066"/>
    <w:rsid w:val="00DE544F"/>
    <w:rsid w:val="00E02DCA"/>
    <w:rsid w:val="00E0671B"/>
    <w:rsid w:val="00E161C0"/>
    <w:rsid w:val="00E44A31"/>
    <w:rsid w:val="00E63D3E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3982-3314-4506-82B5-01E77960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5</cp:revision>
  <cp:lastPrinted>2024-03-06T21:32:00Z</cp:lastPrinted>
  <dcterms:created xsi:type="dcterms:W3CDTF">2024-04-23T21:01:00Z</dcterms:created>
  <dcterms:modified xsi:type="dcterms:W3CDTF">2024-04-24T02:53:00Z</dcterms:modified>
</cp:coreProperties>
</file>