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25F" w:rsidRPr="009B3477" w:rsidRDefault="00ED1514" w:rsidP="00EC1EF4">
      <w:pPr>
        <w:spacing w:after="0" w:line="240" w:lineRule="auto"/>
        <w:jc w:val="center"/>
        <w:rPr>
          <w:rFonts w:ascii="Arial" w:hAnsi="Arial" w:cs="Arial"/>
          <w:b/>
          <w:i/>
          <w:color w:val="002060"/>
          <w:sz w:val="28"/>
          <w:lang w:val="uk-UA"/>
        </w:rPr>
      </w:pPr>
      <w:r w:rsidRPr="009B3477">
        <w:rPr>
          <w:rFonts w:ascii="Arial" w:hAnsi="Arial" w:cs="Arial"/>
          <w:b/>
          <w:i/>
          <w:noProof/>
          <w:color w:val="002060"/>
          <w:sz w:val="24"/>
        </w:rPr>
        <w:pict>
          <v:rect id="_x0000_s1026" style="position:absolute;left:0;text-align:left;margin-left:56.7pt;margin-top:19.85pt;width:518.8pt;height:802.3pt;z-index:251660288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FC66A9" w:rsidRPr="009B3477">
        <w:rPr>
          <w:rFonts w:ascii="Arial" w:hAnsi="Arial" w:cs="Arial"/>
          <w:b/>
          <w:i/>
          <w:color w:val="002060"/>
          <w:sz w:val="28"/>
        </w:rPr>
        <w:t xml:space="preserve">Схема </w:t>
      </w:r>
      <w:r w:rsidR="00DD425F" w:rsidRPr="009B3477">
        <w:rPr>
          <w:rFonts w:ascii="Arial" w:hAnsi="Arial" w:cs="Arial"/>
          <w:b/>
          <w:i/>
          <w:color w:val="002060"/>
          <w:sz w:val="28"/>
          <w:lang w:val="uk-UA"/>
        </w:rPr>
        <w:t xml:space="preserve">озеленення </w:t>
      </w:r>
      <w:r w:rsidR="00EB35D2" w:rsidRPr="009B3477">
        <w:rPr>
          <w:rFonts w:ascii="Arial" w:hAnsi="Arial" w:cs="Arial"/>
          <w:b/>
          <w:i/>
          <w:color w:val="002060"/>
          <w:sz w:val="28"/>
          <w:lang w:val="uk-UA"/>
        </w:rPr>
        <w:t>дитячого майданчика</w:t>
      </w:r>
      <w:r w:rsidR="00DD425F" w:rsidRPr="009B3477">
        <w:rPr>
          <w:rFonts w:ascii="Arial" w:hAnsi="Arial" w:cs="Arial"/>
          <w:b/>
          <w:i/>
          <w:color w:val="002060"/>
          <w:sz w:val="28"/>
          <w:lang w:val="uk-UA"/>
        </w:rPr>
        <w:t xml:space="preserve"> по вул. </w:t>
      </w:r>
      <w:r w:rsidR="00EB35D2" w:rsidRPr="009B3477">
        <w:rPr>
          <w:rFonts w:ascii="Arial" w:hAnsi="Arial" w:cs="Arial"/>
          <w:b/>
          <w:i/>
          <w:color w:val="002060"/>
          <w:sz w:val="28"/>
          <w:lang w:val="uk-UA"/>
        </w:rPr>
        <w:t>Вульфа</w:t>
      </w:r>
      <w:r w:rsidR="00DD425F" w:rsidRPr="009B3477">
        <w:rPr>
          <w:rFonts w:ascii="Arial" w:hAnsi="Arial" w:cs="Arial"/>
          <w:b/>
          <w:i/>
          <w:color w:val="002060"/>
          <w:sz w:val="28"/>
          <w:lang w:val="uk-UA"/>
        </w:rPr>
        <w:t xml:space="preserve"> </w:t>
      </w:r>
    </w:p>
    <w:p w:rsidR="00FC66A9" w:rsidRDefault="00D165C7" w:rsidP="00EC1EF4">
      <w:pPr>
        <w:spacing w:after="0" w:line="240" w:lineRule="auto"/>
        <w:jc w:val="center"/>
        <w:rPr>
          <w:rFonts w:ascii="Arial" w:hAnsi="Arial" w:cs="Arial"/>
          <w:b/>
          <w:i/>
          <w:sz w:val="24"/>
          <w:lang w:val="uk-UA"/>
        </w:rPr>
      </w:pPr>
      <w:proofErr w:type="spellStart"/>
      <w:r w:rsidRPr="00DD425F">
        <w:rPr>
          <w:rFonts w:ascii="Arial" w:hAnsi="Arial" w:cs="Arial"/>
          <w:b/>
          <w:i/>
          <w:sz w:val="24"/>
          <w:lang w:val="uk-UA"/>
        </w:rPr>
        <w:t>м.Ніжи</w:t>
      </w:r>
      <w:r w:rsidR="00594D44" w:rsidRPr="00DD425F">
        <w:rPr>
          <w:rFonts w:ascii="Arial" w:hAnsi="Arial" w:cs="Arial"/>
          <w:b/>
          <w:i/>
          <w:sz w:val="24"/>
          <w:lang w:val="uk-UA"/>
        </w:rPr>
        <w:t>н</w:t>
      </w:r>
      <w:proofErr w:type="spellEnd"/>
      <w:r w:rsidRPr="00DD425F">
        <w:rPr>
          <w:rFonts w:ascii="Arial" w:hAnsi="Arial" w:cs="Arial"/>
          <w:b/>
          <w:i/>
          <w:sz w:val="24"/>
          <w:lang w:val="uk-UA"/>
        </w:rPr>
        <w:t>, 202</w:t>
      </w:r>
      <w:r w:rsidR="00EB35D2">
        <w:rPr>
          <w:rFonts w:ascii="Arial" w:hAnsi="Arial" w:cs="Arial"/>
          <w:b/>
          <w:i/>
          <w:sz w:val="24"/>
          <w:lang w:val="uk-UA"/>
        </w:rPr>
        <w:t>4</w:t>
      </w:r>
      <w:r w:rsidRPr="00DD425F">
        <w:rPr>
          <w:rFonts w:ascii="Arial" w:hAnsi="Arial" w:cs="Arial"/>
          <w:b/>
          <w:i/>
          <w:sz w:val="24"/>
          <w:lang w:val="uk-UA"/>
        </w:rPr>
        <w:t xml:space="preserve"> р.</w:t>
      </w:r>
    </w:p>
    <w:p w:rsidR="006C4983" w:rsidRPr="00DD425F" w:rsidRDefault="00132B1D" w:rsidP="00EC1EF4">
      <w:pPr>
        <w:spacing w:after="0" w:line="240" w:lineRule="auto"/>
        <w:jc w:val="center"/>
        <w:rPr>
          <w:rFonts w:ascii="Arial" w:hAnsi="Arial" w:cs="Arial"/>
          <w:b/>
          <w:i/>
          <w:lang w:val="uk-UA"/>
        </w:rPr>
      </w:pPr>
      <w:r>
        <w:rPr>
          <w:rFonts w:ascii="Arial" w:hAnsi="Arial" w:cs="Arial"/>
          <w:b/>
          <w:i/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165100</wp:posOffset>
            </wp:positionV>
            <wp:extent cx="6205855" cy="4229100"/>
            <wp:effectExtent l="19050" t="0" r="4445" b="0"/>
            <wp:wrapTopAndBottom/>
            <wp:docPr id="4" name="Рисунок 4" descr="D:\ВУКГ\посадка весна 2024\вульфа п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ВУКГ\посадка весна 2024\вульфа пла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7713" b="44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855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1F05" w:rsidRPr="001A1898" w:rsidRDefault="00411F05" w:rsidP="00FC66A9">
      <w:pPr>
        <w:spacing w:after="0" w:line="240" w:lineRule="auto"/>
        <w:jc w:val="center"/>
        <w:rPr>
          <w:rFonts w:ascii="Arial" w:hAnsi="Arial" w:cs="Arial"/>
          <w:b/>
          <w:i/>
          <w:lang w:val="uk-UA"/>
        </w:rPr>
      </w:pPr>
    </w:p>
    <w:p w:rsidR="00E16EEC" w:rsidRDefault="00E16EEC" w:rsidP="00FC66A9">
      <w:pPr>
        <w:spacing w:after="0" w:line="240" w:lineRule="auto"/>
        <w:jc w:val="center"/>
        <w:rPr>
          <w:rFonts w:ascii="Arial" w:hAnsi="Arial" w:cs="Arial"/>
          <w:b/>
          <w:i/>
          <w:sz w:val="24"/>
          <w:lang w:val="uk-UA"/>
        </w:rPr>
      </w:pPr>
    </w:p>
    <w:p w:rsidR="00023EAC" w:rsidRDefault="00023EAC" w:rsidP="00FC66A9">
      <w:pPr>
        <w:spacing w:after="0" w:line="240" w:lineRule="auto"/>
        <w:jc w:val="center"/>
        <w:rPr>
          <w:rFonts w:ascii="Arial" w:hAnsi="Arial" w:cs="Arial"/>
          <w:b/>
          <w:i/>
          <w:sz w:val="24"/>
          <w:lang w:val="uk-UA"/>
        </w:rPr>
      </w:pPr>
    </w:p>
    <w:p w:rsidR="00BF52F5" w:rsidRDefault="00BF52F5" w:rsidP="009E0AD6">
      <w:pPr>
        <w:spacing w:after="0" w:line="240" w:lineRule="auto"/>
        <w:rPr>
          <w:rFonts w:ascii="Arial" w:hAnsi="Arial" w:cs="Arial"/>
          <w:i/>
          <w:szCs w:val="24"/>
          <w:lang w:val="uk-UA"/>
        </w:rPr>
      </w:pPr>
      <w:r>
        <w:rPr>
          <w:rFonts w:ascii="Arial" w:hAnsi="Arial" w:cs="Arial"/>
          <w:b/>
          <w:i/>
          <w:szCs w:val="24"/>
          <w:lang w:val="uk-UA"/>
        </w:rPr>
        <w:t xml:space="preserve">          Експлікація</w:t>
      </w:r>
      <w:r w:rsidRPr="0057489D">
        <w:rPr>
          <w:rFonts w:ascii="Arial" w:hAnsi="Arial" w:cs="Arial"/>
          <w:i/>
          <w:szCs w:val="24"/>
          <w:lang w:val="uk-UA"/>
        </w:rPr>
        <w:t>:</w:t>
      </w:r>
    </w:p>
    <w:p w:rsidR="00CC1471" w:rsidRDefault="00CC1471" w:rsidP="009E0AD6">
      <w:pPr>
        <w:spacing w:after="0" w:line="240" w:lineRule="auto"/>
        <w:rPr>
          <w:rFonts w:ascii="Arial" w:hAnsi="Arial" w:cs="Arial"/>
          <w:i/>
          <w:szCs w:val="24"/>
          <w:lang w:val="uk-UA"/>
        </w:rPr>
      </w:pPr>
    </w:p>
    <w:p w:rsidR="00CC1471" w:rsidRDefault="00CC1471" w:rsidP="009E0AD6">
      <w:pPr>
        <w:spacing w:after="0" w:line="240" w:lineRule="auto"/>
        <w:rPr>
          <w:rFonts w:ascii="Arial" w:hAnsi="Arial" w:cs="Arial"/>
          <w:b/>
          <w:i/>
          <w:noProof/>
          <w:sz w:val="24"/>
          <w:lang w:val="uk-UA" w:eastAsia="ru-RU"/>
        </w:rPr>
      </w:pPr>
      <w:r>
        <w:rPr>
          <w:rFonts w:ascii="Arial" w:hAnsi="Arial" w:cs="Arial"/>
          <w:i/>
          <w:noProof/>
          <w:sz w:val="24"/>
          <w:lang w:eastAsia="ru-RU"/>
        </w:rPr>
        <w:drawing>
          <wp:inline distT="0" distB="0" distL="0" distR="0">
            <wp:extent cx="504825" cy="2476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468" cy="2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noProof/>
          <w:sz w:val="24"/>
          <w:lang w:val="uk-UA" w:eastAsia="ru-RU"/>
        </w:rPr>
        <w:t xml:space="preserve">   Межі дитячого майданчика</w:t>
      </w:r>
      <w:r w:rsidR="006C4983">
        <w:rPr>
          <w:rFonts w:ascii="Arial" w:hAnsi="Arial" w:cs="Arial"/>
          <w:i/>
          <w:noProof/>
          <w:sz w:val="24"/>
          <w:lang w:val="uk-UA" w:eastAsia="ru-RU"/>
        </w:rPr>
        <w:t>;</w:t>
      </w:r>
    </w:p>
    <w:p w:rsidR="00C8131C" w:rsidRDefault="00CC1471" w:rsidP="009E0AD6">
      <w:pPr>
        <w:spacing w:after="0" w:line="240" w:lineRule="auto"/>
        <w:rPr>
          <w:rFonts w:ascii="Arial" w:hAnsi="Arial" w:cs="Arial"/>
          <w:i/>
          <w:sz w:val="24"/>
          <w:lang w:val="uk-UA"/>
        </w:rPr>
      </w:pPr>
      <w:r>
        <w:rPr>
          <w:rFonts w:ascii="Arial" w:hAnsi="Arial" w:cs="Arial"/>
          <w:i/>
          <w:noProof/>
          <w:sz w:val="24"/>
          <w:lang w:eastAsia="ru-RU"/>
        </w:rPr>
        <w:drawing>
          <wp:inline distT="0" distB="0" distL="0" distR="0">
            <wp:extent cx="433831" cy="390525"/>
            <wp:effectExtent l="19050" t="0" r="4319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31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24"/>
          <w:lang w:val="uk-UA"/>
        </w:rPr>
        <w:t xml:space="preserve">Липа </w:t>
      </w:r>
      <w:proofErr w:type="spellStart"/>
      <w:r>
        <w:rPr>
          <w:rFonts w:ascii="Arial" w:hAnsi="Arial" w:cs="Arial"/>
          <w:i/>
          <w:sz w:val="24"/>
          <w:lang w:val="uk-UA"/>
        </w:rPr>
        <w:t>дрібнолиста</w:t>
      </w:r>
      <w:r w:rsidR="00BF52F5">
        <w:rPr>
          <w:rFonts w:ascii="Arial" w:hAnsi="Arial" w:cs="Arial"/>
          <w:i/>
          <w:sz w:val="24"/>
          <w:lang w:val="uk-UA"/>
        </w:rPr>
        <w:t>–</w:t>
      </w:r>
      <w:proofErr w:type="spellEnd"/>
      <w:r w:rsidR="00BF52F5">
        <w:rPr>
          <w:rFonts w:ascii="Arial" w:hAnsi="Arial" w:cs="Arial"/>
          <w:i/>
          <w:sz w:val="24"/>
          <w:lang w:val="uk-UA"/>
        </w:rPr>
        <w:t xml:space="preserve"> </w:t>
      </w:r>
      <w:r>
        <w:rPr>
          <w:rFonts w:ascii="Arial" w:hAnsi="Arial" w:cs="Arial"/>
          <w:i/>
          <w:sz w:val="24"/>
          <w:lang w:val="uk-UA"/>
        </w:rPr>
        <w:t>5</w:t>
      </w:r>
      <w:r w:rsidR="00BF52F5">
        <w:rPr>
          <w:rFonts w:ascii="Arial" w:hAnsi="Arial" w:cs="Arial"/>
          <w:i/>
          <w:sz w:val="24"/>
          <w:lang w:val="uk-UA"/>
        </w:rPr>
        <w:t xml:space="preserve"> шт.;</w:t>
      </w:r>
    </w:p>
    <w:p w:rsidR="00BF52F5" w:rsidRDefault="00BF52F5" w:rsidP="009E0AD6">
      <w:pPr>
        <w:spacing w:after="0" w:line="240" w:lineRule="auto"/>
        <w:rPr>
          <w:rFonts w:ascii="Arial" w:hAnsi="Arial" w:cs="Arial"/>
          <w:i/>
          <w:sz w:val="24"/>
          <w:lang w:val="uk-UA"/>
        </w:rPr>
      </w:pPr>
      <w:r>
        <w:rPr>
          <w:rFonts w:ascii="Arial" w:hAnsi="Arial" w:cs="Arial"/>
          <w:i/>
          <w:sz w:val="24"/>
          <w:lang w:val="uk-UA"/>
        </w:rPr>
        <w:t xml:space="preserve"> </w:t>
      </w:r>
      <w:r w:rsidR="00CC1471">
        <w:rPr>
          <w:rFonts w:ascii="Arial" w:hAnsi="Arial" w:cs="Arial"/>
          <w:i/>
          <w:noProof/>
          <w:sz w:val="24"/>
          <w:lang w:eastAsia="ru-RU"/>
        </w:rPr>
        <w:drawing>
          <wp:inline distT="0" distB="0" distL="0" distR="0">
            <wp:extent cx="333375" cy="295723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24"/>
          <w:lang w:val="uk-UA"/>
        </w:rPr>
        <w:t xml:space="preserve"> </w:t>
      </w:r>
      <w:proofErr w:type="spellStart"/>
      <w:r w:rsidR="00B52734">
        <w:rPr>
          <w:rFonts w:ascii="Arial" w:hAnsi="Arial" w:cs="Arial"/>
          <w:i/>
          <w:sz w:val="24"/>
          <w:lang w:val="uk-UA"/>
        </w:rPr>
        <w:t>Спірея</w:t>
      </w:r>
      <w:proofErr w:type="spellEnd"/>
      <w:r w:rsidR="00B52734">
        <w:rPr>
          <w:rFonts w:ascii="Arial" w:hAnsi="Arial" w:cs="Arial"/>
          <w:i/>
          <w:sz w:val="24"/>
          <w:lang w:val="uk-UA"/>
        </w:rPr>
        <w:t xml:space="preserve"> </w:t>
      </w:r>
      <w:proofErr w:type="spellStart"/>
      <w:r w:rsidR="00B52734">
        <w:rPr>
          <w:rFonts w:ascii="Arial" w:hAnsi="Arial" w:cs="Arial"/>
          <w:i/>
          <w:sz w:val="24"/>
          <w:lang w:val="uk-UA"/>
        </w:rPr>
        <w:t>Вангутта</w:t>
      </w:r>
      <w:proofErr w:type="spellEnd"/>
      <w:r>
        <w:rPr>
          <w:rFonts w:ascii="Arial" w:hAnsi="Arial" w:cs="Arial"/>
          <w:i/>
          <w:sz w:val="24"/>
          <w:lang w:val="uk-UA"/>
        </w:rPr>
        <w:t xml:space="preserve"> (</w:t>
      </w:r>
      <w:r w:rsidR="00B52734">
        <w:rPr>
          <w:rFonts w:ascii="Arial" w:hAnsi="Arial" w:cs="Arial"/>
          <w:i/>
          <w:sz w:val="24"/>
          <w:lang w:val="uk-UA"/>
        </w:rPr>
        <w:t>відстань між рослинами 1 м</w:t>
      </w:r>
      <w:r>
        <w:rPr>
          <w:rFonts w:ascii="Arial" w:hAnsi="Arial" w:cs="Arial"/>
          <w:i/>
          <w:sz w:val="24"/>
          <w:lang w:val="uk-UA"/>
        </w:rPr>
        <w:t xml:space="preserve">) – </w:t>
      </w:r>
      <w:r w:rsidR="00B52734">
        <w:rPr>
          <w:rFonts w:ascii="Arial" w:hAnsi="Arial" w:cs="Arial"/>
          <w:i/>
          <w:sz w:val="24"/>
          <w:lang w:val="uk-UA"/>
        </w:rPr>
        <w:t>30</w:t>
      </w:r>
      <w:r>
        <w:rPr>
          <w:rFonts w:ascii="Arial" w:hAnsi="Arial" w:cs="Arial"/>
          <w:i/>
          <w:sz w:val="24"/>
          <w:lang w:val="uk-UA"/>
        </w:rPr>
        <w:t xml:space="preserve"> шт.;</w:t>
      </w:r>
    </w:p>
    <w:p w:rsidR="006C4983" w:rsidRDefault="006C4983" w:rsidP="009E0AD6">
      <w:pPr>
        <w:spacing w:after="0" w:line="240" w:lineRule="auto"/>
        <w:rPr>
          <w:rFonts w:ascii="Arial" w:hAnsi="Arial" w:cs="Arial"/>
          <w:i/>
          <w:sz w:val="24"/>
          <w:lang w:val="uk-UA"/>
        </w:rPr>
      </w:pPr>
    </w:p>
    <w:p w:rsidR="006C4983" w:rsidRPr="006C4983" w:rsidRDefault="00ED1514" w:rsidP="009E0AD6">
      <w:pPr>
        <w:spacing w:after="0" w:line="240" w:lineRule="auto"/>
        <w:rPr>
          <w:rFonts w:ascii="Arial" w:hAnsi="Arial" w:cs="Arial"/>
          <w:i/>
          <w:sz w:val="24"/>
          <w:lang w:val="uk-UA"/>
        </w:rPr>
      </w:pPr>
      <w:r w:rsidRPr="00ED1514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-23.2pt;margin-top:28.7pt;width:492pt;height:157.5pt;z-index:251662336" filled="f" stroked="f">
            <v:textbox style="mso-next-textbox:#_x0000_s1044">
              <w:txbxContent>
                <w:p w:rsidR="00C8131C" w:rsidRDefault="00C8131C" w:rsidP="00C8131C">
                  <w:pPr>
                    <w:spacing w:before="120" w:after="0" w:line="240" w:lineRule="auto"/>
                    <w:rPr>
                      <w:rFonts w:ascii="Arial" w:hAnsi="Arial" w:cs="Arial"/>
                      <w:i/>
                      <w:szCs w:val="24"/>
                      <w:lang w:val="uk-UA"/>
                    </w:rPr>
                  </w:pPr>
                  <w:r w:rsidRPr="0057489D">
                    <w:rPr>
                      <w:rFonts w:ascii="Arial" w:hAnsi="Arial" w:cs="Arial"/>
                      <w:b/>
                      <w:i/>
                      <w:szCs w:val="24"/>
                      <w:lang w:val="uk-UA"/>
                    </w:rPr>
                    <w:t>Виконала</w:t>
                  </w:r>
                  <w:r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: фахівець з ландшафтного дизайну                                   Наталія  ДОВГАЛЬ </w:t>
                  </w:r>
                </w:p>
                <w:p w:rsidR="00BF4251" w:rsidRPr="0057489D" w:rsidRDefault="00BF4251" w:rsidP="00C8131C">
                  <w:pPr>
                    <w:spacing w:before="120" w:after="0" w:line="240" w:lineRule="auto"/>
                    <w:rPr>
                      <w:rFonts w:ascii="Arial" w:hAnsi="Arial" w:cs="Arial"/>
                      <w:i/>
                      <w:szCs w:val="24"/>
                      <w:lang w:val="uk-UA"/>
                    </w:rPr>
                  </w:pPr>
                </w:p>
                <w:p w:rsidR="00C8131C" w:rsidRPr="0057489D" w:rsidRDefault="00C8131C" w:rsidP="00C8131C">
                  <w:pPr>
                    <w:spacing w:before="120" w:after="0" w:line="240" w:lineRule="auto"/>
                    <w:rPr>
                      <w:rFonts w:ascii="Arial" w:hAnsi="Arial" w:cs="Arial"/>
                      <w:i/>
                      <w:sz w:val="2"/>
                      <w:szCs w:val="24"/>
                      <w:lang w:val="uk-UA"/>
                    </w:rPr>
                  </w:pPr>
                </w:p>
                <w:p w:rsidR="00C8131C" w:rsidRPr="0057489D" w:rsidRDefault="00C8131C" w:rsidP="00C8131C">
                  <w:pPr>
                    <w:spacing w:before="120" w:after="0" w:line="240" w:lineRule="auto"/>
                    <w:rPr>
                      <w:rFonts w:ascii="Arial" w:hAnsi="Arial" w:cs="Arial"/>
                      <w:i/>
                      <w:szCs w:val="24"/>
                      <w:lang w:val="uk-UA"/>
                    </w:rPr>
                  </w:pPr>
                  <w:proofErr w:type="spellStart"/>
                  <w:r w:rsidRPr="0057489D">
                    <w:rPr>
                      <w:rFonts w:ascii="Arial" w:hAnsi="Arial" w:cs="Arial"/>
                      <w:b/>
                      <w:i/>
                      <w:lang w:val="uk-UA"/>
                    </w:rPr>
                    <w:t>Пого</w:t>
                  </w:r>
                  <w:r w:rsidRPr="0057489D">
                    <w:rPr>
                      <w:rFonts w:ascii="Arial" w:hAnsi="Arial" w:cs="Arial"/>
                      <w:b/>
                      <w:i/>
                    </w:rPr>
                    <w:t>джено</w:t>
                  </w:r>
                  <w:proofErr w:type="spellEnd"/>
                  <w:r w:rsidRPr="0057489D">
                    <w:rPr>
                      <w:rFonts w:ascii="Arial" w:hAnsi="Arial" w:cs="Arial"/>
                      <w:b/>
                      <w:i/>
                      <w:szCs w:val="24"/>
                    </w:rPr>
                    <w:t>:</w:t>
                  </w:r>
                  <w:r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 </w:t>
                  </w:r>
                  <w:r w:rsidR="00C82B3C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Заступник н</w:t>
                  </w:r>
                  <w:r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а</w:t>
                  </w:r>
                  <w:proofErr w:type="spellStart"/>
                  <w:r w:rsidRPr="0057489D">
                    <w:rPr>
                      <w:rFonts w:ascii="Arial" w:hAnsi="Arial" w:cs="Arial"/>
                      <w:i/>
                      <w:szCs w:val="24"/>
                    </w:rPr>
                    <w:t>ча</w:t>
                  </w:r>
                  <w:proofErr w:type="spellEnd"/>
                  <w:r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л</w:t>
                  </w:r>
                  <w:proofErr w:type="spellStart"/>
                  <w:r w:rsidRPr="0057489D">
                    <w:rPr>
                      <w:rFonts w:ascii="Arial" w:hAnsi="Arial" w:cs="Arial"/>
                      <w:i/>
                      <w:szCs w:val="24"/>
                    </w:rPr>
                    <w:t>ьник</w:t>
                  </w:r>
                  <w:r w:rsidR="00C82B3C">
                    <w:rPr>
                      <w:rFonts w:ascii="Arial" w:hAnsi="Arial" w:cs="Arial"/>
                      <w:i/>
                      <w:szCs w:val="24"/>
                    </w:rPr>
                    <w:t>а</w:t>
                  </w:r>
                  <w:proofErr w:type="spellEnd"/>
                  <w:r w:rsidRPr="0057489D">
                    <w:rPr>
                      <w:rFonts w:ascii="Arial" w:hAnsi="Arial" w:cs="Arial"/>
                      <w:i/>
                      <w:szCs w:val="24"/>
                    </w:rPr>
                    <w:t xml:space="preserve"> УЖКГ та Б         </w:t>
                  </w:r>
                  <w:r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                       </w:t>
                  </w:r>
                  <w:r w:rsidR="00C82B3C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Світлана СІРЕНКО</w:t>
                  </w:r>
                </w:p>
                <w:p w:rsidR="00C8131C" w:rsidRPr="0057489D" w:rsidRDefault="00BF4251" w:rsidP="00C8131C">
                  <w:pPr>
                    <w:spacing w:after="0"/>
                    <w:rPr>
                      <w:rFonts w:ascii="Arial" w:hAnsi="Arial" w:cs="Arial"/>
                      <w:i/>
                      <w:szCs w:val="24"/>
                      <w:lang w:val="uk-UA"/>
                    </w:rPr>
                  </w:pPr>
                  <w:r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 </w:t>
                  </w:r>
                </w:p>
                <w:p w:rsidR="00C8131C" w:rsidRPr="0057489D" w:rsidRDefault="00C8131C" w:rsidP="00C8131C">
                  <w:pPr>
                    <w:spacing w:after="0"/>
                    <w:rPr>
                      <w:rFonts w:ascii="Arial" w:hAnsi="Arial" w:cs="Arial"/>
                      <w:i/>
                      <w:szCs w:val="24"/>
                      <w:lang w:val="uk-UA"/>
                    </w:rPr>
                  </w:pPr>
                  <w:r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                     </w:t>
                  </w:r>
                  <w:proofErr w:type="spellStart"/>
                  <w:r w:rsidR="00DA47F5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Т.в.о</w:t>
                  </w:r>
                  <w:proofErr w:type="spellEnd"/>
                  <w:r w:rsidR="00DA47F5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. н</w:t>
                  </w:r>
                  <w:r w:rsidR="00776B2B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ачальник</w:t>
                  </w:r>
                  <w:r w:rsidR="00DA47F5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а</w:t>
                  </w:r>
                  <w:r w:rsidRPr="0057489D">
                    <w:rPr>
                      <w:rFonts w:ascii="Arial" w:hAnsi="Arial" w:cs="Arial"/>
                      <w:i/>
                      <w:szCs w:val="24"/>
                    </w:rPr>
                    <w:t xml:space="preserve"> </w:t>
                  </w:r>
                  <w:proofErr w:type="spellStart"/>
                  <w:r w:rsidRPr="0057489D">
                    <w:rPr>
                      <w:rFonts w:ascii="Arial" w:hAnsi="Arial" w:cs="Arial"/>
                      <w:i/>
                      <w:szCs w:val="24"/>
                    </w:rPr>
                    <w:t>відділу</w:t>
                  </w:r>
                  <w:proofErr w:type="spellEnd"/>
                  <w:r w:rsidRPr="0057489D">
                    <w:rPr>
                      <w:rFonts w:ascii="Arial" w:hAnsi="Arial" w:cs="Arial"/>
                      <w:i/>
                      <w:szCs w:val="24"/>
                    </w:rPr>
                    <w:t xml:space="preserve"> </w:t>
                  </w:r>
                  <w:proofErr w:type="spellStart"/>
                  <w:r w:rsidRPr="0057489D">
                    <w:rPr>
                      <w:rFonts w:ascii="Arial" w:hAnsi="Arial" w:cs="Arial"/>
                      <w:i/>
                      <w:szCs w:val="24"/>
                    </w:rPr>
                    <w:t>містобудування</w:t>
                  </w:r>
                  <w:proofErr w:type="spellEnd"/>
                  <w:r w:rsidRPr="0057489D">
                    <w:rPr>
                      <w:rFonts w:ascii="Arial" w:hAnsi="Arial" w:cs="Arial"/>
                      <w:i/>
                      <w:szCs w:val="24"/>
                    </w:rPr>
                    <w:t xml:space="preserve"> </w:t>
                  </w:r>
                  <w:r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          </w:t>
                  </w:r>
                  <w:r w:rsidR="00776B2B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          </w:t>
                  </w:r>
                  <w:r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 </w:t>
                  </w:r>
                  <w:r w:rsidR="00DA47F5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Ірина КОШЕЛІВСЬКА</w:t>
                  </w:r>
                </w:p>
                <w:p w:rsidR="00C8131C" w:rsidRPr="0057489D" w:rsidRDefault="00C8131C" w:rsidP="00C8131C">
                  <w:pPr>
                    <w:spacing w:after="0"/>
                    <w:rPr>
                      <w:rFonts w:ascii="Arial" w:hAnsi="Arial" w:cs="Arial"/>
                      <w:i/>
                      <w:szCs w:val="24"/>
                    </w:rPr>
                  </w:pPr>
                  <w:r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                     </w:t>
                  </w:r>
                  <w:r w:rsidRPr="0057489D">
                    <w:rPr>
                      <w:rFonts w:ascii="Arial" w:hAnsi="Arial" w:cs="Arial"/>
                      <w:i/>
                      <w:szCs w:val="24"/>
                    </w:rPr>
                    <w:t xml:space="preserve">та </w:t>
                  </w:r>
                  <w:proofErr w:type="spellStart"/>
                  <w:proofErr w:type="gramStart"/>
                  <w:r w:rsidRPr="0057489D">
                    <w:rPr>
                      <w:rFonts w:ascii="Arial" w:hAnsi="Arial" w:cs="Arial"/>
                      <w:i/>
                      <w:szCs w:val="24"/>
                    </w:rPr>
                    <w:t>арх</w:t>
                  </w:r>
                  <w:proofErr w:type="gramEnd"/>
                  <w:r w:rsidRPr="0057489D">
                    <w:rPr>
                      <w:rFonts w:ascii="Arial" w:hAnsi="Arial" w:cs="Arial"/>
                      <w:i/>
                      <w:szCs w:val="24"/>
                    </w:rPr>
                    <w:t>ітектури</w:t>
                  </w:r>
                  <w:proofErr w:type="spellEnd"/>
                  <w:r w:rsidR="00776B2B">
                    <w:rPr>
                      <w:rFonts w:ascii="Arial" w:hAnsi="Arial" w:cs="Arial"/>
                      <w:i/>
                      <w:szCs w:val="24"/>
                    </w:rPr>
                    <w:t xml:space="preserve"> </w:t>
                  </w:r>
                  <w:r w:rsidR="00DA47F5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виконавчого комітету НМР</w:t>
                  </w:r>
                  <w:r w:rsidRPr="0057489D">
                    <w:rPr>
                      <w:rFonts w:ascii="Arial" w:hAnsi="Arial" w:cs="Arial"/>
                      <w:i/>
                      <w:szCs w:val="24"/>
                    </w:rPr>
                    <w:t xml:space="preserve">                                   </w:t>
                  </w:r>
                </w:p>
                <w:p w:rsidR="00A50251" w:rsidRPr="00A50251" w:rsidRDefault="00C8131C" w:rsidP="00C8131C">
                  <w:pPr>
                    <w:rPr>
                      <w:rFonts w:ascii="Arial" w:hAnsi="Arial" w:cs="Arial"/>
                      <w:i/>
                      <w:sz w:val="2"/>
                      <w:szCs w:val="24"/>
                      <w:lang w:val="uk-UA"/>
                    </w:rPr>
                  </w:pPr>
                  <w:r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                     </w:t>
                  </w:r>
                </w:p>
                <w:p w:rsidR="00C8131C" w:rsidRPr="0057489D" w:rsidRDefault="00A50251" w:rsidP="00C8131C">
                  <w:pPr>
                    <w:rPr>
                      <w:rFonts w:ascii="Arial" w:hAnsi="Arial" w:cs="Arial"/>
                      <w:i/>
                      <w:szCs w:val="24"/>
                      <w:lang w:val="uk-UA"/>
                    </w:rPr>
                  </w:pPr>
                  <w:r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                     </w:t>
                  </w:r>
                  <w:r w:rsidR="00C8131C"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Начальник </w:t>
                  </w:r>
                  <w:proofErr w:type="spellStart"/>
                  <w:r w:rsidR="00C8131C"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КП</w:t>
                  </w:r>
                  <w:proofErr w:type="spellEnd"/>
                  <w:r w:rsidR="00C8131C"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 xml:space="preserve"> «ВУКГ»                                                       В</w:t>
                  </w:r>
                  <w:r w:rsid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о</w:t>
                  </w:r>
                  <w:r w:rsidR="00C8131C" w:rsidRPr="0057489D">
                    <w:rPr>
                      <w:rFonts w:ascii="Arial" w:hAnsi="Arial" w:cs="Arial"/>
                      <w:i/>
                      <w:szCs w:val="24"/>
                      <w:lang w:val="uk-UA"/>
                    </w:rPr>
                    <w:t>лодимир ШПАК</w:t>
                  </w:r>
                </w:p>
              </w:txbxContent>
            </v:textbox>
          </v:shape>
        </w:pict>
      </w:r>
    </w:p>
    <w:sectPr w:rsidR="006C4983" w:rsidRPr="006C4983" w:rsidSect="00FC66A9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5.75pt;height:57.75pt;visibility:visible;mso-wrap-style:square" o:bullet="t">
        <v:imagedata r:id="rId1" o:title=""/>
      </v:shape>
    </w:pict>
  </w:numPicBullet>
  <w:numPicBullet w:numPicBulletId="1">
    <w:pict>
      <v:shape id="_x0000_i1033" type="#_x0000_t75" style="width:147.75pt;height:147.75pt;visibility:visible;mso-wrap-style:square" o:bullet="t">
        <v:imagedata r:id="rId2" o:title=""/>
      </v:shape>
    </w:pict>
  </w:numPicBullet>
  <w:abstractNum w:abstractNumId="0">
    <w:nsid w:val="04403362"/>
    <w:multiLevelType w:val="hybridMultilevel"/>
    <w:tmpl w:val="FECEE6A4"/>
    <w:lvl w:ilvl="0" w:tplc="C03C5E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8C88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D01E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2AB9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2229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62D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DACB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00B8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7A04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66A9"/>
    <w:rsid w:val="00001DC5"/>
    <w:rsid w:val="000138F3"/>
    <w:rsid w:val="00015D57"/>
    <w:rsid w:val="00023EAC"/>
    <w:rsid w:val="0002500E"/>
    <w:rsid w:val="000521E8"/>
    <w:rsid w:val="00057F05"/>
    <w:rsid w:val="00132B1D"/>
    <w:rsid w:val="001A1898"/>
    <w:rsid w:val="001C4D23"/>
    <w:rsid w:val="00217469"/>
    <w:rsid w:val="002216E5"/>
    <w:rsid w:val="00290CB3"/>
    <w:rsid w:val="002A31FE"/>
    <w:rsid w:val="002C2838"/>
    <w:rsid w:val="00302181"/>
    <w:rsid w:val="00355452"/>
    <w:rsid w:val="00363DFF"/>
    <w:rsid w:val="003A7E22"/>
    <w:rsid w:val="003B0BBD"/>
    <w:rsid w:val="003D1D78"/>
    <w:rsid w:val="0040493A"/>
    <w:rsid w:val="00411F05"/>
    <w:rsid w:val="004637A4"/>
    <w:rsid w:val="00481A4B"/>
    <w:rsid w:val="00494ED3"/>
    <w:rsid w:val="004D335D"/>
    <w:rsid w:val="00541357"/>
    <w:rsid w:val="0057489D"/>
    <w:rsid w:val="005773AE"/>
    <w:rsid w:val="00594D44"/>
    <w:rsid w:val="005E6859"/>
    <w:rsid w:val="00624DB6"/>
    <w:rsid w:val="006A31F1"/>
    <w:rsid w:val="006C4983"/>
    <w:rsid w:val="00714BB3"/>
    <w:rsid w:val="00763647"/>
    <w:rsid w:val="00776B2B"/>
    <w:rsid w:val="00785E12"/>
    <w:rsid w:val="0085436B"/>
    <w:rsid w:val="00892A5D"/>
    <w:rsid w:val="008A0377"/>
    <w:rsid w:val="008B169C"/>
    <w:rsid w:val="008C4DC1"/>
    <w:rsid w:val="009B3477"/>
    <w:rsid w:val="009C7368"/>
    <w:rsid w:val="009E0AD6"/>
    <w:rsid w:val="009F117D"/>
    <w:rsid w:val="00A016A1"/>
    <w:rsid w:val="00A410D5"/>
    <w:rsid w:val="00A50251"/>
    <w:rsid w:val="00A52121"/>
    <w:rsid w:val="00A66D6A"/>
    <w:rsid w:val="00AE407D"/>
    <w:rsid w:val="00B46E30"/>
    <w:rsid w:val="00B52734"/>
    <w:rsid w:val="00B70899"/>
    <w:rsid w:val="00BD4307"/>
    <w:rsid w:val="00BF4251"/>
    <w:rsid w:val="00BF52F5"/>
    <w:rsid w:val="00C31051"/>
    <w:rsid w:val="00C8131C"/>
    <w:rsid w:val="00C82B3C"/>
    <w:rsid w:val="00CC1471"/>
    <w:rsid w:val="00D1302D"/>
    <w:rsid w:val="00D165C7"/>
    <w:rsid w:val="00D320E6"/>
    <w:rsid w:val="00D421E4"/>
    <w:rsid w:val="00D7248D"/>
    <w:rsid w:val="00DA47F5"/>
    <w:rsid w:val="00DD425F"/>
    <w:rsid w:val="00DE32CC"/>
    <w:rsid w:val="00DE65D0"/>
    <w:rsid w:val="00E06EE7"/>
    <w:rsid w:val="00E16EEC"/>
    <w:rsid w:val="00E84EC1"/>
    <w:rsid w:val="00EB35D2"/>
    <w:rsid w:val="00EC1EF4"/>
    <w:rsid w:val="00ED1514"/>
    <w:rsid w:val="00F37869"/>
    <w:rsid w:val="00F724A0"/>
    <w:rsid w:val="00F74ADF"/>
    <w:rsid w:val="00FA679F"/>
    <w:rsid w:val="00FC66A9"/>
    <w:rsid w:val="00FC7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6A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E65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813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FA273-2992-44B3-82F3-CB3220AA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2024-03-14T07:56:00Z</dcterms:created>
  <dcterms:modified xsi:type="dcterms:W3CDTF">2024-03-20T07:51:00Z</dcterms:modified>
</cp:coreProperties>
</file>