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64384" w14:textId="5F867E09" w:rsidR="005A599E" w:rsidRPr="00EF29D4" w:rsidRDefault="005A599E" w:rsidP="005A599E">
      <w:pPr>
        <w:pStyle w:val="a3"/>
        <w:jc w:val="center"/>
        <w:rPr>
          <w:rFonts w:ascii="Times New Roman" w:hAnsi="Times New Roman"/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69F8F" wp14:editId="63AC1268">
                <wp:simplePos x="0" y="0"/>
                <wp:positionH relativeFrom="column">
                  <wp:posOffset>4232910</wp:posOffset>
                </wp:positionH>
                <wp:positionV relativeFrom="paragraph">
                  <wp:posOffset>311150</wp:posOffset>
                </wp:positionV>
                <wp:extent cx="2068195" cy="451485"/>
                <wp:effectExtent l="0" t="0" r="27305" b="254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02F86" w14:textId="77777777" w:rsidR="005A599E" w:rsidRPr="00BE2450" w:rsidRDefault="005A599E" w:rsidP="005A599E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369F8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33.3pt;margin-top:24.5pt;width:162.85pt;height:35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" strokecolor="white">
                <v:textbox style="mso-fit-shape-to-text:t">
                  <w:txbxContent>
                    <w:p w14:paraId="76902F86" w14:textId="77777777" w:rsidR="005A599E" w:rsidRPr="00BE2450" w:rsidRDefault="005A599E" w:rsidP="005A599E">
                      <w:pPr>
                        <w:pStyle w:val="a3"/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lang w:val="uk-UA"/>
        </w:rPr>
        <w:t xml:space="preserve">   </w:t>
      </w:r>
      <w:r w:rsidRPr="00EF29D4"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 wp14:anchorId="7A578E93" wp14:editId="0C05A8B3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8F580" w14:textId="77777777" w:rsidR="005A599E" w:rsidRPr="00EF29D4" w:rsidRDefault="005A599E" w:rsidP="005A599E">
      <w:pPr>
        <w:pStyle w:val="a3"/>
        <w:jc w:val="center"/>
        <w:rPr>
          <w:rFonts w:ascii="Times New Roman" w:hAnsi="Times New Roman"/>
          <w:b/>
          <w:sz w:val="20"/>
          <w:lang w:val="uk-UA"/>
        </w:rPr>
      </w:pPr>
    </w:p>
    <w:p w14:paraId="692EDB1B" w14:textId="77777777" w:rsidR="005A599E" w:rsidRPr="00EF29D4" w:rsidRDefault="005A599E" w:rsidP="005A599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45989012" w14:textId="77777777" w:rsidR="005A599E" w:rsidRPr="00EF29D4" w:rsidRDefault="005A599E" w:rsidP="005A599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14:paraId="08DBE6A6" w14:textId="77777777" w:rsidR="005A599E" w:rsidRPr="00EF29D4" w:rsidRDefault="005A599E" w:rsidP="005A599E">
      <w:pPr>
        <w:pStyle w:val="a3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14:paraId="772C1530" w14:textId="77777777" w:rsidR="005A599E" w:rsidRPr="00EF29D4" w:rsidRDefault="005A599E" w:rsidP="005A599E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F29D4">
        <w:rPr>
          <w:rFonts w:ascii="Times New Roman" w:hAnsi="Times New Roman"/>
          <w:b/>
          <w:sz w:val="32"/>
          <w:szCs w:val="32"/>
          <w:lang w:val="uk-UA"/>
        </w:rPr>
        <w:t>Н І Ж И Н С Ь К А    М І С Ь К А    Р А Д А</w:t>
      </w:r>
    </w:p>
    <w:p w14:paraId="7135DD0D" w14:textId="538EF4E3" w:rsidR="005A599E" w:rsidRDefault="00302343" w:rsidP="005A599E">
      <w:pPr>
        <w:pStyle w:val="a3"/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>35</w:t>
      </w:r>
      <w:r w:rsidR="005A599E">
        <w:rPr>
          <w:rFonts w:ascii="Times New Roman" w:hAnsi="Times New Roman"/>
          <w:b/>
          <w:sz w:val="32"/>
          <w:lang w:val="uk-UA"/>
        </w:rPr>
        <w:t xml:space="preserve"> </w:t>
      </w:r>
      <w:r w:rsidR="005A599E" w:rsidRPr="00EF29D4">
        <w:rPr>
          <w:rFonts w:ascii="Times New Roman" w:hAnsi="Times New Roman"/>
          <w:b/>
          <w:sz w:val="32"/>
          <w:lang w:val="uk-UA"/>
        </w:rPr>
        <w:t>сесія VII</w:t>
      </w:r>
      <w:r w:rsidR="005A599E">
        <w:rPr>
          <w:rFonts w:ascii="Times New Roman" w:hAnsi="Times New Roman"/>
          <w:b/>
          <w:sz w:val="32"/>
          <w:lang w:val="en-US"/>
        </w:rPr>
        <w:t>I</w:t>
      </w:r>
      <w:r w:rsidR="005A599E" w:rsidRPr="00EF29D4">
        <w:rPr>
          <w:rFonts w:ascii="Times New Roman" w:hAnsi="Times New Roman"/>
          <w:b/>
          <w:sz w:val="32"/>
          <w:lang w:val="uk-UA"/>
        </w:rPr>
        <w:t xml:space="preserve"> скликання</w:t>
      </w:r>
    </w:p>
    <w:p w14:paraId="2E5580F5" w14:textId="77777777" w:rsidR="001F16F7" w:rsidRPr="00B8691E" w:rsidRDefault="001F16F7" w:rsidP="005A599E">
      <w:pPr>
        <w:pStyle w:val="a3"/>
        <w:jc w:val="center"/>
        <w:rPr>
          <w:rFonts w:ascii="Times New Roman" w:hAnsi="Times New Roman"/>
          <w:b/>
          <w:sz w:val="32"/>
          <w:lang w:val="uk-UA"/>
        </w:rPr>
      </w:pPr>
    </w:p>
    <w:p w14:paraId="3A6E3D6D" w14:textId="77777777" w:rsidR="005A599E" w:rsidRPr="00EF29D4" w:rsidRDefault="005A599E" w:rsidP="005A599E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EF29D4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14:paraId="32374242" w14:textId="77777777" w:rsidR="005A599E" w:rsidRPr="00EF29D4" w:rsidRDefault="005A599E" w:rsidP="00824514">
      <w:pPr>
        <w:pStyle w:val="1"/>
        <w:rPr>
          <w:b/>
          <w:noProof/>
          <w:sz w:val="28"/>
          <w:lang w:val="uk-UA"/>
        </w:rPr>
      </w:pPr>
    </w:p>
    <w:p w14:paraId="0CF5B8A5" w14:textId="40595F1E" w:rsidR="005A599E" w:rsidRPr="00F43833" w:rsidRDefault="001F16F7" w:rsidP="00824514">
      <w:pPr>
        <w:pStyle w:val="1"/>
        <w:rPr>
          <w:sz w:val="28"/>
          <w:szCs w:val="28"/>
          <w:lang w:val="uk-UA" w:eastAsia="en-US"/>
        </w:rPr>
      </w:pPr>
      <w:r>
        <w:rPr>
          <w:noProof/>
          <w:sz w:val="28"/>
          <w:lang w:val="uk-UA"/>
        </w:rPr>
        <w:t xml:space="preserve">08 грудня </w:t>
      </w:r>
      <w:r w:rsidR="005A599E" w:rsidRPr="00EF29D4">
        <w:rPr>
          <w:noProof/>
          <w:sz w:val="28"/>
          <w:lang w:val="uk-UA"/>
        </w:rPr>
        <w:t>20</w:t>
      </w:r>
      <w:r w:rsidR="005A599E">
        <w:rPr>
          <w:noProof/>
          <w:sz w:val="28"/>
          <w:lang w:val="uk-UA"/>
        </w:rPr>
        <w:t>2</w:t>
      </w:r>
      <w:r w:rsidR="008614D3">
        <w:rPr>
          <w:noProof/>
          <w:sz w:val="28"/>
          <w:lang w:val="uk-UA"/>
        </w:rPr>
        <w:t>3</w:t>
      </w:r>
      <w:r w:rsidR="005A599E" w:rsidRPr="00EF29D4">
        <w:rPr>
          <w:noProof/>
          <w:sz w:val="28"/>
          <w:lang w:val="uk-UA"/>
        </w:rPr>
        <w:t xml:space="preserve"> року</w:t>
      </w:r>
      <w:r w:rsidR="00824514">
        <w:rPr>
          <w:noProof/>
          <w:sz w:val="28"/>
          <w:lang w:val="uk-UA"/>
        </w:rPr>
        <w:t xml:space="preserve">                   </w:t>
      </w:r>
      <w:r>
        <w:rPr>
          <w:noProof/>
          <w:sz w:val="28"/>
          <w:lang w:val="uk-UA"/>
        </w:rPr>
        <w:t xml:space="preserve">               </w:t>
      </w:r>
      <w:r w:rsidR="005A599E" w:rsidRPr="00EF29D4">
        <w:rPr>
          <w:noProof/>
          <w:sz w:val="28"/>
          <w:lang w:val="uk-UA"/>
        </w:rPr>
        <w:t>м.</w:t>
      </w:r>
      <w:r w:rsidR="005A599E">
        <w:rPr>
          <w:noProof/>
          <w:sz w:val="28"/>
          <w:lang w:val="uk-UA"/>
        </w:rPr>
        <w:t xml:space="preserve"> </w:t>
      </w:r>
      <w:r w:rsidR="005A599E" w:rsidRPr="00EF29D4">
        <w:rPr>
          <w:noProof/>
          <w:sz w:val="28"/>
          <w:lang w:val="uk-UA"/>
        </w:rPr>
        <w:t>Ніжин</w:t>
      </w:r>
      <w:r w:rsidR="00AF4D83">
        <w:rPr>
          <w:noProof/>
          <w:sz w:val="28"/>
          <w:lang w:val="uk-UA"/>
        </w:rPr>
        <w:t xml:space="preserve">                      </w:t>
      </w:r>
      <w:r>
        <w:rPr>
          <w:noProof/>
          <w:sz w:val="28"/>
          <w:lang w:val="uk-UA"/>
        </w:rPr>
        <w:t xml:space="preserve">       </w:t>
      </w:r>
      <w:r w:rsidR="00AF4D83">
        <w:rPr>
          <w:noProof/>
          <w:sz w:val="28"/>
          <w:lang w:val="uk-UA"/>
        </w:rPr>
        <w:t xml:space="preserve">  </w:t>
      </w:r>
      <w:r w:rsidR="005A599E" w:rsidRPr="00EF29D4">
        <w:rPr>
          <w:sz w:val="28"/>
          <w:szCs w:val="28"/>
          <w:lang w:val="uk-UA" w:eastAsia="en-US"/>
        </w:rPr>
        <w:t>№</w:t>
      </w:r>
      <w:r>
        <w:rPr>
          <w:sz w:val="28"/>
          <w:szCs w:val="28"/>
          <w:lang w:val="uk-UA" w:eastAsia="en-US"/>
        </w:rPr>
        <w:t xml:space="preserve"> </w:t>
      </w:r>
      <w:r w:rsidR="00302343">
        <w:rPr>
          <w:sz w:val="28"/>
          <w:szCs w:val="28"/>
          <w:lang w:val="uk-UA" w:eastAsia="en-US"/>
        </w:rPr>
        <w:t>3-35</w:t>
      </w:r>
      <w:r w:rsidR="005A599E" w:rsidRPr="004D75B1">
        <w:rPr>
          <w:sz w:val="28"/>
          <w:szCs w:val="28"/>
          <w:lang w:val="uk-UA" w:eastAsia="en-US"/>
        </w:rPr>
        <w:t>/202</w:t>
      </w:r>
      <w:r w:rsidR="008614D3">
        <w:rPr>
          <w:sz w:val="28"/>
          <w:szCs w:val="28"/>
          <w:lang w:val="uk-UA" w:eastAsia="en-US"/>
        </w:rPr>
        <w:t>3</w:t>
      </w:r>
    </w:p>
    <w:p w14:paraId="49B93D2D" w14:textId="77777777" w:rsidR="005A599E" w:rsidRPr="00EF29D4" w:rsidRDefault="005A599E" w:rsidP="00824514">
      <w:pPr>
        <w:pStyle w:val="1"/>
        <w:rPr>
          <w:b/>
          <w:noProof/>
          <w:sz w:val="28"/>
          <w:lang w:val="uk-UA"/>
        </w:rPr>
      </w:pPr>
    </w:p>
    <w:p w14:paraId="73CA1E45" w14:textId="77777777" w:rsidR="00824514" w:rsidRDefault="005A599E" w:rsidP="005A599E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Про внесення змін до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>рішення</w:t>
      </w:r>
      <w:r w:rsidR="00824514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>Ніжинської</w:t>
      </w:r>
    </w:p>
    <w:p w14:paraId="001F8CEB" w14:textId="2140FE56" w:rsidR="005A599E" w:rsidRDefault="005A599E" w:rsidP="005A599E">
      <w:pPr>
        <w:pStyle w:val="a3"/>
        <w:jc w:val="both"/>
        <w:rPr>
          <w:rFonts w:ascii="Times New Roman" w:hAnsi="Times New Roman"/>
          <w:noProof/>
          <w:sz w:val="28"/>
          <w:lang w:val="uk-UA"/>
        </w:rPr>
      </w:pPr>
      <w:r w:rsidRPr="00EF29D4">
        <w:rPr>
          <w:rFonts w:ascii="Times New Roman" w:hAnsi="Times New Roman"/>
          <w:noProof/>
          <w:sz w:val="28"/>
          <w:szCs w:val="28"/>
          <w:lang w:val="uk-UA"/>
        </w:rPr>
        <w:t>міської ради від</w:t>
      </w:r>
      <w:r w:rsidR="00824514">
        <w:rPr>
          <w:rFonts w:ascii="Times New Roman" w:hAnsi="Times New Roman"/>
          <w:noProof/>
          <w:sz w:val="28"/>
          <w:szCs w:val="28"/>
          <w:lang w:val="uk-UA"/>
        </w:rPr>
        <w:t xml:space="preserve"> 07</w:t>
      </w:r>
      <w:r>
        <w:rPr>
          <w:rFonts w:ascii="Times New Roman" w:hAnsi="Times New Roman"/>
          <w:noProof/>
          <w:sz w:val="28"/>
          <w:lang w:val="uk-UA"/>
        </w:rPr>
        <w:t xml:space="preserve"> грудня 202</w:t>
      </w:r>
      <w:r w:rsidR="00824514">
        <w:rPr>
          <w:rFonts w:ascii="Times New Roman" w:hAnsi="Times New Roman"/>
          <w:noProof/>
          <w:sz w:val="28"/>
          <w:lang w:val="uk-UA"/>
        </w:rPr>
        <w:t>2</w:t>
      </w:r>
      <w:r w:rsidRPr="00A166F4">
        <w:rPr>
          <w:rFonts w:ascii="Times New Roman" w:hAnsi="Times New Roman"/>
          <w:noProof/>
          <w:sz w:val="28"/>
          <w:lang w:val="uk-UA"/>
        </w:rPr>
        <w:t xml:space="preserve"> року </w:t>
      </w:r>
    </w:p>
    <w:p w14:paraId="36D35011" w14:textId="77777777" w:rsidR="00824514" w:rsidRDefault="005A599E" w:rsidP="005A599E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lang w:val="uk-UA"/>
        </w:rPr>
        <w:t>№ 3-</w:t>
      </w:r>
      <w:r w:rsidR="00824514">
        <w:rPr>
          <w:rFonts w:ascii="Times New Roman" w:hAnsi="Times New Roman"/>
          <w:noProof/>
          <w:sz w:val="28"/>
          <w:lang w:val="uk-UA"/>
        </w:rPr>
        <w:t>26</w:t>
      </w:r>
      <w:r>
        <w:rPr>
          <w:rFonts w:ascii="Times New Roman" w:hAnsi="Times New Roman"/>
          <w:noProof/>
          <w:sz w:val="28"/>
          <w:lang w:val="uk-UA"/>
        </w:rPr>
        <w:t>/202</w:t>
      </w:r>
      <w:r w:rsidR="00824514">
        <w:rPr>
          <w:rFonts w:ascii="Times New Roman" w:hAnsi="Times New Roman"/>
          <w:noProof/>
          <w:sz w:val="28"/>
          <w:lang w:val="uk-UA"/>
        </w:rPr>
        <w:t>2</w:t>
      </w:r>
      <w:r w:rsidRPr="00A166F4">
        <w:rPr>
          <w:rFonts w:ascii="Times New Roman" w:hAnsi="Times New Roman"/>
          <w:noProof/>
          <w:sz w:val="28"/>
          <w:lang w:val="uk-UA"/>
        </w:rPr>
        <w:t xml:space="preserve">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«Про затвердження програм </w:t>
      </w:r>
    </w:p>
    <w:p w14:paraId="6D477D76" w14:textId="68DD2A97" w:rsidR="005A599E" w:rsidRPr="00EF29D4" w:rsidRDefault="00824514" w:rsidP="005A599E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м</w:t>
      </w:r>
      <w:r w:rsidR="005A599E" w:rsidRPr="00EF29D4">
        <w:rPr>
          <w:rFonts w:ascii="Times New Roman" w:hAnsi="Times New Roman"/>
          <w:noProof/>
          <w:sz w:val="28"/>
          <w:szCs w:val="28"/>
          <w:lang w:val="uk-UA"/>
        </w:rPr>
        <w:t>ісцевого</w:t>
      </w:r>
      <w:r>
        <w:rPr>
          <w:rFonts w:ascii="Times New Roman" w:hAnsi="Times New Roman"/>
          <w:noProof/>
          <w:sz w:val="28"/>
          <w:szCs w:val="28"/>
          <w:lang w:val="uk-UA"/>
        </w:rPr>
        <w:t>/регіонального</w:t>
      </w:r>
      <w:r w:rsidR="005A599E"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значення на 20</w:t>
      </w:r>
      <w:r w:rsidR="005A599E">
        <w:rPr>
          <w:rFonts w:ascii="Times New Roman" w:hAnsi="Times New Roman"/>
          <w:noProof/>
          <w:sz w:val="28"/>
          <w:szCs w:val="28"/>
          <w:lang w:val="uk-UA"/>
        </w:rPr>
        <w:t>2</w:t>
      </w:r>
      <w:r>
        <w:rPr>
          <w:rFonts w:ascii="Times New Roman" w:hAnsi="Times New Roman"/>
          <w:noProof/>
          <w:sz w:val="28"/>
          <w:szCs w:val="28"/>
          <w:lang w:val="uk-UA"/>
        </w:rPr>
        <w:t>3</w:t>
      </w:r>
      <w:r w:rsidR="005A599E"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рік»</w:t>
      </w:r>
    </w:p>
    <w:p w14:paraId="6AA51BBD" w14:textId="77777777" w:rsidR="005A599E" w:rsidRPr="00EF29D4" w:rsidRDefault="005A599E" w:rsidP="005A599E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5B2615DF" w14:textId="1F86EFD0" w:rsidR="005A599E" w:rsidRPr="00833185" w:rsidRDefault="005A599E" w:rsidP="005A599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>Відповідно до 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26, 42, 59, 61, 73 Закону України «Про місцеве самоврядування в Україні», ст. 89, 91 Бюджетного кодексу України, </w:t>
      </w:r>
      <w:r w:rsidRPr="00833185">
        <w:rPr>
          <w:rFonts w:ascii="Times New Roman" w:hAnsi="Times New Roman"/>
          <w:noProof/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</w:t>
      </w:r>
      <w:r w:rsidR="007D15D1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</w:t>
      </w:r>
      <w:r w:rsidRPr="00833185">
        <w:rPr>
          <w:rFonts w:ascii="Times New Roman" w:hAnsi="Times New Roman"/>
          <w:noProof/>
          <w:sz w:val="28"/>
          <w:szCs w:val="28"/>
          <w:lang w:val="uk-UA"/>
        </w:rPr>
        <w:t>№ 3-2/2020</w:t>
      </w:r>
      <w:r w:rsidR="002F5D7C">
        <w:rPr>
          <w:rFonts w:ascii="Times New Roman" w:hAnsi="Times New Roman"/>
          <w:noProof/>
          <w:sz w:val="28"/>
          <w:szCs w:val="28"/>
          <w:lang w:val="uk-UA"/>
        </w:rPr>
        <w:t xml:space="preserve"> (зі змінами)</w:t>
      </w:r>
      <w:r w:rsidRPr="00833185"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Pr="00833185">
        <w:rPr>
          <w:rFonts w:ascii="Times New Roman" w:hAnsi="Times New Roman"/>
          <w:sz w:val="28"/>
          <w:szCs w:val="28"/>
          <w:lang w:val="uk-UA"/>
        </w:rPr>
        <w:t>міська рада вирішила:</w:t>
      </w:r>
    </w:p>
    <w:p w14:paraId="5F2201A6" w14:textId="2B125719" w:rsidR="005A599E" w:rsidRPr="00EF29D4" w:rsidRDefault="005A599E" w:rsidP="005A599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29D4">
        <w:rPr>
          <w:rFonts w:ascii="Times New Roman" w:hAnsi="Times New Roman"/>
          <w:sz w:val="28"/>
          <w:szCs w:val="28"/>
          <w:lang w:val="uk-UA"/>
        </w:rPr>
        <w:t>1.В</w:t>
      </w:r>
      <w:r>
        <w:rPr>
          <w:rFonts w:ascii="Times New Roman" w:hAnsi="Times New Roman"/>
          <w:sz w:val="28"/>
          <w:szCs w:val="28"/>
          <w:lang w:val="uk-UA"/>
        </w:rPr>
        <w:t>нести зміни до додатку</w:t>
      </w:r>
      <w:r w:rsidR="004D75B1" w:rsidRPr="004D75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5B1">
        <w:rPr>
          <w:rFonts w:ascii="Times New Roman" w:hAnsi="Times New Roman"/>
          <w:sz w:val="28"/>
          <w:szCs w:val="28"/>
          <w:lang w:val="uk-UA"/>
        </w:rPr>
        <w:t>№</w:t>
      </w:r>
      <w:r w:rsidR="004D75B1" w:rsidRPr="004D75B1">
        <w:rPr>
          <w:rFonts w:ascii="Times New Roman" w:hAnsi="Times New Roman"/>
          <w:sz w:val="28"/>
          <w:szCs w:val="28"/>
          <w:lang w:val="uk-UA"/>
        </w:rPr>
        <w:t>3</w:t>
      </w:r>
      <w:r w:rsidR="004D75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29D4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Міська цільова Програма фінансової підтримки комунального некомерційного підприємства «Ніжинська центральна міська лікарня імені Миколи Галицького на 202</w:t>
      </w:r>
      <w:r w:rsidR="00824514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рік» </w:t>
      </w:r>
      <w:r w:rsidRPr="00BC3DB6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BC3DB6">
        <w:rPr>
          <w:rFonts w:ascii="Times New Roman" w:hAnsi="Times New Roman"/>
          <w:noProof/>
          <w:sz w:val="28"/>
          <w:szCs w:val="28"/>
          <w:lang w:val="uk-UA"/>
        </w:rPr>
        <w:t xml:space="preserve">Ніжинської міської ради від </w:t>
      </w:r>
      <w:r w:rsidR="00824514">
        <w:rPr>
          <w:rFonts w:ascii="Times New Roman" w:hAnsi="Times New Roman"/>
          <w:noProof/>
          <w:sz w:val="28"/>
          <w:lang w:val="uk-UA"/>
        </w:rPr>
        <w:t>07</w:t>
      </w:r>
      <w:r>
        <w:rPr>
          <w:rFonts w:ascii="Times New Roman" w:hAnsi="Times New Roman"/>
          <w:noProof/>
          <w:sz w:val="28"/>
          <w:lang w:val="uk-UA"/>
        </w:rPr>
        <w:t xml:space="preserve"> грудня 202</w:t>
      </w:r>
      <w:r w:rsidR="00824514">
        <w:rPr>
          <w:rFonts w:ascii="Times New Roman" w:hAnsi="Times New Roman"/>
          <w:noProof/>
          <w:sz w:val="28"/>
          <w:lang w:val="uk-UA"/>
        </w:rPr>
        <w:t>2</w:t>
      </w:r>
      <w:r>
        <w:rPr>
          <w:rFonts w:ascii="Times New Roman" w:hAnsi="Times New Roman"/>
          <w:noProof/>
          <w:sz w:val="28"/>
          <w:lang w:val="uk-UA"/>
        </w:rPr>
        <w:t xml:space="preserve"> року №3-</w:t>
      </w:r>
      <w:r w:rsidR="00824514">
        <w:rPr>
          <w:rFonts w:ascii="Times New Roman" w:hAnsi="Times New Roman"/>
          <w:noProof/>
          <w:sz w:val="28"/>
          <w:lang w:val="uk-UA"/>
        </w:rPr>
        <w:t>26</w:t>
      </w:r>
      <w:r>
        <w:rPr>
          <w:rFonts w:ascii="Times New Roman" w:hAnsi="Times New Roman"/>
          <w:noProof/>
          <w:sz w:val="28"/>
          <w:lang w:val="uk-UA"/>
        </w:rPr>
        <w:t>/202</w:t>
      </w:r>
      <w:r w:rsidR="00824514">
        <w:rPr>
          <w:rFonts w:ascii="Times New Roman" w:hAnsi="Times New Roman"/>
          <w:noProof/>
          <w:sz w:val="28"/>
          <w:lang w:val="uk-UA"/>
        </w:rPr>
        <w:t>2</w:t>
      </w:r>
      <w:r w:rsidRPr="00BC3DB6">
        <w:rPr>
          <w:rFonts w:ascii="Times New Roman" w:hAnsi="Times New Roman"/>
          <w:noProof/>
          <w:sz w:val="28"/>
          <w:lang w:val="uk-UA"/>
        </w:rPr>
        <w:t xml:space="preserve"> «Про затвердження пр</w:t>
      </w:r>
      <w:r>
        <w:rPr>
          <w:rFonts w:ascii="Times New Roman" w:hAnsi="Times New Roman"/>
          <w:noProof/>
          <w:sz w:val="28"/>
          <w:lang w:val="uk-UA"/>
        </w:rPr>
        <w:t>ограм місцевого</w:t>
      </w:r>
      <w:r w:rsidR="00824514">
        <w:rPr>
          <w:rFonts w:ascii="Times New Roman" w:hAnsi="Times New Roman"/>
          <w:noProof/>
          <w:sz w:val="28"/>
          <w:lang w:val="uk-UA"/>
        </w:rPr>
        <w:t xml:space="preserve">/регіонального </w:t>
      </w:r>
      <w:r>
        <w:rPr>
          <w:rFonts w:ascii="Times New Roman" w:hAnsi="Times New Roman"/>
          <w:noProof/>
          <w:sz w:val="28"/>
          <w:lang w:val="uk-UA"/>
        </w:rPr>
        <w:t xml:space="preserve"> значення на 202</w:t>
      </w:r>
      <w:r w:rsidR="00824514">
        <w:rPr>
          <w:rFonts w:ascii="Times New Roman" w:hAnsi="Times New Roman"/>
          <w:noProof/>
          <w:sz w:val="28"/>
          <w:lang w:val="uk-UA"/>
        </w:rPr>
        <w:t>3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Pr="00BC3DB6">
        <w:rPr>
          <w:rFonts w:ascii="Times New Roman" w:hAnsi="Times New Roman"/>
          <w:noProof/>
          <w:sz w:val="28"/>
          <w:lang w:val="uk-UA"/>
        </w:rPr>
        <w:t>рік»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та викласти його у новій редакції, що додається.  </w:t>
      </w:r>
    </w:p>
    <w:p w14:paraId="36A61DE3" w14:textId="500EA013" w:rsidR="005A599E" w:rsidRDefault="005A599E" w:rsidP="005A599E">
      <w:pPr>
        <w:pStyle w:val="a3"/>
        <w:jc w:val="both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F29D4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Генеральному директору </w:t>
      </w:r>
      <w:r w:rsidRPr="00B8691E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«Ніжинська центральна міська лікарня імені Миколи Галицького»</w:t>
      </w:r>
      <w:r w:rsidR="002857BF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 w:rsidRPr="00B869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383">
        <w:rPr>
          <w:rFonts w:ascii="Times New Roman" w:hAnsi="Times New Roman"/>
          <w:sz w:val="28"/>
          <w:szCs w:val="28"/>
          <w:lang w:val="uk-UA"/>
        </w:rPr>
        <w:t>Швець О.В.</w:t>
      </w:r>
      <w:r w:rsidRPr="00B8691E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</w:t>
      </w:r>
      <w:r>
        <w:rPr>
          <w:rFonts w:ascii="Times New Roman" w:hAnsi="Times New Roman"/>
          <w:sz w:val="28"/>
          <w:szCs w:val="28"/>
          <w:lang w:val="uk-UA"/>
        </w:rPr>
        <w:t xml:space="preserve">аного рішення на офіційному веб – </w:t>
      </w:r>
      <w:r w:rsidRPr="00B8691E">
        <w:rPr>
          <w:rFonts w:ascii="Times New Roman" w:hAnsi="Times New Roman"/>
          <w:sz w:val="28"/>
          <w:szCs w:val="28"/>
          <w:lang w:val="uk-UA"/>
        </w:rPr>
        <w:t xml:space="preserve">сайті Ніжинської міської ради протягом п’яти </w:t>
      </w:r>
      <w:r w:rsidR="00824514">
        <w:rPr>
          <w:rFonts w:ascii="Times New Roman" w:hAnsi="Times New Roman"/>
          <w:sz w:val="28"/>
          <w:szCs w:val="28"/>
          <w:lang w:val="uk-UA"/>
        </w:rPr>
        <w:t xml:space="preserve">робочих </w:t>
      </w:r>
      <w:r w:rsidRPr="00B8691E">
        <w:rPr>
          <w:rFonts w:ascii="Times New Roman" w:hAnsi="Times New Roman"/>
          <w:sz w:val="28"/>
          <w:szCs w:val="28"/>
          <w:lang w:val="uk-UA"/>
        </w:rPr>
        <w:t>днів з дня його прийняття.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1DD56C7A" w14:textId="217FF497" w:rsidR="005A599E" w:rsidRPr="00833185" w:rsidRDefault="005A599E" w:rsidP="005A599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>3.Організацію роботи по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анню даного рішення покласти на </w:t>
      </w:r>
      <w:r w:rsidR="002F0CE0" w:rsidRPr="00833185"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</w:t>
      </w:r>
      <w:r w:rsidR="002F0CE0">
        <w:rPr>
          <w:rFonts w:ascii="Times New Roman" w:hAnsi="Times New Roman"/>
          <w:sz w:val="28"/>
          <w:szCs w:val="28"/>
          <w:lang w:val="uk-UA"/>
        </w:rPr>
        <w:t xml:space="preserve">чих органів ради </w:t>
      </w:r>
      <w:proofErr w:type="spellStart"/>
      <w:r w:rsidR="002F0CE0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="002F0CE0">
        <w:rPr>
          <w:rFonts w:ascii="Times New Roman" w:hAnsi="Times New Roman"/>
          <w:sz w:val="28"/>
          <w:szCs w:val="28"/>
          <w:lang w:val="uk-UA"/>
        </w:rPr>
        <w:t xml:space="preserve"> І. В.</w:t>
      </w:r>
      <w:r w:rsidR="002F0CE0" w:rsidRPr="002F0CE0">
        <w:rPr>
          <w:rFonts w:ascii="Times New Roman" w:hAnsi="Times New Roman"/>
          <w:sz w:val="28"/>
          <w:szCs w:val="28"/>
        </w:rPr>
        <w:t xml:space="preserve">  </w:t>
      </w:r>
      <w:r w:rsidR="002F0CE0">
        <w:rPr>
          <w:rFonts w:ascii="Times New Roman" w:hAnsi="Times New Roman"/>
          <w:sz w:val="28"/>
          <w:szCs w:val="28"/>
          <w:lang w:val="uk-UA"/>
        </w:rPr>
        <w:t xml:space="preserve">та на 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генерального директора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</w:t>
      </w:r>
      <w:r w:rsidR="00B32383">
        <w:rPr>
          <w:rFonts w:ascii="Times New Roman" w:hAnsi="Times New Roman"/>
          <w:sz w:val="28"/>
          <w:szCs w:val="28"/>
          <w:lang w:val="uk-UA"/>
        </w:rPr>
        <w:t>Швець О.В.</w:t>
      </w:r>
    </w:p>
    <w:p w14:paraId="1FAF4416" w14:textId="77777777" w:rsidR="005A599E" w:rsidRPr="00833185" w:rsidRDefault="005A599E" w:rsidP="005A599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33185">
        <w:rPr>
          <w:rFonts w:ascii="Times New Roman" w:hAnsi="Times New Roman"/>
          <w:sz w:val="28"/>
          <w:szCs w:val="28"/>
          <w:lang w:val="uk-UA"/>
        </w:rPr>
        <w:tab/>
        <w:t xml:space="preserve">4.Контроль за виконанням рішення покласти на </w:t>
      </w:r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постійну комісію міської ради з питань соціально-економічного розвитку, підприємництва, інвестиційної діяльності, бюджету та фінансів (В.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Х. </w:t>
      </w:r>
      <w:proofErr w:type="spellStart"/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Мамедов</w:t>
      </w:r>
      <w:proofErr w:type="spellEnd"/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</w:p>
    <w:p w14:paraId="21D3C993" w14:textId="77777777" w:rsidR="005A599E" w:rsidRPr="00833185" w:rsidRDefault="005A599E" w:rsidP="005A5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E8CE1D" w14:textId="77777777" w:rsidR="005A599E" w:rsidRPr="00833185" w:rsidRDefault="005A599E" w:rsidP="005A59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3813D8" w14:textId="77777777" w:rsidR="005A599E" w:rsidRDefault="005A599E" w:rsidP="005A59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3185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</w:t>
      </w:r>
      <w:r w:rsidRPr="00833185">
        <w:rPr>
          <w:rFonts w:ascii="Times New Roman" w:hAnsi="Times New Roman"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2F0CE0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 Олександр КОДОЛА</w:t>
      </w:r>
    </w:p>
    <w:p w14:paraId="45215196" w14:textId="2A43B665" w:rsidR="00670B68" w:rsidRDefault="00670B68" w:rsidP="005A599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14:paraId="141791AD" w14:textId="77777777" w:rsidR="00670B68" w:rsidRPr="00670B68" w:rsidRDefault="00670B68" w:rsidP="00670B6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70B68">
        <w:rPr>
          <w:rFonts w:ascii="Times New Roman" w:hAnsi="Times New Roman"/>
          <w:b/>
          <w:sz w:val="28"/>
          <w:szCs w:val="28"/>
          <w:lang w:val="uk-UA"/>
        </w:rPr>
        <w:lastRenderedPageBreak/>
        <w:t>Візують:</w:t>
      </w:r>
    </w:p>
    <w:p w14:paraId="673C4EAC" w14:textId="77777777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FA2F880" w14:textId="77777777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 xml:space="preserve">Генеральний директор  </w:t>
      </w:r>
    </w:p>
    <w:p w14:paraId="7A23FC12" w14:textId="77777777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>комунальне некомерційне підприємство</w:t>
      </w:r>
    </w:p>
    <w:p w14:paraId="518A39DF" w14:textId="77777777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>Ніжинська центральна міська лікарня</w:t>
      </w:r>
    </w:p>
    <w:p w14:paraId="3EDAF940" w14:textId="77777777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>імені Миколи Галицького»</w:t>
      </w:r>
    </w:p>
    <w:p w14:paraId="7198F2E6" w14:textId="344FE135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</w:t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="00F461AB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670B68">
        <w:rPr>
          <w:rFonts w:ascii="Times New Roman" w:hAnsi="Times New Roman"/>
          <w:sz w:val="28"/>
          <w:szCs w:val="28"/>
          <w:lang w:val="uk-UA"/>
        </w:rPr>
        <w:t>Ольга ШВЕЦЬ</w:t>
      </w:r>
    </w:p>
    <w:p w14:paraId="13AB5BEA" w14:textId="77777777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FF1EB50" w14:textId="77777777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</w:t>
      </w:r>
    </w:p>
    <w:p w14:paraId="6EDD2497" w14:textId="77777777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>питань діяльності</w:t>
      </w:r>
    </w:p>
    <w:p w14:paraId="34D1AE77" w14:textId="23EF09AE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>виконавчих органів ради</w:t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="00F461AB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670B68">
        <w:rPr>
          <w:rFonts w:ascii="Times New Roman" w:hAnsi="Times New Roman"/>
          <w:sz w:val="28"/>
          <w:szCs w:val="28"/>
          <w:lang w:val="uk-UA"/>
        </w:rPr>
        <w:t>Ірина ГРОЗЕНКО</w:t>
      </w:r>
    </w:p>
    <w:p w14:paraId="6B1EDD93" w14:textId="2658CA42" w:rsid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7541567" w14:textId="77777777" w:rsidR="00F461AB" w:rsidRPr="00670B68" w:rsidRDefault="00F461AB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A274225" w14:textId="0E2790C6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="00F461AB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670B68">
        <w:rPr>
          <w:rFonts w:ascii="Times New Roman" w:hAnsi="Times New Roman"/>
          <w:sz w:val="28"/>
          <w:szCs w:val="28"/>
          <w:lang w:val="uk-UA"/>
        </w:rPr>
        <w:t>Юрій ХОМЕНКО</w:t>
      </w:r>
    </w:p>
    <w:p w14:paraId="6F215516" w14:textId="2FC5D893" w:rsid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ab/>
      </w:r>
    </w:p>
    <w:p w14:paraId="5412562B" w14:textId="77777777" w:rsidR="00F461AB" w:rsidRPr="00670B68" w:rsidRDefault="00F461AB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CCA306A" w14:textId="3E88475C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 xml:space="preserve">  Начальник фінансового</w:t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="00F461AB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670B68">
        <w:rPr>
          <w:rFonts w:ascii="Times New Roman" w:hAnsi="Times New Roman"/>
          <w:sz w:val="28"/>
          <w:szCs w:val="28"/>
          <w:lang w:val="uk-UA"/>
        </w:rPr>
        <w:t>Людмила ПИСАРЕНКО</w:t>
      </w:r>
    </w:p>
    <w:p w14:paraId="23B0436D" w14:textId="77777777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</w:t>
      </w:r>
    </w:p>
    <w:p w14:paraId="3C177C3F" w14:textId="77777777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C0659F2" w14:textId="77777777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>Начальник  відділу юридично</w:t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Pr="00670B68">
        <w:rPr>
          <w:rFonts w:ascii="Times New Roman" w:hAnsi="Times New Roman"/>
          <w:sz w:val="28"/>
          <w:szCs w:val="28"/>
          <w:lang w:val="uk-UA"/>
        </w:rPr>
        <w:tab/>
        <w:t>В’ячеслав  ЛЕГА</w:t>
      </w:r>
    </w:p>
    <w:p w14:paraId="4AB589AE" w14:textId="77777777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            </w:t>
      </w:r>
    </w:p>
    <w:p w14:paraId="316FC04A" w14:textId="77777777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73095D3" w14:textId="77777777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 xml:space="preserve">Голова постійної депутатської </w:t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</w:p>
    <w:p w14:paraId="0DF0894F" w14:textId="77777777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 xml:space="preserve">комісії  з  питань  соціально – </w:t>
      </w:r>
    </w:p>
    <w:p w14:paraId="5FD06461" w14:textId="77777777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 xml:space="preserve">економічного розвитку,   </w:t>
      </w:r>
    </w:p>
    <w:p w14:paraId="58A7BE6B" w14:textId="7847A4E8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>підприємництва, інвестиційної</w:t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="00F461AB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670B68">
        <w:rPr>
          <w:rFonts w:ascii="Times New Roman" w:hAnsi="Times New Roman"/>
          <w:sz w:val="28"/>
          <w:szCs w:val="28"/>
          <w:lang w:val="uk-UA"/>
        </w:rPr>
        <w:t xml:space="preserve">Володимир  МАМЕДОВ </w:t>
      </w:r>
    </w:p>
    <w:p w14:paraId="3640FF44" w14:textId="77777777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>діяльності, бюджету та фінансів</w:t>
      </w:r>
    </w:p>
    <w:p w14:paraId="768D98DC" w14:textId="77777777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12E22DD" w14:textId="77777777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 xml:space="preserve">Голова постійної депутатської </w:t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</w:p>
    <w:p w14:paraId="51FC4456" w14:textId="77777777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>комісії  з питань освіти,</w:t>
      </w:r>
    </w:p>
    <w:p w14:paraId="55D67F17" w14:textId="77777777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 xml:space="preserve"> охорони здоров’я, соціального захисту,</w:t>
      </w:r>
    </w:p>
    <w:p w14:paraId="20D68C1E" w14:textId="77777777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 xml:space="preserve"> культури, туризму, </w:t>
      </w:r>
    </w:p>
    <w:p w14:paraId="61CA30EA" w14:textId="77777777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>молодіжної політики та спорту</w:t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Pr="00670B68">
        <w:rPr>
          <w:rFonts w:ascii="Times New Roman" w:hAnsi="Times New Roman"/>
          <w:sz w:val="28"/>
          <w:szCs w:val="28"/>
          <w:lang w:val="uk-UA"/>
        </w:rPr>
        <w:tab/>
        <w:t>Світлана КІРСАНОВА</w:t>
      </w:r>
    </w:p>
    <w:p w14:paraId="24C36EEE" w14:textId="77777777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88365D7" w14:textId="77777777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 xml:space="preserve">Голова  постійної  депутатської                                           </w:t>
      </w:r>
    </w:p>
    <w:p w14:paraId="63E6F0F3" w14:textId="77777777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 xml:space="preserve">комісії з питань регламенту, </w:t>
      </w:r>
    </w:p>
    <w:p w14:paraId="2DB68042" w14:textId="77777777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>законності, охорони прав і свобод громадян,</w:t>
      </w:r>
    </w:p>
    <w:p w14:paraId="4D631F9E" w14:textId="77777777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>запобігання  корупції, адміністративно-</w:t>
      </w:r>
    </w:p>
    <w:p w14:paraId="6EC0E0B7" w14:textId="77777777" w:rsidR="00670B68" w:rsidRPr="00670B68" w:rsidRDefault="00670B68" w:rsidP="00670B6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>територіального устрою, депутатської</w:t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Pr="00670B68">
        <w:rPr>
          <w:rFonts w:ascii="Times New Roman" w:hAnsi="Times New Roman"/>
          <w:sz w:val="28"/>
          <w:szCs w:val="28"/>
          <w:lang w:val="uk-UA"/>
        </w:rPr>
        <w:tab/>
      </w:r>
      <w:r w:rsidRPr="00670B68">
        <w:rPr>
          <w:rFonts w:ascii="Times New Roman" w:hAnsi="Times New Roman"/>
          <w:sz w:val="28"/>
          <w:szCs w:val="28"/>
          <w:lang w:val="uk-UA"/>
        </w:rPr>
        <w:tab/>
        <w:t>Валерій  САЛОГУБ</w:t>
      </w:r>
    </w:p>
    <w:p w14:paraId="3E5A3966" w14:textId="191A4E12" w:rsidR="00F461AB" w:rsidRPr="00433A9B" w:rsidRDefault="00670B68" w:rsidP="005A599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0B68">
        <w:rPr>
          <w:rFonts w:ascii="Times New Roman" w:hAnsi="Times New Roman"/>
          <w:sz w:val="28"/>
          <w:szCs w:val="28"/>
          <w:lang w:val="uk-UA"/>
        </w:rPr>
        <w:t>діяльності та етики</w:t>
      </w:r>
    </w:p>
    <w:sectPr w:rsidR="00F461AB" w:rsidRPr="00433A9B" w:rsidSect="00F461AB">
      <w:pgSz w:w="11906" w:h="16838"/>
      <w:pgMar w:top="85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04E59"/>
    <w:multiLevelType w:val="hybridMultilevel"/>
    <w:tmpl w:val="F9FAAA0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FC101F6"/>
    <w:multiLevelType w:val="hybridMultilevel"/>
    <w:tmpl w:val="97842C02"/>
    <w:lvl w:ilvl="0" w:tplc="847AD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27D2A"/>
    <w:multiLevelType w:val="hybridMultilevel"/>
    <w:tmpl w:val="D24C472A"/>
    <w:lvl w:ilvl="0" w:tplc="E2C660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50E72"/>
    <w:multiLevelType w:val="hybridMultilevel"/>
    <w:tmpl w:val="3688554A"/>
    <w:lvl w:ilvl="0" w:tplc="B9604C7A">
      <w:start w:val="2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22E3991"/>
    <w:multiLevelType w:val="hybridMultilevel"/>
    <w:tmpl w:val="E068A102"/>
    <w:lvl w:ilvl="0" w:tplc="85D6F0C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F0A7D"/>
    <w:multiLevelType w:val="hybridMultilevel"/>
    <w:tmpl w:val="EDF45BF6"/>
    <w:lvl w:ilvl="0" w:tplc="93C431C0">
      <w:start w:val="10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DB15199"/>
    <w:multiLevelType w:val="hybridMultilevel"/>
    <w:tmpl w:val="71FA022E"/>
    <w:lvl w:ilvl="0" w:tplc="24728532">
      <w:start w:val="10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8D"/>
    <w:rsid w:val="000121E0"/>
    <w:rsid w:val="000370FE"/>
    <w:rsid w:val="00087428"/>
    <w:rsid w:val="000B09FF"/>
    <w:rsid w:val="001725B3"/>
    <w:rsid w:val="001748C6"/>
    <w:rsid w:val="001F16F7"/>
    <w:rsid w:val="00201F04"/>
    <w:rsid w:val="00226B25"/>
    <w:rsid w:val="002857BF"/>
    <w:rsid w:val="002F0CE0"/>
    <w:rsid w:val="002F5D7C"/>
    <w:rsid w:val="00302343"/>
    <w:rsid w:val="00323E1D"/>
    <w:rsid w:val="00355AF1"/>
    <w:rsid w:val="00380FEE"/>
    <w:rsid w:val="00395831"/>
    <w:rsid w:val="00396FD2"/>
    <w:rsid w:val="00421A8B"/>
    <w:rsid w:val="00433A9B"/>
    <w:rsid w:val="00446D07"/>
    <w:rsid w:val="00476A1C"/>
    <w:rsid w:val="004D6991"/>
    <w:rsid w:val="004D75B1"/>
    <w:rsid w:val="00564C11"/>
    <w:rsid w:val="00577202"/>
    <w:rsid w:val="005A1B4F"/>
    <w:rsid w:val="005A599E"/>
    <w:rsid w:val="005D09C4"/>
    <w:rsid w:val="00631010"/>
    <w:rsid w:val="00643C96"/>
    <w:rsid w:val="00670B68"/>
    <w:rsid w:val="006C2C71"/>
    <w:rsid w:val="006D4FD5"/>
    <w:rsid w:val="007C316E"/>
    <w:rsid w:val="007D15D1"/>
    <w:rsid w:val="007E36DC"/>
    <w:rsid w:val="00802ECB"/>
    <w:rsid w:val="008065EE"/>
    <w:rsid w:val="00824514"/>
    <w:rsid w:val="00843B37"/>
    <w:rsid w:val="008614D3"/>
    <w:rsid w:val="00867E8B"/>
    <w:rsid w:val="008944E1"/>
    <w:rsid w:val="009271EC"/>
    <w:rsid w:val="00940054"/>
    <w:rsid w:val="0094037E"/>
    <w:rsid w:val="00945DB0"/>
    <w:rsid w:val="00956DBC"/>
    <w:rsid w:val="009626F2"/>
    <w:rsid w:val="00970C00"/>
    <w:rsid w:val="00A614C4"/>
    <w:rsid w:val="00A742D9"/>
    <w:rsid w:val="00AA02D7"/>
    <w:rsid w:val="00AF4D83"/>
    <w:rsid w:val="00B156E6"/>
    <w:rsid w:val="00B32383"/>
    <w:rsid w:val="00B3488D"/>
    <w:rsid w:val="00B36D5F"/>
    <w:rsid w:val="00B444BC"/>
    <w:rsid w:val="00B65AFC"/>
    <w:rsid w:val="00B766A5"/>
    <w:rsid w:val="00B81487"/>
    <w:rsid w:val="00BA3973"/>
    <w:rsid w:val="00BE1308"/>
    <w:rsid w:val="00BF120B"/>
    <w:rsid w:val="00C214D7"/>
    <w:rsid w:val="00C21ECB"/>
    <w:rsid w:val="00C51A64"/>
    <w:rsid w:val="00C6702E"/>
    <w:rsid w:val="00C779BF"/>
    <w:rsid w:val="00CB4F1E"/>
    <w:rsid w:val="00CC570E"/>
    <w:rsid w:val="00CD4E72"/>
    <w:rsid w:val="00D92258"/>
    <w:rsid w:val="00DA7062"/>
    <w:rsid w:val="00DC60F4"/>
    <w:rsid w:val="00DF69AA"/>
    <w:rsid w:val="00E23E96"/>
    <w:rsid w:val="00E26A04"/>
    <w:rsid w:val="00E50E94"/>
    <w:rsid w:val="00E563E8"/>
    <w:rsid w:val="00E6073A"/>
    <w:rsid w:val="00E76F59"/>
    <w:rsid w:val="00E874AB"/>
    <w:rsid w:val="00ED25A6"/>
    <w:rsid w:val="00F44721"/>
    <w:rsid w:val="00F461AB"/>
    <w:rsid w:val="00F6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A90C"/>
  <w15:chartTrackingRefBased/>
  <w15:docId w15:val="{E0AF4C58-05B5-4EC9-926D-F4ECB626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99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A599E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3">
    <w:name w:val="No Spacing"/>
    <w:qFormat/>
    <w:rsid w:val="005A599E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Body Text"/>
    <w:basedOn w:val="a"/>
    <w:link w:val="a5"/>
    <w:uiPriority w:val="99"/>
    <w:rsid w:val="005A599E"/>
    <w:pPr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A599E"/>
    <w:rPr>
      <w:rFonts w:eastAsia="Calibri" w:cs="Times New Roman"/>
      <w:noProof/>
      <w:sz w:val="20"/>
      <w:szCs w:val="20"/>
      <w:lang w:val="ru-RU" w:eastAsia="ru-RU"/>
    </w:rPr>
  </w:style>
  <w:style w:type="table" w:styleId="a6">
    <w:name w:val="Table Grid"/>
    <w:basedOn w:val="a1"/>
    <w:uiPriority w:val="39"/>
    <w:rsid w:val="002F0C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5D7C"/>
    <w:rPr>
      <w:rFonts w:ascii="Segoe UI" w:eastAsia="Calibr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5A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3E10-AF7D-47C8-8956-7E1479D8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Юрист</cp:lastModifiedBy>
  <cp:revision>67</cp:revision>
  <cp:lastPrinted>2023-11-13T10:36:00Z</cp:lastPrinted>
  <dcterms:created xsi:type="dcterms:W3CDTF">2021-08-17T11:16:00Z</dcterms:created>
  <dcterms:modified xsi:type="dcterms:W3CDTF">2023-12-11T10:59:00Z</dcterms:modified>
</cp:coreProperties>
</file>