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357EFA">
        <w:rPr>
          <w:rFonts w:ascii="Times New Roman" w:hAnsi="Times New Roman"/>
          <w:sz w:val="28"/>
          <w:szCs w:val="28"/>
          <w:lang w:val="uk-UA"/>
        </w:rPr>
        <w:t xml:space="preserve"> 06 липня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357EFA">
        <w:rPr>
          <w:rFonts w:ascii="Times New Roman" w:hAnsi="Times New Roman"/>
          <w:sz w:val="28"/>
          <w:szCs w:val="28"/>
          <w:lang w:val="uk-UA"/>
        </w:rPr>
        <w:tab/>
      </w:r>
      <w:r w:rsidR="008F2284">
        <w:rPr>
          <w:rFonts w:ascii="Times New Roman" w:hAnsi="Times New Roman"/>
          <w:sz w:val="28"/>
          <w:szCs w:val="28"/>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357EFA">
        <w:rPr>
          <w:rFonts w:ascii="Times New Roman" w:hAnsi="Times New Roman"/>
          <w:sz w:val="28"/>
          <w:szCs w:val="28"/>
          <w:lang w:val="uk-UA"/>
        </w:rPr>
        <w:t>271</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357EFA"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 ххх 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1650FD" w:rsidP="00D6482F">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357EFA">
        <w:rPr>
          <w:rFonts w:ascii="Times New Roman CYR" w:eastAsia="Andale Sans UI" w:hAnsi="Times New Roman CYR"/>
          <w:kern w:val="2"/>
          <w:sz w:val="28"/>
          <w:szCs w:val="24"/>
          <w:lang w:val="uk-UA" w:eastAsia="en-US"/>
        </w:rPr>
        <w:t>ххх ххх ххх</w:t>
      </w:r>
      <w:r w:rsidR="00D6482F">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0F5E3D">
        <w:rPr>
          <w:rFonts w:ascii="Times New Roman" w:hAnsi="Times New Roman"/>
          <w:color w:val="000000"/>
          <w:sz w:val="28"/>
          <w:szCs w:val="28"/>
          <w:lang w:val="uk-UA"/>
        </w:rPr>
        <w:t>04 липня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383E09">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r w:rsidR="00357EFA">
        <w:rPr>
          <w:rFonts w:ascii="Times New Roman CYR" w:eastAsia="Andale Sans UI" w:hAnsi="Times New Roman CYR"/>
          <w:kern w:val="2"/>
          <w:sz w:val="28"/>
          <w:szCs w:val="24"/>
          <w:lang w:val="uk-UA" w:eastAsia="en-US"/>
        </w:rPr>
        <w:t>ххх ххх хххх</w:t>
      </w:r>
      <w:r w:rsidR="003D5834">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0F5E3D">
        <w:rPr>
          <w:rFonts w:ascii="Times New Roman" w:hAnsi="Times New Roman"/>
          <w:color w:val="000000"/>
          <w:sz w:val="28"/>
          <w:szCs w:val="28"/>
          <w:lang w:val="uk-UA"/>
        </w:rPr>
        <w:t>04.07</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року про виїзд за кордон, а саме</w:t>
      </w:r>
      <w:r w:rsidR="00F100A2">
        <w:rPr>
          <w:rFonts w:ascii="Times New Roman" w:hAnsi="Times New Roman"/>
          <w:color w:val="000000"/>
          <w:sz w:val="28"/>
          <w:szCs w:val="28"/>
          <w:lang w:val="uk-UA"/>
        </w:rPr>
        <w:t xml:space="preserve"> до </w:t>
      </w:r>
      <w:r w:rsidR="007E0A73">
        <w:rPr>
          <w:rFonts w:ascii="Times New Roman" w:hAnsi="Times New Roman"/>
          <w:sz w:val="28"/>
          <w:szCs w:val="28"/>
          <w:lang w:val="uk-UA"/>
        </w:rPr>
        <w:t>Чеськ</w:t>
      </w:r>
      <w:r w:rsidR="00F100A2">
        <w:rPr>
          <w:rFonts w:ascii="Times New Roman" w:hAnsi="Times New Roman"/>
          <w:sz w:val="28"/>
          <w:szCs w:val="28"/>
          <w:lang w:val="uk-UA"/>
        </w:rPr>
        <w:t>ої</w:t>
      </w:r>
      <w:r w:rsidR="007E0A73">
        <w:rPr>
          <w:rFonts w:ascii="Times New Roman" w:hAnsi="Times New Roman"/>
          <w:sz w:val="28"/>
          <w:szCs w:val="28"/>
          <w:lang w:val="uk-UA"/>
        </w:rPr>
        <w:t xml:space="preserve"> республік</w:t>
      </w:r>
      <w:r w:rsidR="00F100A2">
        <w:rPr>
          <w:rFonts w:ascii="Times New Roman" w:hAnsi="Times New Roman"/>
          <w:sz w:val="28"/>
          <w:szCs w:val="28"/>
          <w:lang w:val="uk-UA"/>
        </w:rPr>
        <w:t>и</w:t>
      </w:r>
      <w:r w:rsidR="007E0A73">
        <w:rPr>
          <w:rFonts w:ascii="Times New Roman" w:hAnsi="Times New Roman"/>
          <w:sz w:val="28"/>
          <w:szCs w:val="28"/>
          <w:lang w:val="uk-UA"/>
        </w:rPr>
        <w:t xml:space="preserve"> </w:t>
      </w:r>
      <w:r w:rsidR="0018320B" w:rsidRPr="00352F52">
        <w:rPr>
          <w:rFonts w:ascii="Times New Roman" w:hAnsi="Times New Roman"/>
          <w:color w:val="000000"/>
          <w:sz w:val="28"/>
          <w:szCs w:val="28"/>
          <w:lang w:val="uk-UA"/>
        </w:rPr>
        <w:t xml:space="preserve">в період з </w:t>
      </w:r>
      <w:r w:rsidR="000F5E3D">
        <w:rPr>
          <w:rFonts w:ascii="Times New Roman" w:hAnsi="Times New Roman"/>
          <w:color w:val="000000"/>
          <w:sz w:val="28"/>
          <w:szCs w:val="28"/>
          <w:lang w:val="uk-UA"/>
        </w:rPr>
        <w:t>12 липня</w:t>
      </w:r>
      <w:r w:rsidR="003D5834">
        <w:rPr>
          <w:rFonts w:ascii="Times New Roman" w:hAnsi="Times New Roman"/>
          <w:color w:val="000000"/>
          <w:sz w:val="28"/>
          <w:szCs w:val="28"/>
          <w:lang w:val="uk-UA"/>
        </w:rPr>
        <w:t xml:space="preserve"> 2023</w:t>
      </w:r>
      <w:r w:rsidR="00486B70">
        <w:rPr>
          <w:rFonts w:ascii="Times New Roman" w:hAnsi="Times New Roman"/>
          <w:color w:val="000000"/>
          <w:sz w:val="28"/>
          <w:szCs w:val="28"/>
          <w:lang w:val="uk-UA"/>
        </w:rPr>
        <w:t xml:space="preserve"> року </w:t>
      </w:r>
      <w:r w:rsidR="003D5834">
        <w:rPr>
          <w:rFonts w:ascii="Times New Roman" w:hAnsi="Times New Roman"/>
          <w:color w:val="000000"/>
          <w:sz w:val="28"/>
          <w:szCs w:val="28"/>
          <w:lang w:val="uk-UA"/>
        </w:rPr>
        <w:t xml:space="preserve">до </w:t>
      </w:r>
      <w:r w:rsidR="000F5E3D">
        <w:rPr>
          <w:rFonts w:ascii="Times New Roman" w:hAnsi="Times New Roman"/>
          <w:color w:val="000000"/>
          <w:sz w:val="28"/>
          <w:szCs w:val="28"/>
          <w:lang w:val="uk-UA"/>
        </w:rPr>
        <w:t>31 серпня</w:t>
      </w:r>
      <w:r w:rsidR="00486B70">
        <w:rPr>
          <w:rFonts w:ascii="Times New Roman" w:hAnsi="Times New Roman"/>
          <w:color w:val="000000"/>
          <w:sz w:val="28"/>
          <w:szCs w:val="28"/>
          <w:lang w:val="uk-UA"/>
        </w:rPr>
        <w:t xml:space="preserve"> 2023 року</w:t>
      </w:r>
      <w:r w:rsidR="0018320B" w:rsidRPr="00205A08">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її</w:t>
      </w:r>
      <w:r w:rsidR="00486B70">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мал</w:t>
      </w:r>
      <w:r w:rsidR="00486B70">
        <w:rPr>
          <w:rFonts w:ascii="Times New Roman" w:hAnsi="Times New Roman"/>
          <w:color w:val="000000"/>
          <w:sz w:val="28"/>
          <w:szCs w:val="28"/>
          <w:lang w:val="uk-UA"/>
        </w:rPr>
        <w:t xml:space="preserve">олітньої </w:t>
      </w:r>
      <w:r w:rsidR="00FB73E8">
        <w:rPr>
          <w:rFonts w:ascii="Times New Roman" w:hAnsi="Times New Roman"/>
          <w:color w:val="000000"/>
          <w:sz w:val="28"/>
          <w:szCs w:val="28"/>
          <w:lang w:val="uk-UA"/>
        </w:rPr>
        <w:t xml:space="preserve">доньки </w:t>
      </w:r>
      <w:r w:rsidR="00357EFA">
        <w:rPr>
          <w:rFonts w:ascii="Times New Roman" w:hAnsi="Times New Roman"/>
          <w:color w:val="000000"/>
          <w:sz w:val="28"/>
          <w:szCs w:val="28"/>
          <w:lang w:val="uk-UA"/>
        </w:rPr>
        <w:t>хххххххх</w:t>
      </w:r>
      <w:r w:rsidR="00486B70">
        <w:rPr>
          <w:rFonts w:ascii="Times New Roman" w:hAnsi="Times New Roman"/>
          <w:color w:val="000000"/>
          <w:sz w:val="28"/>
          <w:szCs w:val="28"/>
          <w:lang w:val="uk-UA"/>
        </w:rPr>
        <w:t xml:space="preserve">, </w:t>
      </w:r>
      <w:r w:rsidR="00357EFA">
        <w:rPr>
          <w:rFonts w:ascii="Times New Roman" w:hAnsi="Times New Roman"/>
          <w:color w:val="000000"/>
          <w:sz w:val="28"/>
          <w:szCs w:val="28"/>
          <w:lang w:val="uk-UA"/>
        </w:rPr>
        <w:t>хххххх</w:t>
      </w:r>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r w:rsidR="00357EFA">
        <w:rPr>
          <w:rFonts w:ascii="Times New Roman" w:hAnsi="Times New Roman"/>
          <w:color w:val="000000"/>
          <w:sz w:val="28"/>
          <w:szCs w:val="28"/>
          <w:lang w:val="uk-UA"/>
        </w:rPr>
        <w:t>ххх</w:t>
      </w:r>
      <w:r w:rsidR="0018320B">
        <w:rPr>
          <w:rFonts w:ascii="Times New Roman" w:hAnsi="Times New Roman"/>
          <w:color w:val="000000"/>
          <w:sz w:val="28"/>
          <w:szCs w:val="28"/>
          <w:lang w:val="uk-UA"/>
        </w:rPr>
        <w:t xml:space="preserve">, № </w:t>
      </w:r>
      <w:r w:rsidR="00357EFA">
        <w:rPr>
          <w:rFonts w:ascii="Times New Roman" w:hAnsi="Times New Roman"/>
          <w:color w:val="000000"/>
          <w:sz w:val="28"/>
          <w:szCs w:val="28"/>
          <w:lang w:val="uk-UA"/>
        </w:rPr>
        <w:t>ххх</w:t>
      </w:r>
      <w:r w:rsidR="0018320B">
        <w:rPr>
          <w:rFonts w:ascii="Times New Roman" w:hAnsi="Times New Roman"/>
          <w:color w:val="000000"/>
          <w:sz w:val="28"/>
          <w:szCs w:val="28"/>
          <w:lang w:val="uk-UA"/>
        </w:rPr>
        <w:t xml:space="preserve">, видане відділом реєстрації актів цивільного стану </w:t>
      </w:r>
      <w:r w:rsidR="00486B70">
        <w:rPr>
          <w:rFonts w:ascii="Times New Roman" w:hAnsi="Times New Roman"/>
          <w:color w:val="000000"/>
          <w:sz w:val="28"/>
          <w:szCs w:val="28"/>
          <w:lang w:val="uk-UA"/>
        </w:rPr>
        <w:t>Ніжинського міськрайонного у</w:t>
      </w:r>
      <w:r w:rsidR="0018320B">
        <w:rPr>
          <w:rFonts w:ascii="Times New Roman" w:hAnsi="Times New Roman"/>
          <w:color w:val="000000"/>
          <w:sz w:val="28"/>
          <w:szCs w:val="28"/>
          <w:lang w:val="uk-UA"/>
        </w:rPr>
        <w:t>правління юстиції Чернігівської області</w:t>
      </w:r>
      <w:r w:rsidR="00B971AE">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 xml:space="preserve">від </w:t>
      </w:r>
      <w:r w:rsidR="000F5E3D">
        <w:rPr>
          <w:rFonts w:ascii="Times New Roman" w:hAnsi="Times New Roman"/>
          <w:color w:val="000000"/>
          <w:sz w:val="28"/>
          <w:szCs w:val="28"/>
          <w:lang w:val="uk-UA"/>
        </w:rPr>
        <w:t>22 жовтня 2010</w:t>
      </w:r>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r w:rsidR="00357EFA">
        <w:rPr>
          <w:rFonts w:ascii="Times New Roman" w:hAnsi="Times New Roman"/>
          <w:color w:val="000000"/>
          <w:sz w:val="28"/>
          <w:szCs w:val="28"/>
          <w:lang w:val="uk-UA"/>
        </w:rPr>
        <w:t>ххххх, хххх</w:t>
      </w:r>
      <w:r w:rsidR="000F5E3D">
        <w:rPr>
          <w:rFonts w:ascii="Times New Roman" w:hAnsi="Times New Roman"/>
          <w:color w:val="000000"/>
          <w:sz w:val="28"/>
          <w:szCs w:val="28"/>
          <w:lang w:val="uk-UA"/>
        </w:rPr>
        <w:t xml:space="preserve"> </w:t>
      </w:r>
      <w:r w:rsidR="001119B8">
        <w:rPr>
          <w:rFonts w:ascii="Times New Roman" w:hAnsi="Times New Roman"/>
          <w:color w:val="000000"/>
          <w:sz w:val="28"/>
          <w:szCs w:val="28"/>
          <w:lang w:val="uk-UA"/>
        </w:rPr>
        <w:t>р.н</w:t>
      </w:r>
      <w:r w:rsidR="003D5834">
        <w:rPr>
          <w:rFonts w:ascii="Times New Roman" w:hAnsi="Times New Roman"/>
          <w:color w:val="000000"/>
          <w:sz w:val="28"/>
          <w:szCs w:val="28"/>
          <w:lang w:val="uk-UA"/>
        </w:rPr>
        <w:t>.</w:t>
      </w:r>
      <w:r w:rsidR="00486B70">
        <w:rPr>
          <w:rFonts w:ascii="Times New Roman" w:hAnsi="Times New Roman"/>
          <w:color w:val="000000"/>
          <w:sz w:val="28"/>
          <w:szCs w:val="28"/>
          <w:lang w:val="uk-UA"/>
        </w:rPr>
        <w:t>,</w:t>
      </w:r>
      <w:r w:rsidR="00486B70" w:rsidRPr="00486B70">
        <w:rPr>
          <w:rFonts w:ascii="Times New Roman CYR" w:hAnsi="Times New Roman CYR"/>
          <w:sz w:val="28"/>
          <w:lang w:val="uk-UA"/>
        </w:rPr>
        <w:t xml:space="preserve"> </w:t>
      </w:r>
      <w:r w:rsidR="00486B70" w:rsidRPr="00564FDF">
        <w:rPr>
          <w:rFonts w:ascii="Times New Roman CYR" w:hAnsi="Times New Roman CYR"/>
          <w:sz w:val="28"/>
          <w:lang w:val="uk-UA"/>
        </w:rPr>
        <w:t xml:space="preserve">паспорт </w:t>
      </w:r>
      <w:r w:rsidR="000F5E3D">
        <w:rPr>
          <w:rFonts w:ascii="Times New Roman CYR" w:hAnsi="Times New Roman CYR"/>
          <w:sz w:val="28"/>
          <w:lang w:val="en-US"/>
        </w:rPr>
        <w:t>FP</w:t>
      </w:r>
      <w:r w:rsidR="000F5E3D">
        <w:rPr>
          <w:rFonts w:ascii="Times New Roman CYR" w:hAnsi="Times New Roman CYR"/>
          <w:sz w:val="28"/>
          <w:lang w:val="uk-UA"/>
        </w:rPr>
        <w:t xml:space="preserve"> </w:t>
      </w:r>
      <w:r w:rsidR="00357EFA">
        <w:rPr>
          <w:rFonts w:ascii="Times New Roman CYR" w:hAnsi="Times New Roman CYR"/>
          <w:sz w:val="28"/>
          <w:lang w:val="uk-UA"/>
        </w:rPr>
        <w:t>хххх</w:t>
      </w:r>
      <w:r w:rsidR="00486B70" w:rsidRPr="00564FDF">
        <w:rPr>
          <w:rFonts w:ascii="Times New Roman CYR" w:hAnsi="Times New Roman CYR"/>
          <w:sz w:val="28"/>
          <w:lang w:val="uk-UA"/>
        </w:rPr>
        <w:t xml:space="preserve">, виданий </w:t>
      </w:r>
      <w:r w:rsidR="00357EFA">
        <w:rPr>
          <w:rFonts w:ascii="Times New Roman CYR" w:hAnsi="Times New Roman CYR"/>
          <w:sz w:val="28"/>
          <w:lang w:val="uk-UA"/>
        </w:rPr>
        <w:t>хххх</w:t>
      </w:r>
      <w:r w:rsidR="00F100A2">
        <w:rPr>
          <w:rFonts w:ascii="Times New Roman CYR" w:hAnsi="Times New Roman CYR"/>
          <w:sz w:val="28"/>
          <w:lang w:val="uk-UA"/>
        </w:rPr>
        <w:t xml:space="preserve"> </w:t>
      </w:r>
      <w:r w:rsidR="00486B70" w:rsidRPr="00564FDF">
        <w:rPr>
          <w:rFonts w:ascii="Times New Roman CYR" w:hAnsi="Times New Roman CYR"/>
          <w:sz w:val="28"/>
          <w:lang w:val="uk-UA"/>
        </w:rPr>
        <w:t>р., орган що видав –</w:t>
      </w:r>
      <w:r w:rsidR="00C80A15">
        <w:rPr>
          <w:rFonts w:ascii="Times New Roman CYR" w:hAnsi="Times New Roman CYR"/>
          <w:sz w:val="28"/>
          <w:lang w:val="uk-UA"/>
        </w:rPr>
        <w:t xml:space="preserve"> </w:t>
      </w:r>
      <w:r w:rsidR="00357EFA">
        <w:rPr>
          <w:rFonts w:ascii="Times New Roman CYR" w:hAnsi="Times New Roman CYR"/>
          <w:sz w:val="28"/>
          <w:lang w:val="uk-UA"/>
        </w:rPr>
        <w:t>ххх</w:t>
      </w:r>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520C4F" w:rsidRPr="00C22E74" w:rsidRDefault="00520C4F" w:rsidP="00520C4F">
      <w:pPr>
        <w:spacing w:after="0" w:line="240" w:lineRule="auto"/>
        <w:rPr>
          <w:rFonts w:ascii="Times New Roman" w:hAnsi="Times New Roman"/>
          <w:sz w:val="24"/>
          <w:szCs w:val="24"/>
        </w:rPr>
      </w:pPr>
      <w:r w:rsidRPr="00C22E74">
        <w:rPr>
          <w:rFonts w:ascii="Times New Roman CYR" w:hAnsi="Times New Roman CYR" w:cs="Times New Roman CYR"/>
          <w:color w:val="000000"/>
          <w:sz w:val="28"/>
          <w:szCs w:val="28"/>
        </w:rPr>
        <w:t>Головуючий на засіданні</w:t>
      </w:r>
      <w:r>
        <w:rPr>
          <w:rFonts w:ascii="Times New Roman CYR" w:hAnsi="Times New Roman CYR" w:cs="Times New Roman CYR"/>
          <w:color w:val="000000"/>
          <w:sz w:val="28"/>
          <w:szCs w:val="28"/>
        </w:rPr>
        <w:t xml:space="preserve"> </w:t>
      </w:r>
      <w:r w:rsidRPr="00C22E74">
        <w:rPr>
          <w:rFonts w:ascii="Times New Roman CYR" w:hAnsi="Times New Roman CYR" w:cs="Times New Roman CYR"/>
          <w:color w:val="000000"/>
          <w:sz w:val="28"/>
          <w:szCs w:val="28"/>
        </w:rPr>
        <w:t>виконавчого</w:t>
      </w:r>
      <w:r>
        <w:rPr>
          <w:rFonts w:ascii="Times New Roman CYR" w:hAnsi="Times New Roman CYR" w:cs="Times New Roman CYR"/>
          <w:color w:val="000000"/>
          <w:sz w:val="28"/>
          <w:szCs w:val="28"/>
        </w:rPr>
        <w:t xml:space="preserve"> </w:t>
      </w:r>
      <w:r w:rsidRPr="00C22E74">
        <w:rPr>
          <w:rFonts w:ascii="Times New Roman CYR" w:hAnsi="Times New Roman CYR" w:cs="Times New Roman CYR"/>
          <w:color w:val="000000"/>
          <w:sz w:val="28"/>
          <w:szCs w:val="28"/>
        </w:rPr>
        <w:t>комітету</w:t>
      </w:r>
    </w:p>
    <w:p w:rsidR="00520C4F" w:rsidRPr="00C22E74" w:rsidRDefault="00520C4F" w:rsidP="00520C4F">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Ніжинської міської ради</w:t>
      </w:r>
    </w:p>
    <w:p w:rsidR="00520C4F" w:rsidRPr="00C22E74" w:rsidRDefault="00520C4F" w:rsidP="00520C4F">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 xml:space="preserve">перший заступник міського голови </w:t>
      </w:r>
    </w:p>
    <w:p w:rsidR="00520C4F" w:rsidRPr="00C22E74" w:rsidRDefault="00520C4F" w:rsidP="00520C4F">
      <w:pPr>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з питань діяльності виконавчих органів ради</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sidRPr="00C22E74">
        <w:rPr>
          <w:rFonts w:ascii="Times New Roman CYR" w:hAnsi="Times New Roman CYR" w:cs="Times New Roman CYR"/>
          <w:color w:val="000000"/>
          <w:sz w:val="28"/>
          <w:szCs w:val="28"/>
        </w:rPr>
        <w:t>Федір ВОВЧЕНКО</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0F5E3D" w:rsidRDefault="003A4A7B" w:rsidP="000F5E3D">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r w:rsidR="00357EFA">
        <w:rPr>
          <w:rFonts w:ascii="Times New Roman CYR" w:eastAsia="Andale Sans UI" w:hAnsi="Times New Roman CYR"/>
          <w:kern w:val="2"/>
          <w:sz w:val="28"/>
          <w:szCs w:val="24"/>
          <w:lang w:val="uk-UA" w:eastAsia="en-US"/>
        </w:rPr>
        <w:t>ххх</w:t>
      </w:r>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F5E3D">
        <w:rPr>
          <w:rFonts w:ascii="Times New Roman CYR" w:hAnsi="Times New Roman CYR"/>
          <w:sz w:val="28"/>
          <w:lang w:val="uk-UA"/>
        </w:rPr>
        <w:t>05.07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0F5E3D">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357EFA">
        <w:rPr>
          <w:rFonts w:ascii="Times New Roman CYR" w:eastAsia="Andale Sans UI" w:hAnsi="Times New Roman CYR"/>
          <w:kern w:val="2"/>
          <w:sz w:val="28"/>
          <w:szCs w:val="24"/>
          <w:lang w:val="uk-UA" w:eastAsia="en-US"/>
        </w:rPr>
        <w:t>ххххх</w:t>
      </w:r>
      <w:r w:rsidR="000F5E3D">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520C4F" w:rsidP="00520C4F">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357EFA">
        <w:rPr>
          <w:rFonts w:ascii="Times New Roman CYR" w:eastAsia="Andale Sans UI" w:hAnsi="Times New Roman CYR"/>
          <w:kern w:val="2"/>
          <w:sz w:val="28"/>
          <w:szCs w:val="24"/>
          <w:lang w:val="uk-UA" w:eastAsia="en-US"/>
        </w:rPr>
        <w:t>хххх</w:t>
      </w:r>
      <w:r w:rsidR="000F5E3D">
        <w:rPr>
          <w:rFonts w:ascii="Times New Roman CYR" w:eastAsia="Andale Sans UI" w:hAnsi="Times New Roman CYR"/>
          <w:kern w:val="2"/>
          <w:sz w:val="28"/>
          <w:szCs w:val="24"/>
          <w:lang w:val="uk-UA" w:eastAsia="en-US"/>
        </w:rPr>
        <w:t xml:space="preserve"> </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Лариса Єрофєєва</w:t>
      </w:r>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r>
        <w:rPr>
          <w:rFonts w:ascii="Times New Roman CYR" w:hAnsi="Times New Roman CYR"/>
          <w:sz w:val="28"/>
        </w:rPr>
        <w:lastRenderedPageBreak/>
        <w:t>Візують:</w:t>
      </w:r>
    </w:p>
    <w:p w:rsidR="00242264" w:rsidRDefault="00242264" w:rsidP="00242264">
      <w:pPr>
        <w:tabs>
          <w:tab w:val="left" w:pos="4970"/>
        </w:tabs>
        <w:rPr>
          <w:rFonts w:ascii="Times New Roman CYR" w:hAnsi="Times New Roman CYR"/>
          <w:sz w:val="28"/>
        </w:rPr>
      </w:pPr>
      <w:r>
        <w:rPr>
          <w:rFonts w:ascii="Times New Roman CYR" w:hAnsi="Times New Roman CYR"/>
          <w:sz w:val="28"/>
        </w:rPr>
        <w:t>Начальник служби</w:t>
      </w:r>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r>
        <w:rPr>
          <w:rFonts w:ascii="Times New Roman CYR" w:hAnsi="Times New Roman CYR"/>
          <w:sz w:val="28"/>
        </w:rPr>
        <w:t>дітей</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Наталія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Заступник міського</w:t>
      </w:r>
      <w:r>
        <w:rPr>
          <w:rFonts w:ascii="Times New Roman CYR" w:hAnsi="Times New Roman CYR"/>
          <w:sz w:val="28"/>
          <w:lang w:val="uk-UA"/>
        </w:rPr>
        <w:t xml:space="preserve"> </w:t>
      </w:r>
      <w:r>
        <w:rPr>
          <w:rFonts w:ascii="Times New Roman CYR" w:hAnsi="Times New Roman CYR"/>
          <w:sz w:val="28"/>
        </w:rPr>
        <w:t>голови</w:t>
      </w:r>
    </w:p>
    <w:p w:rsidR="00242264" w:rsidRPr="004D714A" w:rsidRDefault="00242264" w:rsidP="00242264">
      <w:pPr>
        <w:tabs>
          <w:tab w:val="left" w:pos="4970"/>
        </w:tabs>
        <w:rPr>
          <w:rFonts w:ascii="Times New Roman CYR" w:hAnsi="Times New Roman CYR"/>
          <w:sz w:val="28"/>
          <w:lang w:val="uk-UA"/>
        </w:rPr>
      </w:pPr>
      <w:r>
        <w:rPr>
          <w:rFonts w:ascii="Times New Roman CYR" w:hAnsi="Times New Roman CYR"/>
          <w:sz w:val="28"/>
        </w:rPr>
        <w:t>з питань</w:t>
      </w:r>
      <w:r>
        <w:rPr>
          <w:rFonts w:ascii="Times New Roman CYR" w:hAnsi="Times New Roman CYR"/>
          <w:sz w:val="28"/>
          <w:lang w:val="uk-UA"/>
        </w:rPr>
        <w:t xml:space="preserve"> </w:t>
      </w:r>
      <w:r>
        <w:rPr>
          <w:rFonts w:ascii="Times New Roman CYR" w:hAnsi="Times New Roman CYR"/>
          <w:sz w:val="28"/>
        </w:rPr>
        <w:t>діяльності</w:t>
      </w:r>
      <w:r>
        <w:rPr>
          <w:rFonts w:ascii="Times New Roman CYR" w:hAnsi="Times New Roman CYR"/>
          <w:sz w:val="28"/>
          <w:lang w:val="uk-UA"/>
        </w:rPr>
        <w:t xml:space="preserve"> </w:t>
      </w:r>
      <w:r>
        <w:rPr>
          <w:rFonts w:ascii="Times New Roman CYR" w:hAnsi="Times New Roman CYR"/>
          <w:sz w:val="28"/>
        </w:rPr>
        <w:t>виконавчих</w:t>
      </w:r>
      <w:r>
        <w:rPr>
          <w:rFonts w:ascii="Times New Roman CYR" w:hAnsi="Times New Roman CYR"/>
          <w:sz w:val="28"/>
          <w:lang w:val="uk-UA"/>
        </w:rPr>
        <w:t xml:space="preserve"> </w:t>
      </w:r>
      <w:r>
        <w:rPr>
          <w:rFonts w:ascii="Times New Roman CYR" w:hAnsi="Times New Roman CYR"/>
          <w:sz w:val="28"/>
        </w:rPr>
        <w:t>органів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Начальник відділу</w:t>
      </w:r>
      <w:r>
        <w:rPr>
          <w:rFonts w:ascii="Times New Roman CYR" w:hAnsi="Times New Roman CYR"/>
          <w:sz w:val="28"/>
          <w:lang w:val="uk-UA"/>
        </w:rPr>
        <w:t xml:space="preserve"> </w:t>
      </w:r>
      <w:r>
        <w:rPr>
          <w:rFonts w:ascii="Times New Roman CYR" w:hAnsi="Times New Roman CYR"/>
          <w:sz w:val="28"/>
        </w:rPr>
        <w:t>юридично-кадрового</w:t>
      </w:r>
    </w:p>
    <w:p w:rsidR="00242264" w:rsidRDefault="00242264" w:rsidP="00242264">
      <w:pPr>
        <w:tabs>
          <w:tab w:val="left" w:pos="4970"/>
        </w:tabs>
        <w:spacing w:after="0"/>
      </w:pPr>
      <w:r>
        <w:rPr>
          <w:rFonts w:ascii="Times New Roman CYR" w:hAnsi="Times New Roman CYR"/>
          <w:sz w:val="28"/>
          <w:lang w:val="uk-UA"/>
        </w:rPr>
        <w:t>з</w:t>
      </w:r>
      <w:r>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4094"/>
    <w:rsid w:val="0018320B"/>
    <w:rsid w:val="00185278"/>
    <w:rsid w:val="001B4ACE"/>
    <w:rsid w:val="001C33C2"/>
    <w:rsid w:val="001F373A"/>
    <w:rsid w:val="002009CA"/>
    <w:rsid w:val="00202D48"/>
    <w:rsid w:val="00205A08"/>
    <w:rsid w:val="00225481"/>
    <w:rsid w:val="00235E97"/>
    <w:rsid w:val="002409F1"/>
    <w:rsid w:val="00242264"/>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57EFA"/>
    <w:rsid w:val="00383CED"/>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575"/>
    <w:rsid w:val="00513B3D"/>
    <w:rsid w:val="00517927"/>
    <w:rsid w:val="00520C4F"/>
    <w:rsid w:val="00527085"/>
    <w:rsid w:val="0054174A"/>
    <w:rsid w:val="00551822"/>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0EC7"/>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D0629"/>
    <w:rsid w:val="007D1911"/>
    <w:rsid w:val="007E0A73"/>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87CBD"/>
    <w:rsid w:val="00992A31"/>
    <w:rsid w:val="009E2268"/>
    <w:rsid w:val="009E29DD"/>
    <w:rsid w:val="009F1D9C"/>
    <w:rsid w:val="00A0450D"/>
    <w:rsid w:val="00A1592C"/>
    <w:rsid w:val="00A2267A"/>
    <w:rsid w:val="00A25CB8"/>
    <w:rsid w:val="00A35159"/>
    <w:rsid w:val="00A57702"/>
    <w:rsid w:val="00A60EAA"/>
    <w:rsid w:val="00A62895"/>
    <w:rsid w:val="00A64892"/>
    <w:rsid w:val="00A724A2"/>
    <w:rsid w:val="00A826D3"/>
    <w:rsid w:val="00A917B3"/>
    <w:rsid w:val="00AA1DA5"/>
    <w:rsid w:val="00AA66CD"/>
    <w:rsid w:val="00AB3320"/>
    <w:rsid w:val="00AE0474"/>
    <w:rsid w:val="00AF07FA"/>
    <w:rsid w:val="00AF0940"/>
    <w:rsid w:val="00B03D4F"/>
    <w:rsid w:val="00B3600F"/>
    <w:rsid w:val="00B37B16"/>
    <w:rsid w:val="00B41516"/>
    <w:rsid w:val="00B501E5"/>
    <w:rsid w:val="00B50F6F"/>
    <w:rsid w:val="00B640AA"/>
    <w:rsid w:val="00B908BF"/>
    <w:rsid w:val="00B971AE"/>
    <w:rsid w:val="00BD0CA1"/>
    <w:rsid w:val="00C224CD"/>
    <w:rsid w:val="00C36BDA"/>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100A2"/>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873</TotalTime>
  <Pages>1</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75</cp:revision>
  <cp:lastPrinted>2023-03-07T07:43:00Z</cp:lastPrinted>
  <dcterms:created xsi:type="dcterms:W3CDTF">2022-02-08T07:32:00Z</dcterms:created>
  <dcterms:modified xsi:type="dcterms:W3CDTF">2023-07-07T07:36:00Z</dcterms:modified>
</cp:coreProperties>
</file>