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ind w:firstLine="2800" w:firstLineChars="1000"/>
        <w:rPr>
          <w:rFonts w:ascii="Times New Roman" w:hAnsi="Times New Roman" w:eastAsia="Times New Roman" w:cs="Times New Roman"/>
          <w:sz w:val="28"/>
          <w:szCs w:val="28"/>
        </w:rPr>
      </w:pPr>
      <w:r>
        <w:rPr>
          <w:rFonts w:ascii="Times New Roman" w:hAnsi="Times New Roman" w:eastAsia="Times New Roman" w:cs="Times New Roman"/>
          <w:sz w:val="28"/>
          <w:szCs w:val="28"/>
        </w:rPr>
        <w:t>НІЖИНСЬКА МІСЬКА РАДА</w:t>
      </w:r>
    </w:p>
    <w:p>
      <w:pPr>
        <w:spacing w:after="0"/>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ВИКОНАВЧИЙ КОМІТЕТ</w:t>
      </w:r>
    </w:p>
    <w:p>
      <w:pPr>
        <w:spacing w:after="0"/>
        <w:jc w:val="center"/>
        <w:rPr>
          <w:rFonts w:ascii="Times New Roman" w:hAnsi="Times New Roman" w:eastAsia="Times New Roman" w:cs="Times New Roman"/>
          <w:b/>
          <w:sz w:val="32"/>
          <w:szCs w:val="32"/>
        </w:rPr>
      </w:pPr>
      <w:r>
        <w:rPr>
          <w:rFonts w:ascii="Times New Roman" w:hAnsi="Times New Roman" w:eastAsia="Times New Roman" w:cs="Times New Roman"/>
          <w:b/>
          <w:sz w:val="32"/>
          <w:szCs w:val="32"/>
        </w:rPr>
        <w:t>П Р О Т О К О Л</w:t>
      </w:r>
    </w:p>
    <w:p>
      <w:pPr>
        <w:spacing w:after="0"/>
        <w:jc w:val="both"/>
        <w:rPr>
          <w:rFonts w:ascii="Times New Roman" w:hAnsi="Times New Roman" w:eastAsia="Times New Roman" w:cs="Times New Roman"/>
          <w:sz w:val="28"/>
          <w:szCs w:val="28"/>
        </w:rPr>
      </w:pPr>
    </w:p>
    <w:p>
      <w:pPr>
        <w:spacing w:after="0"/>
        <w:jc w:val="both"/>
        <w:rPr>
          <w:rFonts w:hint="default" w:ascii="Times New Roman" w:hAnsi="Times New Roman" w:eastAsia="Times New Roman" w:cs="Times New Roman"/>
          <w:sz w:val="28"/>
          <w:szCs w:val="28"/>
          <w:lang w:val="uk-UA"/>
        </w:rPr>
      </w:pPr>
      <w:r>
        <w:rPr>
          <w:rFonts w:ascii="Times New Roman" w:hAnsi="Times New Roman" w:eastAsia="Times New Roman" w:cs="Times New Roman"/>
          <w:sz w:val="28"/>
          <w:szCs w:val="28"/>
        </w:rPr>
        <w:t>Від</w:t>
      </w:r>
      <w:r>
        <w:rPr>
          <w:rFonts w:ascii="Times New Roman" w:hAnsi="Times New Roman" w:eastAsia="Times New Roman" w:cs="Times New Roman"/>
          <w:sz w:val="28"/>
          <w:szCs w:val="28"/>
          <w:lang w:val="uk-UA"/>
        </w:rPr>
        <w:t xml:space="preserve"> 15 вересня </w:t>
      </w:r>
      <w:r>
        <w:rPr>
          <w:rFonts w:ascii="Times New Roman" w:hAnsi="Times New Roman" w:eastAsia="Times New Roman" w:cs="Times New Roman"/>
          <w:sz w:val="28"/>
          <w:szCs w:val="28"/>
        </w:rPr>
        <w:t>20</w:t>
      </w:r>
      <w:r>
        <w:rPr>
          <w:rFonts w:ascii="Times New Roman" w:hAnsi="Times New Roman" w:eastAsia="Times New Roman" w:cs="Times New Roman"/>
          <w:sz w:val="28"/>
          <w:szCs w:val="28"/>
          <w:lang w:val="uk-UA"/>
        </w:rPr>
        <w:t>22</w:t>
      </w:r>
      <w:r>
        <w:rPr>
          <w:rFonts w:ascii="Times New Roman" w:hAnsi="Times New Roman" w:eastAsia="Times New Roman" w:cs="Times New Roman"/>
          <w:sz w:val="28"/>
          <w:szCs w:val="28"/>
        </w:rPr>
        <w:t xml:space="preserve"> р.                     </w:t>
      </w:r>
      <w:r>
        <w:rPr>
          <w:rFonts w:ascii="Times New Roman" w:hAnsi="Times New Roman" w:eastAsia="Times New Roman" w:cs="Times New Roman"/>
          <w:sz w:val="28"/>
          <w:szCs w:val="28"/>
          <w:lang w:val="uk-UA"/>
        </w:rPr>
        <w:t xml:space="preserve"> м</w:t>
      </w:r>
      <w:r>
        <w:rPr>
          <w:rFonts w:ascii="Times New Roman" w:hAnsi="Times New Roman" w:eastAsia="Times New Roman" w:cs="Times New Roman"/>
          <w:sz w:val="28"/>
          <w:szCs w:val="28"/>
        </w:rPr>
        <w:t xml:space="preserve">.Ніжин                                          № </w:t>
      </w:r>
      <w:r>
        <w:rPr>
          <w:rFonts w:hint="default" w:ascii="Times New Roman" w:hAnsi="Times New Roman" w:eastAsia="Times New Roman" w:cs="Times New Roman"/>
          <w:sz w:val="28"/>
          <w:szCs w:val="28"/>
          <w:lang w:val="uk-UA"/>
        </w:rPr>
        <w:t>35</w:t>
      </w:r>
    </w:p>
    <w:p>
      <w:pPr>
        <w:spacing w:after="0"/>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 xml:space="preserve">                                                                       Засідання розпочато о 09.00 годині</w:t>
      </w:r>
    </w:p>
    <w:p>
      <w:pPr>
        <w:spacing w:after="0"/>
        <w:ind w:left="4248"/>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 xml:space="preserve">          Засідання закінчено  о </w:t>
      </w:r>
      <w:r>
        <w:rPr>
          <w:rFonts w:hint="default" w:ascii="Times New Roman" w:hAnsi="Times New Roman" w:eastAsia="Times New Roman" w:cs="Times New Roman"/>
          <w:sz w:val="28"/>
          <w:szCs w:val="28"/>
          <w:lang w:val="uk-UA"/>
        </w:rPr>
        <w:t>09</w:t>
      </w:r>
      <w:r>
        <w:rPr>
          <w:rFonts w:ascii="Times New Roman" w:hAnsi="Times New Roman" w:eastAsia="Times New Roman" w:cs="Times New Roman"/>
          <w:sz w:val="28"/>
          <w:szCs w:val="28"/>
          <w:lang w:val="uk-UA"/>
        </w:rPr>
        <w:t>.</w:t>
      </w:r>
      <w:r>
        <w:rPr>
          <w:rFonts w:hint="default" w:ascii="Times New Roman" w:hAnsi="Times New Roman" w:eastAsia="Times New Roman" w:cs="Times New Roman"/>
          <w:sz w:val="28"/>
          <w:szCs w:val="28"/>
          <w:lang w:val="uk-UA"/>
        </w:rPr>
        <w:t>4</w:t>
      </w:r>
      <w:r>
        <w:rPr>
          <w:rFonts w:ascii="Times New Roman" w:hAnsi="Times New Roman" w:eastAsia="Times New Roman" w:cs="Times New Roman"/>
          <w:sz w:val="28"/>
          <w:szCs w:val="28"/>
          <w:lang w:val="uk-UA"/>
        </w:rPr>
        <w:t>0 годині</w:t>
      </w:r>
    </w:p>
    <w:p>
      <w:pPr>
        <w:spacing w:after="0"/>
        <w:ind w:firstLine="567"/>
        <w:rPr>
          <w:rFonts w:ascii="Times New Roman" w:hAnsi="Times New Roman" w:eastAsia="Times New Roman" w:cs="Times New Roman"/>
          <w:sz w:val="28"/>
          <w:szCs w:val="28"/>
          <w:lang w:val="uk-UA"/>
        </w:rPr>
      </w:pPr>
    </w:p>
    <w:p>
      <w:pPr>
        <w:spacing w:after="0"/>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У засіданні виконавчого комітету взяли участь:</w:t>
      </w:r>
    </w:p>
    <w:p>
      <w:pPr>
        <w:spacing w:after="0"/>
        <w:jc w:val="both"/>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Члени виконавчого комітету міської ради   Величко Л.М., Вовченко Ф.І., Дорохін В.Г, Пелехай Л.М.,  Смага С.С.</w:t>
      </w:r>
    </w:p>
    <w:p>
      <w:pPr>
        <w:spacing w:after="0"/>
        <w:jc w:val="both"/>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Відсутні члени виконавчого комітету: Галіч Ю.В., Кодола О.М., Хоменко Ю.Ю.</w:t>
      </w:r>
    </w:p>
    <w:p>
      <w:pPr>
        <w:spacing w:after="0"/>
        <w:jc w:val="both"/>
        <w:rPr>
          <w:rFonts w:hint="default"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Головуючий на засіданні виконавчого комітету перший</w:t>
      </w:r>
      <w:r>
        <w:rPr>
          <w:rFonts w:hint="default" w:ascii="Times New Roman" w:hAnsi="Times New Roman" w:eastAsia="Times New Roman" w:cs="Times New Roman"/>
          <w:sz w:val="28"/>
          <w:szCs w:val="28"/>
          <w:lang w:val="uk-UA"/>
        </w:rPr>
        <w:t xml:space="preserve"> заступник міського голови з питань діяльності виконавчих органів ради Вовченко Ф.І.</w:t>
      </w:r>
    </w:p>
    <w:p>
      <w:pPr>
        <w:spacing w:after="0"/>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rPr>
        <w:t>До участі в засіданн</w:t>
      </w:r>
      <w:r>
        <w:rPr>
          <w:rFonts w:ascii="Times New Roman" w:hAnsi="Times New Roman" w:eastAsia="Times New Roman" w:cs="Times New Roman"/>
          <w:sz w:val="28"/>
          <w:szCs w:val="28"/>
          <w:lang w:val="uk-UA"/>
        </w:rPr>
        <w:t>і</w:t>
      </w:r>
      <w:r>
        <w:rPr>
          <w:rFonts w:ascii="Times New Roman" w:hAnsi="Times New Roman" w:eastAsia="Times New Roman" w:cs="Times New Roman"/>
          <w:sz w:val="28"/>
          <w:szCs w:val="28"/>
        </w:rPr>
        <w:t xml:space="preserve"> виконавчого комітету запрошені</w:t>
      </w:r>
      <w:r>
        <w:rPr>
          <w:rFonts w:ascii="Times New Roman" w:hAnsi="Times New Roman" w:eastAsia="Times New Roman" w:cs="Times New Roman"/>
          <w:sz w:val="28"/>
          <w:szCs w:val="28"/>
          <w:lang w:val="uk-UA"/>
        </w:rPr>
        <w:t>:</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59"/>
        <w:gridCol w:w="6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3113" w:type="dxa"/>
          </w:tcPr>
          <w:p>
            <w:pPr>
              <w:spacing w:after="0"/>
              <w:rPr>
                <w:rFonts w:hint="default" w:ascii="Times New Roman" w:hAnsi="Times New Roman" w:eastAsia="Times New Roman" w:cs="Times New Roman"/>
                <w:sz w:val="28"/>
                <w:szCs w:val="28"/>
                <w:lang w:val="uk-UA" w:eastAsia="en-US"/>
              </w:rPr>
            </w:pPr>
            <w:r>
              <w:rPr>
                <w:rFonts w:ascii="Times New Roman" w:hAnsi="Times New Roman" w:eastAsia="Times New Roman" w:cs="Times New Roman"/>
                <w:sz w:val="28"/>
                <w:szCs w:val="28"/>
                <w:lang w:val="uk-UA" w:eastAsia="en-US"/>
              </w:rPr>
              <w:t>Бассак</w:t>
            </w:r>
            <w:r>
              <w:rPr>
                <w:rFonts w:hint="default" w:ascii="Times New Roman" w:hAnsi="Times New Roman" w:eastAsia="Times New Roman" w:cs="Times New Roman"/>
                <w:sz w:val="28"/>
                <w:szCs w:val="28"/>
                <w:lang w:val="uk-UA" w:eastAsia="en-US"/>
              </w:rPr>
              <w:t xml:space="preserve"> Т.Ф.</w:t>
            </w:r>
          </w:p>
        </w:tc>
        <w:tc>
          <w:tcPr>
            <w:tcW w:w="6458" w:type="dxa"/>
            <w:vAlign w:val="center"/>
          </w:tcPr>
          <w:p>
            <w:pPr>
              <w:spacing w:after="0"/>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начальник управління</w:t>
            </w:r>
            <w:r>
              <w:rPr>
                <w:rFonts w:hint="default" w:ascii="Times New Roman" w:hAnsi="Times New Roman" w:cs="Times New Roman"/>
                <w:color w:val="000000"/>
                <w:sz w:val="28"/>
                <w:szCs w:val="28"/>
                <w:lang w:val="uk-UA"/>
              </w:rPr>
              <w:t xml:space="preserve"> культури і туризму </w:t>
            </w:r>
            <w:r>
              <w:rPr>
                <w:rFonts w:ascii="Times New Roman" w:hAnsi="Times New Roman" w:cs="Times New Roman"/>
                <w:b/>
                <w:sz w:val="28"/>
                <w:szCs w:val="28"/>
                <w:lang w:val="uk-U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 w:hRule="atLeast"/>
        </w:trPr>
        <w:tc>
          <w:tcPr>
            <w:tcW w:w="3113" w:type="dxa"/>
            <w:vAlign w:val="top"/>
          </w:tcPr>
          <w:p>
            <w:pPr>
              <w:spacing w:after="0"/>
              <w:rPr>
                <w:rFonts w:hint="default" w:ascii="Times New Roman" w:hAnsi="Times New Roman" w:eastAsia="Times New Roman" w:cs="Times New Roman"/>
                <w:sz w:val="28"/>
                <w:szCs w:val="28"/>
                <w:lang w:val="uk-UA" w:eastAsia="en-US" w:bidi="ar-SA"/>
              </w:rPr>
            </w:pPr>
            <w:r>
              <w:rPr>
                <w:rFonts w:hint="default" w:ascii="Times New Roman" w:hAnsi="Times New Roman" w:eastAsia="Times New Roman" w:cs="Times New Roman"/>
                <w:sz w:val="28"/>
                <w:szCs w:val="28"/>
                <w:lang w:val="uk-UA" w:eastAsia="en-US" w:bidi="ar-SA"/>
              </w:rPr>
              <w:t>Бойко Н.Г.</w:t>
            </w:r>
          </w:p>
        </w:tc>
        <w:tc>
          <w:tcPr>
            <w:tcW w:w="6458" w:type="dxa"/>
            <w:vAlign w:val="center"/>
          </w:tcPr>
          <w:p>
            <w:pPr>
              <w:spacing w:after="0"/>
              <w:jc w:val="both"/>
              <w:rPr>
                <w:rFonts w:ascii="Times New Roman" w:hAnsi="Times New Roman" w:cs="Times New Roman" w:eastAsiaTheme="minorEastAsia"/>
                <w:sz w:val="28"/>
                <w:szCs w:val="28"/>
                <w:lang w:val="uk-UA" w:eastAsia="ru-RU" w:bidi="ar-SA"/>
              </w:rPr>
            </w:pPr>
            <w:r>
              <w:rPr>
                <w:rFonts w:ascii="Times New Roman" w:hAnsi="Times New Roman" w:cs="Times New Roman"/>
                <w:sz w:val="28"/>
                <w:szCs w:val="28"/>
                <w:lang w:val="uk-UA"/>
              </w:rPr>
              <w:t xml:space="preserve">начальник відділу </w:t>
            </w:r>
            <w:r>
              <w:rPr>
                <w:rFonts w:ascii="Times New Roman" w:hAnsi="Times New Roman" w:cs="Times New Roman"/>
                <w:color w:val="000000"/>
                <w:sz w:val="28"/>
                <w:szCs w:val="28"/>
                <w:lang w:val="uk-UA"/>
              </w:rPr>
              <w:t>з благоустрою,</w:t>
            </w:r>
            <w:r>
              <w:rPr>
                <w:rFonts w:ascii="Times New Roman" w:hAnsi="Times New Roman" w:cs="Times New Roman"/>
                <w:sz w:val="28"/>
                <w:szCs w:val="28"/>
                <w:lang w:val="uk-UA"/>
              </w:rPr>
              <w:t xml:space="preserve"> </w:t>
            </w:r>
            <w:r>
              <w:rPr>
                <w:rFonts w:ascii="Times New Roman" w:hAnsi="Times New Roman" w:cs="Times New Roman"/>
                <w:color w:val="000000"/>
                <w:sz w:val="28"/>
                <w:szCs w:val="28"/>
                <w:lang w:val="uk-UA"/>
              </w:rPr>
              <w:t xml:space="preserve"> житлових питань, паркування, роботи з органами самоорганізації населення та взаємодії з правоохоронними органами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trPr>
        <w:tc>
          <w:tcPr>
            <w:tcW w:w="3113" w:type="dxa"/>
            <w:vAlign w:val="top"/>
          </w:tcPr>
          <w:p>
            <w:pPr>
              <w:spacing w:after="0"/>
              <w:rPr>
                <w:rFonts w:hint="default" w:ascii="Times New Roman" w:hAnsi="Times New Roman" w:eastAsia="Times New Roman" w:cs="Times New Roman"/>
                <w:sz w:val="28"/>
                <w:szCs w:val="28"/>
                <w:lang w:val="uk-UA" w:eastAsia="en-US" w:bidi="ar-SA"/>
              </w:rPr>
            </w:pPr>
            <w:r>
              <w:rPr>
                <w:rFonts w:hint="default" w:ascii="Times New Roman" w:hAnsi="Times New Roman" w:eastAsia="Times New Roman" w:cs="Times New Roman"/>
                <w:sz w:val="28"/>
                <w:szCs w:val="28"/>
                <w:lang w:val="uk-UA" w:eastAsia="en-US" w:bidi="ar-SA"/>
              </w:rPr>
              <w:t>Гавриш Т.М.</w:t>
            </w:r>
          </w:p>
        </w:tc>
        <w:tc>
          <w:tcPr>
            <w:tcW w:w="6458" w:type="dxa"/>
            <w:vAlign w:val="center"/>
          </w:tcPr>
          <w:p>
            <w:pPr>
              <w:spacing w:after="0"/>
              <w:jc w:val="both"/>
              <w:rPr>
                <w:rFonts w:ascii="Times New Roman" w:hAnsi="Times New Roman" w:cs="Times New Roman" w:eastAsiaTheme="minorEastAsia"/>
                <w:sz w:val="28"/>
                <w:szCs w:val="28"/>
                <w:lang w:val="uk-UA" w:eastAsia="ru-RU" w:bidi="ar-SA"/>
              </w:rPr>
            </w:pPr>
            <w:r>
              <w:rPr>
                <w:rFonts w:ascii="Times New Roman" w:hAnsi="Times New Roman" w:cs="Times New Roman"/>
                <w:sz w:val="28"/>
                <w:szCs w:val="28"/>
                <w:lang w:val="uk-UA"/>
              </w:rPr>
              <w:t>начальник  відділу економіки та інвестиційної діяльності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113" w:type="dxa"/>
            <w:vAlign w:val="top"/>
          </w:tcPr>
          <w:p>
            <w:pPr>
              <w:spacing w:after="0"/>
              <w:rPr>
                <w:rFonts w:hint="default" w:ascii="Times New Roman" w:hAnsi="Times New Roman" w:eastAsia="Times New Roman" w:cs="Times New Roman"/>
                <w:sz w:val="28"/>
                <w:szCs w:val="28"/>
                <w:lang w:val="uk-UA" w:eastAsia="en-US" w:bidi="ar-SA"/>
              </w:rPr>
            </w:pPr>
            <w:r>
              <w:rPr>
                <w:rFonts w:hint="default" w:ascii="Times New Roman" w:hAnsi="Times New Roman" w:eastAsia="Times New Roman" w:cs="Times New Roman"/>
                <w:sz w:val="28"/>
                <w:szCs w:val="28"/>
                <w:lang w:val="uk-UA" w:eastAsia="en-US" w:bidi="ar-SA"/>
              </w:rPr>
              <w:t>Грицова В.</w:t>
            </w:r>
          </w:p>
        </w:tc>
        <w:tc>
          <w:tcPr>
            <w:tcW w:w="6458" w:type="dxa"/>
            <w:vAlign w:val="center"/>
          </w:tcPr>
          <w:p>
            <w:pPr>
              <w:spacing w:after="0"/>
              <w:jc w:val="both"/>
              <w:rPr>
                <w:rFonts w:ascii="Times New Roman" w:hAnsi="Times New Roman" w:cs="Times New Roman" w:eastAsiaTheme="minorEastAsia"/>
                <w:sz w:val="28"/>
                <w:szCs w:val="28"/>
                <w:lang w:val="uk-UA" w:eastAsia="ru-RU" w:bidi="ar-SA"/>
              </w:rPr>
            </w:pPr>
            <w:r>
              <w:rPr>
                <w:rFonts w:ascii="Times New Roman" w:hAnsi="Times New Roman" w:eastAsia="Times New Roman" w:cs="Times New Roman"/>
                <w:sz w:val="28"/>
                <w:szCs w:val="28"/>
                <w:lang w:val="uk-UA" w:eastAsia="en-US"/>
              </w:rPr>
              <w:t>журналіст сайту “Уєздние новости”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3113" w:type="dxa"/>
            <w:vAlign w:val="top"/>
          </w:tcPr>
          <w:p>
            <w:pPr>
              <w:spacing w:after="0"/>
              <w:rPr>
                <w:rFonts w:hint="default" w:ascii="Times New Roman" w:hAnsi="Times New Roman" w:eastAsia="Times New Roman" w:cs="Times New Roman"/>
                <w:sz w:val="28"/>
                <w:szCs w:val="28"/>
                <w:lang w:val="uk-UA" w:eastAsia="en-US"/>
              </w:rPr>
            </w:pPr>
            <w:r>
              <w:rPr>
                <w:rFonts w:hint="default" w:ascii="Times New Roman" w:hAnsi="Times New Roman" w:eastAsia="Times New Roman" w:cs="Times New Roman"/>
                <w:sz w:val="28"/>
                <w:szCs w:val="28"/>
                <w:lang w:val="uk-UA" w:eastAsia="en-US"/>
              </w:rPr>
              <w:t>Гук О.О.</w:t>
            </w:r>
          </w:p>
        </w:tc>
        <w:tc>
          <w:tcPr>
            <w:tcW w:w="6458" w:type="dxa"/>
            <w:vAlign w:val="center"/>
          </w:tcPr>
          <w:p>
            <w:pPr>
              <w:spacing w:after="0"/>
              <w:jc w:val="both"/>
              <w:rPr>
                <w:rFonts w:ascii="Times New Roman" w:hAnsi="Times New Roman" w:cs="Times New Roman"/>
                <w:sz w:val="28"/>
                <w:szCs w:val="28"/>
                <w:lang w:val="uk-UA"/>
              </w:rPr>
            </w:pPr>
            <w:r>
              <w:rPr>
                <w:rFonts w:hint="default" w:ascii="Times New Roman" w:hAnsi="Times New Roman" w:eastAsia="Times New Roman" w:cs="Times New Roman"/>
                <w:sz w:val="28"/>
                <w:szCs w:val="28"/>
                <w:lang w:val="uk-UA" w:eastAsia="en-US"/>
              </w:rPr>
              <w:t xml:space="preserve">т.в.о. начальника </w:t>
            </w:r>
            <w:r>
              <w:rPr>
                <w:rFonts w:ascii="Times New Roman" w:hAnsi="Times New Roman" w:eastAsia="Times New Roman" w:cs="Times New Roman"/>
                <w:sz w:val="28"/>
                <w:szCs w:val="28"/>
                <w:lang w:val="uk-UA" w:eastAsia="en-US"/>
              </w:rPr>
              <w:t xml:space="preserve">відділу </w:t>
            </w:r>
            <w:r>
              <w:rPr>
                <w:rFonts w:ascii="Times New Roman" w:hAnsi="Times New Roman" w:cs="Times New Roman"/>
                <w:color w:val="000000"/>
                <w:sz w:val="28"/>
                <w:szCs w:val="28"/>
                <w:lang w:val="uk-UA"/>
              </w:rPr>
              <w:t>інформаційно-аналітичної роботи та комунікацій з громадськістю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3113" w:type="dxa"/>
            <w:vAlign w:val="top"/>
          </w:tcPr>
          <w:p>
            <w:pPr>
              <w:spacing w:after="0"/>
              <w:rPr>
                <w:rFonts w:hint="default" w:ascii="Times New Roman" w:hAnsi="Times New Roman" w:eastAsia="Times New Roman" w:cs="Times New Roman"/>
                <w:sz w:val="28"/>
                <w:szCs w:val="28"/>
                <w:lang w:val="uk-UA" w:eastAsia="en-US" w:bidi="ar-SA"/>
              </w:rPr>
            </w:pPr>
            <w:r>
              <w:rPr>
                <w:rFonts w:ascii="Times New Roman" w:hAnsi="Times New Roman" w:eastAsia="Times New Roman" w:cs="Times New Roman"/>
                <w:sz w:val="28"/>
                <w:szCs w:val="28"/>
                <w:lang w:val="uk-UA" w:eastAsia="en-US"/>
              </w:rPr>
              <w:t>Доля</w:t>
            </w:r>
            <w:r>
              <w:rPr>
                <w:rFonts w:hint="default" w:ascii="Times New Roman" w:hAnsi="Times New Roman" w:eastAsia="Times New Roman" w:cs="Times New Roman"/>
                <w:sz w:val="28"/>
                <w:szCs w:val="28"/>
                <w:lang w:val="uk-UA" w:eastAsia="en-US"/>
              </w:rPr>
              <w:t xml:space="preserve"> О.В.</w:t>
            </w:r>
          </w:p>
        </w:tc>
        <w:tc>
          <w:tcPr>
            <w:tcW w:w="6458" w:type="dxa"/>
            <w:vAlign w:val="center"/>
          </w:tcPr>
          <w:p>
            <w:pPr>
              <w:spacing w:after="0"/>
              <w:jc w:val="both"/>
              <w:rPr>
                <w:rFonts w:hint="default" w:ascii="Times New Roman" w:hAnsi="Times New Roman" w:cs="Times New Roman"/>
                <w:sz w:val="28"/>
                <w:szCs w:val="28"/>
                <w:lang w:val="uk-UA" w:eastAsia="ru-RU"/>
              </w:rPr>
            </w:pPr>
            <w:r>
              <w:rPr>
                <w:rFonts w:ascii="Times New Roman" w:hAnsi="Times New Roman" w:cs="Times New Roman"/>
                <w:sz w:val="28"/>
                <w:szCs w:val="28"/>
                <w:lang w:val="uk-UA"/>
              </w:rPr>
              <w:t>начальник відділу з питань організації діяльності міської ради та її виконавчого комітету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3113" w:type="dxa"/>
            <w:vAlign w:val="top"/>
          </w:tcPr>
          <w:p>
            <w:pPr>
              <w:spacing w:after="0"/>
              <w:rPr>
                <w:rFonts w:hint="default" w:ascii="Times New Roman" w:hAnsi="Times New Roman" w:eastAsia="Times New Roman" w:cs="Times New Roman"/>
                <w:sz w:val="28"/>
                <w:szCs w:val="28"/>
                <w:lang w:val="uk-UA" w:eastAsia="en-US"/>
              </w:rPr>
            </w:pPr>
            <w:r>
              <w:rPr>
                <w:rFonts w:ascii="Times New Roman" w:hAnsi="Times New Roman" w:eastAsia="Times New Roman" w:cs="Times New Roman"/>
                <w:sz w:val="28"/>
                <w:szCs w:val="28"/>
                <w:lang w:val="uk-UA" w:eastAsia="en-US"/>
              </w:rPr>
              <w:t>Дяконенко</w:t>
            </w:r>
            <w:r>
              <w:rPr>
                <w:rFonts w:hint="default" w:ascii="Times New Roman" w:hAnsi="Times New Roman" w:eastAsia="Times New Roman" w:cs="Times New Roman"/>
                <w:sz w:val="28"/>
                <w:szCs w:val="28"/>
                <w:lang w:val="uk-UA" w:eastAsia="en-US"/>
              </w:rPr>
              <w:t xml:space="preserve"> І.І.</w:t>
            </w:r>
          </w:p>
        </w:tc>
        <w:tc>
          <w:tcPr>
            <w:tcW w:w="6458" w:type="dxa"/>
            <w:vAlign w:val="center"/>
          </w:tcPr>
          <w:p>
            <w:pPr>
              <w:spacing w:after="0"/>
              <w:jc w:val="both"/>
              <w:rPr>
                <w:rFonts w:hint="default" w:ascii="Times New Roman" w:hAnsi="Times New Roman" w:cs="Times New Roman"/>
                <w:sz w:val="28"/>
                <w:szCs w:val="28"/>
                <w:lang w:val="uk-UA" w:eastAsia="ru-RU"/>
              </w:rPr>
            </w:pPr>
            <w:r>
              <w:rPr>
                <w:rFonts w:ascii="Times New Roman" w:hAnsi="Times New Roman"/>
                <w:sz w:val="28"/>
                <w:szCs w:val="28"/>
                <w:lang w:val="uk-UA"/>
              </w:rPr>
              <w:t xml:space="preserve">т.в.о. начальника </w:t>
            </w:r>
            <w:r>
              <w:rPr>
                <w:rFonts w:ascii="Times New Roman" w:hAnsi="Times New Roman" w:cs="Times New Roman"/>
                <w:sz w:val="28"/>
                <w:szCs w:val="28"/>
                <w:lang w:val="uk-UA"/>
              </w:rPr>
              <w:t xml:space="preserve"> відділу містобудування та архітектури</w:t>
            </w:r>
            <w:r>
              <w:rPr>
                <w:rFonts w:ascii="Times New Roman" w:hAnsi="Times New Roman" w:cs="Times New Roman"/>
                <w:b/>
                <w:sz w:val="28"/>
                <w:szCs w:val="28"/>
                <w:lang w:val="uk-U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3113" w:type="dxa"/>
            <w:vAlign w:val="top"/>
          </w:tcPr>
          <w:p>
            <w:pPr>
              <w:spacing w:after="0"/>
              <w:rPr>
                <w:rFonts w:hint="default" w:ascii="Times New Roman" w:hAnsi="Times New Roman" w:eastAsia="Times New Roman" w:cs="Times New Roman"/>
                <w:sz w:val="28"/>
                <w:szCs w:val="28"/>
                <w:lang w:val="uk-UA" w:eastAsia="en-US"/>
              </w:rPr>
            </w:pPr>
            <w:r>
              <w:rPr>
                <w:rFonts w:ascii="Times New Roman" w:hAnsi="Times New Roman" w:eastAsia="Times New Roman" w:cs="Times New Roman"/>
                <w:sz w:val="28"/>
                <w:szCs w:val="28"/>
                <w:lang w:val="uk-UA" w:eastAsia="en-US"/>
              </w:rPr>
              <w:t>Ігнатюк</w:t>
            </w:r>
            <w:r>
              <w:rPr>
                <w:rFonts w:hint="default" w:ascii="Times New Roman" w:hAnsi="Times New Roman" w:eastAsia="Times New Roman" w:cs="Times New Roman"/>
                <w:sz w:val="28"/>
                <w:szCs w:val="28"/>
                <w:lang w:val="uk-UA" w:eastAsia="en-US"/>
              </w:rPr>
              <w:t xml:space="preserve"> О.Б.</w:t>
            </w:r>
          </w:p>
        </w:tc>
        <w:tc>
          <w:tcPr>
            <w:tcW w:w="6458" w:type="dxa"/>
            <w:vAlign w:val="center"/>
          </w:tcPr>
          <w:p>
            <w:pPr>
              <w:spacing w:after="0"/>
              <w:jc w:val="both"/>
              <w:rPr>
                <w:rFonts w:hint="default" w:ascii="Times New Roman" w:hAnsi="Times New Roman" w:cs="Times New Roman"/>
                <w:sz w:val="28"/>
                <w:szCs w:val="28"/>
                <w:lang w:val="uk-UA" w:eastAsia="ru-RU"/>
              </w:rPr>
            </w:pPr>
            <w:r>
              <w:rPr>
                <w:rFonts w:ascii="Times New Roman" w:hAnsi="Times New Roman" w:cs="Times New Roman"/>
                <w:sz w:val="28"/>
                <w:szCs w:val="28"/>
                <w:lang w:val="uk-UA"/>
              </w:rPr>
              <w:t xml:space="preserve">директор КНП «Ніжинська міська стоматологічна поліклініка»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3" w:type="dxa"/>
          </w:tcPr>
          <w:p>
            <w:pPr>
              <w:spacing w:after="0"/>
              <w:rPr>
                <w:rFonts w:hint="default" w:ascii="Times New Roman" w:hAnsi="Times New Roman" w:eastAsia="Times New Roman" w:cs="Times New Roman"/>
                <w:sz w:val="28"/>
                <w:szCs w:val="28"/>
                <w:lang w:val="uk-UA" w:eastAsia="en-US"/>
              </w:rPr>
            </w:pPr>
            <w:r>
              <w:rPr>
                <w:rFonts w:hint="default" w:ascii="Times New Roman" w:hAnsi="Times New Roman" w:eastAsia="Times New Roman" w:cs="Times New Roman"/>
                <w:sz w:val="28"/>
                <w:szCs w:val="28"/>
                <w:lang w:val="uk-UA" w:eastAsia="en-US"/>
              </w:rPr>
              <w:t>Кучер Л.С.</w:t>
            </w:r>
          </w:p>
        </w:tc>
        <w:tc>
          <w:tcPr>
            <w:tcW w:w="6458" w:type="dxa"/>
            <w:vAlign w:val="center"/>
          </w:tcPr>
          <w:p>
            <w:pPr>
              <w:spacing w:after="0"/>
              <w:jc w:val="both"/>
              <w:rPr>
                <w:rFonts w:ascii="Times New Roman" w:hAnsi="Times New Roman" w:cs="Times New Roman"/>
                <w:sz w:val="28"/>
                <w:szCs w:val="28"/>
                <w:lang w:val="uk-UA"/>
              </w:rPr>
            </w:pPr>
            <w:r>
              <w:rPr>
                <w:rFonts w:ascii="Times New Roman" w:hAnsi="Times New Roman" w:eastAsia="Times New Roman" w:cs="Times New Roman"/>
                <w:sz w:val="28"/>
                <w:szCs w:val="28"/>
                <w:lang w:val="uk-UA" w:eastAsia="en-US"/>
              </w:rPr>
              <w:t>начальник</w:t>
            </w:r>
            <w:r>
              <w:rPr>
                <w:rFonts w:hint="default" w:ascii="Times New Roman" w:hAnsi="Times New Roman" w:eastAsia="Times New Roman" w:cs="Times New Roman"/>
                <w:sz w:val="28"/>
                <w:szCs w:val="28"/>
                <w:lang w:val="uk-UA" w:eastAsia="en-US"/>
              </w:rPr>
              <w:t xml:space="preserve"> сектора </w:t>
            </w:r>
            <w:r>
              <w:rPr>
                <w:rFonts w:ascii="Times New Roman" w:hAnsi="Times New Roman" w:eastAsia="Times New Roman" w:cs="Times New Roman"/>
                <w:sz w:val="28"/>
                <w:szCs w:val="28"/>
                <w:lang w:val="uk-UA" w:eastAsia="en-US"/>
              </w:rPr>
              <w:t xml:space="preserve"> </w:t>
            </w:r>
            <w:r>
              <w:rPr>
                <w:rFonts w:ascii="Times New Roman" w:hAnsi="Times New Roman" w:cs="Times New Roman"/>
                <w:color w:val="000000"/>
                <w:sz w:val="28"/>
                <w:szCs w:val="28"/>
                <w:lang w:val="uk-UA"/>
              </w:rPr>
              <w:t>з питань кадрової політики відділу юридично-кадрового забезпечення</w:t>
            </w:r>
            <w:r>
              <w:rPr>
                <w:rFonts w:ascii="Times New Roman" w:hAnsi="Times New Roman" w:cs="Times New Roman"/>
                <w:b/>
                <w:sz w:val="28"/>
                <w:szCs w:val="28"/>
                <w:lang w:val="uk-U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3113" w:type="dxa"/>
          </w:tcPr>
          <w:p>
            <w:pPr>
              <w:spacing w:after="0"/>
              <w:rPr>
                <w:rFonts w:hint="default"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Кушніренко</w:t>
            </w:r>
            <w:r>
              <w:rPr>
                <w:rFonts w:hint="default" w:ascii="Times New Roman" w:hAnsi="Times New Roman" w:eastAsia="Times New Roman" w:cs="Times New Roman"/>
                <w:sz w:val="28"/>
                <w:szCs w:val="28"/>
                <w:lang w:val="uk-UA"/>
              </w:rPr>
              <w:t xml:space="preserve"> А.М.</w:t>
            </w:r>
          </w:p>
        </w:tc>
        <w:tc>
          <w:tcPr>
            <w:tcW w:w="6458" w:type="dxa"/>
            <w:vAlign w:val="center"/>
          </w:tcPr>
          <w:p>
            <w:pPr>
              <w:spacing w:after="0"/>
              <w:jc w:val="both"/>
              <w:rPr>
                <w:rFonts w:hint="default" w:ascii="Times New Roman" w:hAnsi="Times New Roman" w:cs="Times New Roman"/>
                <w:color w:val="000000"/>
                <w:sz w:val="28"/>
                <w:szCs w:val="28"/>
                <w:lang w:val="uk-UA"/>
              </w:rPr>
            </w:pPr>
            <w:r>
              <w:rPr>
                <w:rFonts w:hint="default" w:ascii="Times New Roman" w:hAnsi="Times New Roman" w:cs="Times New Roman"/>
                <w:color w:val="000000"/>
                <w:sz w:val="28"/>
                <w:szCs w:val="28"/>
                <w:lang w:val="uk-UA"/>
              </w:rPr>
              <w:t xml:space="preserve"> начальник управління житлово-комунального господарства та будівництва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3113" w:type="dxa"/>
          </w:tcPr>
          <w:p>
            <w:pPr>
              <w:spacing w:after="0"/>
              <w:rPr>
                <w:rFonts w:hint="default"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Ковальов</w:t>
            </w:r>
            <w:r>
              <w:rPr>
                <w:rFonts w:hint="default" w:ascii="Times New Roman" w:hAnsi="Times New Roman" w:eastAsia="Times New Roman" w:cs="Times New Roman"/>
                <w:sz w:val="28"/>
                <w:szCs w:val="28"/>
                <w:lang w:val="uk-UA"/>
              </w:rPr>
              <w:t xml:space="preserve"> С.А.</w:t>
            </w:r>
          </w:p>
        </w:tc>
        <w:tc>
          <w:tcPr>
            <w:tcW w:w="6458" w:type="dxa"/>
            <w:vAlign w:val="center"/>
          </w:tcPr>
          <w:p>
            <w:pPr>
              <w:spacing w:after="0" w:line="240" w:lineRule="auto"/>
              <w:jc w:val="both"/>
              <w:rPr>
                <w:rFonts w:hint="default"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начальник сектора комунікацій з громадськістю (медіацентр) відділу інформаційно-аналітичної роботи та комунікацій з громадськістю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3" w:type="dxa"/>
            <w:vAlign w:val="top"/>
          </w:tcPr>
          <w:p>
            <w:pPr>
              <w:spacing w:after="0"/>
              <w:rPr>
                <w:rFonts w:hint="default" w:ascii="Times New Roman" w:hAnsi="Times New Roman" w:eastAsia="Times New Roman" w:cs="Times New Roman"/>
                <w:sz w:val="28"/>
                <w:szCs w:val="28"/>
                <w:lang w:val="uk-UA" w:eastAsia="en-US" w:bidi="ar-SA"/>
              </w:rPr>
            </w:pPr>
            <w:r>
              <w:rPr>
                <w:rFonts w:ascii="Times New Roman" w:hAnsi="Times New Roman" w:eastAsia="Times New Roman" w:cs="Times New Roman"/>
                <w:sz w:val="28"/>
                <w:szCs w:val="28"/>
                <w:lang w:val="uk-UA" w:eastAsia="en-US" w:bidi="ar-SA"/>
              </w:rPr>
              <w:t>Лаврінець</w:t>
            </w:r>
            <w:r>
              <w:rPr>
                <w:rFonts w:hint="default" w:ascii="Times New Roman" w:hAnsi="Times New Roman" w:eastAsia="Times New Roman" w:cs="Times New Roman"/>
                <w:sz w:val="28"/>
                <w:szCs w:val="28"/>
                <w:lang w:val="uk-UA" w:eastAsia="en-US" w:bidi="ar-SA"/>
              </w:rPr>
              <w:t xml:space="preserve"> В.Ю.</w:t>
            </w:r>
          </w:p>
        </w:tc>
        <w:tc>
          <w:tcPr>
            <w:tcW w:w="6458" w:type="dxa"/>
            <w:vAlign w:val="center"/>
          </w:tcPr>
          <w:p>
            <w:pPr>
              <w:spacing w:after="0" w:line="240" w:lineRule="auto"/>
              <w:jc w:val="both"/>
              <w:rPr>
                <w:rFonts w:ascii="Times New Roman" w:hAnsi="Times New Roman" w:eastAsia="Times New Roman" w:cs="Times New Roman"/>
                <w:sz w:val="28"/>
                <w:szCs w:val="28"/>
                <w:lang w:val="uk-UA" w:eastAsia="ru-RU" w:bidi="ar-SA"/>
              </w:rPr>
            </w:pPr>
            <w:r>
              <w:rPr>
                <w:rFonts w:ascii="Times New Roman" w:hAnsi="Times New Roman" w:cs="Times New Roman"/>
                <w:sz w:val="28"/>
                <w:szCs w:val="28"/>
                <w:lang w:val="uk-UA"/>
              </w:rPr>
              <w:t>начальник КП «Муніципальна служба правопорядку ВАРТА»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trPr>
        <w:tc>
          <w:tcPr>
            <w:tcW w:w="3113" w:type="dxa"/>
            <w:vAlign w:val="top"/>
          </w:tcPr>
          <w:p>
            <w:pPr>
              <w:spacing w:after="0"/>
              <w:rPr>
                <w:rFonts w:ascii="Times New Roman" w:hAnsi="Times New Roman" w:eastAsia="Times New Roman" w:cs="Times New Roman"/>
                <w:sz w:val="28"/>
                <w:szCs w:val="28"/>
                <w:lang w:val="uk-UA" w:eastAsia="ru-RU" w:bidi="ar-SA"/>
              </w:rPr>
            </w:pPr>
            <w:r>
              <w:rPr>
                <w:rFonts w:ascii="Times New Roman" w:hAnsi="Times New Roman" w:eastAsia="Times New Roman" w:cs="Times New Roman"/>
                <w:sz w:val="28"/>
                <w:szCs w:val="28"/>
                <w:lang w:val="uk-UA" w:eastAsia="en-US"/>
              </w:rPr>
              <w:t>Лега В.О.</w:t>
            </w:r>
          </w:p>
        </w:tc>
        <w:tc>
          <w:tcPr>
            <w:tcW w:w="6458" w:type="dxa"/>
            <w:vAlign w:val="center"/>
          </w:tcPr>
          <w:p>
            <w:pPr>
              <w:spacing w:after="0"/>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en-US"/>
              </w:rPr>
              <w:t>начальник відділу юридично-кадрового забезпечення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3113" w:type="dxa"/>
            <w:vAlign w:val="top"/>
          </w:tcPr>
          <w:p>
            <w:pPr>
              <w:spacing w:after="0"/>
              <w:rPr>
                <w:rFonts w:hint="default" w:ascii="Times New Roman" w:hAnsi="Times New Roman" w:eastAsia="Times New Roman" w:cs="Times New Roman"/>
                <w:sz w:val="28"/>
                <w:szCs w:val="28"/>
                <w:lang w:val="uk-UA" w:eastAsia="en-US"/>
              </w:rPr>
            </w:pPr>
            <w:r>
              <w:rPr>
                <w:rFonts w:ascii="Times New Roman" w:hAnsi="Times New Roman" w:eastAsia="Times New Roman" w:cs="Times New Roman"/>
                <w:sz w:val="28"/>
                <w:szCs w:val="28"/>
                <w:lang w:val="uk-UA" w:eastAsia="en-US"/>
              </w:rPr>
              <w:t>Назаріна</w:t>
            </w:r>
            <w:r>
              <w:rPr>
                <w:rFonts w:hint="default" w:ascii="Times New Roman" w:hAnsi="Times New Roman" w:eastAsia="Times New Roman" w:cs="Times New Roman"/>
                <w:sz w:val="28"/>
                <w:szCs w:val="28"/>
                <w:lang w:val="uk-UA" w:eastAsia="en-US"/>
              </w:rPr>
              <w:t xml:space="preserve"> І.В.</w:t>
            </w:r>
          </w:p>
        </w:tc>
        <w:tc>
          <w:tcPr>
            <w:tcW w:w="6458" w:type="dxa"/>
            <w:vAlign w:val="center"/>
          </w:tcPr>
          <w:p>
            <w:pPr>
              <w:spacing w:after="0"/>
              <w:jc w:val="both"/>
              <w:rPr>
                <w:rFonts w:ascii="Times New Roman" w:hAnsi="Times New Roman" w:eastAsia="Times New Roman" w:cs="Times New Roman"/>
                <w:sz w:val="28"/>
                <w:szCs w:val="28"/>
                <w:lang w:val="uk-UA" w:eastAsia="ru-RU"/>
              </w:rPr>
            </w:pPr>
            <w:r>
              <w:rPr>
                <w:rFonts w:ascii="Times New Roman" w:hAnsi="Times New Roman" w:cs="Times New Roman"/>
                <w:sz w:val="28"/>
                <w:szCs w:val="28"/>
                <w:lang w:val="uk-UA"/>
              </w:rPr>
              <w:t>начальник сектора з питань прийому звернень відділу з питань діловодства та роботи зі зверненнями громадян</w:t>
            </w:r>
            <w:r>
              <w:rPr>
                <w:rFonts w:ascii="Times New Roman" w:hAnsi="Times New Roman" w:cs="Times New Roman"/>
                <w:color w:val="000000"/>
                <w:sz w:val="28"/>
                <w:szCs w:val="28"/>
                <w:lang w:val="uk-U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3113" w:type="dxa"/>
            <w:vAlign w:val="center"/>
          </w:tcPr>
          <w:p>
            <w:pPr>
              <w:spacing w:after="0" w:line="240" w:lineRule="auto"/>
              <w:rPr>
                <w:rFonts w:ascii="Times New Roman" w:hAnsi="Times New Roman" w:eastAsia="Times New Roman" w:cs="Times New Roman"/>
                <w:sz w:val="28"/>
                <w:szCs w:val="28"/>
                <w:lang w:val="uk-UA" w:eastAsia="en-US"/>
              </w:rPr>
            </w:pPr>
            <w:r>
              <w:rPr>
                <w:rFonts w:ascii="Times New Roman" w:hAnsi="Times New Roman" w:eastAsia="Times New Roman" w:cs="Times New Roman"/>
                <w:sz w:val="28"/>
                <w:szCs w:val="28"/>
                <w:lang w:val="uk-UA" w:eastAsia="en-US"/>
              </w:rPr>
              <w:t>Овчаренко І.Ю.</w:t>
            </w:r>
          </w:p>
          <w:p>
            <w:pPr>
              <w:spacing w:after="0" w:line="240" w:lineRule="auto"/>
              <w:rPr>
                <w:rFonts w:ascii="Times New Roman" w:hAnsi="Times New Roman" w:eastAsia="Times New Roman" w:cs="Times New Roman"/>
                <w:sz w:val="28"/>
                <w:szCs w:val="28"/>
                <w:lang w:val="uk-UA" w:eastAsia="en-US" w:bidi="ar-SA"/>
              </w:rPr>
            </w:pPr>
          </w:p>
        </w:tc>
        <w:tc>
          <w:tcPr>
            <w:tcW w:w="6458" w:type="dxa"/>
            <w:vAlign w:val="center"/>
          </w:tcPr>
          <w:p>
            <w:pPr>
              <w:spacing w:after="0" w:line="240" w:lineRule="auto"/>
              <w:rPr>
                <w:rFonts w:ascii="Times New Roman" w:hAnsi="Times New Roman" w:eastAsia="Times New Roman" w:cs="Times New Roman"/>
                <w:sz w:val="28"/>
                <w:szCs w:val="28"/>
                <w:lang w:val="uk-UA" w:eastAsia="ru-RU" w:bidi="ar-SA"/>
              </w:rPr>
            </w:pPr>
            <w:r>
              <w:rPr>
                <w:rFonts w:ascii="Times New Roman" w:hAnsi="Times New Roman" w:eastAsia="Times New Roman" w:cs="Times New Roman"/>
                <w:sz w:val="28"/>
                <w:szCs w:val="28"/>
                <w:lang w:val="uk-UA" w:eastAsia="en-US"/>
              </w:rPr>
              <w:t>т.в.о. начальника відділу з питань надзвичайних ситуацій, цивільного захисту населення, оборонної та мобілізаційної роботи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3113" w:type="dxa"/>
            <w:vAlign w:val="top"/>
          </w:tcPr>
          <w:p>
            <w:pPr>
              <w:spacing w:after="0"/>
              <w:rPr>
                <w:rFonts w:ascii="Times New Roman" w:hAnsi="Times New Roman" w:eastAsia="Times New Roman" w:cs="Times New Roman"/>
                <w:sz w:val="28"/>
                <w:szCs w:val="28"/>
                <w:lang w:val="uk-UA" w:eastAsia="ru-RU" w:bidi="ar-SA"/>
              </w:rPr>
            </w:pPr>
            <w:r>
              <w:rPr>
                <w:rFonts w:ascii="Times New Roman" w:hAnsi="Times New Roman" w:eastAsia="Times New Roman" w:cs="Times New Roman"/>
                <w:sz w:val="28"/>
                <w:szCs w:val="28"/>
                <w:lang w:val="uk-UA"/>
              </w:rPr>
              <w:t>Орел О.В.</w:t>
            </w:r>
          </w:p>
        </w:tc>
        <w:tc>
          <w:tcPr>
            <w:tcW w:w="6458" w:type="dxa"/>
            <w:vAlign w:val="center"/>
          </w:tcPr>
          <w:p>
            <w:pPr>
              <w:spacing w:after="0"/>
              <w:jc w:val="both"/>
              <w:rPr>
                <w:rFonts w:ascii="Times New Roman" w:hAnsi="Times New Roman" w:cs="Times New Roman" w:eastAsiaTheme="minorEastAsia"/>
                <w:sz w:val="28"/>
                <w:szCs w:val="28"/>
                <w:lang w:val="uk-UA" w:eastAsia="ru-RU" w:bidi="ar-SA"/>
              </w:rPr>
            </w:pPr>
            <w:r>
              <w:rPr>
                <w:rFonts w:ascii="Times New Roman" w:hAnsi="Times New Roman" w:cs="Times New Roman"/>
                <w:color w:val="000000"/>
                <w:sz w:val="28"/>
                <w:szCs w:val="28"/>
                <w:lang w:val="uk-UA"/>
              </w:rPr>
              <w:t>радник міського голови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3113" w:type="dxa"/>
            <w:vAlign w:val="center"/>
          </w:tcPr>
          <w:p>
            <w:pPr>
              <w:spacing w:after="0" w:line="240" w:lineRule="auto"/>
              <w:rPr>
                <w:rFonts w:hint="default" w:ascii="Times New Roman" w:hAnsi="Times New Roman" w:eastAsia="Times New Roman" w:cs="Times New Roman"/>
                <w:sz w:val="28"/>
                <w:szCs w:val="28"/>
                <w:lang w:val="uk-UA" w:eastAsia="ru-RU" w:bidi="ar-SA"/>
              </w:rPr>
            </w:pPr>
            <w:r>
              <w:rPr>
                <w:rFonts w:ascii="Times New Roman" w:hAnsi="Times New Roman" w:eastAsia="Times New Roman" w:cs="Times New Roman"/>
                <w:sz w:val="28"/>
                <w:szCs w:val="28"/>
                <w:lang w:val="uk-UA" w:eastAsia="en-US"/>
              </w:rPr>
              <w:t>Пильник В.М.</w:t>
            </w:r>
          </w:p>
        </w:tc>
        <w:tc>
          <w:tcPr>
            <w:tcW w:w="6458" w:type="dxa"/>
            <w:vAlign w:val="center"/>
          </w:tcPr>
          <w:p>
            <w:pPr>
              <w:spacing w:after="0" w:line="240" w:lineRule="auto"/>
              <w:rPr>
                <w:rFonts w:hint="default" w:ascii="Times New Roman" w:hAnsi="Times New Roman" w:cs="Times New Roman" w:eastAsiaTheme="minorEastAsia"/>
                <w:sz w:val="28"/>
                <w:szCs w:val="28"/>
                <w:lang w:val="uk-UA" w:eastAsia="ru-RU" w:bidi="ar-SA"/>
              </w:rPr>
            </w:pPr>
            <w:r>
              <w:rPr>
                <w:rFonts w:ascii="Times New Roman" w:hAnsi="Times New Roman" w:cs="Times New Roman"/>
                <w:sz w:val="28"/>
                <w:szCs w:val="28"/>
                <w:lang w:val="uk-UA"/>
              </w:rPr>
              <w:t>журналіст видання «Свідомий погляд»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3113" w:type="dxa"/>
            <w:vAlign w:val="center"/>
          </w:tcPr>
          <w:p>
            <w:pPr>
              <w:spacing w:after="0" w:line="240" w:lineRule="auto"/>
              <w:rPr>
                <w:rFonts w:hint="default" w:ascii="Times New Roman" w:hAnsi="Times New Roman" w:eastAsia="Times New Roman" w:cs="Times New Roman"/>
                <w:sz w:val="28"/>
                <w:szCs w:val="28"/>
                <w:lang w:val="uk-UA" w:eastAsia="en-US" w:bidi="ar-SA"/>
              </w:rPr>
            </w:pPr>
            <w:r>
              <w:rPr>
                <w:rFonts w:hint="default" w:ascii="Times New Roman" w:hAnsi="Times New Roman" w:eastAsia="Times New Roman" w:cs="Times New Roman"/>
                <w:sz w:val="28"/>
                <w:szCs w:val="28"/>
                <w:lang w:val="uk-UA" w:eastAsia="en-US" w:bidi="ar-SA"/>
              </w:rPr>
              <w:t>Пономаренко Н.О.</w:t>
            </w:r>
          </w:p>
        </w:tc>
        <w:tc>
          <w:tcPr>
            <w:tcW w:w="6458" w:type="dxa"/>
            <w:vAlign w:val="center"/>
          </w:tcPr>
          <w:p>
            <w:pPr>
              <w:spacing w:after="0" w:line="240" w:lineRule="auto"/>
              <w:rPr>
                <w:rFonts w:hint="default" w:ascii="Times New Roman" w:hAnsi="Times New Roman" w:cs="Times New Roman" w:eastAsiaTheme="minorEastAsia"/>
                <w:sz w:val="28"/>
                <w:szCs w:val="28"/>
                <w:lang w:val="uk-UA" w:eastAsia="en-US" w:bidi="ar-SA"/>
              </w:rPr>
            </w:pPr>
            <w:r>
              <w:rPr>
                <w:rFonts w:hint="default" w:ascii="Times New Roman" w:hAnsi="Times New Roman" w:cs="Times New Roman"/>
                <w:sz w:val="28"/>
                <w:szCs w:val="28"/>
                <w:lang w:val="uk-UA" w:eastAsia="en-US" w:bidi="ar-SA"/>
              </w:rPr>
              <w:t>заступник начальника управління освіти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3113" w:type="dxa"/>
            <w:vAlign w:val="top"/>
          </w:tcPr>
          <w:p>
            <w:pPr>
              <w:spacing w:after="0"/>
              <w:rPr>
                <w:rFonts w:hint="default" w:ascii="Times New Roman" w:hAnsi="Times New Roman" w:eastAsia="Times New Roman" w:cs="Times New Roman"/>
                <w:sz w:val="28"/>
                <w:szCs w:val="28"/>
                <w:lang w:val="uk-UA" w:eastAsia="ru-RU" w:bidi="ar-SA"/>
              </w:rPr>
            </w:pPr>
            <w:r>
              <w:rPr>
                <w:rFonts w:hint="default" w:ascii="Times New Roman" w:hAnsi="Times New Roman" w:eastAsia="Times New Roman" w:cs="Times New Roman"/>
                <w:sz w:val="28"/>
                <w:szCs w:val="28"/>
                <w:lang w:val="uk-UA" w:eastAsia="ru-RU" w:bidi="ar-SA"/>
              </w:rPr>
              <w:t>Пустовіт С.</w:t>
            </w:r>
          </w:p>
        </w:tc>
        <w:tc>
          <w:tcPr>
            <w:tcW w:w="6458" w:type="dxa"/>
            <w:vAlign w:val="center"/>
          </w:tcPr>
          <w:p>
            <w:pPr>
              <w:spacing w:after="0"/>
              <w:jc w:val="both"/>
              <w:rPr>
                <w:rFonts w:hint="default" w:ascii="Times New Roman" w:hAnsi="Times New Roman" w:cs="Times New Roman" w:eastAsiaTheme="minorEastAsia"/>
                <w:color w:val="000000"/>
                <w:sz w:val="28"/>
                <w:szCs w:val="28"/>
                <w:lang w:val="uk-UA" w:eastAsia="ru-RU" w:bidi="ar-SA"/>
              </w:rPr>
            </w:pPr>
            <w:r>
              <w:rPr>
                <w:rFonts w:hint="default" w:ascii="Times New Roman" w:hAnsi="Times New Roman" w:cs="Times New Roman"/>
                <w:color w:val="000000"/>
                <w:sz w:val="28"/>
                <w:szCs w:val="28"/>
                <w:lang w:val="uk-UA" w:eastAsia="ru-RU" w:bidi="ar-SA"/>
              </w:rPr>
              <w:t>журналіст</w:t>
            </w:r>
            <w:r>
              <w:rPr>
                <w:rFonts w:ascii="Times New Roman" w:hAnsi="Times New Roman" w:cs="Times New Roman"/>
                <w:sz w:val="28"/>
                <w:szCs w:val="28"/>
                <w:lang w:val="uk-UA"/>
              </w:rPr>
              <w:t xml:space="preserve"> видання </w:t>
            </w:r>
            <w:r>
              <w:rPr>
                <w:rFonts w:hint="default" w:ascii="Times New Roman" w:hAnsi="Times New Roman" w:cs="Times New Roman"/>
                <w:color w:val="000000"/>
                <w:sz w:val="28"/>
                <w:szCs w:val="28"/>
                <w:lang w:val="uk-UA" w:eastAsia="ru-RU" w:bidi="ar-SA"/>
              </w:rPr>
              <w:t xml:space="preserve"> “Ніжинський вісник”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3113" w:type="dxa"/>
            <w:vAlign w:val="top"/>
          </w:tcPr>
          <w:p>
            <w:pPr>
              <w:spacing w:after="0"/>
              <w:rPr>
                <w:rFonts w:hint="default" w:ascii="Times New Roman" w:hAnsi="Times New Roman" w:eastAsia="Times New Roman" w:cs="Times New Roman"/>
                <w:sz w:val="28"/>
                <w:szCs w:val="28"/>
                <w:lang w:val="uk-UA" w:eastAsia="en-US" w:bidi="ar-SA"/>
              </w:rPr>
            </w:pPr>
            <w:r>
              <w:rPr>
                <w:rFonts w:ascii="Times New Roman" w:hAnsi="Times New Roman" w:eastAsia="Times New Roman" w:cs="Times New Roman"/>
                <w:sz w:val="28"/>
                <w:szCs w:val="28"/>
                <w:lang w:val="uk-UA"/>
              </w:rPr>
              <w:t>Рацин</w:t>
            </w:r>
            <w:r>
              <w:rPr>
                <w:rFonts w:hint="default" w:ascii="Times New Roman" w:hAnsi="Times New Roman" w:eastAsia="Times New Roman" w:cs="Times New Roman"/>
                <w:sz w:val="28"/>
                <w:szCs w:val="28"/>
                <w:lang w:val="uk-UA"/>
              </w:rPr>
              <w:t xml:space="preserve"> Н.Б.</w:t>
            </w:r>
          </w:p>
        </w:tc>
        <w:tc>
          <w:tcPr>
            <w:tcW w:w="6458" w:type="dxa"/>
            <w:vAlign w:val="center"/>
          </w:tcPr>
          <w:p>
            <w:pPr>
              <w:spacing w:after="0"/>
              <w:jc w:val="both"/>
              <w:rPr>
                <w:rFonts w:hint="default"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rPr>
              <w:t>начальник</w:t>
            </w:r>
            <w:r>
              <w:rPr>
                <w:rFonts w:hint="default" w:ascii="Times New Roman" w:hAnsi="Times New Roman" w:cs="Times New Roman"/>
                <w:color w:val="000000"/>
                <w:sz w:val="28"/>
                <w:szCs w:val="28"/>
                <w:lang w:val="uk-UA"/>
              </w:rPr>
              <w:t xml:space="preserve"> служби у справах дітей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113" w:type="dxa"/>
            <w:vAlign w:val="top"/>
          </w:tcPr>
          <w:p>
            <w:pPr>
              <w:spacing w:after="0"/>
              <w:rPr>
                <w:rFonts w:hint="default"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Салогуб</w:t>
            </w:r>
            <w:r>
              <w:rPr>
                <w:rFonts w:hint="default" w:ascii="Times New Roman" w:hAnsi="Times New Roman" w:eastAsia="Times New Roman" w:cs="Times New Roman"/>
                <w:sz w:val="28"/>
                <w:szCs w:val="28"/>
                <w:lang w:val="uk-UA"/>
              </w:rPr>
              <w:t xml:space="preserve"> В.В.</w:t>
            </w:r>
          </w:p>
        </w:tc>
        <w:tc>
          <w:tcPr>
            <w:tcW w:w="6458" w:type="dxa"/>
            <w:vAlign w:val="center"/>
          </w:tcPr>
          <w:p>
            <w:pPr>
              <w:spacing w:after="0" w:line="240" w:lineRule="auto"/>
              <w:jc w:val="both"/>
              <w:rPr>
                <w:rFonts w:hint="default" w:ascii="Times New Roman" w:hAnsi="Times New Roman" w:cs="Times New Roman"/>
                <w:color w:val="000000"/>
                <w:sz w:val="28"/>
                <w:szCs w:val="28"/>
                <w:lang w:val="uk-UA" w:eastAsia="ru-RU"/>
              </w:rPr>
            </w:pPr>
            <w:r>
              <w:rPr>
                <w:rFonts w:ascii="Times New Roman" w:hAnsi="Times New Roman" w:eastAsia="Times New Roman" w:cs="Times New Roman"/>
                <w:sz w:val="28"/>
                <w:szCs w:val="28"/>
                <w:lang w:val="uk-UA" w:eastAsia="en-US"/>
              </w:rPr>
              <w:t>керуючий справами виконавчого комітету</w:t>
            </w:r>
            <w:r>
              <w:rPr>
                <w:rFonts w:hint="default" w:ascii="Times New Roman" w:hAnsi="Times New Roman" w:eastAsia="Times New Roman" w:cs="Times New Roman"/>
                <w:sz w:val="28"/>
                <w:szCs w:val="28"/>
                <w:lang w:val="uk-UA" w:eastAsia="en-US"/>
              </w:rPr>
              <w:t xml:space="preserve"> </w:t>
            </w:r>
            <w:r>
              <w:rPr>
                <w:rFonts w:ascii="Times New Roman" w:hAnsi="Times New Roman" w:eastAsia="Times New Roman" w:cs="Times New Roman"/>
                <w:sz w:val="28"/>
                <w:szCs w:val="28"/>
                <w:lang w:val="uk-UA" w:eastAsia="en-US"/>
              </w:rPr>
              <w:t>Ніжинської міської ради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113" w:type="dxa"/>
            <w:vAlign w:val="top"/>
          </w:tcPr>
          <w:p>
            <w:pPr>
              <w:spacing w:after="0"/>
              <w:rPr>
                <w:rFonts w:hint="default"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Філоненко</w:t>
            </w:r>
            <w:r>
              <w:rPr>
                <w:rFonts w:hint="default" w:ascii="Times New Roman" w:hAnsi="Times New Roman" w:eastAsia="Times New Roman" w:cs="Times New Roman"/>
                <w:sz w:val="28"/>
                <w:szCs w:val="28"/>
                <w:lang w:val="uk-UA"/>
              </w:rPr>
              <w:t xml:space="preserve"> Т.Г.</w:t>
            </w:r>
          </w:p>
        </w:tc>
        <w:tc>
          <w:tcPr>
            <w:tcW w:w="6458" w:type="dxa"/>
            <w:vAlign w:val="center"/>
          </w:tcPr>
          <w:p>
            <w:pPr>
              <w:spacing w:after="0"/>
              <w:jc w:val="both"/>
              <w:rPr>
                <w:rFonts w:hint="default" w:ascii="Times New Roman" w:hAnsi="Times New Roman" w:cs="Times New Roman"/>
                <w:color w:val="000000"/>
                <w:sz w:val="28"/>
                <w:szCs w:val="28"/>
                <w:lang w:val="uk-UA" w:eastAsia="ru-RU"/>
              </w:rPr>
            </w:pPr>
            <w:r>
              <w:rPr>
                <w:rFonts w:hint="default" w:ascii="Times New Roman" w:hAnsi="Times New Roman" w:cs="Times New Roman"/>
                <w:color w:val="000000"/>
                <w:sz w:val="28"/>
                <w:szCs w:val="28"/>
                <w:lang w:val="uk-UA" w:eastAsia="ru-RU"/>
              </w:rPr>
              <w:t>головний бухгалтер КНП ” Ніжинський міський пологовий будинок”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3113" w:type="dxa"/>
            <w:vAlign w:val="top"/>
          </w:tcPr>
          <w:p>
            <w:pPr>
              <w:spacing w:after="0"/>
              <w:rPr>
                <w:rFonts w:hint="default" w:ascii="Times New Roman" w:hAnsi="Times New Roman" w:eastAsia="Times New Roman" w:cs="Times New Roman"/>
                <w:sz w:val="28"/>
                <w:szCs w:val="28"/>
                <w:lang w:val="uk-UA" w:eastAsia="en-US" w:bidi="ar-SA"/>
              </w:rPr>
            </w:pPr>
            <w:r>
              <w:rPr>
                <w:rFonts w:ascii="Times New Roman" w:hAnsi="Times New Roman" w:eastAsia="Times New Roman" w:cs="Times New Roman"/>
                <w:sz w:val="28"/>
                <w:szCs w:val="28"/>
                <w:lang w:val="uk-UA"/>
              </w:rPr>
              <w:t>Фурса</w:t>
            </w:r>
            <w:r>
              <w:rPr>
                <w:rFonts w:hint="default" w:ascii="Times New Roman" w:hAnsi="Times New Roman" w:eastAsia="Times New Roman" w:cs="Times New Roman"/>
                <w:sz w:val="28"/>
                <w:szCs w:val="28"/>
                <w:lang w:val="uk-UA"/>
              </w:rPr>
              <w:t xml:space="preserve"> М.Б.</w:t>
            </w:r>
          </w:p>
        </w:tc>
        <w:tc>
          <w:tcPr>
            <w:tcW w:w="6458" w:type="dxa"/>
            <w:vAlign w:val="center"/>
          </w:tcPr>
          <w:p>
            <w:pPr>
              <w:spacing w:after="0"/>
              <w:jc w:val="both"/>
              <w:rPr>
                <w:rFonts w:ascii="Times New Roman" w:hAnsi="Times New Roman" w:cs="Times New Roman" w:eastAsiaTheme="minorEastAsia"/>
                <w:color w:val="000000"/>
                <w:sz w:val="28"/>
                <w:szCs w:val="28"/>
                <w:lang w:val="uk-UA" w:eastAsia="ru-RU" w:bidi="ar-SA"/>
              </w:rPr>
            </w:pPr>
            <w:r>
              <w:rPr>
                <w:rFonts w:ascii="Times New Roman" w:hAnsi="Times New Roman" w:cs="Times New Roman"/>
                <w:color w:val="000000"/>
                <w:sz w:val="28"/>
                <w:szCs w:val="28"/>
                <w:lang w:val="uk-UA"/>
              </w:rPr>
              <w:t>заступник</w:t>
            </w:r>
            <w:r>
              <w:rPr>
                <w:rFonts w:hint="default"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начальника</w:t>
            </w:r>
            <w:r>
              <w:rPr>
                <w:rFonts w:hint="default"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фінансового управління</w:t>
            </w:r>
          </w:p>
        </w:tc>
      </w:tr>
    </w:tbl>
    <w:p>
      <w:pPr>
        <w:spacing w:after="0"/>
        <w:rPr>
          <w:rFonts w:ascii="Times New Roman" w:hAnsi="Times New Roman" w:eastAsia="Times New Roman" w:cs="Times New Roman"/>
          <w:sz w:val="28"/>
          <w:szCs w:val="28"/>
          <w:lang w:val="uk-UA"/>
        </w:rPr>
      </w:pPr>
    </w:p>
    <w:p>
      <w:pPr>
        <w:spacing w:after="0" w:line="240" w:lineRule="auto"/>
        <w:jc w:val="both"/>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 xml:space="preserve">    Вовченко</w:t>
      </w:r>
      <w:r>
        <w:rPr>
          <w:rFonts w:hint="default" w:ascii="Times New Roman" w:hAnsi="Times New Roman" w:eastAsia="Times New Roman" w:cs="Times New Roman"/>
          <w:sz w:val="28"/>
          <w:szCs w:val="28"/>
          <w:lang w:val="uk-UA"/>
        </w:rPr>
        <w:t xml:space="preserve"> Ф.І.</w:t>
      </w:r>
      <w:r>
        <w:rPr>
          <w:rFonts w:ascii="Times New Roman" w:hAnsi="Times New Roman" w:eastAsia="Times New Roman" w:cs="Times New Roman"/>
          <w:sz w:val="28"/>
          <w:szCs w:val="28"/>
          <w:lang w:val="uk-UA"/>
        </w:rPr>
        <w:t xml:space="preserve"> повідомив, що на засіданні виконавчого комітету    </w:t>
      </w:r>
      <w:r>
        <w:rPr>
          <w:rFonts w:hint="default" w:ascii="Times New Roman" w:hAnsi="Times New Roman" w:eastAsia="Times New Roman" w:cs="Times New Roman"/>
          <w:sz w:val="28"/>
          <w:szCs w:val="28"/>
          <w:lang w:val="uk-UA"/>
        </w:rPr>
        <w:t>15</w:t>
      </w:r>
      <w:r>
        <w:rPr>
          <w:rFonts w:ascii="Times New Roman" w:hAnsi="Times New Roman" w:eastAsia="Times New Roman" w:cs="Times New Roman"/>
          <w:sz w:val="28"/>
          <w:szCs w:val="28"/>
          <w:lang w:val="uk-UA"/>
        </w:rPr>
        <w:t xml:space="preserve">.09.2022 року присутні </w:t>
      </w:r>
      <w:r>
        <w:rPr>
          <w:rFonts w:hint="default" w:ascii="Times New Roman" w:hAnsi="Times New Roman" w:eastAsia="Times New Roman" w:cs="Times New Roman"/>
          <w:sz w:val="28"/>
          <w:szCs w:val="28"/>
          <w:lang w:val="uk-UA"/>
        </w:rPr>
        <w:t xml:space="preserve">5 </w:t>
      </w:r>
      <w:r>
        <w:rPr>
          <w:rFonts w:ascii="Times New Roman" w:hAnsi="Times New Roman" w:eastAsia="Times New Roman" w:cs="Times New Roman"/>
          <w:sz w:val="28"/>
          <w:szCs w:val="28"/>
          <w:lang w:val="uk-UA"/>
        </w:rPr>
        <w:t>членів виконавчого комітету і запропонував розпочати засідання.</w:t>
      </w:r>
    </w:p>
    <w:p>
      <w:pPr>
        <w:spacing w:after="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За пропозицію розпочати засідання –</w:t>
      </w:r>
      <w:r>
        <w:rPr>
          <w:rFonts w:hint="default" w:ascii="Times New Roman" w:hAnsi="Times New Roman" w:eastAsia="Times New Roman" w:cs="Times New Roman"/>
          <w:sz w:val="28"/>
          <w:szCs w:val="28"/>
          <w:lang w:val="uk-UA"/>
        </w:rPr>
        <w:t>5</w:t>
      </w:r>
      <w:r>
        <w:rPr>
          <w:rFonts w:ascii="Times New Roman" w:hAnsi="Times New Roman" w:eastAsia="Times New Roman" w:cs="Times New Roman"/>
          <w:sz w:val="28"/>
          <w:szCs w:val="28"/>
        </w:rPr>
        <w:t xml:space="preserve">. Одноголосно. </w:t>
      </w:r>
    </w:p>
    <w:p>
      <w:pPr>
        <w:spacing w:after="0"/>
        <w:jc w:val="both"/>
        <w:rPr>
          <w:rFonts w:ascii="Times New Roman" w:hAnsi="Times New Roman" w:eastAsia="Times New Roman" w:cs="Times New Roman"/>
          <w:i/>
          <w:iCs/>
          <w:sz w:val="28"/>
          <w:szCs w:val="28"/>
          <w:lang w:val="uk-UA"/>
        </w:rPr>
      </w:pPr>
    </w:p>
    <w:p>
      <w:pPr>
        <w:tabs>
          <w:tab w:val="left" w:pos="8640"/>
        </w:tabs>
        <w:ind w:right="-365"/>
        <w:jc w:val="both"/>
        <w:rPr>
          <w:rFonts w:ascii="Times New Roman" w:hAnsi="Times New Roman" w:cs="Times New Roman"/>
          <w:sz w:val="28"/>
          <w:szCs w:val="28"/>
          <w:lang w:val="uk-UA"/>
        </w:rPr>
      </w:pPr>
      <w:r>
        <w:rPr>
          <w:rStyle w:val="7"/>
          <w:rFonts w:ascii="Times New Roman" w:hAnsi="Times New Roman" w:cs="Times New Roman"/>
          <w:color w:val="000000"/>
          <w:sz w:val="28"/>
          <w:szCs w:val="28"/>
          <w:lang w:val="uk-UA"/>
        </w:rPr>
        <w:t xml:space="preserve">Головуючий ознайомив з проектом порядку денного. Запитав, чи є </w:t>
      </w:r>
      <w:r>
        <w:rPr>
          <w:rFonts w:ascii="Times New Roman" w:hAnsi="Times New Roman" w:cs="Times New Roman"/>
          <w:sz w:val="28"/>
          <w:szCs w:val="28"/>
          <w:lang w:val="uk-UA"/>
        </w:rPr>
        <w:t>пропозиції щодо внесення змін до порядку денного?</w:t>
      </w:r>
    </w:p>
    <w:p>
      <w:pPr>
        <w:pStyle w:val="8"/>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Пропозиція  </w:t>
      </w:r>
      <w:r>
        <w:rPr>
          <w:rFonts w:ascii="Times New Roman" w:hAnsi="Times New Roman" w:cs="Times New Roman"/>
          <w:b/>
          <w:sz w:val="28"/>
          <w:szCs w:val="28"/>
          <w:lang w:val="uk-UA"/>
        </w:rPr>
        <w:t>Фурси Маргарити Борисівни</w:t>
      </w:r>
      <w:bookmarkStart w:id="2" w:name="_GoBack"/>
      <w:bookmarkEnd w:id="2"/>
      <w:r>
        <w:rPr>
          <w:rFonts w:ascii="Times New Roman" w:hAnsi="Times New Roman" w:cs="Times New Roman"/>
          <w:sz w:val="28"/>
          <w:szCs w:val="28"/>
          <w:lang w:val="uk-UA"/>
        </w:rPr>
        <w:t xml:space="preserve"> внести до порядку денного проект рішення:</w:t>
      </w:r>
    </w:p>
    <w:p>
      <w:pPr>
        <w:pStyle w:val="8"/>
        <w:numPr>
          <w:ilvl w:val="0"/>
          <w:numId w:val="2"/>
        </w:numPr>
        <w:tabs>
          <w:tab w:val="left" w:pos="8640"/>
        </w:tabs>
        <w:jc w:val="both"/>
        <w:rPr>
          <w:rFonts w:ascii="Times New Roman" w:hAnsi="Times New Roman" w:cs="Times New Roman"/>
          <w:sz w:val="28"/>
          <w:szCs w:val="28"/>
          <w:lang w:val="uk-UA"/>
        </w:rPr>
      </w:pPr>
      <w:r>
        <w:rPr>
          <w:rFonts w:ascii="Times New Roman" w:hAnsi="Times New Roman" w:eastAsia="Calibri" w:cs="Times New Roman"/>
          <w:sz w:val="28"/>
          <w:szCs w:val="28"/>
          <w:lang w:val="uk-UA"/>
        </w:rPr>
        <w:t xml:space="preserve"> Про </w:t>
      </w:r>
      <w:r>
        <w:rPr>
          <w:rFonts w:ascii="Times New Roman" w:hAnsi="Times New Roman" w:cs="Times New Roman"/>
          <w:sz w:val="28"/>
          <w:szCs w:val="28"/>
          <w:lang w:val="uk-UA"/>
        </w:rPr>
        <w:t xml:space="preserve"> внесення змін до рішення Ніжинської міської ради </w:t>
      </w:r>
      <w:r>
        <w:rPr>
          <w:rFonts w:ascii="Times New Roman" w:hAnsi="Times New Roman" w:cs="Times New Roman"/>
          <w:sz w:val="28"/>
          <w:szCs w:val="28"/>
          <w:lang w:val="en-US"/>
        </w:rPr>
        <w:t>VIII</w:t>
      </w:r>
      <w:r>
        <w:rPr>
          <w:rFonts w:ascii="Times New Roman" w:hAnsi="Times New Roman" w:cs="Times New Roman"/>
          <w:sz w:val="28"/>
          <w:szCs w:val="28"/>
          <w:lang w:val="uk-UA"/>
        </w:rPr>
        <w:t xml:space="preserve"> скликання від 21 грудня 2021 року №7-18/2021 «Про бюджет Ніжинської міської територіальної громади на 2022рік (код бюджету 25538000000)»</w:t>
      </w:r>
    </w:p>
    <w:p>
      <w:pPr>
        <w:pStyle w:val="8"/>
        <w:tabs>
          <w:tab w:val="left" w:pos="8640"/>
        </w:tabs>
        <w:ind w:left="360"/>
        <w:jc w:val="both"/>
        <w:rPr>
          <w:rFonts w:ascii="Times New Roman" w:hAnsi="Times New Roman" w:cs="Times New Roman"/>
          <w:sz w:val="28"/>
          <w:szCs w:val="28"/>
          <w:lang w:val="uk-UA"/>
        </w:rPr>
      </w:pPr>
    </w:p>
    <w:p>
      <w:pPr>
        <w:pStyle w:val="8"/>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Пропозиція  </w:t>
      </w:r>
      <w:r>
        <w:rPr>
          <w:rFonts w:ascii="Times New Roman" w:hAnsi="Times New Roman" w:cs="Times New Roman"/>
          <w:b/>
          <w:sz w:val="28"/>
          <w:szCs w:val="28"/>
          <w:lang w:val="uk-UA"/>
        </w:rPr>
        <w:t>Дяконенко Ірини Ігорівни</w:t>
      </w:r>
      <w:r>
        <w:rPr>
          <w:rFonts w:ascii="Times New Roman" w:hAnsi="Times New Roman" w:cs="Times New Roman"/>
          <w:sz w:val="28"/>
          <w:szCs w:val="28"/>
          <w:lang w:val="uk-UA"/>
        </w:rPr>
        <w:t xml:space="preserve"> внести до порядку денного проекти рішень:</w:t>
      </w:r>
    </w:p>
    <w:p>
      <w:pPr>
        <w:pStyle w:val="8"/>
        <w:numPr>
          <w:ilvl w:val="0"/>
          <w:numId w:val="2"/>
        </w:numPr>
        <w:tabs>
          <w:tab w:val="left" w:pos="8640"/>
        </w:tabs>
        <w:jc w:val="both"/>
        <w:rPr>
          <w:rFonts w:ascii="Times New Roman" w:hAnsi="Times New Roman" w:cs="Times New Roman"/>
          <w:sz w:val="28"/>
          <w:szCs w:val="28"/>
          <w:lang w:val="uk-UA"/>
        </w:rPr>
      </w:pPr>
      <w:r>
        <w:rPr>
          <w:rFonts w:ascii="Times New Roman" w:hAnsi="Times New Roman" w:eastAsia="Calibri" w:cs="Times New Roman"/>
          <w:sz w:val="28"/>
          <w:szCs w:val="28"/>
          <w:lang w:val="uk-UA"/>
        </w:rPr>
        <w:t xml:space="preserve"> Про погодження матеріалів судової будівельно-технічної експертизи</w:t>
      </w:r>
      <w:r>
        <w:rPr>
          <w:rFonts w:ascii="Times New Roman" w:hAnsi="Times New Roman" w:cs="Times New Roman"/>
          <w:sz w:val="28"/>
          <w:szCs w:val="28"/>
          <w:lang w:val="uk-UA"/>
        </w:rPr>
        <w:t xml:space="preserve"> </w:t>
      </w:r>
    </w:p>
    <w:p>
      <w:pPr>
        <w:pStyle w:val="5"/>
        <w:numPr>
          <w:ilvl w:val="0"/>
          <w:numId w:val="2"/>
        </w:numPr>
        <w:tabs>
          <w:tab w:val="left" w:pos="7260"/>
        </w:tabs>
        <w:jc w:val="both"/>
        <w:rPr>
          <w:b w:val="0"/>
          <w:sz w:val="28"/>
          <w:szCs w:val="28"/>
        </w:rPr>
      </w:pPr>
      <w:r>
        <w:rPr>
          <w:b w:val="0"/>
          <w:sz w:val="28"/>
          <w:szCs w:val="28"/>
        </w:rPr>
        <w:t>Про  продовження терміну дії дозволів на розміщення зовнішньої реклами ПП «Древовид»</w:t>
      </w:r>
    </w:p>
    <w:p>
      <w:pPr>
        <w:pStyle w:val="5"/>
        <w:tabs>
          <w:tab w:val="left" w:pos="7260"/>
        </w:tabs>
        <w:ind w:left="720" w:firstLine="0"/>
        <w:jc w:val="both"/>
        <w:rPr>
          <w:b w:val="0"/>
          <w:sz w:val="28"/>
          <w:szCs w:val="28"/>
        </w:rPr>
      </w:pPr>
    </w:p>
    <w:p>
      <w:pPr>
        <w:pStyle w:val="8"/>
        <w:numPr>
          <w:ilvl w:val="0"/>
          <w:numId w:val="1"/>
        </w:numPr>
        <w:tabs>
          <w:tab w:val="left" w:pos="8640"/>
        </w:tabs>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Пропозиція  </w:t>
      </w:r>
      <w:r>
        <w:rPr>
          <w:rFonts w:ascii="Times New Roman" w:hAnsi="Times New Roman" w:cs="Times New Roman"/>
          <w:b/>
          <w:sz w:val="28"/>
          <w:szCs w:val="28"/>
          <w:lang w:val="uk-UA"/>
        </w:rPr>
        <w:t>Бассак Тетяни Федорівни</w:t>
      </w:r>
      <w:r>
        <w:rPr>
          <w:rFonts w:ascii="Times New Roman" w:hAnsi="Times New Roman" w:cs="Times New Roman"/>
          <w:sz w:val="28"/>
          <w:szCs w:val="28"/>
          <w:lang w:val="uk-UA"/>
        </w:rPr>
        <w:t xml:space="preserve">  внести до порядку денного проект рішення:</w:t>
      </w:r>
    </w:p>
    <w:p>
      <w:pPr>
        <w:pStyle w:val="8"/>
        <w:numPr>
          <w:ilvl w:val="0"/>
          <w:numId w:val="2"/>
        </w:numPr>
        <w:spacing w:after="0" w:line="240" w:lineRule="auto"/>
        <w:jc w:val="both"/>
        <w:rPr>
          <w:rFonts w:ascii="Times New Roman" w:hAnsi="Times New Roman" w:cs="Times New Roman"/>
          <w:b/>
          <w:sz w:val="28"/>
          <w:szCs w:val="28"/>
          <w:lang w:val="uk-UA"/>
        </w:rPr>
      </w:pPr>
      <w:r>
        <w:rPr>
          <w:rFonts w:ascii="Times New Roman" w:hAnsi="Times New Roman" w:eastAsia="Calibri" w:cs="Times New Roman"/>
          <w:sz w:val="28"/>
          <w:szCs w:val="28"/>
          <w:lang w:val="uk-UA"/>
        </w:rPr>
        <w:t xml:space="preserve">Про </w:t>
      </w:r>
      <w:r>
        <w:rPr>
          <w:rFonts w:ascii="Times New Roman" w:hAnsi="Times New Roman" w:cs="Times New Roman"/>
          <w:sz w:val="28"/>
          <w:szCs w:val="28"/>
          <w:lang w:val="uk-UA"/>
        </w:rPr>
        <w:t>внесення змін до рішень виконавчого комітету Ніжинської міської ради</w:t>
      </w:r>
    </w:p>
    <w:p>
      <w:pPr>
        <w:spacing w:after="0" w:line="240" w:lineRule="auto"/>
        <w:ind w:left="360"/>
        <w:jc w:val="both"/>
        <w:rPr>
          <w:rFonts w:ascii="Times New Roman" w:hAnsi="Times New Roman" w:cs="Times New Roman"/>
          <w:b/>
          <w:sz w:val="28"/>
          <w:szCs w:val="28"/>
          <w:lang w:val="uk-UA"/>
        </w:rPr>
      </w:pPr>
    </w:p>
    <w:p>
      <w:pPr>
        <w:pStyle w:val="8"/>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Пропозиція  </w:t>
      </w:r>
      <w:r>
        <w:rPr>
          <w:rFonts w:ascii="Times New Roman" w:hAnsi="Times New Roman" w:cs="Times New Roman"/>
          <w:b/>
          <w:sz w:val="28"/>
          <w:szCs w:val="28"/>
          <w:lang w:val="uk-UA"/>
        </w:rPr>
        <w:t>Бойко Наталії Григорівни</w:t>
      </w:r>
      <w:r>
        <w:rPr>
          <w:rFonts w:ascii="Times New Roman" w:hAnsi="Times New Roman" w:cs="Times New Roman"/>
          <w:sz w:val="28"/>
          <w:szCs w:val="28"/>
          <w:lang w:val="uk-UA"/>
        </w:rPr>
        <w:t xml:space="preserve"> внести до порядку денного проект рішення:</w:t>
      </w:r>
    </w:p>
    <w:p>
      <w:pPr>
        <w:pStyle w:val="9"/>
        <w:numPr>
          <w:ilvl w:val="0"/>
          <w:numId w:val="2"/>
        </w:numPr>
        <w:jc w:val="both"/>
        <w:rPr>
          <w:rFonts w:ascii="Times New Roman" w:hAnsi="Times New Roman"/>
          <w:bCs/>
          <w:sz w:val="28"/>
          <w:szCs w:val="28"/>
          <w:lang w:val="uk-UA"/>
        </w:rPr>
      </w:pPr>
      <w:r>
        <w:rPr>
          <w:rFonts w:ascii="Times New Roman" w:hAnsi="Times New Roman"/>
          <w:bCs/>
          <w:sz w:val="28"/>
          <w:szCs w:val="28"/>
          <w:lang w:val="uk-UA"/>
        </w:rPr>
        <w:t xml:space="preserve">Про придбання квартир </w:t>
      </w:r>
    </w:p>
    <w:p>
      <w:pPr>
        <w:pStyle w:val="9"/>
        <w:ind w:left="360"/>
        <w:rPr>
          <w:rFonts w:ascii="Times New Roman" w:hAnsi="Times New Roman"/>
          <w:bCs/>
          <w:sz w:val="28"/>
          <w:szCs w:val="28"/>
          <w:lang w:val="uk-UA"/>
        </w:rPr>
      </w:pPr>
    </w:p>
    <w:p>
      <w:pPr>
        <w:pStyle w:val="8"/>
        <w:numPr>
          <w:ilvl w:val="0"/>
          <w:numId w:val="1"/>
        </w:numPr>
        <w:tabs>
          <w:tab w:val="left" w:pos="8640"/>
        </w:tabs>
        <w:jc w:val="both"/>
        <w:rPr>
          <w:rFonts w:ascii="Times New Roman" w:hAnsi="Times New Roman" w:cs="Times New Roman"/>
          <w:sz w:val="28"/>
          <w:szCs w:val="28"/>
          <w:lang w:val="uk-UA"/>
        </w:rPr>
      </w:pPr>
      <w:r>
        <w:rPr>
          <w:rFonts w:ascii="Times New Roman" w:hAnsi="Times New Roman" w:cs="Times New Roman"/>
          <w:bCs/>
          <w:sz w:val="28"/>
          <w:szCs w:val="28"/>
          <w:lang w:val="uk-UA"/>
        </w:rPr>
        <w:t xml:space="preserve">Пропозиція </w:t>
      </w:r>
      <w:r>
        <w:rPr>
          <w:rFonts w:ascii="Times New Roman" w:hAnsi="Times New Roman" w:cs="Times New Roman"/>
          <w:b/>
          <w:sz w:val="28"/>
          <w:szCs w:val="28"/>
          <w:lang w:val="uk-UA"/>
        </w:rPr>
        <w:t>Ігнатюка Олександра Борисовича</w:t>
      </w:r>
      <w:r>
        <w:rPr>
          <w:rFonts w:ascii="Times New Roman" w:hAnsi="Times New Roman" w:cs="Times New Roman"/>
          <w:sz w:val="28"/>
          <w:szCs w:val="28"/>
          <w:lang w:val="uk-UA"/>
        </w:rPr>
        <w:t xml:space="preserve"> внести до порядку денного проект  рішення:</w:t>
      </w:r>
    </w:p>
    <w:p>
      <w:pPr>
        <w:pStyle w:val="8"/>
        <w:numPr>
          <w:ilvl w:val="0"/>
          <w:numId w:val="2"/>
        </w:numPr>
        <w:tabs>
          <w:tab w:val="left" w:pos="8640"/>
        </w:tabs>
        <w:jc w:val="both"/>
        <w:rPr>
          <w:rFonts w:ascii="Times New Roman" w:hAnsi="Times New Roman" w:cs="Times New Roman"/>
          <w:sz w:val="28"/>
          <w:szCs w:val="28"/>
          <w:lang w:val="uk-UA"/>
        </w:rPr>
      </w:pPr>
      <w:r>
        <w:rPr>
          <w:rFonts w:ascii="Times New Roman" w:hAnsi="Times New Roman" w:cs="Times New Roman"/>
          <w:sz w:val="28"/>
          <w:szCs w:val="28"/>
          <w:lang w:val="uk-UA"/>
        </w:rPr>
        <w:t>Про внесення змін до Міської цільової програми «Турбота» на 2022 рік</w:t>
      </w:r>
    </w:p>
    <w:p>
      <w:pPr>
        <w:pStyle w:val="8"/>
        <w:tabs>
          <w:tab w:val="left" w:pos="8640"/>
        </w:tabs>
        <w:ind w:left="360"/>
        <w:jc w:val="both"/>
        <w:rPr>
          <w:rFonts w:ascii="Times New Roman" w:hAnsi="Times New Roman" w:cs="Times New Roman"/>
          <w:sz w:val="28"/>
          <w:szCs w:val="28"/>
          <w:lang w:val="uk-UA"/>
        </w:rPr>
      </w:pPr>
    </w:p>
    <w:p>
      <w:pPr>
        <w:pStyle w:val="8"/>
        <w:numPr>
          <w:ilvl w:val="0"/>
          <w:numId w:val="1"/>
        </w:numPr>
        <w:tabs>
          <w:tab w:val="left" w:pos="8640"/>
        </w:tabs>
        <w:jc w:val="both"/>
        <w:rPr>
          <w:rFonts w:ascii="Times New Roman" w:hAnsi="Times New Roman" w:cs="Times New Roman"/>
          <w:sz w:val="28"/>
          <w:szCs w:val="28"/>
          <w:lang w:val="uk-UA"/>
        </w:rPr>
      </w:pPr>
      <w:r>
        <w:rPr>
          <w:rFonts w:ascii="Times New Roman" w:hAnsi="Times New Roman" w:cs="Times New Roman"/>
          <w:bCs/>
          <w:sz w:val="28"/>
          <w:szCs w:val="28"/>
          <w:lang w:val="uk-UA"/>
        </w:rPr>
        <w:t xml:space="preserve">Пропозиція </w:t>
      </w:r>
      <w:r>
        <w:rPr>
          <w:rFonts w:ascii="Times New Roman" w:hAnsi="Times New Roman" w:cs="Times New Roman"/>
          <w:b/>
          <w:sz w:val="28"/>
          <w:szCs w:val="28"/>
          <w:lang w:val="uk-UA"/>
        </w:rPr>
        <w:t>Кушніренка Анатолія Миколайовича</w:t>
      </w:r>
      <w:r>
        <w:rPr>
          <w:rFonts w:ascii="Times New Roman" w:hAnsi="Times New Roman" w:cs="Times New Roman"/>
          <w:sz w:val="28"/>
          <w:szCs w:val="28"/>
          <w:lang w:val="uk-UA"/>
        </w:rPr>
        <w:t xml:space="preserve"> внести до порядку денного проекти рішень:</w:t>
      </w:r>
    </w:p>
    <w:p>
      <w:pPr>
        <w:pStyle w:val="8"/>
        <w:numPr>
          <w:ilvl w:val="0"/>
          <w:numId w:val="2"/>
        </w:numPr>
        <w:tabs>
          <w:tab w:val="left" w:pos="8640"/>
        </w:tabs>
        <w:jc w:val="both"/>
        <w:rPr>
          <w:rFonts w:ascii="Times New Roman" w:hAnsi="Times New Roman" w:cs="Times New Roman"/>
          <w:sz w:val="28"/>
          <w:szCs w:val="28"/>
          <w:lang w:val="uk-UA"/>
        </w:rPr>
      </w:pPr>
      <w:r>
        <w:rPr>
          <w:rFonts w:ascii="Times New Roman" w:hAnsi="Times New Roman" w:cs="Times New Roman"/>
          <w:sz w:val="28"/>
          <w:szCs w:val="28"/>
          <w:lang w:val="uk-UA"/>
        </w:rPr>
        <w:t>Про  видалення зелених насаджень на території м. Ніжина</w:t>
      </w:r>
    </w:p>
    <w:p>
      <w:pPr>
        <w:pStyle w:val="8"/>
        <w:numPr>
          <w:ilvl w:val="0"/>
          <w:numId w:val="2"/>
        </w:numPr>
        <w:tabs>
          <w:tab w:val="left" w:pos="8640"/>
        </w:tabs>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внесення змін в міську цільову програму «Розвитку та фінансової підтримки комунальних підприємств Ніжинської міської територіальної громади на 2022 рік» (Додаток 36 до рішення Ніжинської міської ради </w:t>
      </w:r>
      <w:r>
        <w:rPr>
          <w:rFonts w:ascii="Times New Roman" w:hAnsi="Times New Roman" w:cs="Times New Roman"/>
          <w:sz w:val="28"/>
          <w:szCs w:val="28"/>
          <w:lang w:val="en-US"/>
        </w:rPr>
        <w:t>VIII</w:t>
      </w:r>
      <w:r>
        <w:rPr>
          <w:rFonts w:ascii="Times New Roman" w:hAnsi="Times New Roman" w:cs="Times New Roman"/>
          <w:sz w:val="28"/>
          <w:szCs w:val="28"/>
          <w:lang w:val="uk-UA"/>
        </w:rPr>
        <w:t xml:space="preserve"> скликання від 21 грудня 2021 року № 6-18/2021 « Про затвердження бюджетних програм місцевого/ регіонального значення на 2022 рік» )</w:t>
      </w:r>
    </w:p>
    <w:p>
      <w:pPr>
        <w:pStyle w:val="8"/>
        <w:tabs>
          <w:tab w:val="left" w:pos="8640"/>
        </w:tabs>
        <w:ind w:left="360"/>
        <w:jc w:val="both"/>
        <w:rPr>
          <w:rFonts w:ascii="Times New Roman" w:hAnsi="Times New Roman" w:cs="Times New Roman"/>
          <w:sz w:val="28"/>
          <w:szCs w:val="28"/>
          <w:lang w:val="uk-UA"/>
        </w:rPr>
      </w:pPr>
    </w:p>
    <w:p>
      <w:pPr>
        <w:pStyle w:val="8"/>
        <w:numPr>
          <w:ilvl w:val="0"/>
          <w:numId w:val="1"/>
        </w:numPr>
        <w:tabs>
          <w:tab w:val="left" w:pos="8640"/>
        </w:tabs>
        <w:jc w:val="both"/>
        <w:rPr>
          <w:rFonts w:ascii="Times New Roman" w:hAnsi="Times New Roman" w:cs="Times New Roman"/>
          <w:sz w:val="28"/>
          <w:szCs w:val="28"/>
          <w:lang w:val="uk-UA"/>
        </w:rPr>
      </w:pPr>
      <w:r>
        <w:rPr>
          <w:rFonts w:ascii="Times New Roman" w:hAnsi="Times New Roman" w:cs="Times New Roman"/>
          <w:bCs/>
          <w:sz w:val="28"/>
          <w:szCs w:val="28"/>
          <w:lang w:val="uk-UA"/>
        </w:rPr>
        <w:t xml:space="preserve">Пропозиція </w:t>
      </w:r>
      <w:r>
        <w:rPr>
          <w:rFonts w:ascii="Times New Roman" w:hAnsi="Times New Roman" w:cs="Times New Roman"/>
          <w:b/>
          <w:sz w:val="28"/>
          <w:szCs w:val="28"/>
          <w:lang w:val="uk-UA"/>
        </w:rPr>
        <w:t>Кучер Людмили Сергіївни</w:t>
      </w:r>
      <w:r>
        <w:rPr>
          <w:rFonts w:ascii="Times New Roman" w:hAnsi="Times New Roman" w:cs="Times New Roman"/>
          <w:sz w:val="28"/>
          <w:szCs w:val="28"/>
          <w:lang w:val="uk-UA"/>
        </w:rPr>
        <w:t xml:space="preserve"> внести до порядку денного проекти рішень:</w:t>
      </w:r>
    </w:p>
    <w:p>
      <w:pPr>
        <w:pStyle w:val="8"/>
        <w:numPr>
          <w:ilvl w:val="0"/>
          <w:numId w:val="2"/>
        </w:numPr>
        <w:tabs>
          <w:tab w:val="left" w:pos="8640"/>
        </w:tabs>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відзначення з нагоди Всеукраїнського дня бібліотек </w:t>
      </w:r>
    </w:p>
    <w:p>
      <w:pPr>
        <w:pStyle w:val="8"/>
        <w:numPr>
          <w:ilvl w:val="0"/>
          <w:numId w:val="2"/>
        </w:numPr>
        <w:tabs>
          <w:tab w:val="left" w:pos="8640"/>
        </w:tabs>
        <w:jc w:val="both"/>
        <w:rPr>
          <w:rFonts w:ascii="Times New Roman" w:hAnsi="Times New Roman" w:cs="Times New Roman"/>
          <w:sz w:val="28"/>
          <w:szCs w:val="28"/>
          <w:lang w:val="uk-UA"/>
        </w:rPr>
      </w:pPr>
      <w:r>
        <w:rPr>
          <w:rFonts w:ascii="Times New Roman" w:hAnsi="Times New Roman" w:cs="Times New Roman"/>
          <w:sz w:val="28"/>
          <w:szCs w:val="28"/>
          <w:lang w:val="uk-UA"/>
        </w:rPr>
        <w:t>Про  відзначення з нагоди  Дня  машинобудівника України</w:t>
      </w:r>
    </w:p>
    <w:p>
      <w:pPr>
        <w:pStyle w:val="8"/>
        <w:tabs>
          <w:tab w:val="left" w:pos="8640"/>
        </w:tabs>
        <w:ind w:left="360"/>
        <w:jc w:val="both"/>
        <w:rPr>
          <w:rFonts w:ascii="Times New Roman" w:hAnsi="Times New Roman" w:cs="Times New Roman"/>
          <w:sz w:val="28"/>
          <w:szCs w:val="28"/>
          <w:lang w:val="uk-UA"/>
        </w:rPr>
      </w:pPr>
    </w:p>
    <w:p>
      <w:pPr>
        <w:pStyle w:val="8"/>
        <w:numPr>
          <w:ilvl w:val="0"/>
          <w:numId w:val="1"/>
        </w:numPr>
        <w:tabs>
          <w:tab w:val="left" w:pos="8640"/>
        </w:tabs>
        <w:jc w:val="both"/>
        <w:rPr>
          <w:rFonts w:ascii="Times New Roman" w:hAnsi="Times New Roman" w:cs="Times New Roman"/>
          <w:sz w:val="28"/>
          <w:szCs w:val="28"/>
          <w:lang w:val="uk-UA"/>
        </w:rPr>
      </w:pPr>
      <w:r>
        <w:rPr>
          <w:rFonts w:ascii="Times New Roman" w:hAnsi="Times New Roman" w:cs="Times New Roman"/>
          <w:bCs/>
          <w:sz w:val="28"/>
          <w:szCs w:val="28"/>
          <w:lang w:val="uk-UA"/>
        </w:rPr>
        <w:t xml:space="preserve">Пропозиція </w:t>
      </w:r>
      <w:r>
        <w:rPr>
          <w:rFonts w:ascii="Times New Roman" w:hAnsi="Times New Roman" w:cs="Times New Roman"/>
          <w:b/>
          <w:sz w:val="28"/>
          <w:szCs w:val="28"/>
          <w:lang w:val="uk-UA"/>
        </w:rPr>
        <w:t>Філоненко Тетяни Григорівни</w:t>
      </w:r>
      <w:r>
        <w:rPr>
          <w:rFonts w:ascii="Times New Roman" w:hAnsi="Times New Roman" w:cs="Times New Roman"/>
          <w:sz w:val="28"/>
          <w:szCs w:val="28"/>
          <w:lang w:val="uk-UA"/>
        </w:rPr>
        <w:t xml:space="preserve"> внести до порядку денного проект рішення:</w:t>
      </w:r>
    </w:p>
    <w:p>
      <w:pPr>
        <w:pStyle w:val="8"/>
        <w:numPr>
          <w:ilvl w:val="0"/>
          <w:numId w:val="2"/>
        </w:numPr>
        <w:tabs>
          <w:tab w:val="left" w:pos="8640"/>
        </w:tabs>
        <w:jc w:val="both"/>
        <w:rPr>
          <w:rFonts w:ascii="Times New Roman" w:hAnsi="Times New Roman" w:cs="Times New Roman"/>
          <w:sz w:val="28"/>
          <w:szCs w:val="28"/>
          <w:lang w:val="uk-UA"/>
        </w:rPr>
      </w:pPr>
      <w:r>
        <w:rPr>
          <w:rFonts w:ascii="Times New Roman" w:hAnsi="Times New Roman" w:cs="Times New Roman"/>
          <w:sz w:val="28"/>
          <w:szCs w:val="28"/>
          <w:lang w:val="uk-UA"/>
        </w:rPr>
        <w:t>Про внесення змін до додатку №7 рішення Ніжинської міської ради від 21 грудня 2021 року  №6-18/2021 «Про затвердження бюджетних програм місцевого/регіональногозначення на 2022 рік»</w:t>
      </w:r>
    </w:p>
    <w:p>
      <w:pPr>
        <w:pStyle w:val="8"/>
        <w:tabs>
          <w:tab w:val="left" w:pos="8640"/>
        </w:tabs>
        <w:ind w:left="360"/>
        <w:jc w:val="both"/>
        <w:rPr>
          <w:rFonts w:ascii="Times New Roman" w:hAnsi="Times New Roman" w:cs="Times New Roman"/>
          <w:sz w:val="28"/>
          <w:szCs w:val="28"/>
          <w:lang w:val="uk-UA"/>
        </w:rPr>
      </w:pPr>
    </w:p>
    <w:p>
      <w:pPr>
        <w:pStyle w:val="8"/>
        <w:numPr>
          <w:ilvl w:val="0"/>
          <w:numId w:val="1"/>
        </w:numPr>
        <w:tabs>
          <w:tab w:val="left" w:pos="8640"/>
        </w:tabs>
        <w:jc w:val="both"/>
        <w:rPr>
          <w:rFonts w:ascii="Times New Roman" w:hAnsi="Times New Roman" w:cs="Times New Roman"/>
          <w:sz w:val="28"/>
          <w:szCs w:val="28"/>
          <w:lang w:val="uk-UA"/>
        </w:rPr>
      </w:pPr>
      <w:r>
        <w:rPr>
          <w:rFonts w:ascii="Times New Roman" w:hAnsi="Times New Roman" w:cs="Times New Roman"/>
          <w:bCs/>
          <w:sz w:val="28"/>
          <w:szCs w:val="28"/>
          <w:lang w:val="uk-UA"/>
        </w:rPr>
        <w:t xml:space="preserve">Пропозиція </w:t>
      </w:r>
      <w:r>
        <w:rPr>
          <w:rFonts w:ascii="Times New Roman" w:hAnsi="Times New Roman" w:cs="Times New Roman"/>
          <w:b/>
          <w:sz w:val="28"/>
          <w:szCs w:val="28"/>
          <w:lang w:val="uk-UA"/>
        </w:rPr>
        <w:t xml:space="preserve">Гавриш Тетяни Миколаївни </w:t>
      </w:r>
      <w:r>
        <w:rPr>
          <w:rFonts w:ascii="Times New Roman" w:hAnsi="Times New Roman" w:cs="Times New Roman"/>
          <w:sz w:val="28"/>
          <w:szCs w:val="28"/>
          <w:lang w:val="uk-UA"/>
        </w:rPr>
        <w:t>внести до порядку денного проект рішення:</w:t>
      </w:r>
    </w:p>
    <w:p>
      <w:pPr>
        <w:pStyle w:val="8"/>
        <w:numPr>
          <w:ilvl w:val="0"/>
          <w:numId w:val="2"/>
        </w:numPr>
        <w:tabs>
          <w:tab w:val="left" w:pos="8640"/>
        </w:tabs>
        <w:jc w:val="both"/>
        <w:rPr>
          <w:rFonts w:ascii="Times New Roman" w:hAnsi="Times New Roman" w:cs="Times New Roman"/>
          <w:sz w:val="28"/>
          <w:szCs w:val="28"/>
          <w:lang w:val="uk-UA"/>
        </w:rPr>
      </w:pPr>
      <w:r>
        <w:rPr>
          <w:rFonts w:ascii="Times New Roman" w:hAnsi="Times New Roman" w:cs="Times New Roman"/>
          <w:sz w:val="28"/>
          <w:szCs w:val="28"/>
          <w:lang w:val="uk-UA"/>
        </w:rPr>
        <w:t>Про фінансування витрат</w:t>
      </w:r>
    </w:p>
    <w:p>
      <w:pPr>
        <w:pStyle w:val="8"/>
        <w:tabs>
          <w:tab w:val="left" w:pos="8640"/>
        </w:tabs>
        <w:ind w:left="360"/>
        <w:jc w:val="both"/>
        <w:rPr>
          <w:rFonts w:ascii="Times New Roman" w:hAnsi="Times New Roman" w:cs="Times New Roman"/>
          <w:sz w:val="28"/>
          <w:szCs w:val="28"/>
          <w:lang w:val="uk-UA"/>
        </w:rPr>
      </w:pPr>
    </w:p>
    <w:p>
      <w:pPr>
        <w:pStyle w:val="8"/>
        <w:numPr>
          <w:ilvl w:val="0"/>
          <w:numId w:val="1"/>
        </w:numPr>
        <w:tabs>
          <w:tab w:val="left" w:pos="8640"/>
        </w:tabs>
        <w:jc w:val="both"/>
        <w:rPr>
          <w:rFonts w:ascii="Times New Roman" w:hAnsi="Times New Roman" w:cs="Times New Roman"/>
          <w:sz w:val="28"/>
          <w:szCs w:val="28"/>
          <w:lang w:val="uk-UA"/>
        </w:rPr>
      </w:pPr>
      <w:r>
        <w:rPr>
          <w:rFonts w:ascii="Times New Roman" w:hAnsi="Times New Roman" w:cs="Times New Roman"/>
          <w:bCs/>
          <w:sz w:val="28"/>
          <w:szCs w:val="28"/>
          <w:lang w:val="uk-UA"/>
        </w:rPr>
        <w:t xml:space="preserve">Пропозиція </w:t>
      </w:r>
      <w:r>
        <w:rPr>
          <w:rFonts w:ascii="Times New Roman" w:hAnsi="Times New Roman" w:cs="Times New Roman"/>
          <w:b/>
          <w:sz w:val="28"/>
          <w:szCs w:val="28"/>
          <w:lang w:val="uk-UA"/>
        </w:rPr>
        <w:t xml:space="preserve">Пономаренко Надії Олексіївни </w:t>
      </w:r>
      <w:r>
        <w:rPr>
          <w:rFonts w:ascii="Times New Roman" w:hAnsi="Times New Roman" w:cs="Times New Roman"/>
          <w:sz w:val="28"/>
          <w:szCs w:val="28"/>
          <w:lang w:val="uk-UA"/>
        </w:rPr>
        <w:t>внести до порядку денного проект рішення:</w:t>
      </w:r>
    </w:p>
    <w:p>
      <w:pPr>
        <w:pStyle w:val="8"/>
        <w:numPr>
          <w:ilvl w:val="0"/>
          <w:numId w:val="2"/>
        </w:numPr>
        <w:tabs>
          <w:tab w:val="left" w:pos="8640"/>
        </w:tabs>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w:t>
      </w:r>
      <w:r>
        <w:rPr>
          <w:rFonts w:ascii="Times New Roman" w:hAnsi="Times New Roman" w:cs="Times New Roman"/>
          <w:color w:val="000000"/>
          <w:sz w:val="28"/>
          <w:szCs w:val="28"/>
          <w:shd w:val="clear" w:color="auto" w:fill="FFFFFF"/>
          <w:lang w:val="uk-UA"/>
        </w:rPr>
        <w:t>внесення змін до рішення виконавчого комітету Ніжинської міської ради вд 08.09.2022</w:t>
      </w:r>
      <w:r>
        <w:rPr>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lang w:val="uk-UA"/>
        </w:rPr>
        <w:t>року №282 “Про затвердження списків учнів закладів загальної середньої освіти на харчування за кошти бюджету Ніжинської територіальної громади у</w:t>
      </w:r>
      <w:r>
        <w:rPr>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lang w:val="uk-UA"/>
        </w:rPr>
        <w:t>2022-2023</w:t>
      </w:r>
      <w:r>
        <w:rPr>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lang w:val="uk-UA"/>
        </w:rPr>
        <w:t>н.р.”</w:t>
      </w:r>
    </w:p>
    <w:p>
      <w:pPr>
        <w:pStyle w:val="8"/>
        <w:numPr>
          <w:ilvl w:val="0"/>
          <w:numId w:val="1"/>
        </w:numPr>
        <w:tabs>
          <w:tab w:val="left" w:pos="8640"/>
        </w:tabs>
        <w:jc w:val="both"/>
        <w:rPr>
          <w:rFonts w:ascii="Times New Roman" w:hAnsi="Times New Roman" w:cs="Times New Roman"/>
          <w:sz w:val="28"/>
          <w:szCs w:val="28"/>
          <w:lang w:val="uk-UA"/>
        </w:rPr>
      </w:pPr>
      <w:r>
        <w:rPr>
          <w:rFonts w:ascii="Times New Roman" w:hAnsi="Times New Roman" w:cs="Times New Roman"/>
          <w:bCs/>
          <w:sz w:val="28"/>
          <w:szCs w:val="28"/>
          <w:lang w:val="uk-UA"/>
        </w:rPr>
        <w:t xml:space="preserve">Пропозиція </w:t>
      </w:r>
      <w:r>
        <w:rPr>
          <w:rFonts w:ascii="Times New Roman" w:hAnsi="Times New Roman" w:cs="Times New Roman"/>
          <w:b/>
          <w:bCs/>
          <w:sz w:val="28"/>
          <w:szCs w:val="28"/>
          <w:lang w:val="uk-UA"/>
        </w:rPr>
        <w:t>Овчаренка Ігоря Юрійовича</w:t>
      </w:r>
      <w:r>
        <w:rPr>
          <w:rFonts w:ascii="Times New Roman" w:hAnsi="Times New Roman" w:cs="Times New Roman"/>
          <w:bCs/>
          <w:sz w:val="28"/>
          <w:szCs w:val="28"/>
          <w:lang w:val="uk-UA"/>
        </w:rPr>
        <w:t xml:space="preserve"> </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внести до порядку денного проекти рішень:</w:t>
      </w:r>
    </w:p>
    <w:p>
      <w:pPr>
        <w:pStyle w:val="8"/>
        <w:numPr>
          <w:ilvl w:val="0"/>
          <w:numId w:val="2"/>
        </w:numPr>
        <w:tabs>
          <w:tab w:val="left" w:pos="8640"/>
        </w:tabs>
        <w:jc w:val="both"/>
        <w:rPr>
          <w:rFonts w:ascii="Times New Roman" w:hAnsi="Times New Roman" w:cs="Times New Roman"/>
          <w:sz w:val="28"/>
          <w:szCs w:val="28"/>
          <w:lang w:val="uk-UA"/>
        </w:rPr>
      </w:pPr>
      <w:r>
        <w:rPr>
          <w:rFonts w:ascii="Times New Roman" w:hAnsi="Times New Roman" w:cs="Times New Roman"/>
          <w:sz w:val="28"/>
          <w:szCs w:val="28"/>
          <w:lang w:val="uk-UA"/>
        </w:rPr>
        <w:t>Про</w:t>
      </w:r>
      <w:r>
        <w:rPr>
          <w:rFonts w:ascii="Times New Roman" w:hAnsi="Times New Roman" w:cs="Times New Roman"/>
          <w:color w:val="000000"/>
          <w:sz w:val="28"/>
          <w:szCs w:val="28"/>
          <w:shd w:val="clear" w:color="auto" w:fill="FFFFFF"/>
          <w:lang w:val="uk-UA"/>
        </w:rPr>
        <w:t xml:space="preserve">  фінансування матеріально-технічних засобів для потреб військових організаційних структур</w:t>
      </w:r>
    </w:p>
    <w:p>
      <w:pPr>
        <w:pStyle w:val="8"/>
        <w:numPr>
          <w:ilvl w:val="0"/>
          <w:numId w:val="2"/>
        </w:numPr>
        <w:tabs>
          <w:tab w:val="left" w:pos="8640"/>
        </w:tabs>
        <w:jc w:val="both"/>
        <w:rPr>
          <w:rFonts w:ascii="Times New Roman" w:hAnsi="Times New Roman" w:cs="Times New Roman"/>
          <w:sz w:val="28"/>
          <w:szCs w:val="28"/>
          <w:lang w:val="uk-UA"/>
        </w:rPr>
      </w:pPr>
      <w:r>
        <w:rPr>
          <w:rFonts w:ascii="Times New Roman" w:hAnsi="Times New Roman" w:cs="Times New Roman"/>
          <w:sz w:val="28"/>
          <w:szCs w:val="28"/>
          <w:lang w:val="uk-UA"/>
        </w:rPr>
        <w:t>Про погодження наказу командира військової частини А3160 від 01.09.2022 № 387</w:t>
      </w:r>
    </w:p>
    <w:p>
      <w:pPr>
        <w:pStyle w:val="8"/>
        <w:numPr>
          <w:ilvl w:val="0"/>
          <w:numId w:val="1"/>
        </w:numPr>
        <w:tabs>
          <w:tab w:val="left" w:pos="8640"/>
        </w:tabs>
        <w:jc w:val="both"/>
        <w:rPr>
          <w:rFonts w:ascii="Times New Roman" w:hAnsi="Times New Roman" w:cs="Times New Roman"/>
          <w:sz w:val="28"/>
          <w:szCs w:val="28"/>
          <w:lang w:val="uk-UA"/>
        </w:rPr>
      </w:pPr>
      <w:r>
        <w:rPr>
          <w:rFonts w:ascii="Times New Roman" w:hAnsi="Times New Roman" w:cs="Times New Roman"/>
          <w:b w:val="0"/>
          <w:bCs w:val="0"/>
          <w:sz w:val="28"/>
          <w:szCs w:val="28"/>
          <w:lang w:val="uk-UA"/>
        </w:rPr>
        <w:t>Пропозиція</w:t>
      </w:r>
      <w:r>
        <w:rPr>
          <w:rFonts w:ascii="Times New Roman" w:hAnsi="Times New Roman" w:cs="Times New Roman"/>
          <w:bCs/>
          <w:sz w:val="28"/>
          <w:szCs w:val="28"/>
          <w:lang w:val="uk-UA"/>
        </w:rPr>
        <w:t xml:space="preserve"> </w:t>
      </w:r>
      <w:r>
        <w:rPr>
          <w:rFonts w:ascii="Times New Roman" w:hAnsi="Times New Roman" w:cs="Times New Roman"/>
          <w:b/>
          <w:bCs/>
          <w:color w:val="000000"/>
          <w:sz w:val="28"/>
          <w:szCs w:val="28"/>
          <w:lang w:val="uk-UA"/>
        </w:rPr>
        <w:t>Рацин Наталії Борисівни</w:t>
      </w:r>
      <w:r>
        <w:rPr>
          <w:rFonts w:ascii="Times New Roman" w:hAnsi="Times New Roman" w:cs="Times New Roman"/>
          <w:sz w:val="28"/>
          <w:szCs w:val="28"/>
          <w:lang w:val="uk-UA"/>
        </w:rPr>
        <w:t xml:space="preserve"> внести до порядку денного проект рішення:</w:t>
      </w:r>
    </w:p>
    <w:p>
      <w:pPr>
        <w:pStyle w:val="8"/>
        <w:widowControl w:val="0"/>
        <w:numPr>
          <w:ilvl w:val="0"/>
          <w:numId w:val="2"/>
        </w:numPr>
        <w:tabs>
          <w:tab w:val="left" w:pos="-5671"/>
          <w:tab w:val="left" w:pos="4564"/>
        </w:tabs>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8"/>
          <w:szCs w:val="28"/>
          <w:lang w:eastAsia="uk-UA"/>
        </w:rPr>
        <w:t>Про розгляд матеріалів комісії з питань захисту прав дитини</w:t>
      </w:r>
      <w:r>
        <w:rPr>
          <w:rFonts w:hint="default" w:ascii="Times New Roman" w:hAnsi="Times New Roman" w:eastAsia="Times New Roman" w:cs="Times New Roman"/>
          <w:color w:val="000000"/>
          <w:sz w:val="28"/>
          <w:szCs w:val="28"/>
          <w:lang w:val="en-US" w:eastAsia="uk-UA"/>
        </w:rPr>
        <w:t>.</w:t>
      </w:r>
    </w:p>
    <w:p>
      <w:pPr>
        <w:pStyle w:val="9"/>
        <w:jc w:val="both"/>
        <w:rPr>
          <w:rFonts w:ascii="Times New Roman" w:hAnsi="Times New Roman" w:cs="Times New Roman"/>
          <w:b/>
          <w:sz w:val="28"/>
          <w:szCs w:val="28"/>
        </w:rPr>
      </w:pPr>
    </w:p>
    <w:p>
      <w:pPr>
        <w:pStyle w:val="9"/>
        <w:jc w:val="both"/>
        <w:rPr>
          <w:rFonts w:ascii="Times New Roman" w:hAnsi="Times New Roman" w:cs="Times New Roman"/>
          <w:sz w:val="28"/>
          <w:szCs w:val="28"/>
          <w:lang w:val="uk-UA"/>
        </w:rPr>
      </w:pPr>
      <w:r>
        <w:rPr>
          <w:rFonts w:ascii="Times New Roman" w:hAnsi="Times New Roman" w:cs="Times New Roman"/>
          <w:b/>
          <w:sz w:val="28"/>
          <w:szCs w:val="28"/>
        </w:rPr>
        <w:t xml:space="preserve">Головуючий </w:t>
      </w:r>
      <w:r>
        <w:rPr>
          <w:rFonts w:ascii="Times New Roman" w:hAnsi="Times New Roman" w:cs="Times New Roman"/>
          <w:sz w:val="28"/>
          <w:szCs w:val="28"/>
          <w:lang w:val="uk-UA"/>
        </w:rPr>
        <w:t xml:space="preserve">вніс пропозицію включити </w:t>
      </w:r>
      <w:r>
        <w:rPr>
          <w:rFonts w:ascii="Times New Roman" w:hAnsi="Times New Roman" w:cs="Times New Roman"/>
          <w:sz w:val="28"/>
          <w:szCs w:val="28"/>
        </w:rPr>
        <w:t>запропоновані проекти рішень до порядку денного та затвердити  його.</w:t>
      </w:r>
    </w:p>
    <w:p>
      <w:pPr>
        <w:pStyle w:val="9"/>
        <w:jc w:val="both"/>
        <w:rPr>
          <w:rFonts w:ascii="Times New Roman" w:hAnsi="Times New Roman" w:cs="Times New Roman"/>
          <w:sz w:val="28"/>
          <w:szCs w:val="28"/>
          <w:lang w:val="uk-UA"/>
        </w:rPr>
      </w:pPr>
    </w:p>
    <w:p>
      <w:pPr>
        <w:tabs>
          <w:tab w:val="left" w:pos="8640"/>
        </w:tabs>
        <w:ind w:left="360" w:right="-365"/>
        <w:jc w:val="both"/>
        <w:rPr>
          <w:rFonts w:ascii="Times New Roman" w:hAnsi="Times New Roman" w:eastAsia="Times New Roman" w:cs="Times New Roman"/>
          <w:sz w:val="28"/>
          <w:szCs w:val="28"/>
          <w:lang w:val="uk-UA"/>
        </w:rPr>
      </w:pPr>
      <w:r>
        <w:rPr>
          <w:rFonts w:ascii="Times New Roman" w:hAnsi="Times New Roman" w:cs="Times New Roman"/>
          <w:sz w:val="28"/>
          <w:szCs w:val="28"/>
          <w:lang w:val="uk-UA"/>
        </w:rPr>
        <w:t>З</w:t>
      </w:r>
      <w:r>
        <w:rPr>
          <w:rFonts w:ascii="Times New Roman" w:hAnsi="Times New Roman" w:eastAsia="Times New Roman" w:cs="Times New Roman"/>
          <w:sz w:val="28"/>
          <w:szCs w:val="28"/>
          <w:lang w:val="uk-UA"/>
        </w:rPr>
        <w:t>а –</w:t>
      </w:r>
      <w:r>
        <w:rPr>
          <w:rFonts w:hint="default" w:ascii="Times New Roman" w:hAnsi="Times New Roman" w:eastAsia="Times New Roman" w:cs="Times New Roman"/>
          <w:sz w:val="28"/>
          <w:szCs w:val="28"/>
          <w:lang w:val="uk-UA"/>
        </w:rPr>
        <w:t>5</w:t>
      </w:r>
      <w:r>
        <w:rPr>
          <w:rFonts w:ascii="Times New Roman" w:hAnsi="Times New Roman" w:eastAsia="Times New Roman" w:cs="Times New Roman"/>
          <w:sz w:val="28"/>
          <w:szCs w:val="28"/>
          <w:lang w:val="uk-UA"/>
        </w:rPr>
        <w:t xml:space="preserve">  Одноголосно.</w:t>
      </w:r>
    </w:p>
    <w:p>
      <w:pPr>
        <w:spacing w:after="0"/>
        <w:jc w:val="center"/>
        <w:rPr>
          <w:rStyle w:val="7"/>
          <w:rFonts w:ascii="Times New Roman" w:hAnsi="Times New Roman" w:cs="Times New Roman"/>
          <w:b/>
          <w:bCs/>
          <w:color w:val="000000"/>
          <w:sz w:val="28"/>
          <w:szCs w:val="28"/>
          <w:lang w:val="uk-UA"/>
        </w:rPr>
      </w:pPr>
      <w:r>
        <w:rPr>
          <w:rStyle w:val="7"/>
          <w:rFonts w:ascii="Times New Roman" w:hAnsi="Times New Roman" w:cs="Times New Roman"/>
          <w:b/>
          <w:bCs/>
          <w:color w:val="000000"/>
          <w:sz w:val="28"/>
          <w:szCs w:val="28"/>
          <w:lang w:val="uk-UA"/>
        </w:rPr>
        <w:t>Порядок денний</w:t>
      </w:r>
    </w:p>
    <w:p>
      <w:pPr>
        <w:pStyle w:val="8"/>
        <w:numPr>
          <w:ilvl w:val="0"/>
          <w:numId w:val="3"/>
        </w:numPr>
        <w:tabs>
          <w:tab w:val="left" w:pos="8640"/>
        </w:tabs>
        <w:ind w:right="-365"/>
        <w:jc w:val="both"/>
        <w:rPr>
          <w:rFonts w:ascii="Times New Roman" w:hAnsi="Times New Roman" w:cs="Times New Roman"/>
          <w:sz w:val="28"/>
          <w:szCs w:val="28"/>
          <w:lang w:val="uk-UA"/>
        </w:rPr>
      </w:pPr>
      <w:r>
        <w:rPr>
          <w:rFonts w:ascii="Times New Roman" w:hAnsi="Times New Roman" w:eastAsia="Calibri" w:cs="Times New Roman"/>
          <w:sz w:val="28"/>
          <w:szCs w:val="28"/>
          <w:lang w:val="uk-UA"/>
        </w:rPr>
        <w:t xml:space="preserve">Про </w:t>
      </w:r>
      <w:r>
        <w:rPr>
          <w:rFonts w:ascii="Times New Roman" w:hAnsi="Times New Roman" w:cs="Times New Roman"/>
          <w:sz w:val="28"/>
          <w:szCs w:val="28"/>
          <w:lang w:val="uk-UA"/>
        </w:rPr>
        <w:t xml:space="preserve"> внесення змін до рішення Ніжинської міської ради </w:t>
      </w:r>
      <w:r>
        <w:rPr>
          <w:rFonts w:ascii="Times New Roman" w:hAnsi="Times New Roman" w:cs="Times New Roman"/>
          <w:sz w:val="28"/>
          <w:szCs w:val="28"/>
          <w:lang w:val="en-US"/>
        </w:rPr>
        <w:t>VIII</w:t>
      </w:r>
      <w:r>
        <w:rPr>
          <w:rFonts w:ascii="Times New Roman" w:hAnsi="Times New Roman" w:cs="Times New Roman"/>
          <w:sz w:val="28"/>
          <w:szCs w:val="28"/>
          <w:lang w:val="uk-UA"/>
        </w:rPr>
        <w:t xml:space="preserve"> скликання від 21 грудня 2021 року №7-18/2021 «Про бюджет Ніжинської міської територіальної громади на 2022рік (код бюджету 25538000000)»</w:t>
      </w:r>
      <w:r>
        <w:rPr>
          <w:rFonts w:hint="default" w:ascii="Times New Roman" w:hAnsi="Times New Roman" w:cs="Times New Roman"/>
          <w:sz w:val="28"/>
          <w:szCs w:val="28"/>
          <w:lang w:val="uk-UA"/>
        </w:rPr>
        <w:t>;</w:t>
      </w:r>
    </w:p>
    <w:p>
      <w:pPr>
        <w:pStyle w:val="8"/>
        <w:numPr>
          <w:ilvl w:val="0"/>
          <w:numId w:val="3"/>
        </w:numPr>
        <w:tabs>
          <w:tab w:val="left" w:pos="8640"/>
        </w:tabs>
        <w:ind w:right="-365"/>
        <w:jc w:val="both"/>
        <w:rPr>
          <w:rFonts w:ascii="Times New Roman" w:hAnsi="Times New Roman" w:cs="Times New Roman"/>
          <w:sz w:val="28"/>
          <w:szCs w:val="28"/>
          <w:lang w:val="uk-UA"/>
        </w:rPr>
      </w:pPr>
      <w:r>
        <w:rPr>
          <w:rFonts w:ascii="Times New Roman" w:hAnsi="Times New Roman" w:cs="Times New Roman"/>
          <w:sz w:val="28"/>
          <w:szCs w:val="28"/>
          <w:lang w:val="uk-UA"/>
        </w:rPr>
        <w:t>Про</w:t>
      </w:r>
      <w:r>
        <w:rPr>
          <w:rFonts w:ascii="Times New Roman" w:hAnsi="Times New Roman" w:eastAsia="Calibri" w:cs="Times New Roman"/>
          <w:sz w:val="28"/>
          <w:szCs w:val="28"/>
          <w:lang w:val="uk-UA"/>
        </w:rPr>
        <w:t xml:space="preserve"> погодження матеріалів судової будівельно-технічної експертизи</w:t>
      </w:r>
      <w:r>
        <w:rPr>
          <w:rFonts w:hint="default" w:ascii="Times New Roman" w:hAnsi="Times New Roman" w:eastAsia="Calibri" w:cs="Times New Roman"/>
          <w:sz w:val="28"/>
          <w:szCs w:val="28"/>
          <w:lang w:val="uk-UA"/>
        </w:rPr>
        <w:t>;</w:t>
      </w:r>
    </w:p>
    <w:p>
      <w:pPr>
        <w:pStyle w:val="5"/>
        <w:numPr>
          <w:ilvl w:val="0"/>
          <w:numId w:val="3"/>
        </w:numPr>
        <w:tabs>
          <w:tab w:val="left" w:pos="7260"/>
        </w:tabs>
        <w:jc w:val="both"/>
        <w:rPr>
          <w:b w:val="0"/>
          <w:sz w:val="28"/>
          <w:szCs w:val="28"/>
        </w:rPr>
      </w:pPr>
      <w:r>
        <w:rPr>
          <w:b w:val="0"/>
          <w:bCs/>
          <w:sz w:val="28"/>
          <w:szCs w:val="28"/>
        </w:rPr>
        <w:t>Про</w:t>
      </w:r>
      <w:r>
        <w:rPr>
          <w:sz w:val="28"/>
          <w:szCs w:val="28"/>
        </w:rPr>
        <w:t xml:space="preserve"> </w:t>
      </w:r>
      <w:r>
        <w:rPr>
          <w:b w:val="0"/>
          <w:sz w:val="28"/>
          <w:szCs w:val="28"/>
        </w:rPr>
        <w:t xml:space="preserve"> продовження терміну дії дозволів на розміщення зовнішньої реклами ПП «Древовид»</w:t>
      </w:r>
      <w:r>
        <w:rPr>
          <w:rFonts w:hint="default"/>
          <w:b w:val="0"/>
          <w:sz w:val="28"/>
          <w:szCs w:val="28"/>
          <w:lang w:val="uk-UA"/>
        </w:rPr>
        <w:t>;</w:t>
      </w:r>
    </w:p>
    <w:p>
      <w:pPr>
        <w:pStyle w:val="8"/>
        <w:numPr>
          <w:ilvl w:val="0"/>
          <w:numId w:val="3"/>
        </w:numPr>
        <w:jc w:val="both"/>
        <w:rPr>
          <w:rFonts w:ascii="Times New Roman" w:hAnsi="Times New Roman" w:cs="Times New Roman"/>
          <w:sz w:val="28"/>
          <w:szCs w:val="28"/>
          <w:lang w:val="uk-UA"/>
        </w:rPr>
      </w:pPr>
      <w:r>
        <w:rPr>
          <w:rFonts w:ascii="Times New Roman" w:hAnsi="Times New Roman" w:eastAsia="Calibri" w:cs="Times New Roman"/>
          <w:sz w:val="28"/>
          <w:szCs w:val="28"/>
          <w:lang w:val="uk-UA"/>
        </w:rPr>
        <w:t xml:space="preserve">Про </w:t>
      </w:r>
      <w:r>
        <w:rPr>
          <w:rFonts w:ascii="Times New Roman" w:hAnsi="Times New Roman" w:cs="Times New Roman"/>
          <w:sz w:val="28"/>
          <w:szCs w:val="28"/>
          <w:lang w:val="uk-UA"/>
        </w:rPr>
        <w:t>внесення змін до рішень виконавчого комітету Ніжинської міської ради</w:t>
      </w:r>
    </w:p>
    <w:p>
      <w:pPr>
        <w:pStyle w:val="9"/>
        <w:numPr>
          <w:ilvl w:val="0"/>
          <w:numId w:val="3"/>
        </w:numPr>
        <w:rPr>
          <w:rFonts w:ascii="Times New Roman" w:hAnsi="Times New Roman"/>
          <w:bCs/>
          <w:sz w:val="28"/>
          <w:szCs w:val="28"/>
          <w:lang w:val="uk-UA"/>
        </w:rPr>
      </w:pPr>
      <w:bookmarkStart w:id="0" w:name="_Hlk52801948"/>
      <w:bookmarkStart w:id="1" w:name="_Hlk113873908"/>
      <w:r>
        <w:rPr>
          <w:rFonts w:ascii="Times New Roman" w:hAnsi="Times New Roman"/>
          <w:bCs/>
          <w:sz w:val="28"/>
          <w:szCs w:val="28"/>
          <w:lang w:val="uk-UA"/>
        </w:rPr>
        <w:t>Про придбання квартир</w:t>
      </w:r>
      <w:r>
        <w:rPr>
          <w:rFonts w:hint="default" w:ascii="Times New Roman" w:hAnsi="Times New Roman"/>
          <w:bCs/>
          <w:sz w:val="28"/>
          <w:szCs w:val="28"/>
          <w:lang w:val="uk-UA"/>
        </w:rPr>
        <w:t>;</w:t>
      </w:r>
      <w:r>
        <w:rPr>
          <w:rFonts w:ascii="Times New Roman" w:hAnsi="Times New Roman"/>
          <w:bCs/>
          <w:sz w:val="28"/>
          <w:szCs w:val="28"/>
          <w:lang w:val="uk-UA"/>
        </w:rPr>
        <w:t xml:space="preserve"> </w:t>
      </w:r>
      <w:bookmarkEnd w:id="0"/>
    </w:p>
    <w:bookmarkEnd w:id="1"/>
    <w:p>
      <w:pPr>
        <w:pStyle w:val="8"/>
        <w:numPr>
          <w:ilvl w:val="0"/>
          <w:numId w:val="3"/>
        </w:numPr>
        <w:tabs>
          <w:tab w:val="left" w:pos="8640"/>
        </w:tabs>
        <w:ind w:right="-365"/>
        <w:jc w:val="both"/>
        <w:rPr>
          <w:rFonts w:ascii="Times New Roman" w:hAnsi="Times New Roman" w:cs="Times New Roman"/>
          <w:sz w:val="28"/>
          <w:szCs w:val="28"/>
          <w:lang w:val="uk-UA"/>
        </w:rPr>
      </w:pPr>
      <w:r>
        <w:rPr>
          <w:rFonts w:ascii="Times New Roman" w:hAnsi="Times New Roman" w:cs="Times New Roman"/>
          <w:sz w:val="28"/>
          <w:szCs w:val="28"/>
          <w:lang w:val="uk-UA"/>
        </w:rPr>
        <w:t>Про внесення змін до Міської цільової програми «Турбота» на 2022 рік</w:t>
      </w:r>
      <w:r>
        <w:rPr>
          <w:rFonts w:hint="default" w:ascii="Times New Roman" w:hAnsi="Times New Roman" w:cs="Times New Roman"/>
          <w:sz w:val="28"/>
          <w:szCs w:val="28"/>
          <w:lang w:val="uk-UA"/>
        </w:rPr>
        <w:t>;</w:t>
      </w:r>
    </w:p>
    <w:p>
      <w:pPr>
        <w:pStyle w:val="8"/>
        <w:numPr>
          <w:ilvl w:val="0"/>
          <w:numId w:val="3"/>
        </w:numPr>
        <w:tabs>
          <w:tab w:val="left" w:pos="8640"/>
        </w:tabs>
        <w:ind w:right="-365"/>
        <w:jc w:val="both"/>
        <w:rPr>
          <w:rFonts w:ascii="Times New Roman" w:hAnsi="Times New Roman" w:cs="Times New Roman"/>
          <w:sz w:val="28"/>
          <w:szCs w:val="28"/>
          <w:lang w:val="uk-UA"/>
        </w:rPr>
      </w:pPr>
      <w:r>
        <w:rPr>
          <w:rFonts w:ascii="Times New Roman" w:hAnsi="Times New Roman" w:cs="Times New Roman"/>
          <w:sz w:val="28"/>
          <w:szCs w:val="28"/>
          <w:lang w:val="uk-UA"/>
        </w:rPr>
        <w:t>Про видалення зелених насаджень на території м. Ніжина</w:t>
      </w:r>
      <w:r>
        <w:rPr>
          <w:rFonts w:hint="default" w:ascii="Times New Roman" w:hAnsi="Times New Roman" w:cs="Times New Roman"/>
          <w:sz w:val="28"/>
          <w:szCs w:val="28"/>
          <w:lang w:val="uk-UA"/>
        </w:rPr>
        <w:t>;</w:t>
      </w:r>
    </w:p>
    <w:p>
      <w:pPr>
        <w:pStyle w:val="8"/>
        <w:numPr>
          <w:ilvl w:val="0"/>
          <w:numId w:val="3"/>
        </w:numPr>
        <w:tabs>
          <w:tab w:val="left" w:pos="8640"/>
        </w:tabs>
        <w:ind w:right="-36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Про внесення змін в міську цільову програму «Розвитку та фінансової підтримки комунальних підприємств Ніжинської міської територіальної громади на 2022 рік» (Додаток 36 до рішення Ніжинської міської ради </w:t>
      </w:r>
      <w:r>
        <w:rPr>
          <w:rFonts w:ascii="Times New Roman" w:hAnsi="Times New Roman" w:cs="Times New Roman"/>
          <w:sz w:val="28"/>
          <w:szCs w:val="28"/>
          <w:lang w:val="en-US"/>
        </w:rPr>
        <w:t>VIII</w:t>
      </w:r>
      <w:r>
        <w:rPr>
          <w:rFonts w:ascii="Times New Roman" w:hAnsi="Times New Roman" w:cs="Times New Roman"/>
          <w:sz w:val="28"/>
          <w:szCs w:val="28"/>
          <w:lang w:val="uk-UA"/>
        </w:rPr>
        <w:t xml:space="preserve"> скликання від 21 грудня 2021 року № 6-18/2021 « Про затвердження бюджетних програм місцевого/ регіонального значення на 2022 рік» )</w:t>
      </w:r>
      <w:r>
        <w:rPr>
          <w:rFonts w:hint="default" w:ascii="Times New Roman" w:hAnsi="Times New Roman" w:cs="Times New Roman"/>
          <w:sz w:val="28"/>
          <w:szCs w:val="28"/>
          <w:lang w:val="uk-UA"/>
        </w:rPr>
        <w:t>;</w:t>
      </w:r>
    </w:p>
    <w:p>
      <w:pPr>
        <w:pStyle w:val="8"/>
        <w:numPr>
          <w:ilvl w:val="0"/>
          <w:numId w:val="3"/>
        </w:numPr>
        <w:tabs>
          <w:tab w:val="left" w:pos="8640"/>
        </w:tabs>
        <w:ind w:right="-365"/>
        <w:jc w:val="both"/>
        <w:rPr>
          <w:rFonts w:ascii="Times New Roman" w:hAnsi="Times New Roman" w:cs="Times New Roman"/>
          <w:sz w:val="28"/>
          <w:szCs w:val="28"/>
          <w:lang w:val="uk-UA"/>
        </w:rPr>
      </w:pPr>
      <w:r>
        <w:rPr>
          <w:rFonts w:ascii="Times New Roman" w:hAnsi="Times New Roman" w:cs="Times New Roman"/>
          <w:sz w:val="28"/>
          <w:szCs w:val="28"/>
          <w:lang w:val="uk-UA"/>
        </w:rPr>
        <w:t>Про  відзначення з нагоди Всеукраїнського дня бібліотек</w:t>
      </w:r>
      <w:r>
        <w:rPr>
          <w:rFonts w:hint="default" w:ascii="Times New Roman" w:hAnsi="Times New Roman" w:cs="Times New Roman"/>
          <w:sz w:val="28"/>
          <w:szCs w:val="28"/>
          <w:lang w:val="uk-UA"/>
        </w:rPr>
        <w:t>;</w:t>
      </w:r>
    </w:p>
    <w:p>
      <w:pPr>
        <w:pStyle w:val="8"/>
        <w:numPr>
          <w:ilvl w:val="0"/>
          <w:numId w:val="3"/>
        </w:numPr>
        <w:tabs>
          <w:tab w:val="left" w:pos="8640"/>
        </w:tabs>
        <w:ind w:right="-365"/>
        <w:jc w:val="both"/>
        <w:rPr>
          <w:rFonts w:ascii="Times New Roman" w:hAnsi="Times New Roman" w:cs="Times New Roman"/>
          <w:sz w:val="28"/>
          <w:szCs w:val="28"/>
          <w:lang w:val="uk-UA"/>
        </w:rPr>
      </w:pPr>
      <w:r>
        <w:rPr>
          <w:rFonts w:ascii="Times New Roman" w:hAnsi="Times New Roman" w:cs="Times New Roman"/>
          <w:sz w:val="28"/>
          <w:szCs w:val="28"/>
          <w:lang w:val="uk-UA"/>
        </w:rPr>
        <w:t>Про  відзначення з нагоди  Дня  машинобудівника України</w:t>
      </w:r>
      <w:r>
        <w:rPr>
          <w:rFonts w:hint="default" w:ascii="Times New Roman" w:hAnsi="Times New Roman" w:cs="Times New Roman"/>
          <w:sz w:val="28"/>
          <w:szCs w:val="28"/>
          <w:lang w:val="uk-UA"/>
        </w:rPr>
        <w:t>;</w:t>
      </w:r>
    </w:p>
    <w:p>
      <w:pPr>
        <w:pStyle w:val="8"/>
        <w:numPr>
          <w:ilvl w:val="0"/>
          <w:numId w:val="3"/>
        </w:numPr>
        <w:tabs>
          <w:tab w:val="left" w:pos="8640"/>
        </w:tabs>
        <w:ind w:right="-365"/>
        <w:jc w:val="both"/>
        <w:rPr>
          <w:rFonts w:ascii="Times New Roman" w:hAnsi="Times New Roman" w:cs="Times New Roman"/>
          <w:sz w:val="28"/>
          <w:szCs w:val="28"/>
          <w:lang w:val="uk-UA"/>
        </w:rPr>
      </w:pPr>
      <w:r>
        <w:rPr>
          <w:rFonts w:ascii="Times New Roman" w:hAnsi="Times New Roman" w:cs="Times New Roman"/>
          <w:sz w:val="28"/>
          <w:szCs w:val="28"/>
          <w:lang w:val="uk-UA"/>
        </w:rPr>
        <w:t>Про Про внесення змін до додатку №7 рішення Ніжинської міської ради від 21 грудня 2021 року  №6-18/2021«Про затвердження бюджетних програм місцевого/регіонального</w:t>
      </w:r>
      <w:r>
        <w:rPr>
          <w:rFonts w:hint="default" w:ascii="Times New Roman" w:hAnsi="Times New Roman" w:cs="Times New Roman"/>
          <w:sz w:val="28"/>
          <w:szCs w:val="28"/>
          <w:lang w:val="uk-UA"/>
        </w:rPr>
        <w:t xml:space="preserve"> </w:t>
      </w:r>
      <w:r>
        <w:rPr>
          <w:rFonts w:ascii="Times New Roman" w:hAnsi="Times New Roman" w:cs="Times New Roman"/>
          <w:sz w:val="28"/>
          <w:szCs w:val="28"/>
          <w:lang w:val="uk-UA"/>
        </w:rPr>
        <w:t>значення на 2022 рік»</w:t>
      </w:r>
      <w:r>
        <w:rPr>
          <w:rFonts w:hint="default" w:ascii="Times New Roman" w:hAnsi="Times New Roman" w:cs="Times New Roman"/>
          <w:sz w:val="28"/>
          <w:szCs w:val="28"/>
          <w:lang w:val="uk-UA"/>
        </w:rPr>
        <w:t>;</w:t>
      </w:r>
    </w:p>
    <w:p>
      <w:pPr>
        <w:pStyle w:val="8"/>
        <w:numPr>
          <w:ilvl w:val="0"/>
          <w:numId w:val="3"/>
        </w:numPr>
        <w:tabs>
          <w:tab w:val="left" w:pos="8640"/>
        </w:tabs>
        <w:ind w:right="-365"/>
        <w:jc w:val="both"/>
        <w:rPr>
          <w:rFonts w:ascii="Times New Roman" w:hAnsi="Times New Roman" w:cs="Times New Roman"/>
          <w:sz w:val="28"/>
          <w:szCs w:val="28"/>
          <w:lang w:val="uk-UA"/>
        </w:rPr>
      </w:pPr>
      <w:r>
        <w:rPr>
          <w:rFonts w:ascii="Times New Roman" w:hAnsi="Times New Roman" w:cs="Times New Roman"/>
          <w:sz w:val="28"/>
          <w:szCs w:val="28"/>
          <w:lang w:val="uk-UA"/>
        </w:rPr>
        <w:t>Про  фінансування витрат</w:t>
      </w:r>
      <w:r>
        <w:rPr>
          <w:rFonts w:hint="default" w:ascii="Times New Roman" w:hAnsi="Times New Roman" w:cs="Times New Roman"/>
          <w:sz w:val="28"/>
          <w:szCs w:val="28"/>
          <w:lang w:val="uk-UA"/>
        </w:rPr>
        <w:t>;</w:t>
      </w:r>
    </w:p>
    <w:p>
      <w:pPr>
        <w:pStyle w:val="8"/>
        <w:numPr>
          <w:ilvl w:val="0"/>
          <w:numId w:val="3"/>
        </w:numPr>
        <w:tabs>
          <w:tab w:val="left" w:pos="8640"/>
        </w:tabs>
        <w:ind w:right="-36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w:t>
      </w:r>
      <w:r>
        <w:rPr>
          <w:rFonts w:ascii="Times New Roman" w:hAnsi="Times New Roman" w:cs="Times New Roman"/>
          <w:color w:val="000000"/>
          <w:sz w:val="28"/>
          <w:szCs w:val="28"/>
          <w:shd w:val="clear" w:color="auto" w:fill="FFFFFF"/>
          <w:lang w:val="uk-UA"/>
        </w:rPr>
        <w:t>внесення змін до рішення виконавчого комітету Ніжинської міської ради вд 08.09.2022</w:t>
      </w:r>
      <w:r>
        <w:rPr>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lang w:val="uk-UA"/>
        </w:rPr>
        <w:t>року №282 «Про затвердження списків учнів закладів загальної середньої освіти на харчування за кошти бюджету Ніжинської територіальної громади у</w:t>
      </w:r>
      <w:r>
        <w:rPr>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lang w:val="uk-UA"/>
        </w:rPr>
        <w:t>2022-2023</w:t>
      </w:r>
      <w:r>
        <w:rPr>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lang w:val="uk-UA"/>
        </w:rPr>
        <w:t>н.р.»</w:t>
      </w:r>
      <w:r>
        <w:rPr>
          <w:rFonts w:hint="default" w:ascii="Times New Roman" w:hAnsi="Times New Roman" w:cs="Times New Roman"/>
          <w:color w:val="000000"/>
          <w:sz w:val="28"/>
          <w:szCs w:val="28"/>
          <w:shd w:val="clear" w:color="auto" w:fill="FFFFFF"/>
          <w:lang w:val="uk-UA"/>
        </w:rPr>
        <w:t>;</w:t>
      </w:r>
    </w:p>
    <w:p>
      <w:pPr>
        <w:pStyle w:val="8"/>
        <w:numPr>
          <w:ilvl w:val="0"/>
          <w:numId w:val="3"/>
        </w:numPr>
        <w:tabs>
          <w:tab w:val="left" w:pos="8640"/>
        </w:tabs>
        <w:ind w:right="-365"/>
        <w:jc w:val="both"/>
        <w:rPr>
          <w:rFonts w:ascii="Times New Roman" w:hAnsi="Times New Roman" w:cs="Times New Roman"/>
          <w:sz w:val="28"/>
          <w:szCs w:val="28"/>
          <w:lang w:val="uk-UA"/>
        </w:rPr>
      </w:pPr>
      <w:r>
        <w:rPr>
          <w:rFonts w:ascii="Times New Roman" w:hAnsi="Times New Roman" w:cs="Times New Roman"/>
          <w:sz w:val="28"/>
          <w:szCs w:val="28"/>
          <w:lang w:val="uk-UA"/>
        </w:rPr>
        <w:t>Про</w:t>
      </w:r>
      <w:r>
        <w:rPr>
          <w:rFonts w:ascii="Times New Roman" w:hAnsi="Times New Roman" w:cs="Times New Roman"/>
          <w:color w:val="000000"/>
          <w:sz w:val="28"/>
          <w:szCs w:val="28"/>
          <w:shd w:val="clear" w:color="auto" w:fill="FFFFFF"/>
          <w:lang w:val="uk-UA"/>
        </w:rPr>
        <w:t xml:space="preserve"> фінансування матеріально-технічних засобів для потреб військових організаційних структур</w:t>
      </w:r>
      <w:r>
        <w:rPr>
          <w:rFonts w:hint="default" w:ascii="Times New Roman" w:hAnsi="Times New Roman" w:cs="Times New Roman"/>
          <w:color w:val="000000"/>
          <w:sz w:val="28"/>
          <w:szCs w:val="28"/>
          <w:shd w:val="clear" w:color="auto" w:fill="FFFFFF"/>
          <w:lang w:val="uk-UA"/>
        </w:rPr>
        <w:t>;</w:t>
      </w:r>
    </w:p>
    <w:p>
      <w:pPr>
        <w:pStyle w:val="8"/>
        <w:numPr>
          <w:ilvl w:val="0"/>
          <w:numId w:val="3"/>
        </w:numPr>
        <w:tabs>
          <w:tab w:val="left" w:pos="8640"/>
        </w:tabs>
        <w:ind w:right="-365"/>
        <w:jc w:val="both"/>
        <w:rPr>
          <w:rFonts w:ascii="Times New Roman" w:hAnsi="Times New Roman" w:cs="Times New Roman"/>
          <w:sz w:val="28"/>
          <w:szCs w:val="28"/>
          <w:lang w:val="uk-UA"/>
        </w:rPr>
      </w:pPr>
      <w:r>
        <w:rPr>
          <w:rFonts w:ascii="Times New Roman" w:hAnsi="Times New Roman" w:cs="Times New Roman"/>
          <w:sz w:val="28"/>
          <w:szCs w:val="28"/>
          <w:lang w:val="uk-UA"/>
        </w:rPr>
        <w:t>Про погодження наказу командира військової частини А3160 від 01.09.2022 № 387</w:t>
      </w:r>
      <w:r>
        <w:rPr>
          <w:rFonts w:hint="default" w:ascii="Times New Roman" w:hAnsi="Times New Roman" w:cs="Times New Roman"/>
          <w:sz w:val="28"/>
          <w:szCs w:val="28"/>
          <w:lang w:val="uk-UA"/>
        </w:rPr>
        <w:t>;</w:t>
      </w:r>
    </w:p>
    <w:p>
      <w:pPr>
        <w:pStyle w:val="8"/>
        <w:widowControl w:val="0"/>
        <w:numPr>
          <w:ilvl w:val="0"/>
          <w:numId w:val="3"/>
        </w:numPr>
        <w:tabs>
          <w:tab w:val="left" w:pos="-5671"/>
          <w:tab w:val="left" w:pos="4564"/>
        </w:tabs>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8"/>
          <w:szCs w:val="28"/>
          <w:lang w:eastAsia="uk-UA"/>
        </w:rPr>
        <w:t>Про розгляд матеріалів комісії з питань захисту прав дитини</w:t>
      </w:r>
      <w:r>
        <w:rPr>
          <w:rFonts w:hint="default" w:ascii="Times New Roman" w:hAnsi="Times New Roman" w:eastAsia="Times New Roman" w:cs="Times New Roman"/>
          <w:color w:val="000000"/>
          <w:sz w:val="28"/>
          <w:szCs w:val="28"/>
          <w:lang w:val="en-US" w:eastAsia="uk-UA"/>
        </w:rPr>
        <w:t>.</w:t>
      </w:r>
    </w:p>
    <w:p>
      <w:pPr>
        <w:spacing w:after="0" w:line="240" w:lineRule="auto"/>
        <w:jc w:val="center"/>
        <w:rPr>
          <w:rFonts w:ascii="Times New Roman" w:hAnsi="Times New Roman" w:cs="Times New Roman"/>
          <w:b/>
          <w:sz w:val="28"/>
          <w:szCs w:val="28"/>
          <w:lang w:val="uk-UA"/>
        </w:rPr>
      </w:pPr>
    </w:p>
    <w:p>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Розгляд проектів рішення</w:t>
      </w:r>
    </w:p>
    <w:p>
      <w:pPr>
        <w:spacing w:after="0" w:line="240" w:lineRule="auto"/>
        <w:jc w:val="center"/>
        <w:rPr>
          <w:rFonts w:ascii="Times New Roman" w:hAnsi="Times New Roman" w:cs="Times New Roman"/>
          <w:b/>
          <w:sz w:val="28"/>
          <w:szCs w:val="28"/>
          <w:lang w:val="uk-UA"/>
        </w:rPr>
      </w:pPr>
    </w:p>
    <w:p>
      <w:pPr>
        <w:pStyle w:val="8"/>
        <w:numPr>
          <w:ilvl w:val="0"/>
          <w:numId w:val="4"/>
        </w:numPr>
        <w:tabs>
          <w:tab w:val="left" w:pos="8640"/>
        </w:tabs>
        <w:ind w:right="-365"/>
        <w:jc w:val="both"/>
        <w:rPr>
          <w:rFonts w:ascii="Times New Roman" w:hAnsi="Times New Roman" w:cs="Times New Roman"/>
          <w:sz w:val="28"/>
          <w:szCs w:val="28"/>
          <w:lang w:val="uk-UA"/>
        </w:rPr>
      </w:pPr>
      <w:r>
        <w:rPr>
          <w:rFonts w:ascii="Times New Roman" w:hAnsi="Times New Roman" w:eastAsia="Calibri" w:cs="Times New Roman"/>
          <w:sz w:val="28"/>
          <w:szCs w:val="28"/>
          <w:lang w:val="uk-UA"/>
        </w:rPr>
        <w:t xml:space="preserve">Про </w:t>
      </w:r>
      <w:r>
        <w:rPr>
          <w:rFonts w:ascii="Times New Roman" w:hAnsi="Times New Roman" w:cs="Times New Roman"/>
          <w:sz w:val="28"/>
          <w:szCs w:val="28"/>
          <w:lang w:val="uk-UA"/>
        </w:rPr>
        <w:t xml:space="preserve"> внесення змін до рішення Ніжинської міської ради </w:t>
      </w:r>
      <w:r>
        <w:rPr>
          <w:rFonts w:ascii="Times New Roman" w:hAnsi="Times New Roman" w:cs="Times New Roman"/>
          <w:sz w:val="28"/>
          <w:szCs w:val="28"/>
          <w:lang w:val="en-US"/>
        </w:rPr>
        <w:t>VIII</w:t>
      </w:r>
      <w:r>
        <w:rPr>
          <w:rFonts w:ascii="Times New Roman" w:hAnsi="Times New Roman" w:cs="Times New Roman"/>
          <w:sz w:val="28"/>
          <w:szCs w:val="28"/>
          <w:lang w:val="uk-UA"/>
        </w:rPr>
        <w:t xml:space="preserve"> скликання від 21 грудня 2021 року №7-18/2021 «Про бюджет Ніжинської міської територіальної громади на 2022рік (код бюджету 25538000000)»</w:t>
      </w:r>
    </w:p>
    <w:tbl>
      <w:tblPr>
        <w:tblStyle w:val="4"/>
        <w:tblW w:w="0" w:type="auto"/>
        <w:tblInd w:w="0" w:type="dxa"/>
        <w:tblLayout w:type="autofit"/>
        <w:tblCellMar>
          <w:top w:w="0" w:type="dxa"/>
          <w:left w:w="10" w:type="dxa"/>
          <w:bottom w:w="0" w:type="dxa"/>
          <w:right w:w="10" w:type="dxa"/>
        </w:tblCellMar>
      </w:tblPr>
      <w:tblGrid>
        <w:gridCol w:w="2674"/>
        <w:gridCol w:w="6741"/>
      </w:tblGrid>
      <w:tr>
        <w:tblPrEx>
          <w:tblCellMar>
            <w:top w:w="0" w:type="dxa"/>
            <w:left w:w="10" w:type="dxa"/>
            <w:bottom w:w="0" w:type="dxa"/>
            <w:right w:w="10" w:type="dxa"/>
          </w:tblCellMar>
        </w:tblPrEx>
        <w:trPr>
          <w:trHeight w:val="556" w:hRule="atLeast"/>
        </w:trPr>
        <w:tc>
          <w:tcPr>
            <w:tcW w:w="2684"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pPr>
              <w:spacing w:after="0" w:line="240" w:lineRule="auto"/>
              <w:jc w:val="both"/>
              <w:rPr>
                <w:rFonts w:ascii="Times New Roman" w:hAnsi="Times New Roman" w:cs="Times New Roman"/>
                <w:sz w:val="28"/>
                <w:szCs w:val="28"/>
                <w:lang w:val="uk-UA" w:eastAsia="en-US"/>
              </w:rPr>
            </w:pPr>
          </w:p>
          <w:p>
            <w:pPr>
              <w:spacing w:after="0" w:line="240" w:lineRule="auto"/>
              <w:jc w:val="both"/>
              <w:rPr>
                <w:rFonts w:ascii="Times New Roman" w:hAnsi="Times New Roman" w:cs="Times New Roman"/>
                <w:sz w:val="28"/>
                <w:szCs w:val="28"/>
                <w:lang w:val="uk-UA"/>
              </w:rPr>
            </w:pPr>
          </w:p>
          <w:p>
            <w:pPr>
              <w:spacing w:after="0" w:line="240" w:lineRule="auto"/>
              <w:jc w:val="both"/>
              <w:rPr>
                <w:rFonts w:ascii="Times New Roman" w:hAnsi="Times New Roman" w:cs="Times New Roman"/>
                <w:sz w:val="28"/>
                <w:szCs w:val="28"/>
                <w:lang w:val="uk-UA"/>
              </w:rPr>
            </w:pPr>
          </w:p>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rPr>
              <w:t>ВИСТУПИЛИ</w:t>
            </w:r>
            <w:r>
              <w:rPr>
                <w:rFonts w:hint="default" w:ascii="Times New Roman" w:hAnsi="Times New Roman" w:cs="Times New Roman"/>
                <w:sz w:val="28"/>
                <w:szCs w:val="28"/>
                <w:lang w:val="uk-UA"/>
              </w:rPr>
              <w:t>:</w:t>
            </w:r>
          </w:p>
          <w:p>
            <w:pPr>
              <w:spacing w:after="0" w:line="240" w:lineRule="auto"/>
              <w:jc w:val="both"/>
              <w:rPr>
                <w:rFonts w:ascii="Times New Roman" w:hAnsi="Times New Roman" w:cs="Times New Roman"/>
                <w:sz w:val="28"/>
                <w:szCs w:val="28"/>
                <w:lang w:val="uk-UA" w:eastAsia="en-US"/>
              </w:rPr>
            </w:pPr>
          </w:p>
        </w:tc>
        <w:tc>
          <w:tcPr>
            <w:tcW w:w="6835" w:type="dxa"/>
            <w:shd w:val="clear" w:color="auto" w:fill="FFFFFF"/>
            <w:tcMar>
              <w:top w:w="0" w:type="dxa"/>
              <w:left w:w="108" w:type="dxa"/>
              <w:bottom w:w="0" w:type="dxa"/>
              <w:right w:w="108" w:type="dxa"/>
            </w:tcMar>
          </w:tcPr>
          <w:p>
            <w:pPr>
              <w:bidi w:val="0"/>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Фурсу М.Б., яка</w:t>
            </w:r>
            <w:r>
              <w:rPr>
                <w:rFonts w:hint="default" w:ascii="Times New Roman" w:hAnsi="Times New Roman" w:cs="Times New Roman"/>
                <w:sz w:val="28"/>
                <w:szCs w:val="28"/>
                <w:lang w:val="uk-UA" w:eastAsia="en-US"/>
              </w:rPr>
              <w:t xml:space="preserve"> ознайомила присутніх із запропонованими змінами та обґрунтувала необхідність їх внесення.</w:t>
            </w:r>
          </w:p>
          <w:p>
            <w:pPr>
              <w:pStyle w:val="11"/>
              <w:tabs>
                <w:tab w:val="left" w:pos="993"/>
              </w:tabs>
              <w:autoSpaceDE w:val="0"/>
              <w:autoSpaceDN w:val="0"/>
              <w:jc w:val="both"/>
              <w:rPr>
                <w:rFonts w:ascii="Times New Roman" w:hAnsi="Times New Roman" w:cs="Times New Roman"/>
                <w:sz w:val="28"/>
                <w:szCs w:val="28"/>
                <w:lang w:val="uk-UA"/>
              </w:rPr>
            </w:pPr>
            <w:r>
              <w:rPr>
                <w:rFonts w:hint="default" w:ascii="Times New Roman" w:hAnsi="Times New Roman" w:cs="Times New Roman"/>
                <w:sz w:val="28"/>
                <w:szCs w:val="28"/>
                <w:lang w:val="uk-UA"/>
              </w:rPr>
              <w:t xml:space="preserve"> Вовченк</w:t>
            </w:r>
            <w:r>
              <w:rPr>
                <w:rFonts w:hint="default" w:cs="Times New Roman"/>
                <w:sz w:val="28"/>
                <w:szCs w:val="28"/>
                <w:lang w:val="uk-UA"/>
              </w:rPr>
              <w:t>о</w:t>
            </w:r>
            <w:r>
              <w:rPr>
                <w:rFonts w:hint="default" w:ascii="Times New Roman" w:hAnsi="Times New Roman" w:cs="Times New Roman"/>
                <w:sz w:val="28"/>
                <w:szCs w:val="28"/>
                <w:lang w:val="uk-UA"/>
              </w:rPr>
              <w:t xml:space="preserve"> Ф.І. наголосив, що </w:t>
            </w:r>
            <w:r>
              <w:rPr>
                <w:rFonts w:hint="default" w:ascii="Times New Roman" w:hAnsi="Times New Roman" w:cs="Times New Roman"/>
                <w:b w:val="0"/>
                <w:bCs/>
                <w:sz w:val="28"/>
                <w:szCs w:val="28"/>
                <w:u w:val="none"/>
                <w:lang w:val="uk-UA"/>
              </w:rPr>
              <w:t xml:space="preserve">за рахунок перевиконання доходної частини бюджету </w:t>
            </w:r>
            <w:r>
              <w:rPr>
                <w:rFonts w:hint="default" w:ascii="Times New Roman" w:hAnsi="Times New Roman" w:cs="Times New Roman"/>
                <w:sz w:val="28"/>
                <w:szCs w:val="28"/>
                <w:lang w:val="uk-UA"/>
              </w:rPr>
              <w:t xml:space="preserve"> пропонується направити кошти на покриття дефіциту бюджету (заробітна  плата працівникам бюджетної  сфери ), виготовлення проектно – кошторисної документації на поточний ремонт зовнішніх мереж  електропостачання в КНП « Ніжинська ЦМЛ ім. М. Галицького зі встановленням дизельного генератора, фінансову допомогу   для вирішення  окремих питань господарської діяльності комунальних підприємств ,а також на збільшення резервного фонду.</w:t>
            </w:r>
          </w:p>
        </w:tc>
      </w:tr>
      <w:tr>
        <w:tblPrEx>
          <w:tblCellMar>
            <w:top w:w="0" w:type="dxa"/>
            <w:left w:w="10" w:type="dxa"/>
            <w:bottom w:w="0" w:type="dxa"/>
            <w:right w:w="10" w:type="dxa"/>
          </w:tblCellMar>
        </w:tblPrEx>
        <w:trPr>
          <w:trHeight w:val="454" w:hRule="atLeast"/>
        </w:trPr>
        <w:tc>
          <w:tcPr>
            <w:tcW w:w="2684"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835"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За – </w:t>
            </w:r>
            <w:r>
              <w:rPr>
                <w:rFonts w:hint="default" w:ascii="Times New Roman" w:hAnsi="Times New Roman" w:cs="Times New Roman"/>
                <w:color w:val="000000"/>
                <w:sz w:val="28"/>
                <w:szCs w:val="28"/>
                <w:lang w:val="uk-UA"/>
              </w:rPr>
              <w:t>5</w:t>
            </w:r>
            <w:r>
              <w:rPr>
                <w:rFonts w:ascii="Times New Roman" w:hAnsi="Times New Roman" w:cs="Times New Roman"/>
                <w:color w:val="000000"/>
                <w:sz w:val="28"/>
                <w:szCs w:val="28"/>
                <w:lang w:val="uk-UA"/>
              </w:rPr>
              <w:t>.</w:t>
            </w:r>
          </w:p>
        </w:tc>
      </w:tr>
      <w:tr>
        <w:tblPrEx>
          <w:tblCellMar>
            <w:top w:w="0" w:type="dxa"/>
            <w:left w:w="10" w:type="dxa"/>
            <w:bottom w:w="0" w:type="dxa"/>
            <w:right w:w="10" w:type="dxa"/>
          </w:tblCellMar>
        </w:tblPrEx>
        <w:trPr>
          <w:trHeight w:val="547" w:hRule="atLeast"/>
        </w:trPr>
        <w:tc>
          <w:tcPr>
            <w:tcW w:w="2684"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35" w:type="dxa"/>
            <w:shd w:val="clear" w:color="auto" w:fill="FFFFFF"/>
            <w:tcMar>
              <w:top w:w="0" w:type="dxa"/>
              <w:left w:w="108" w:type="dxa"/>
              <w:bottom w:w="0" w:type="dxa"/>
              <w:right w:w="108" w:type="dxa"/>
            </w:tcMar>
          </w:tcPr>
          <w:p>
            <w:pPr>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Рішення № </w:t>
            </w:r>
            <w:r>
              <w:rPr>
                <w:rFonts w:hint="default" w:ascii="Times New Roman" w:hAnsi="Times New Roman" w:cs="Times New Roman"/>
                <w:color w:val="000000"/>
                <w:sz w:val="28"/>
                <w:szCs w:val="28"/>
                <w:lang w:val="uk-UA"/>
              </w:rPr>
              <w:t xml:space="preserve">283   </w:t>
            </w:r>
            <w:r>
              <w:rPr>
                <w:rFonts w:ascii="Times New Roman" w:hAnsi="Times New Roman" w:cs="Times New Roman"/>
                <w:color w:val="000000"/>
                <w:sz w:val="28"/>
                <w:szCs w:val="28"/>
                <w:lang w:val="uk-UA"/>
              </w:rPr>
              <w:t>додається.</w:t>
            </w:r>
          </w:p>
        </w:tc>
      </w:tr>
    </w:tbl>
    <w:p>
      <w:pPr>
        <w:pStyle w:val="8"/>
        <w:numPr>
          <w:ilvl w:val="0"/>
          <w:numId w:val="4"/>
        </w:numPr>
        <w:tabs>
          <w:tab w:val="left" w:pos="8640"/>
        </w:tabs>
        <w:ind w:right="-365"/>
        <w:jc w:val="both"/>
        <w:rPr>
          <w:rFonts w:ascii="Times New Roman" w:hAnsi="Times New Roman" w:cs="Times New Roman"/>
          <w:sz w:val="28"/>
          <w:szCs w:val="28"/>
          <w:lang w:val="uk-UA"/>
        </w:rPr>
      </w:pPr>
      <w:r>
        <w:rPr>
          <w:rFonts w:ascii="Times New Roman" w:hAnsi="Times New Roman" w:cs="Times New Roman"/>
          <w:sz w:val="28"/>
          <w:szCs w:val="28"/>
          <w:lang w:val="uk-UA"/>
        </w:rPr>
        <w:t>Про</w:t>
      </w:r>
      <w:r>
        <w:rPr>
          <w:rFonts w:ascii="Times New Roman" w:hAnsi="Times New Roman" w:eastAsia="Calibri" w:cs="Times New Roman"/>
          <w:sz w:val="28"/>
          <w:szCs w:val="28"/>
          <w:lang w:val="uk-UA"/>
        </w:rPr>
        <w:t xml:space="preserve"> погодження матеріалів судової будівельно-технічної експертизи</w:t>
      </w:r>
    </w:p>
    <w:tbl>
      <w:tblPr>
        <w:tblStyle w:val="4"/>
        <w:tblW w:w="0" w:type="auto"/>
        <w:tblInd w:w="0" w:type="dxa"/>
        <w:tblLayout w:type="autofit"/>
        <w:tblCellMar>
          <w:top w:w="0" w:type="dxa"/>
          <w:left w:w="10" w:type="dxa"/>
          <w:bottom w:w="0" w:type="dxa"/>
          <w:right w:w="10" w:type="dxa"/>
        </w:tblCellMar>
      </w:tblPr>
      <w:tblGrid>
        <w:gridCol w:w="2674"/>
        <w:gridCol w:w="6741"/>
      </w:tblGrid>
      <w:tr>
        <w:trPr>
          <w:trHeight w:val="756" w:hRule="atLeast"/>
        </w:trPr>
        <w:tc>
          <w:tcPr>
            <w:tcW w:w="2684"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eastAsia="en-US"/>
              </w:rPr>
              <w:t>СЛУХАЛИ:</w:t>
            </w:r>
          </w:p>
          <w:p>
            <w:pPr>
              <w:spacing w:after="0" w:line="240" w:lineRule="auto"/>
              <w:jc w:val="both"/>
              <w:rPr>
                <w:rFonts w:ascii="Times New Roman" w:hAnsi="Times New Roman" w:cs="Times New Roman"/>
                <w:sz w:val="28"/>
                <w:szCs w:val="28"/>
                <w:lang w:val="uk-UA"/>
              </w:rPr>
            </w:pPr>
          </w:p>
          <w:p>
            <w:pPr>
              <w:spacing w:after="0" w:line="240" w:lineRule="auto"/>
              <w:jc w:val="both"/>
              <w:rPr>
                <w:rFonts w:ascii="Times New Roman" w:hAnsi="Times New Roman" w:cs="Times New Roman"/>
                <w:sz w:val="28"/>
                <w:szCs w:val="28"/>
                <w:lang w:val="uk-UA" w:eastAsia="en-US"/>
              </w:rPr>
            </w:pPr>
          </w:p>
        </w:tc>
        <w:tc>
          <w:tcPr>
            <w:tcW w:w="6835" w:type="dxa"/>
            <w:shd w:val="clear" w:color="auto" w:fill="FFFFFF"/>
            <w:tcMar>
              <w:top w:w="0" w:type="dxa"/>
              <w:left w:w="108" w:type="dxa"/>
              <w:bottom w:w="0" w:type="dxa"/>
              <w:right w:w="108" w:type="dxa"/>
            </w:tcMar>
          </w:tcPr>
          <w:p>
            <w:pPr>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Дяконенко І.І., яка</w:t>
            </w:r>
            <w:r>
              <w:rPr>
                <w:rFonts w:hint="default" w:ascii="Times New Roman" w:hAnsi="Times New Roman" w:cs="Times New Roman"/>
                <w:sz w:val="28"/>
                <w:szCs w:val="28"/>
                <w:lang w:val="uk-UA" w:eastAsia="en-US"/>
              </w:rPr>
              <w:t xml:space="preserve"> ознайомила присутніх з проектом рішення, пояснила, що </w:t>
            </w:r>
            <w:r>
              <w:rPr>
                <w:rFonts w:hint="default" w:ascii="Times New Roman" w:hAnsi="Times New Roman" w:cs="Times New Roman"/>
                <w:sz w:val="28"/>
                <w:szCs w:val="28"/>
              </w:rPr>
              <w:t xml:space="preserve">розглядається питання погодження матеріалів судової будівельно-технічної експертизи </w:t>
            </w:r>
            <w:r>
              <w:rPr>
                <w:rFonts w:hint="default" w:ascii="Times New Roman" w:hAnsi="Times New Roman" w:cs="Times New Roman"/>
                <w:sz w:val="28"/>
                <w:szCs w:val="28"/>
                <w:lang w:val="uk-UA"/>
              </w:rPr>
              <w:t>про виділ в натурі часток спільного житлового будинку та земельних ділянок, згідно висновків будівельно-технічної  експертизи.</w:t>
            </w:r>
          </w:p>
          <w:p>
            <w:pPr>
              <w:bidi w:val="0"/>
              <w:jc w:val="both"/>
              <w:rPr>
                <w:rFonts w:hint="default" w:ascii="Times New Roman" w:hAnsi="Times New Roman" w:cs="Times New Roman"/>
                <w:sz w:val="28"/>
                <w:szCs w:val="28"/>
                <w:lang w:val="uk-UA"/>
              </w:rPr>
            </w:pPr>
          </w:p>
        </w:tc>
      </w:tr>
      <w:tr>
        <w:tblPrEx>
          <w:tblCellMar>
            <w:top w:w="0" w:type="dxa"/>
            <w:left w:w="10" w:type="dxa"/>
            <w:bottom w:w="0" w:type="dxa"/>
            <w:right w:w="10" w:type="dxa"/>
          </w:tblCellMar>
        </w:tblPrEx>
        <w:trPr>
          <w:trHeight w:val="454" w:hRule="atLeast"/>
        </w:trPr>
        <w:tc>
          <w:tcPr>
            <w:tcW w:w="2684"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835"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За – </w:t>
            </w:r>
            <w:r>
              <w:rPr>
                <w:rFonts w:hint="default" w:ascii="Times New Roman" w:hAnsi="Times New Roman" w:cs="Times New Roman"/>
                <w:color w:val="000000"/>
                <w:sz w:val="28"/>
                <w:szCs w:val="28"/>
                <w:lang w:val="uk-UA"/>
              </w:rPr>
              <w:t>5</w:t>
            </w:r>
            <w:r>
              <w:rPr>
                <w:rFonts w:ascii="Times New Roman" w:hAnsi="Times New Roman" w:cs="Times New Roman"/>
                <w:color w:val="000000"/>
                <w:sz w:val="28"/>
                <w:szCs w:val="28"/>
                <w:lang w:val="uk-UA"/>
              </w:rPr>
              <w:t>.</w:t>
            </w:r>
          </w:p>
        </w:tc>
      </w:tr>
      <w:tr>
        <w:trPr>
          <w:trHeight w:val="547" w:hRule="atLeast"/>
        </w:trPr>
        <w:tc>
          <w:tcPr>
            <w:tcW w:w="2684"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35" w:type="dxa"/>
            <w:shd w:val="clear" w:color="auto" w:fill="FFFFFF"/>
            <w:tcMar>
              <w:top w:w="0" w:type="dxa"/>
              <w:left w:w="108" w:type="dxa"/>
              <w:bottom w:w="0" w:type="dxa"/>
              <w:right w:w="108" w:type="dxa"/>
            </w:tcMar>
          </w:tcPr>
          <w:p>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Рішення № </w:t>
            </w:r>
            <w:r>
              <w:rPr>
                <w:rFonts w:hint="default" w:ascii="Times New Roman" w:hAnsi="Times New Roman" w:cs="Times New Roman"/>
                <w:color w:val="000000"/>
                <w:sz w:val="28"/>
                <w:szCs w:val="28"/>
                <w:lang w:val="uk-UA"/>
              </w:rPr>
              <w:t xml:space="preserve">284   </w:t>
            </w:r>
            <w:r>
              <w:rPr>
                <w:rFonts w:ascii="Times New Roman" w:hAnsi="Times New Roman" w:cs="Times New Roman"/>
                <w:color w:val="000000"/>
                <w:sz w:val="28"/>
                <w:szCs w:val="28"/>
                <w:lang w:val="uk-UA"/>
              </w:rPr>
              <w:t>додається.</w:t>
            </w:r>
          </w:p>
          <w:p>
            <w:pPr>
              <w:ind w:firstLine="709"/>
              <w:jc w:val="both"/>
              <w:rPr>
                <w:rFonts w:ascii="Times New Roman" w:hAnsi="Times New Roman" w:cs="Times New Roman"/>
                <w:color w:val="000000"/>
                <w:sz w:val="28"/>
                <w:szCs w:val="28"/>
                <w:lang w:val="uk-UA"/>
              </w:rPr>
            </w:pPr>
          </w:p>
        </w:tc>
      </w:tr>
    </w:tbl>
    <w:p>
      <w:pPr>
        <w:pStyle w:val="5"/>
        <w:numPr>
          <w:ilvl w:val="0"/>
          <w:numId w:val="4"/>
        </w:numPr>
        <w:tabs>
          <w:tab w:val="left" w:pos="7260"/>
        </w:tabs>
        <w:jc w:val="left"/>
        <w:rPr>
          <w:b w:val="0"/>
          <w:sz w:val="28"/>
          <w:szCs w:val="28"/>
        </w:rPr>
      </w:pPr>
      <w:r>
        <w:rPr>
          <w:b w:val="0"/>
          <w:sz w:val="28"/>
          <w:szCs w:val="28"/>
        </w:rPr>
        <w:t>Про  продовження терміну дії дозволів на розміщення зовнішньої реклами ПП «Древовид»</w:t>
      </w:r>
    </w:p>
    <w:p>
      <w:pPr>
        <w:spacing w:after="0" w:line="240" w:lineRule="auto"/>
        <w:rPr>
          <w:rFonts w:ascii="Times New Roman" w:hAnsi="Times New Roman" w:cs="Times New Roman"/>
          <w:b/>
          <w:sz w:val="28"/>
          <w:szCs w:val="28"/>
          <w:lang w:val="uk-UA"/>
        </w:rPr>
      </w:pPr>
    </w:p>
    <w:tbl>
      <w:tblPr>
        <w:tblStyle w:val="4"/>
        <w:tblW w:w="0" w:type="auto"/>
        <w:tblInd w:w="0" w:type="dxa"/>
        <w:tblLayout w:type="autofit"/>
        <w:tblCellMar>
          <w:top w:w="0" w:type="dxa"/>
          <w:left w:w="10" w:type="dxa"/>
          <w:bottom w:w="0" w:type="dxa"/>
          <w:right w:w="10" w:type="dxa"/>
        </w:tblCellMar>
      </w:tblPr>
      <w:tblGrid>
        <w:gridCol w:w="2674"/>
        <w:gridCol w:w="6741"/>
      </w:tblGrid>
      <w:tr>
        <w:trPr>
          <w:trHeight w:val="876" w:hRule="atLeast"/>
        </w:trPr>
        <w:tc>
          <w:tcPr>
            <w:tcW w:w="2684"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eastAsia="en-US"/>
              </w:rPr>
              <w:t>СЛУХАЛИ:</w:t>
            </w:r>
          </w:p>
          <w:p>
            <w:pPr>
              <w:spacing w:after="0" w:line="240" w:lineRule="auto"/>
              <w:jc w:val="both"/>
              <w:rPr>
                <w:rFonts w:ascii="Times New Roman" w:hAnsi="Times New Roman" w:cs="Times New Roman"/>
                <w:sz w:val="28"/>
                <w:szCs w:val="28"/>
                <w:lang w:val="uk-UA"/>
              </w:rPr>
            </w:pPr>
          </w:p>
          <w:p>
            <w:pPr>
              <w:spacing w:after="0" w:line="240" w:lineRule="auto"/>
              <w:jc w:val="both"/>
              <w:rPr>
                <w:rFonts w:ascii="Times New Roman" w:hAnsi="Times New Roman" w:cs="Times New Roman"/>
                <w:sz w:val="28"/>
                <w:szCs w:val="28"/>
                <w:lang w:val="uk-UA" w:eastAsia="en-US"/>
              </w:rPr>
            </w:pPr>
          </w:p>
        </w:tc>
        <w:tc>
          <w:tcPr>
            <w:tcW w:w="6835" w:type="dxa"/>
            <w:shd w:val="clear" w:color="auto" w:fill="FFFFFF"/>
            <w:tcMar>
              <w:top w:w="0" w:type="dxa"/>
              <w:left w:w="108" w:type="dxa"/>
              <w:bottom w:w="0" w:type="dxa"/>
              <w:right w:w="108" w:type="dxa"/>
            </w:tcMar>
          </w:tcPr>
          <w:p>
            <w:pPr>
              <w:bidi w:val="0"/>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Дяконенко І.І., яка</w:t>
            </w:r>
            <w:r>
              <w:rPr>
                <w:rFonts w:hint="default" w:ascii="Times New Roman" w:hAnsi="Times New Roman" w:cs="Times New Roman"/>
                <w:sz w:val="28"/>
                <w:szCs w:val="28"/>
                <w:lang w:val="uk-UA" w:eastAsia="en-US"/>
              </w:rPr>
              <w:t xml:space="preserve"> ознайомила присутніх з проектом рішення.</w:t>
            </w:r>
          </w:p>
        </w:tc>
      </w:tr>
      <w:tr>
        <w:trPr>
          <w:trHeight w:val="454" w:hRule="atLeast"/>
        </w:trPr>
        <w:tc>
          <w:tcPr>
            <w:tcW w:w="2684"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835"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За – </w:t>
            </w:r>
            <w:r>
              <w:rPr>
                <w:rFonts w:hint="default" w:ascii="Times New Roman" w:hAnsi="Times New Roman" w:cs="Times New Roman"/>
                <w:color w:val="000000"/>
                <w:sz w:val="28"/>
                <w:szCs w:val="28"/>
                <w:lang w:val="uk-UA"/>
              </w:rPr>
              <w:t>5</w:t>
            </w:r>
            <w:r>
              <w:rPr>
                <w:rFonts w:ascii="Times New Roman" w:hAnsi="Times New Roman" w:cs="Times New Roman"/>
                <w:color w:val="000000"/>
                <w:sz w:val="28"/>
                <w:szCs w:val="28"/>
                <w:lang w:val="uk-UA"/>
              </w:rPr>
              <w:t>.</w:t>
            </w:r>
          </w:p>
        </w:tc>
      </w:tr>
      <w:tr>
        <w:tblPrEx>
          <w:tblCellMar>
            <w:top w:w="0" w:type="dxa"/>
            <w:left w:w="10" w:type="dxa"/>
            <w:bottom w:w="0" w:type="dxa"/>
            <w:right w:w="10" w:type="dxa"/>
          </w:tblCellMar>
        </w:tblPrEx>
        <w:trPr>
          <w:trHeight w:val="547" w:hRule="atLeast"/>
        </w:trPr>
        <w:tc>
          <w:tcPr>
            <w:tcW w:w="2684"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35" w:type="dxa"/>
            <w:shd w:val="clear" w:color="auto" w:fill="FFFFFF"/>
            <w:tcMar>
              <w:top w:w="0" w:type="dxa"/>
              <w:left w:w="108" w:type="dxa"/>
              <w:bottom w:w="0" w:type="dxa"/>
              <w:right w:w="108" w:type="dxa"/>
            </w:tcMar>
          </w:tcPr>
          <w:p>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Рішення № </w:t>
            </w:r>
            <w:r>
              <w:rPr>
                <w:rFonts w:hint="default" w:ascii="Times New Roman" w:hAnsi="Times New Roman" w:cs="Times New Roman"/>
                <w:color w:val="000000"/>
                <w:sz w:val="28"/>
                <w:szCs w:val="28"/>
                <w:lang w:val="uk-UA"/>
              </w:rPr>
              <w:t xml:space="preserve">285   </w:t>
            </w:r>
            <w:r>
              <w:rPr>
                <w:rFonts w:ascii="Times New Roman" w:hAnsi="Times New Roman" w:cs="Times New Roman"/>
                <w:color w:val="000000"/>
                <w:sz w:val="28"/>
                <w:szCs w:val="28"/>
                <w:lang w:val="uk-UA"/>
              </w:rPr>
              <w:t>додається.</w:t>
            </w:r>
          </w:p>
          <w:p>
            <w:pPr>
              <w:ind w:firstLine="709"/>
              <w:jc w:val="both"/>
              <w:rPr>
                <w:rFonts w:ascii="Times New Roman" w:hAnsi="Times New Roman" w:cs="Times New Roman"/>
                <w:color w:val="000000"/>
                <w:sz w:val="28"/>
                <w:szCs w:val="28"/>
                <w:lang w:val="uk-UA"/>
              </w:rPr>
            </w:pPr>
          </w:p>
        </w:tc>
      </w:tr>
    </w:tbl>
    <w:p>
      <w:pPr>
        <w:pStyle w:val="8"/>
        <w:numPr>
          <w:ilvl w:val="0"/>
          <w:numId w:val="4"/>
        </w:numPr>
        <w:jc w:val="both"/>
        <w:rPr>
          <w:rFonts w:ascii="Times New Roman" w:hAnsi="Times New Roman" w:cs="Times New Roman"/>
          <w:b/>
          <w:sz w:val="28"/>
          <w:szCs w:val="28"/>
          <w:lang w:val="uk-UA"/>
        </w:rPr>
      </w:pPr>
      <w:r>
        <w:rPr>
          <w:rFonts w:ascii="Times New Roman" w:hAnsi="Times New Roman" w:cs="Times New Roman"/>
          <w:sz w:val="28"/>
          <w:szCs w:val="28"/>
          <w:lang w:val="uk-UA"/>
        </w:rPr>
        <w:t>Про</w:t>
      </w:r>
      <w:r>
        <w:rPr>
          <w:rFonts w:ascii="Times New Roman" w:hAnsi="Times New Roman" w:eastAsia="Calibri" w:cs="Times New Roman"/>
          <w:sz w:val="28"/>
          <w:szCs w:val="28"/>
          <w:lang w:val="uk-UA"/>
        </w:rPr>
        <w:t xml:space="preserve"> </w:t>
      </w:r>
      <w:r>
        <w:rPr>
          <w:rFonts w:ascii="Times New Roman" w:hAnsi="Times New Roman" w:cs="Times New Roman"/>
          <w:sz w:val="28"/>
          <w:szCs w:val="28"/>
          <w:lang w:val="uk-UA"/>
        </w:rPr>
        <w:t>внесення змін до рішень виконавчого комітету Ніжинської міської ради</w:t>
      </w:r>
      <w:r>
        <w:rPr>
          <w:rFonts w:ascii="Times New Roman" w:hAnsi="Times New Roman" w:cs="Times New Roman"/>
          <w:b/>
          <w:sz w:val="28"/>
          <w:szCs w:val="28"/>
          <w:lang w:val="uk-UA"/>
        </w:rPr>
        <w:t xml:space="preserve"> </w:t>
      </w:r>
    </w:p>
    <w:tbl>
      <w:tblPr>
        <w:tblStyle w:val="4"/>
        <w:tblW w:w="0" w:type="auto"/>
        <w:tblInd w:w="0" w:type="dxa"/>
        <w:tblLayout w:type="autofit"/>
        <w:tblCellMar>
          <w:top w:w="0" w:type="dxa"/>
          <w:left w:w="10" w:type="dxa"/>
          <w:bottom w:w="0" w:type="dxa"/>
          <w:right w:w="10" w:type="dxa"/>
        </w:tblCellMar>
      </w:tblPr>
      <w:tblGrid>
        <w:gridCol w:w="2674"/>
        <w:gridCol w:w="6741"/>
      </w:tblGrid>
      <w:tr>
        <w:tblPrEx>
          <w:tblCellMar>
            <w:top w:w="0" w:type="dxa"/>
            <w:left w:w="10" w:type="dxa"/>
            <w:bottom w:w="0" w:type="dxa"/>
            <w:right w:w="10" w:type="dxa"/>
          </w:tblCellMar>
        </w:tblPrEx>
        <w:trPr>
          <w:trHeight w:val="876" w:hRule="atLeast"/>
        </w:trPr>
        <w:tc>
          <w:tcPr>
            <w:tcW w:w="2684"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eastAsia="en-US"/>
              </w:rPr>
              <w:t>СЛУХАЛИ:</w:t>
            </w:r>
          </w:p>
          <w:p>
            <w:pPr>
              <w:spacing w:after="0" w:line="240" w:lineRule="auto"/>
              <w:jc w:val="both"/>
              <w:rPr>
                <w:rFonts w:ascii="Times New Roman" w:hAnsi="Times New Roman" w:cs="Times New Roman"/>
                <w:sz w:val="28"/>
                <w:szCs w:val="28"/>
                <w:lang w:val="uk-UA"/>
              </w:rPr>
            </w:pPr>
          </w:p>
          <w:p>
            <w:pPr>
              <w:spacing w:after="0" w:line="240" w:lineRule="auto"/>
              <w:jc w:val="both"/>
              <w:rPr>
                <w:rFonts w:ascii="Times New Roman" w:hAnsi="Times New Roman" w:cs="Times New Roman"/>
                <w:sz w:val="28"/>
                <w:szCs w:val="28"/>
                <w:lang w:val="uk-UA" w:eastAsia="en-US"/>
              </w:rPr>
            </w:pPr>
          </w:p>
        </w:tc>
        <w:tc>
          <w:tcPr>
            <w:tcW w:w="6835" w:type="dxa"/>
            <w:shd w:val="clear" w:color="auto" w:fill="FFFFFF"/>
            <w:tcMar>
              <w:top w:w="0" w:type="dxa"/>
              <w:left w:w="108" w:type="dxa"/>
              <w:bottom w:w="0" w:type="dxa"/>
              <w:right w:w="108" w:type="dxa"/>
            </w:tcMar>
          </w:tcPr>
          <w:p>
            <w:pPr>
              <w:bidi w:val="0"/>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Бассак Т.Ф., яка</w:t>
            </w:r>
            <w:r>
              <w:rPr>
                <w:rFonts w:hint="default" w:ascii="Times New Roman" w:hAnsi="Times New Roman" w:cs="Times New Roman"/>
                <w:sz w:val="28"/>
                <w:szCs w:val="28"/>
                <w:lang w:val="uk-UA" w:eastAsia="en-US"/>
              </w:rPr>
              <w:t xml:space="preserve"> ознайомила присутніх з проектом рішення, </w:t>
            </w:r>
            <w:r>
              <w:rPr>
                <w:rFonts w:ascii="Times New Roman" w:hAnsi="Times New Roman" w:cs="Times New Roman"/>
                <w:sz w:val="28"/>
                <w:szCs w:val="28"/>
                <w:lang w:val="uk-UA"/>
              </w:rPr>
              <w:t>зазначила</w:t>
            </w:r>
            <w:r>
              <w:rPr>
                <w:rFonts w:hint="default" w:ascii="Times New Roman" w:hAnsi="Times New Roman" w:cs="Times New Roman"/>
                <w:sz w:val="28"/>
                <w:szCs w:val="28"/>
                <w:lang w:val="uk-UA"/>
              </w:rPr>
              <w:t xml:space="preserve">, що зміни стосуються </w:t>
            </w:r>
            <w:r>
              <w:rPr>
                <w:rFonts w:ascii="Times New Roman" w:hAnsi="Times New Roman" w:cs="Times New Roman"/>
                <w:sz w:val="28"/>
                <w:szCs w:val="28"/>
                <w:lang w:val="uk-UA"/>
              </w:rPr>
              <w:t xml:space="preserve"> повернення в міський бюджет</w:t>
            </w:r>
            <w:r>
              <w:rPr>
                <w:rFonts w:hint="default" w:ascii="Times New Roman" w:hAnsi="Times New Roman" w:cs="Times New Roman"/>
                <w:sz w:val="28"/>
                <w:szCs w:val="28"/>
                <w:lang w:val="uk-UA"/>
              </w:rPr>
              <w:t xml:space="preserve"> </w:t>
            </w:r>
            <w:r>
              <w:rPr>
                <w:rFonts w:ascii="Times New Roman" w:hAnsi="Times New Roman" w:cs="Times New Roman"/>
                <w:sz w:val="28"/>
                <w:szCs w:val="28"/>
                <w:lang w:val="uk-UA"/>
              </w:rPr>
              <w:t>коштів</w:t>
            </w:r>
            <w:r>
              <w:rPr>
                <w:rFonts w:hint="default" w:ascii="Times New Roman" w:hAnsi="Times New Roman" w:cs="Times New Roman"/>
                <w:sz w:val="28"/>
                <w:szCs w:val="28"/>
                <w:lang w:val="uk-UA"/>
              </w:rPr>
              <w:t xml:space="preserve">, </w:t>
            </w:r>
            <w:r>
              <w:rPr>
                <w:rFonts w:ascii="Times New Roman" w:hAnsi="Times New Roman" w:cs="Times New Roman"/>
                <w:sz w:val="28"/>
                <w:szCs w:val="28"/>
                <w:lang w:val="uk-UA"/>
              </w:rPr>
              <w:t>які</w:t>
            </w:r>
            <w:r>
              <w:rPr>
                <w:rFonts w:hint="default" w:ascii="Times New Roman" w:hAnsi="Times New Roman" w:cs="Times New Roman"/>
                <w:sz w:val="28"/>
                <w:szCs w:val="28"/>
                <w:lang w:val="uk-UA"/>
              </w:rPr>
              <w:t xml:space="preserve"> були заплановані на заходи, але</w:t>
            </w:r>
            <w:r>
              <w:rPr>
                <w:rFonts w:ascii="Times New Roman" w:hAnsi="Times New Roman" w:cs="Times New Roman"/>
                <w:sz w:val="28"/>
                <w:szCs w:val="28"/>
                <w:lang w:val="uk-UA"/>
              </w:rPr>
              <w:t xml:space="preserve">  не будуть використані</w:t>
            </w:r>
            <w:r>
              <w:rPr>
                <w:rFonts w:hint="default" w:ascii="Times New Roman" w:hAnsi="Times New Roman" w:cs="Times New Roman"/>
                <w:sz w:val="28"/>
                <w:szCs w:val="28"/>
                <w:lang w:val="uk-UA"/>
              </w:rPr>
              <w:t xml:space="preserve"> </w:t>
            </w:r>
            <w:r>
              <w:rPr>
                <w:rFonts w:ascii="Times New Roman" w:hAnsi="Times New Roman" w:cs="Times New Roman"/>
                <w:sz w:val="28"/>
                <w:szCs w:val="28"/>
                <w:lang w:val="uk-UA"/>
              </w:rPr>
              <w:t>з тих чи інших причин</w:t>
            </w:r>
            <w:r>
              <w:rPr>
                <w:rFonts w:hint="default" w:ascii="Times New Roman" w:hAnsi="Times New Roman" w:cs="Times New Roman"/>
                <w:sz w:val="28"/>
                <w:szCs w:val="28"/>
                <w:lang w:val="uk-UA"/>
              </w:rPr>
              <w:t xml:space="preserve"> </w:t>
            </w:r>
          </w:p>
        </w:tc>
      </w:tr>
      <w:tr>
        <w:tblPrEx>
          <w:tblCellMar>
            <w:top w:w="0" w:type="dxa"/>
            <w:left w:w="10" w:type="dxa"/>
            <w:bottom w:w="0" w:type="dxa"/>
            <w:right w:w="10" w:type="dxa"/>
          </w:tblCellMar>
        </w:tblPrEx>
        <w:trPr>
          <w:trHeight w:val="454" w:hRule="atLeast"/>
        </w:trPr>
        <w:tc>
          <w:tcPr>
            <w:tcW w:w="2684"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835"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За – </w:t>
            </w:r>
            <w:r>
              <w:rPr>
                <w:rFonts w:hint="default" w:ascii="Times New Roman" w:hAnsi="Times New Roman" w:cs="Times New Roman"/>
                <w:color w:val="000000"/>
                <w:sz w:val="28"/>
                <w:szCs w:val="28"/>
                <w:lang w:val="uk-UA"/>
              </w:rPr>
              <w:t>5</w:t>
            </w:r>
            <w:r>
              <w:rPr>
                <w:rFonts w:ascii="Times New Roman" w:hAnsi="Times New Roman" w:cs="Times New Roman"/>
                <w:color w:val="000000"/>
                <w:sz w:val="28"/>
                <w:szCs w:val="28"/>
                <w:lang w:val="uk-UA"/>
              </w:rPr>
              <w:t>.</w:t>
            </w:r>
          </w:p>
        </w:tc>
      </w:tr>
      <w:tr>
        <w:tblPrEx>
          <w:tblCellMar>
            <w:top w:w="0" w:type="dxa"/>
            <w:left w:w="10" w:type="dxa"/>
            <w:bottom w:w="0" w:type="dxa"/>
            <w:right w:w="10" w:type="dxa"/>
          </w:tblCellMar>
        </w:tblPrEx>
        <w:trPr>
          <w:trHeight w:val="547" w:hRule="atLeast"/>
        </w:trPr>
        <w:tc>
          <w:tcPr>
            <w:tcW w:w="2684"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35" w:type="dxa"/>
            <w:shd w:val="clear" w:color="auto" w:fill="FFFFFF"/>
            <w:tcMar>
              <w:top w:w="0" w:type="dxa"/>
              <w:left w:w="108" w:type="dxa"/>
              <w:bottom w:w="0" w:type="dxa"/>
              <w:right w:w="108" w:type="dxa"/>
            </w:tcMar>
          </w:tcPr>
          <w:p>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Рішення №</w:t>
            </w:r>
            <w:r>
              <w:rPr>
                <w:rFonts w:hint="default" w:ascii="Times New Roman" w:hAnsi="Times New Roman" w:cs="Times New Roman"/>
                <w:color w:val="000000"/>
                <w:sz w:val="28"/>
                <w:szCs w:val="28"/>
                <w:lang w:val="uk-UA"/>
              </w:rPr>
              <w:t xml:space="preserve"> 286</w:t>
            </w:r>
            <w:r>
              <w:rPr>
                <w:rFonts w:ascii="Times New Roman" w:hAnsi="Times New Roman" w:cs="Times New Roman"/>
                <w:color w:val="000000"/>
                <w:sz w:val="28"/>
                <w:szCs w:val="28"/>
                <w:lang w:val="uk-UA"/>
              </w:rPr>
              <w:t xml:space="preserve"> </w:t>
            </w:r>
            <w:r>
              <w:rPr>
                <w:rFonts w:hint="default"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додається.</w:t>
            </w:r>
          </w:p>
        </w:tc>
      </w:tr>
    </w:tbl>
    <w:p>
      <w:pPr>
        <w:pStyle w:val="9"/>
        <w:numPr>
          <w:ilvl w:val="0"/>
          <w:numId w:val="4"/>
        </w:numPr>
        <w:rPr>
          <w:rFonts w:ascii="Times New Roman" w:hAnsi="Times New Roman"/>
          <w:bCs/>
          <w:sz w:val="28"/>
          <w:szCs w:val="28"/>
          <w:lang w:val="uk-UA"/>
        </w:rPr>
      </w:pPr>
      <w:r>
        <w:rPr>
          <w:rFonts w:ascii="Times New Roman" w:hAnsi="Times New Roman" w:cs="Times New Roman"/>
          <w:sz w:val="28"/>
          <w:szCs w:val="28"/>
          <w:lang w:val="uk-UA"/>
        </w:rPr>
        <w:t>Про</w:t>
      </w:r>
      <w:r>
        <w:rPr>
          <w:rFonts w:ascii="Times New Roman" w:hAnsi="Times New Roman"/>
          <w:bCs/>
          <w:sz w:val="28"/>
          <w:szCs w:val="28"/>
          <w:lang w:val="uk-UA"/>
        </w:rPr>
        <w:t xml:space="preserve"> придбання квартир </w:t>
      </w:r>
    </w:p>
    <w:p>
      <w:pPr>
        <w:pStyle w:val="9"/>
        <w:numPr>
          <w:ilvl w:val="0"/>
          <w:numId w:val="0"/>
        </w:numPr>
        <w:ind w:left="142" w:leftChars="0"/>
        <w:rPr>
          <w:rFonts w:ascii="Times New Roman" w:hAnsi="Times New Roman"/>
          <w:bCs/>
          <w:sz w:val="28"/>
          <w:szCs w:val="28"/>
          <w:lang w:val="uk-UA"/>
        </w:rPr>
      </w:pPr>
    </w:p>
    <w:tbl>
      <w:tblPr>
        <w:tblStyle w:val="4"/>
        <w:tblW w:w="0" w:type="auto"/>
        <w:tblInd w:w="0" w:type="dxa"/>
        <w:tblLayout w:type="autofit"/>
        <w:tblCellMar>
          <w:top w:w="0" w:type="dxa"/>
          <w:left w:w="10" w:type="dxa"/>
          <w:bottom w:w="0" w:type="dxa"/>
          <w:right w:w="10" w:type="dxa"/>
        </w:tblCellMar>
      </w:tblPr>
      <w:tblGrid>
        <w:gridCol w:w="2616"/>
        <w:gridCol w:w="6663"/>
      </w:tblGrid>
      <w:tr>
        <w:trPr>
          <w:trHeight w:val="2109" w:hRule="atLeast"/>
        </w:trPr>
        <w:tc>
          <w:tcPr>
            <w:tcW w:w="2616"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eastAsia="en-US"/>
              </w:rPr>
              <w:t>СЛУХАЛИ:</w:t>
            </w:r>
          </w:p>
          <w:p>
            <w:pPr>
              <w:spacing w:after="0" w:line="240" w:lineRule="auto"/>
              <w:jc w:val="both"/>
              <w:rPr>
                <w:rFonts w:ascii="Times New Roman" w:hAnsi="Times New Roman" w:cs="Times New Roman"/>
                <w:sz w:val="28"/>
                <w:szCs w:val="28"/>
                <w:lang w:val="uk-UA"/>
              </w:rPr>
            </w:pPr>
          </w:p>
          <w:p>
            <w:pPr>
              <w:spacing w:after="0" w:line="240" w:lineRule="auto"/>
              <w:jc w:val="both"/>
              <w:rPr>
                <w:rFonts w:ascii="Times New Roman" w:hAnsi="Times New Roman" w:cs="Times New Roman"/>
                <w:sz w:val="28"/>
                <w:szCs w:val="28"/>
                <w:lang w:val="uk-UA" w:eastAsia="en-US"/>
              </w:rPr>
            </w:pPr>
          </w:p>
        </w:tc>
        <w:tc>
          <w:tcPr>
            <w:tcW w:w="6663" w:type="dxa"/>
            <w:shd w:val="clear" w:color="auto" w:fill="FFFFFF"/>
            <w:tcMar>
              <w:top w:w="0" w:type="dxa"/>
              <w:left w:w="108" w:type="dxa"/>
              <w:bottom w:w="0" w:type="dxa"/>
              <w:right w:w="108" w:type="dxa"/>
            </w:tcMar>
          </w:tcPr>
          <w:p>
            <w:pPr>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Бойко Н.Г., яка</w:t>
            </w:r>
            <w:r>
              <w:rPr>
                <w:rFonts w:hint="default" w:ascii="Times New Roman" w:hAnsi="Times New Roman" w:cs="Times New Roman"/>
                <w:sz w:val="28"/>
                <w:szCs w:val="28"/>
                <w:lang w:val="uk-UA" w:eastAsia="en-US"/>
              </w:rPr>
              <w:t xml:space="preserve"> ознайомила присутніх з проектом рішення, </w:t>
            </w:r>
            <w:r>
              <w:rPr>
                <w:rFonts w:ascii="Times New Roman" w:hAnsi="Times New Roman" w:cs="Times New Roman"/>
                <w:sz w:val="28"/>
                <w:szCs w:val="28"/>
                <w:lang w:val="uk-UA"/>
              </w:rPr>
              <w:t>зазначила</w:t>
            </w:r>
            <w:r>
              <w:rPr>
                <w:rFonts w:hint="default" w:ascii="Times New Roman" w:hAnsi="Times New Roman" w:cs="Times New Roman"/>
                <w:sz w:val="28"/>
                <w:szCs w:val="28"/>
                <w:lang w:val="uk-UA"/>
              </w:rPr>
              <w:t xml:space="preserve">, що </w:t>
            </w:r>
            <w:r>
              <w:rPr>
                <w:rFonts w:hint="default" w:ascii="Times New Roman" w:hAnsi="Times New Roman" w:cs="Times New Roman"/>
                <w:bCs/>
                <w:sz w:val="28"/>
                <w:szCs w:val="28"/>
                <w:lang w:val="uk-UA"/>
              </w:rPr>
              <w:t>прийняття рішення  дозволить придбати три житлові квартири у комунальну власність, які потім буде надано у якості тимчасового житла сім’ям, житло яких знищене (пошкоджене) внаслідок військової агресії російської федерації .</w:t>
            </w:r>
          </w:p>
        </w:tc>
      </w:tr>
      <w:tr>
        <w:tblPrEx>
          <w:tblCellMar>
            <w:top w:w="0" w:type="dxa"/>
            <w:left w:w="10" w:type="dxa"/>
            <w:bottom w:w="0" w:type="dxa"/>
            <w:right w:w="10" w:type="dxa"/>
          </w:tblCellMar>
        </w:tblPrEx>
        <w:trPr>
          <w:trHeight w:val="316" w:hRule="atLeast"/>
        </w:trPr>
        <w:tc>
          <w:tcPr>
            <w:tcW w:w="2616"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663"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За – </w:t>
            </w:r>
            <w:r>
              <w:rPr>
                <w:rFonts w:hint="default" w:ascii="Times New Roman" w:hAnsi="Times New Roman" w:cs="Times New Roman"/>
                <w:color w:val="000000"/>
                <w:sz w:val="28"/>
                <w:szCs w:val="28"/>
                <w:lang w:val="uk-UA"/>
              </w:rPr>
              <w:t>5</w:t>
            </w:r>
            <w:r>
              <w:rPr>
                <w:rFonts w:ascii="Times New Roman" w:hAnsi="Times New Roman" w:cs="Times New Roman"/>
                <w:color w:val="000000"/>
                <w:sz w:val="28"/>
                <w:szCs w:val="28"/>
                <w:lang w:val="uk-UA"/>
              </w:rPr>
              <w:t>.</w:t>
            </w:r>
          </w:p>
        </w:tc>
      </w:tr>
      <w:tr>
        <w:trPr>
          <w:trHeight w:val="791" w:hRule="atLeast"/>
        </w:trPr>
        <w:tc>
          <w:tcPr>
            <w:tcW w:w="2616"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663" w:type="dxa"/>
            <w:shd w:val="clear" w:color="auto" w:fill="FFFFFF"/>
            <w:tcMar>
              <w:top w:w="0" w:type="dxa"/>
              <w:left w:w="108" w:type="dxa"/>
              <w:bottom w:w="0" w:type="dxa"/>
              <w:right w:w="108" w:type="dxa"/>
            </w:tcMar>
          </w:tcPr>
          <w:p>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Рішення №</w:t>
            </w:r>
            <w:r>
              <w:rPr>
                <w:rFonts w:hint="default" w:ascii="Times New Roman" w:hAnsi="Times New Roman" w:cs="Times New Roman"/>
                <w:color w:val="000000"/>
                <w:sz w:val="28"/>
                <w:szCs w:val="28"/>
                <w:lang w:val="uk-UA"/>
              </w:rPr>
              <w:t>287</w:t>
            </w:r>
            <w:r>
              <w:rPr>
                <w:rFonts w:ascii="Times New Roman" w:hAnsi="Times New Roman" w:cs="Times New Roman"/>
                <w:color w:val="000000"/>
                <w:sz w:val="28"/>
                <w:szCs w:val="28"/>
                <w:lang w:val="uk-UA"/>
              </w:rPr>
              <w:t xml:space="preserve"> </w:t>
            </w:r>
            <w:r>
              <w:rPr>
                <w:rFonts w:hint="default"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додається.</w:t>
            </w:r>
          </w:p>
        </w:tc>
      </w:tr>
    </w:tbl>
    <w:p>
      <w:pPr>
        <w:spacing w:after="0" w:line="240" w:lineRule="auto"/>
        <w:ind w:left="360"/>
        <w:rPr>
          <w:rFonts w:ascii="Times New Roman" w:hAnsi="Times New Roman" w:cs="Times New Roman"/>
          <w:b/>
          <w:sz w:val="28"/>
          <w:szCs w:val="28"/>
          <w:lang w:val="uk-UA"/>
        </w:rPr>
      </w:pPr>
    </w:p>
    <w:p>
      <w:pPr>
        <w:pStyle w:val="8"/>
        <w:numPr>
          <w:ilvl w:val="0"/>
          <w:numId w:val="4"/>
        </w:numPr>
        <w:tabs>
          <w:tab w:val="left" w:pos="8640"/>
        </w:tabs>
        <w:ind w:right="-365"/>
        <w:jc w:val="both"/>
        <w:rPr>
          <w:rFonts w:ascii="Times New Roman" w:hAnsi="Times New Roman" w:cs="Times New Roman"/>
          <w:sz w:val="28"/>
          <w:szCs w:val="28"/>
          <w:lang w:val="uk-UA"/>
        </w:rPr>
      </w:pPr>
      <w:r>
        <w:rPr>
          <w:rFonts w:ascii="Times New Roman" w:hAnsi="Times New Roman" w:cs="Times New Roman"/>
          <w:sz w:val="28"/>
          <w:szCs w:val="28"/>
          <w:lang w:val="uk-UA"/>
        </w:rPr>
        <w:t>Про  внесення змін до Міської цільової програми «Турбота» на 2022 рік</w:t>
      </w:r>
    </w:p>
    <w:tbl>
      <w:tblPr>
        <w:tblStyle w:val="4"/>
        <w:tblW w:w="0" w:type="auto"/>
        <w:tblInd w:w="0" w:type="dxa"/>
        <w:tblLayout w:type="autofit"/>
        <w:tblCellMar>
          <w:top w:w="0" w:type="dxa"/>
          <w:left w:w="10" w:type="dxa"/>
          <w:bottom w:w="0" w:type="dxa"/>
          <w:right w:w="10" w:type="dxa"/>
        </w:tblCellMar>
      </w:tblPr>
      <w:tblGrid>
        <w:gridCol w:w="2143"/>
        <w:gridCol w:w="7236"/>
      </w:tblGrid>
      <w:tr>
        <w:tblPrEx>
          <w:tblCellMar>
            <w:top w:w="0" w:type="dxa"/>
            <w:left w:w="10" w:type="dxa"/>
            <w:bottom w:w="0" w:type="dxa"/>
            <w:right w:w="10" w:type="dxa"/>
          </w:tblCellMar>
        </w:tblPrEx>
        <w:trPr>
          <w:trHeight w:val="3003" w:hRule="atLeast"/>
        </w:trPr>
        <w:tc>
          <w:tcPr>
            <w:tcW w:w="2143" w:type="dxa"/>
            <w:tcBorders>
              <w:right w:val="nil"/>
            </w:tcBorders>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eastAsia="en-US"/>
              </w:rPr>
              <w:t>СЛУХАЛИ:</w:t>
            </w:r>
          </w:p>
          <w:p>
            <w:pPr>
              <w:spacing w:after="0" w:line="240" w:lineRule="auto"/>
              <w:jc w:val="both"/>
              <w:rPr>
                <w:rFonts w:ascii="Times New Roman" w:hAnsi="Times New Roman" w:cs="Times New Roman"/>
                <w:sz w:val="28"/>
                <w:szCs w:val="28"/>
                <w:lang w:val="uk-UA"/>
              </w:rPr>
            </w:pPr>
          </w:p>
          <w:p>
            <w:pPr>
              <w:spacing w:after="0" w:line="240" w:lineRule="auto"/>
              <w:jc w:val="both"/>
              <w:rPr>
                <w:rFonts w:ascii="Times New Roman" w:hAnsi="Times New Roman" w:cs="Times New Roman"/>
                <w:sz w:val="28"/>
                <w:szCs w:val="28"/>
                <w:lang w:val="uk-UA" w:eastAsia="en-US"/>
              </w:rPr>
            </w:pPr>
          </w:p>
        </w:tc>
        <w:tc>
          <w:tcPr>
            <w:tcW w:w="7236" w:type="dxa"/>
            <w:tcBorders>
              <w:top w:val="nil"/>
              <w:left w:val="nil"/>
              <w:bottom w:val="nil"/>
              <w:right w:val="nil"/>
            </w:tcBorders>
            <w:shd w:val="clear" w:color="auto" w:fill="FFFFFF"/>
            <w:tcMar>
              <w:top w:w="0" w:type="dxa"/>
              <w:left w:w="108" w:type="dxa"/>
              <w:bottom w:w="0" w:type="dxa"/>
              <w:right w:w="108" w:type="dxa"/>
            </w:tcMar>
          </w:tcPr>
          <w:p>
            <w:pPr>
              <w:pStyle w:val="8"/>
              <w:bidi w:val="0"/>
              <w:ind w:left="0" w:leftChars="0" w:firstLine="0" w:firstLineChars="0"/>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Ігнатюка І.Б., повідомив, що п</w:t>
            </w:r>
            <w:r>
              <w:rPr>
                <w:rFonts w:hint="default" w:ascii="Times New Roman" w:hAnsi="Times New Roman" w:cs="Times New Roman"/>
                <w:sz w:val="28"/>
                <w:szCs w:val="28"/>
              </w:rPr>
              <w:t xml:space="preserve">ідставою для підготовки даного рішення є реалізація вимог чинного законодавства України, щодо забезпечення зубопротезування </w:t>
            </w:r>
          </w:p>
          <w:p>
            <w:pPr>
              <w:jc w:val="both"/>
              <w:rPr>
                <w:rFonts w:hint="default" w:ascii="Times New Roman" w:hAnsi="Times New Roman" w:cs="Times New Roman"/>
                <w:sz w:val="28"/>
                <w:szCs w:val="28"/>
                <w:lang w:val="uk-UA"/>
              </w:rPr>
            </w:pPr>
            <w:r>
              <w:rPr>
                <w:rFonts w:hint="default" w:ascii="Times New Roman" w:hAnsi="Times New Roman" w:cs="Times New Roman"/>
                <w:sz w:val="28"/>
                <w:szCs w:val="28"/>
              </w:rPr>
              <w:t>для окремих пільгових категорій населення на території Ніжинської територіальної громади та ст</w:t>
            </w:r>
            <w:r>
              <w:rPr>
                <w:rFonts w:hint="default" w:ascii="Times New Roman" w:hAnsi="Times New Roman" w:cs="Times New Roman"/>
                <w:sz w:val="28"/>
                <w:szCs w:val="28"/>
                <w:lang w:val="uk-UA"/>
              </w:rPr>
              <w:t>во</w:t>
            </w:r>
            <w:r>
              <w:rPr>
                <w:rFonts w:hint="default" w:ascii="Times New Roman" w:hAnsi="Times New Roman" w:cs="Times New Roman"/>
                <w:sz w:val="28"/>
                <w:szCs w:val="28"/>
              </w:rPr>
              <w:t>рення умов для збереження та покращення стоматологічного здоров</w:t>
            </w:r>
            <w:r>
              <w:rPr>
                <w:rFonts w:hint="default" w:ascii="Times New Roman" w:hAnsi="Times New Roman" w:cs="Times New Roman"/>
                <w:sz w:val="28"/>
                <w:szCs w:val="28"/>
                <w:lang w:val="uk-UA"/>
              </w:rPr>
              <w:t>’</w:t>
            </w:r>
            <w:r>
              <w:rPr>
                <w:rFonts w:hint="default" w:ascii="Times New Roman" w:hAnsi="Times New Roman" w:cs="Times New Roman"/>
                <w:sz w:val="28"/>
                <w:szCs w:val="28"/>
              </w:rPr>
              <w:t>я пільгових категорій населення.</w:t>
            </w:r>
          </w:p>
        </w:tc>
      </w:tr>
      <w:tr>
        <w:trPr>
          <w:trHeight w:val="322" w:hRule="atLeast"/>
        </w:trPr>
        <w:tc>
          <w:tcPr>
            <w:tcW w:w="2143"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7236" w:type="dxa"/>
            <w:tcBorders>
              <w:top w:val="nil"/>
            </w:tcBorders>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За – </w:t>
            </w:r>
            <w:r>
              <w:rPr>
                <w:rFonts w:hint="default" w:ascii="Times New Roman" w:hAnsi="Times New Roman" w:cs="Times New Roman"/>
                <w:color w:val="000000"/>
                <w:sz w:val="28"/>
                <w:szCs w:val="28"/>
                <w:lang w:val="uk-UA"/>
              </w:rPr>
              <w:t>5</w:t>
            </w:r>
            <w:r>
              <w:rPr>
                <w:rFonts w:ascii="Times New Roman" w:hAnsi="Times New Roman" w:cs="Times New Roman"/>
                <w:color w:val="000000"/>
                <w:sz w:val="28"/>
                <w:szCs w:val="28"/>
                <w:lang w:val="uk-UA"/>
              </w:rPr>
              <w:t>.</w:t>
            </w:r>
          </w:p>
        </w:tc>
      </w:tr>
      <w:tr>
        <w:tblPrEx>
          <w:tblCellMar>
            <w:top w:w="0" w:type="dxa"/>
            <w:left w:w="10" w:type="dxa"/>
            <w:bottom w:w="0" w:type="dxa"/>
            <w:right w:w="10" w:type="dxa"/>
          </w:tblCellMar>
        </w:tblPrEx>
        <w:trPr>
          <w:trHeight w:val="794" w:hRule="atLeast"/>
        </w:trPr>
        <w:tc>
          <w:tcPr>
            <w:tcW w:w="2143"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7236" w:type="dxa"/>
            <w:shd w:val="clear" w:color="auto" w:fill="FFFFFF"/>
            <w:tcMar>
              <w:top w:w="0" w:type="dxa"/>
              <w:left w:w="108" w:type="dxa"/>
              <w:bottom w:w="0" w:type="dxa"/>
              <w:right w:w="108" w:type="dxa"/>
            </w:tcMar>
          </w:tcPr>
          <w:p>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Рішення № </w:t>
            </w:r>
            <w:r>
              <w:rPr>
                <w:rFonts w:hint="default" w:ascii="Times New Roman" w:hAnsi="Times New Roman" w:cs="Times New Roman"/>
                <w:color w:val="000000"/>
                <w:sz w:val="28"/>
                <w:szCs w:val="28"/>
                <w:lang w:val="uk-UA"/>
              </w:rPr>
              <w:t xml:space="preserve">288   </w:t>
            </w:r>
            <w:r>
              <w:rPr>
                <w:rFonts w:ascii="Times New Roman" w:hAnsi="Times New Roman" w:cs="Times New Roman"/>
                <w:color w:val="000000"/>
                <w:sz w:val="28"/>
                <w:szCs w:val="28"/>
                <w:lang w:val="uk-UA"/>
              </w:rPr>
              <w:t>додається.</w:t>
            </w:r>
          </w:p>
        </w:tc>
      </w:tr>
    </w:tbl>
    <w:p>
      <w:pPr>
        <w:pStyle w:val="8"/>
        <w:numPr>
          <w:ilvl w:val="0"/>
          <w:numId w:val="0"/>
        </w:numPr>
        <w:tabs>
          <w:tab w:val="left" w:pos="8640"/>
        </w:tabs>
        <w:spacing w:after="200" w:line="276" w:lineRule="auto"/>
        <w:ind w:right="-365" w:rightChars="0"/>
        <w:contextualSpacing/>
        <w:jc w:val="both"/>
        <w:rPr>
          <w:rFonts w:ascii="Times New Roman" w:hAnsi="Times New Roman" w:cs="Times New Roman"/>
          <w:sz w:val="28"/>
          <w:szCs w:val="28"/>
          <w:lang w:val="uk-UA"/>
        </w:rPr>
      </w:pPr>
    </w:p>
    <w:p>
      <w:pPr>
        <w:pStyle w:val="8"/>
        <w:numPr>
          <w:ilvl w:val="0"/>
          <w:numId w:val="4"/>
        </w:numPr>
        <w:spacing w:after="0" w:line="240" w:lineRule="auto"/>
        <w:rPr>
          <w:rFonts w:ascii="Times New Roman" w:hAnsi="Times New Roman" w:cs="Times New Roman"/>
          <w:b/>
          <w:sz w:val="28"/>
          <w:szCs w:val="28"/>
          <w:lang w:val="uk-UA"/>
        </w:rPr>
      </w:pPr>
      <w:r>
        <w:rPr>
          <w:rFonts w:ascii="Times New Roman" w:hAnsi="Times New Roman" w:cs="Times New Roman"/>
          <w:sz w:val="28"/>
          <w:szCs w:val="28"/>
          <w:lang w:val="uk-UA"/>
        </w:rPr>
        <w:t>Про видалення зелених насаджень на території м. Ніжина</w:t>
      </w:r>
    </w:p>
    <w:p>
      <w:pPr>
        <w:spacing w:after="0" w:line="240" w:lineRule="auto"/>
        <w:ind w:left="360"/>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tbl>
      <w:tblPr>
        <w:tblStyle w:val="4"/>
        <w:tblW w:w="0" w:type="auto"/>
        <w:tblInd w:w="0" w:type="dxa"/>
        <w:tblLayout w:type="autofit"/>
        <w:tblCellMar>
          <w:top w:w="0" w:type="dxa"/>
          <w:left w:w="10" w:type="dxa"/>
          <w:bottom w:w="0" w:type="dxa"/>
          <w:right w:w="10" w:type="dxa"/>
        </w:tblCellMar>
      </w:tblPr>
      <w:tblGrid>
        <w:gridCol w:w="2406"/>
        <w:gridCol w:w="6973"/>
      </w:tblGrid>
      <w:tr>
        <w:tblPrEx>
          <w:tblCellMar>
            <w:top w:w="0" w:type="dxa"/>
            <w:left w:w="10" w:type="dxa"/>
            <w:bottom w:w="0" w:type="dxa"/>
            <w:right w:w="10" w:type="dxa"/>
          </w:tblCellMar>
        </w:tblPrEx>
        <w:trPr>
          <w:trHeight w:val="873" w:hRule="atLeast"/>
        </w:trPr>
        <w:tc>
          <w:tcPr>
            <w:tcW w:w="2406" w:type="dxa"/>
            <w:tcBorders>
              <w:right w:val="nil"/>
            </w:tcBorders>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eastAsia="en-US"/>
              </w:rPr>
              <w:t>СЛУХАЛИ:</w:t>
            </w:r>
          </w:p>
          <w:p>
            <w:pPr>
              <w:spacing w:after="0" w:line="240" w:lineRule="auto"/>
              <w:jc w:val="both"/>
              <w:rPr>
                <w:rFonts w:ascii="Times New Roman" w:hAnsi="Times New Roman" w:cs="Times New Roman"/>
                <w:sz w:val="28"/>
                <w:szCs w:val="28"/>
                <w:lang w:val="uk-UA"/>
              </w:rPr>
            </w:pPr>
          </w:p>
          <w:p>
            <w:pPr>
              <w:spacing w:after="0" w:line="240" w:lineRule="auto"/>
              <w:jc w:val="both"/>
              <w:rPr>
                <w:rFonts w:ascii="Times New Roman" w:hAnsi="Times New Roman" w:cs="Times New Roman"/>
                <w:sz w:val="28"/>
                <w:szCs w:val="28"/>
                <w:lang w:val="uk-UA" w:eastAsia="en-US"/>
              </w:rPr>
            </w:pPr>
          </w:p>
        </w:tc>
        <w:tc>
          <w:tcPr>
            <w:tcW w:w="6973" w:type="dxa"/>
            <w:tcBorders>
              <w:top w:val="nil"/>
              <w:left w:val="nil"/>
              <w:bottom w:val="nil"/>
              <w:right w:val="nil"/>
            </w:tcBorders>
            <w:shd w:val="clear" w:color="auto" w:fill="FFFFFF"/>
            <w:tcMar>
              <w:top w:w="0" w:type="dxa"/>
              <w:left w:w="108" w:type="dxa"/>
              <w:bottom w:w="0" w:type="dxa"/>
              <w:right w:w="108" w:type="dxa"/>
            </w:tcMar>
          </w:tcPr>
          <w:p>
            <w:pPr>
              <w:pStyle w:val="8"/>
              <w:numPr>
                <w:ilvl w:val="0"/>
                <w:numId w:val="0"/>
              </w:numPr>
              <w:tabs>
                <w:tab w:val="left" w:pos="8640"/>
              </w:tabs>
              <w:ind w:left="142" w:leftChars="0" w:right="-365" w:rightChars="0"/>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Кушніренка А.М., </w:t>
            </w:r>
            <w:r>
              <w:rPr>
                <w:rFonts w:ascii="Times New Roman" w:hAnsi="Times New Roman" w:cs="Times New Roman"/>
                <w:sz w:val="28"/>
                <w:szCs w:val="28"/>
                <w:lang w:val="uk-UA"/>
              </w:rPr>
              <w:t>який ознайомив присутніх з проектом  рішення</w:t>
            </w:r>
            <w:r>
              <w:rPr>
                <w:rFonts w:hint="default" w:ascii="Times New Roman" w:hAnsi="Times New Roman" w:cs="Times New Roman"/>
                <w:sz w:val="28"/>
                <w:szCs w:val="28"/>
                <w:lang w:val="uk-UA"/>
              </w:rPr>
              <w:t>.</w:t>
            </w:r>
          </w:p>
        </w:tc>
      </w:tr>
      <w:tr>
        <w:tblPrEx>
          <w:tblCellMar>
            <w:top w:w="0" w:type="dxa"/>
            <w:left w:w="10" w:type="dxa"/>
            <w:bottom w:w="0" w:type="dxa"/>
            <w:right w:w="10" w:type="dxa"/>
          </w:tblCellMar>
        </w:tblPrEx>
        <w:trPr>
          <w:trHeight w:val="322" w:hRule="atLeast"/>
        </w:trPr>
        <w:tc>
          <w:tcPr>
            <w:tcW w:w="2406"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973" w:type="dxa"/>
            <w:tcBorders>
              <w:top w:val="nil"/>
            </w:tcBorders>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За – </w:t>
            </w:r>
            <w:r>
              <w:rPr>
                <w:rFonts w:hint="default" w:ascii="Times New Roman" w:hAnsi="Times New Roman" w:cs="Times New Roman"/>
                <w:color w:val="000000"/>
                <w:sz w:val="28"/>
                <w:szCs w:val="28"/>
                <w:lang w:val="uk-UA"/>
              </w:rPr>
              <w:t>5</w:t>
            </w:r>
            <w:r>
              <w:rPr>
                <w:rFonts w:ascii="Times New Roman" w:hAnsi="Times New Roman" w:cs="Times New Roman"/>
                <w:color w:val="000000"/>
                <w:sz w:val="28"/>
                <w:szCs w:val="28"/>
                <w:lang w:val="uk-UA"/>
              </w:rPr>
              <w:t>.</w:t>
            </w:r>
          </w:p>
        </w:tc>
      </w:tr>
      <w:tr>
        <w:trPr>
          <w:trHeight w:val="794" w:hRule="atLeast"/>
        </w:trPr>
        <w:tc>
          <w:tcPr>
            <w:tcW w:w="2406"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973" w:type="dxa"/>
            <w:shd w:val="clear" w:color="auto" w:fill="FFFFFF"/>
            <w:tcMar>
              <w:top w:w="0" w:type="dxa"/>
              <w:left w:w="108" w:type="dxa"/>
              <w:bottom w:w="0" w:type="dxa"/>
              <w:right w:w="108" w:type="dxa"/>
            </w:tcMar>
          </w:tcPr>
          <w:p>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Рішення № </w:t>
            </w:r>
            <w:r>
              <w:rPr>
                <w:rFonts w:hint="default" w:ascii="Times New Roman" w:hAnsi="Times New Roman" w:cs="Times New Roman"/>
                <w:color w:val="000000"/>
                <w:sz w:val="28"/>
                <w:szCs w:val="28"/>
                <w:lang w:val="uk-UA"/>
              </w:rPr>
              <w:t xml:space="preserve"> 289  </w:t>
            </w:r>
            <w:r>
              <w:rPr>
                <w:rFonts w:ascii="Times New Roman" w:hAnsi="Times New Roman" w:cs="Times New Roman"/>
                <w:color w:val="000000"/>
                <w:sz w:val="28"/>
                <w:szCs w:val="28"/>
                <w:lang w:val="uk-UA"/>
              </w:rPr>
              <w:t>додається.</w:t>
            </w:r>
          </w:p>
        </w:tc>
      </w:tr>
    </w:tbl>
    <w:p>
      <w:pPr>
        <w:spacing w:after="0" w:line="240" w:lineRule="auto"/>
        <w:ind w:left="3540" w:hanging="3180"/>
        <w:rPr>
          <w:rFonts w:ascii="Times New Roman" w:hAnsi="Times New Roman" w:cs="Times New Roman"/>
          <w:sz w:val="28"/>
          <w:szCs w:val="28"/>
          <w:lang w:val="uk-UA"/>
        </w:rPr>
      </w:pPr>
    </w:p>
    <w:p>
      <w:pPr>
        <w:pStyle w:val="8"/>
        <w:numPr>
          <w:ilvl w:val="0"/>
          <w:numId w:val="4"/>
        </w:numPr>
        <w:spacing w:after="0" w:line="240" w:lineRule="auto"/>
        <w:ind w:left="360"/>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Про внесення змін в міську цільову програму «Розвитку та фінансової підтримки комунальних підприємств Ніжинської міської територіальної громади на 2022 рік» (Додаток 36 до рішення Ніжинської міської ради </w:t>
      </w:r>
      <w:r>
        <w:rPr>
          <w:rFonts w:ascii="Times New Roman" w:hAnsi="Times New Roman" w:cs="Times New Roman"/>
          <w:sz w:val="28"/>
          <w:szCs w:val="28"/>
          <w:lang w:val="en-US"/>
        </w:rPr>
        <w:t>VIII</w:t>
      </w:r>
      <w:r>
        <w:rPr>
          <w:rFonts w:ascii="Times New Roman" w:hAnsi="Times New Roman" w:cs="Times New Roman"/>
          <w:sz w:val="28"/>
          <w:szCs w:val="28"/>
          <w:lang w:val="uk-UA"/>
        </w:rPr>
        <w:t xml:space="preserve"> скликання від 21 грудня 2021 року № 6-18/2021 « Про затвердження бюджетних програм місцевого/ регіонального значення на 2022 рік» )</w:t>
      </w:r>
    </w:p>
    <w:p>
      <w:pPr>
        <w:pStyle w:val="8"/>
        <w:numPr>
          <w:ilvl w:val="0"/>
          <w:numId w:val="0"/>
        </w:numPr>
        <w:spacing w:after="0" w:line="240" w:lineRule="auto"/>
        <w:ind w:leftChars="0"/>
        <w:jc w:val="both"/>
        <w:rPr>
          <w:rFonts w:ascii="Times New Roman" w:hAnsi="Times New Roman" w:cs="Times New Roman"/>
          <w:b/>
          <w:sz w:val="28"/>
          <w:szCs w:val="28"/>
          <w:lang w:val="uk-UA"/>
        </w:rPr>
      </w:pPr>
    </w:p>
    <w:tbl>
      <w:tblPr>
        <w:tblStyle w:val="4"/>
        <w:tblpPr w:leftFromText="180" w:rightFromText="180" w:vertAnchor="text" w:horzAnchor="page" w:tblpX="1870" w:tblpY="109"/>
        <w:tblOverlap w:val="never"/>
        <w:tblW w:w="9419" w:type="dxa"/>
        <w:tblInd w:w="0" w:type="dxa"/>
        <w:tblLayout w:type="autofit"/>
        <w:tblCellMar>
          <w:top w:w="0" w:type="dxa"/>
          <w:left w:w="10" w:type="dxa"/>
          <w:bottom w:w="0" w:type="dxa"/>
          <w:right w:w="10" w:type="dxa"/>
        </w:tblCellMar>
      </w:tblPr>
      <w:tblGrid>
        <w:gridCol w:w="2416"/>
        <w:gridCol w:w="7003"/>
      </w:tblGrid>
      <w:tr>
        <w:tblPrEx>
          <w:tblCellMar>
            <w:top w:w="0" w:type="dxa"/>
            <w:left w:w="10" w:type="dxa"/>
            <w:bottom w:w="0" w:type="dxa"/>
            <w:right w:w="10" w:type="dxa"/>
          </w:tblCellMar>
        </w:tblPrEx>
        <w:trPr>
          <w:trHeight w:val="2718" w:hRule="atLeast"/>
        </w:trPr>
        <w:tc>
          <w:tcPr>
            <w:tcW w:w="2416" w:type="dxa"/>
            <w:tcBorders>
              <w:right w:val="nil"/>
            </w:tcBorders>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tc>
        <w:tc>
          <w:tcPr>
            <w:tcW w:w="7003" w:type="dxa"/>
            <w:tcBorders>
              <w:top w:val="nil"/>
              <w:left w:val="nil"/>
              <w:bottom w:val="nil"/>
              <w:right w:val="nil"/>
            </w:tcBorders>
            <w:shd w:val="clear" w:color="auto" w:fill="FFFFFF"/>
            <w:tcMar>
              <w:top w:w="0" w:type="dxa"/>
              <w:left w:w="108" w:type="dxa"/>
              <w:bottom w:w="0" w:type="dxa"/>
              <w:right w:w="108" w:type="dxa"/>
            </w:tcMar>
          </w:tcPr>
          <w:p>
            <w:pPr>
              <w:ind w:right="227" w:firstLine="360"/>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Кушніренка А.М., повідомив, що проект </w:t>
            </w:r>
            <w:r>
              <w:rPr>
                <w:rFonts w:hint="default" w:ascii="Times New Roman" w:hAnsi="Times New Roman" w:cs="Times New Roman"/>
                <w:color w:val="000000"/>
                <w:sz w:val="28"/>
                <w:szCs w:val="28"/>
              </w:rPr>
              <w:t xml:space="preserve">рішення </w:t>
            </w:r>
            <w:r>
              <w:rPr>
                <w:rFonts w:hint="default" w:ascii="Times New Roman" w:hAnsi="Times New Roman" w:cs="Times New Roman"/>
                <w:sz w:val="28"/>
                <w:szCs w:val="28"/>
                <w:lang w:val="uk-UA"/>
              </w:rPr>
              <w:t xml:space="preserve"> </w:t>
            </w:r>
            <w:r>
              <w:rPr>
                <w:rFonts w:hint="default" w:ascii="Times New Roman" w:hAnsi="Times New Roman" w:cs="Times New Roman"/>
                <w:bCs/>
                <w:sz w:val="28"/>
                <w:szCs w:val="28"/>
                <w:highlight w:val="none"/>
                <w:lang w:val="uk-UA"/>
              </w:rPr>
              <w:t xml:space="preserve">передбачає надання безповоротної фінансової допомоги  КП «НУВКГ»  для сплати за використану електроенергію. Підставою для підготовки проекту рішення є лист начальника КП «НУВКГ» О.Марсова від 07.09.2022 №  475 </w:t>
            </w:r>
          </w:p>
        </w:tc>
      </w:tr>
      <w:tr>
        <w:tblPrEx>
          <w:tblCellMar>
            <w:top w:w="0" w:type="dxa"/>
            <w:left w:w="10" w:type="dxa"/>
            <w:bottom w:w="0" w:type="dxa"/>
            <w:right w:w="10" w:type="dxa"/>
          </w:tblCellMar>
        </w:tblPrEx>
        <w:trPr>
          <w:trHeight w:val="292" w:hRule="atLeast"/>
        </w:trPr>
        <w:tc>
          <w:tcPr>
            <w:tcW w:w="2416"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7003" w:type="dxa"/>
            <w:tcBorders>
              <w:top w:val="nil"/>
            </w:tcBorders>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За – </w:t>
            </w:r>
            <w:r>
              <w:rPr>
                <w:rFonts w:hint="default" w:ascii="Times New Roman" w:hAnsi="Times New Roman" w:cs="Times New Roman"/>
                <w:color w:val="000000"/>
                <w:sz w:val="28"/>
                <w:szCs w:val="28"/>
                <w:lang w:val="uk-UA"/>
              </w:rPr>
              <w:t>5</w:t>
            </w:r>
            <w:r>
              <w:rPr>
                <w:rFonts w:ascii="Times New Roman" w:hAnsi="Times New Roman" w:cs="Times New Roman"/>
                <w:color w:val="000000"/>
                <w:sz w:val="28"/>
                <w:szCs w:val="28"/>
                <w:lang w:val="uk-UA"/>
              </w:rPr>
              <w:t>.</w:t>
            </w:r>
          </w:p>
        </w:tc>
      </w:tr>
      <w:tr>
        <w:tblPrEx>
          <w:tblCellMar>
            <w:top w:w="0" w:type="dxa"/>
            <w:left w:w="10" w:type="dxa"/>
            <w:bottom w:w="0" w:type="dxa"/>
            <w:right w:w="10" w:type="dxa"/>
          </w:tblCellMar>
        </w:tblPrEx>
        <w:trPr>
          <w:trHeight w:val="719" w:hRule="atLeast"/>
        </w:trPr>
        <w:tc>
          <w:tcPr>
            <w:tcW w:w="2416"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7003" w:type="dxa"/>
            <w:shd w:val="clear" w:color="auto" w:fill="FFFFFF"/>
            <w:tcMar>
              <w:top w:w="0" w:type="dxa"/>
              <w:left w:w="108" w:type="dxa"/>
              <w:bottom w:w="0" w:type="dxa"/>
              <w:right w:w="108" w:type="dxa"/>
            </w:tcMar>
          </w:tcPr>
          <w:p>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Рішення № </w:t>
            </w:r>
            <w:r>
              <w:rPr>
                <w:rFonts w:hint="default" w:ascii="Times New Roman" w:hAnsi="Times New Roman" w:cs="Times New Roman"/>
                <w:color w:val="000000"/>
                <w:sz w:val="28"/>
                <w:szCs w:val="28"/>
                <w:lang w:val="uk-UA"/>
              </w:rPr>
              <w:t xml:space="preserve">290   </w:t>
            </w:r>
            <w:r>
              <w:rPr>
                <w:rFonts w:ascii="Times New Roman" w:hAnsi="Times New Roman" w:cs="Times New Roman"/>
                <w:color w:val="000000"/>
                <w:sz w:val="28"/>
                <w:szCs w:val="28"/>
                <w:lang w:val="uk-UA"/>
              </w:rPr>
              <w:t>додається.</w:t>
            </w:r>
          </w:p>
        </w:tc>
      </w:tr>
    </w:tbl>
    <w:p>
      <w:pPr>
        <w:pStyle w:val="8"/>
        <w:numPr>
          <w:ilvl w:val="0"/>
          <w:numId w:val="4"/>
        </w:numPr>
        <w:spacing w:after="0" w:line="240" w:lineRule="auto"/>
        <w:ind w:left="360"/>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Про  відзначення з нагоди Всеукраїнського дня бібліотек </w:t>
      </w:r>
    </w:p>
    <w:p>
      <w:pPr>
        <w:pStyle w:val="8"/>
        <w:numPr>
          <w:ilvl w:val="0"/>
          <w:numId w:val="0"/>
        </w:numPr>
        <w:spacing w:after="0" w:line="240" w:lineRule="auto"/>
        <w:ind w:leftChars="0"/>
        <w:rPr>
          <w:rFonts w:ascii="Times New Roman" w:hAnsi="Times New Roman" w:cs="Times New Roman"/>
          <w:b/>
          <w:sz w:val="28"/>
          <w:szCs w:val="28"/>
          <w:lang w:val="uk-UA"/>
        </w:rPr>
      </w:pPr>
    </w:p>
    <w:p>
      <w:pPr>
        <w:spacing w:after="0" w:line="240" w:lineRule="auto"/>
        <w:ind w:left="360"/>
        <w:rPr>
          <w:rFonts w:ascii="Times New Roman" w:hAnsi="Times New Roman" w:cs="Times New Roman"/>
          <w:b/>
          <w:sz w:val="28"/>
          <w:szCs w:val="28"/>
          <w:lang w:val="uk-UA"/>
        </w:rPr>
      </w:pPr>
    </w:p>
    <w:tbl>
      <w:tblPr>
        <w:tblStyle w:val="4"/>
        <w:tblW w:w="0" w:type="auto"/>
        <w:tblInd w:w="0" w:type="dxa"/>
        <w:tblLayout w:type="autofit"/>
        <w:tblCellMar>
          <w:top w:w="0" w:type="dxa"/>
          <w:left w:w="10" w:type="dxa"/>
          <w:bottom w:w="0" w:type="dxa"/>
          <w:right w:w="10" w:type="dxa"/>
        </w:tblCellMar>
      </w:tblPr>
      <w:tblGrid>
        <w:gridCol w:w="2406"/>
        <w:gridCol w:w="6973"/>
      </w:tblGrid>
      <w:tr>
        <w:trPr>
          <w:trHeight w:val="873" w:hRule="atLeast"/>
        </w:trPr>
        <w:tc>
          <w:tcPr>
            <w:tcW w:w="2406" w:type="dxa"/>
            <w:tcBorders>
              <w:right w:val="nil"/>
            </w:tcBorders>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eastAsia="en-US"/>
              </w:rPr>
              <w:t>СЛУХАЛИ:</w:t>
            </w:r>
          </w:p>
          <w:p>
            <w:pPr>
              <w:spacing w:after="0" w:line="240" w:lineRule="auto"/>
              <w:jc w:val="both"/>
              <w:rPr>
                <w:rFonts w:ascii="Times New Roman" w:hAnsi="Times New Roman" w:cs="Times New Roman"/>
                <w:sz w:val="28"/>
                <w:szCs w:val="28"/>
                <w:lang w:val="uk-UA"/>
              </w:rPr>
            </w:pPr>
          </w:p>
          <w:p>
            <w:pPr>
              <w:spacing w:after="0" w:line="240" w:lineRule="auto"/>
              <w:jc w:val="both"/>
              <w:rPr>
                <w:rFonts w:ascii="Times New Roman" w:hAnsi="Times New Roman" w:cs="Times New Roman"/>
                <w:sz w:val="28"/>
                <w:szCs w:val="28"/>
                <w:lang w:val="uk-UA" w:eastAsia="en-US"/>
              </w:rPr>
            </w:pPr>
          </w:p>
        </w:tc>
        <w:tc>
          <w:tcPr>
            <w:tcW w:w="6973" w:type="dxa"/>
            <w:tcBorders>
              <w:top w:val="nil"/>
              <w:left w:val="nil"/>
              <w:bottom w:val="nil"/>
              <w:right w:val="nil"/>
            </w:tcBorders>
            <w:shd w:val="clear" w:color="auto" w:fill="FFFFFF"/>
            <w:tcMar>
              <w:top w:w="0" w:type="dxa"/>
              <w:left w:w="108" w:type="dxa"/>
              <w:bottom w:w="0" w:type="dxa"/>
              <w:right w:w="108" w:type="dxa"/>
            </w:tcMar>
          </w:tcPr>
          <w:p>
            <w:pPr>
              <w:pStyle w:val="8"/>
              <w:numPr>
                <w:ilvl w:val="0"/>
                <w:numId w:val="0"/>
              </w:numPr>
              <w:tabs>
                <w:tab w:val="left" w:pos="8640"/>
              </w:tabs>
              <w:ind w:left="142" w:leftChars="0" w:right="-365" w:rightChars="0"/>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Кучер Л.С., </w:t>
            </w:r>
            <w:r>
              <w:rPr>
                <w:rFonts w:ascii="Times New Roman" w:hAnsi="Times New Roman" w:cs="Times New Roman"/>
                <w:sz w:val="28"/>
                <w:szCs w:val="28"/>
                <w:lang w:val="uk-UA"/>
              </w:rPr>
              <w:t>яка ознайомила присутніх з</w:t>
            </w:r>
            <w:r>
              <w:rPr>
                <w:rFonts w:hint="default" w:ascii="Times New Roman" w:hAnsi="Times New Roman" w:cs="Times New Roman"/>
                <w:sz w:val="28"/>
                <w:szCs w:val="28"/>
                <w:lang w:val="uk-UA"/>
              </w:rPr>
              <w:t xml:space="preserve">                з </w:t>
            </w:r>
            <w:r>
              <w:rPr>
                <w:rFonts w:ascii="Times New Roman" w:hAnsi="Times New Roman" w:cs="Times New Roman"/>
                <w:sz w:val="28"/>
                <w:szCs w:val="28"/>
                <w:lang w:val="uk-UA"/>
              </w:rPr>
              <w:t>проектом  рішення</w:t>
            </w:r>
            <w:r>
              <w:rPr>
                <w:rFonts w:hint="default" w:ascii="Times New Roman" w:hAnsi="Times New Roman" w:cs="Times New Roman"/>
                <w:sz w:val="28"/>
                <w:szCs w:val="28"/>
                <w:lang w:val="uk-UA"/>
              </w:rPr>
              <w:t>.</w:t>
            </w:r>
          </w:p>
        </w:tc>
      </w:tr>
      <w:tr>
        <w:tblPrEx>
          <w:tblCellMar>
            <w:top w:w="0" w:type="dxa"/>
            <w:left w:w="10" w:type="dxa"/>
            <w:bottom w:w="0" w:type="dxa"/>
            <w:right w:w="10" w:type="dxa"/>
          </w:tblCellMar>
        </w:tblPrEx>
        <w:trPr>
          <w:trHeight w:val="322" w:hRule="atLeast"/>
        </w:trPr>
        <w:tc>
          <w:tcPr>
            <w:tcW w:w="2406"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973" w:type="dxa"/>
            <w:tcBorders>
              <w:top w:val="nil"/>
            </w:tcBorders>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За – </w:t>
            </w:r>
            <w:r>
              <w:rPr>
                <w:rFonts w:hint="default" w:ascii="Times New Roman" w:hAnsi="Times New Roman" w:cs="Times New Roman"/>
                <w:color w:val="000000"/>
                <w:sz w:val="28"/>
                <w:szCs w:val="28"/>
                <w:lang w:val="uk-UA"/>
              </w:rPr>
              <w:t>5</w:t>
            </w:r>
            <w:r>
              <w:rPr>
                <w:rFonts w:ascii="Times New Roman" w:hAnsi="Times New Roman" w:cs="Times New Roman"/>
                <w:color w:val="000000"/>
                <w:sz w:val="28"/>
                <w:szCs w:val="28"/>
                <w:lang w:val="uk-UA"/>
              </w:rPr>
              <w:t>.</w:t>
            </w:r>
          </w:p>
        </w:tc>
      </w:tr>
      <w:tr>
        <w:tblPrEx>
          <w:tblCellMar>
            <w:top w:w="0" w:type="dxa"/>
            <w:left w:w="10" w:type="dxa"/>
            <w:bottom w:w="0" w:type="dxa"/>
            <w:right w:w="10" w:type="dxa"/>
          </w:tblCellMar>
        </w:tblPrEx>
        <w:trPr>
          <w:trHeight w:val="794" w:hRule="atLeast"/>
        </w:trPr>
        <w:tc>
          <w:tcPr>
            <w:tcW w:w="2406"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973" w:type="dxa"/>
            <w:shd w:val="clear" w:color="auto" w:fill="FFFFFF"/>
            <w:tcMar>
              <w:top w:w="0" w:type="dxa"/>
              <w:left w:w="108" w:type="dxa"/>
              <w:bottom w:w="0" w:type="dxa"/>
              <w:right w:w="108" w:type="dxa"/>
            </w:tcMar>
          </w:tcPr>
          <w:p>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Рішення №</w:t>
            </w:r>
            <w:r>
              <w:rPr>
                <w:rFonts w:hint="default" w:ascii="Times New Roman" w:hAnsi="Times New Roman" w:cs="Times New Roman"/>
                <w:color w:val="000000"/>
                <w:sz w:val="28"/>
                <w:szCs w:val="28"/>
                <w:lang w:val="uk-UA"/>
              </w:rPr>
              <w:t xml:space="preserve"> 291</w:t>
            </w:r>
            <w:r>
              <w:rPr>
                <w:rFonts w:ascii="Times New Roman" w:hAnsi="Times New Roman" w:cs="Times New Roman"/>
                <w:color w:val="000000"/>
                <w:sz w:val="28"/>
                <w:szCs w:val="28"/>
                <w:lang w:val="uk-UA"/>
              </w:rPr>
              <w:t xml:space="preserve"> </w:t>
            </w:r>
            <w:r>
              <w:rPr>
                <w:rFonts w:hint="default"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додається.</w:t>
            </w:r>
          </w:p>
        </w:tc>
      </w:tr>
    </w:tbl>
    <w:p>
      <w:pPr>
        <w:pStyle w:val="8"/>
        <w:numPr>
          <w:ilvl w:val="0"/>
          <w:numId w:val="4"/>
        </w:numPr>
        <w:spacing w:after="0" w:line="240" w:lineRule="auto"/>
        <w:ind w:left="360"/>
        <w:rPr>
          <w:rFonts w:ascii="Times New Roman" w:hAnsi="Times New Roman" w:cs="Times New Roman"/>
          <w:b/>
          <w:sz w:val="28"/>
          <w:szCs w:val="28"/>
          <w:lang w:val="uk-UA"/>
        </w:rPr>
      </w:pPr>
      <w:r>
        <w:rPr>
          <w:rFonts w:ascii="Times New Roman" w:hAnsi="Times New Roman" w:cs="Times New Roman"/>
          <w:sz w:val="28"/>
          <w:szCs w:val="28"/>
          <w:lang w:val="uk-UA"/>
        </w:rPr>
        <w:t xml:space="preserve"> Про відзначення з нагоди  Дня  машинобудівника України</w:t>
      </w:r>
    </w:p>
    <w:p>
      <w:pPr>
        <w:pStyle w:val="8"/>
        <w:numPr>
          <w:ilvl w:val="0"/>
          <w:numId w:val="0"/>
        </w:numPr>
        <w:spacing w:after="0" w:line="240" w:lineRule="auto"/>
        <w:ind w:leftChars="0"/>
        <w:rPr>
          <w:rFonts w:ascii="Times New Roman" w:hAnsi="Times New Roman" w:cs="Times New Roman"/>
          <w:b/>
          <w:sz w:val="28"/>
          <w:szCs w:val="28"/>
          <w:lang w:val="uk-UA"/>
        </w:rPr>
      </w:pPr>
    </w:p>
    <w:tbl>
      <w:tblPr>
        <w:tblStyle w:val="4"/>
        <w:tblW w:w="0" w:type="auto"/>
        <w:tblInd w:w="0" w:type="dxa"/>
        <w:tblLayout w:type="autofit"/>
        <w:tblCellMar>
          <w:top w:w="0" w:type="dxa"/>
          <w:left w:w="10" w:type="dxa"/>
          <w:bottom w:w="0" w:type="dxa"/>
          <w:right w:w="10" w:type="dxa"/>
        </w:tblCellMar>
      </w:tblPr>
      <w:tblGrid>
        <w:gridCol w:w="2406"/>
        <w:gridCol w:w="6973"/>
      </w:tblGrid>
      <w:tr>
        <w:trPr>
          <w:trHeight w:val="873" w:hRule="atLeast"/>
        </w:trPr>
        <w:tc>
          <w:tcPr>
            <w:tcW w:w="2406" w:type="dxa"/>
            <w:tcBorders>
              <w:right w:val="nil"/>
            </w:tcBorders>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eastAsia="en-US"/>
              </w:rPr>
              <w:t>СЛУХАЛИ:</w:t>
            </w:r>
          </w:p>
          <w:p>
            <w:pPr>
              <w:spacing w:after="0" w:line="240" w:lineRule="auto"/>
              <w:jc w:val="both"/>
              <w:rPr>
                <w:rFonts w:ascii="Times New Roman" w:hAnsi="Times New Roman" w:cs="Times New Roman"/>
                <w:sz w:val="28"/>
                <w:szCs w:val="28"/>
                <w:lang w:val="uk-UA"/>
              </w:rPr>
            </w:pPr>
          </w:p>
          <w:p>
            <w:pPr>
              <w:spacing w:after="0" w:line="240" w:lineRule="auto"/>
              <w:jc w:val="both"/>
              <w:rPr>
                <w:rFonts w:ascii="Times New Roman" w:hAnsi="Times New Roman" w:cs="Times New Roman"/>
                <w:sz w:val="28"/>
                <w:szCs w:val="28"/>
                <w:lang w:val="uk-UA" w:eastAsia="en-US"/>
              </w:rPr>
            </w:pPr>
          </w:p>
        </w:tc>
        <w:tc>
          <w:tcPr>
            <w:tcW w:w="6973" w:type="dxa"/>
            <w:tcBorders>
              <w:top w:val="nil"/>
              <w:left w:val="nil"/>
              <w:bottom w:val="nil"/>
              <w:right w:val="nil"/>
            </w:tcBorders>
            <w:shd w:val="clear" w:color="auto" w:fill="FFFFFF"/>
            <w:tcMar>
              <w:top w:w="0" w:type="dxa"/>
              <w:left w:w="108" w:type="dxa"/>
              <w:bottom w:w="0" w:type="dxa"/>
              <w:right w:w="108" w:type="dxa"/>
            </w:tcMar>
          </w:tcPr>
          <w:p>
            <w:pPr>
              <w:pStyle w:val="8"/>
              <w:numPr>
                <w:ilvl w:val="0"/>
                <w:numId w:val="0"/>
              </w:numPr>
              <w:tabs>
                <w:tab w:val="left" w:pos="8640"/>
              </w:tabs>
              <w:ind w:left="142" w:leftChars="0" w:right="-365" w:rightChars="0"/>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Кучер Л.С., </w:t>
            </w:r>
            <w:r>
              <w:rPr>
                <w:rFonts w:ascii="Times New Roman" w:hAnsi="Times New Roman" w:cs="Times New Roman"/>
                <w:sz w:val="28"/>
                <w:szCs w:val="28"/>
                <w:lang w:val="uk-UA"/>
              </w:rPr>
              <w:t>яка ознайомила присутніх з</w:t>
            </w:r>
            <w:r>
              <w:rPr>
                <w:rFonts w:hint="default" w:ascii="Times New Roman" w:hAnsi="Times New Roman" w:cs="Times New Roman"/>
                <w:sz w:val="28"/>
                <w:szCs w:val="28"/>
                <w:lang w:val="uk-UA"/>
              </w:rPr>
              <w:t xml:space="preserve">                з </w:t>
            </w:r>
            <w:r>
              <w:rPr>
                <w:rFonts w:ascii="Times New Roman" w:hAnsi="Times New Roman" w:cs="Times New Roman"/>
                <w:sz w:val="28"/>
                <w:szCs w:val="28"/>
                <w:lang w:val="uk-UA"/>
              </w:rPr>
              <w:t>проектом  рішення</w:t>
            </w:r>
            <w:r>
              <w:rPr>
                <w:rFonts w:hint="default" w:ascii="Times New Roman" w:hAnsi="Times New Roman" w:cs="Times New Roman"/>
                <w:sz w:val="28"/>
                <w:szCs w:val="28"/>
                <w:lang w:val="uk-UA"/>
              </w:rPr>
              <w:t>.</w:t>
            </w:r>
          </w:p>
        </w:tc>
      </w:tr>
      <w:tr>
        <w:trPr>
          <w:trHeight w:val="322" w:hRule="atLeast"/>
        </w:trPr>
        <w:tc>
          <w:tcPr>
            <w:tcW w:w="2406"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973" w:type="dxa"/>
            <w:tcBorders>
              <w:top w:val="nil"/>
            </w:tcBorders>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За – </w:t>
            </w:r>
            <w:r>
              <w:rPr>
                <w:rFonts w:hint="default" w:ascii="Times New Roman" w:hAnsi="Times New Roman" w:cs="Times New Roman"/>
                <w:color w:val="000000"/>
                <w:sz w:val="28"/>
                <w:szCs w:val="28"/>
                <w:lang w:val="uk-UA"/>
              </w:rPr>
              <w:t>5</w:t>
            </w:r>
            <w:r>
              <w:rPr>
                <w:rFonts w:ascii="Times New Roman" w:hAnsi="Times New Roman" w:cs="Times New Roman"/>
                <w:color w:val="000000"/>
                <w:sz w:val="28"/>
                <w:szCs w:val="28"/>
                <w:lang w:val="uk-UA"/>
              </w:rPr>
              <w:t>.</w:t>
            </w:r>
          </w:p>
        </w:tc>
      </w:tr>
      <w:tr>
        <w:trPr>
          <w:trHeight w:val="794" w:hRule="atLeast"/>
        </w:trPr>
        <w:tc>
          <w:tcPr>
            <w:tcW w:w="2406"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973" w:type="dxa"/>
            <w:shd w:val="clear" w:color="auto" w:fill="FFFFFF"/>
            <w:tcMar>
              <w:top w:w="0" w:type="dxa"/>
              <w:left w:w="108" w:type="dxa"/>
              <w:bottom w:w="0" w:type="dxa"/>
              <w:right w:w="108" w:type="dxa"/>
            </w:tcMar>
          </w:tcPr>
          <w:p>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Рішення № </w:t>
            </w:r>
            <w:r>
              <w:rPr>
                <w:rFonts w:hint="default" w:ascii="Times New Roman" w:hAnsi="Times New Roman" w:cs="Times New Roman"/>
                <w:color w:val="000000"/>
                <w:sz w:val="28"/>
                <w:szCs w:val="28"/>
                <w:lang w:val="uk-UA"/>
              </w:rPr>
              <w:t xml:space="preserve">292 </w:t>
            </w:r>
            <w:r>
              <w:rPr>
                <w:rFonts w:ascii="Times New Roman" w:hAnsi="Times New Roman" w:cs="Times New Roman"/>
                <w:color w:val="000000"/>
                <w:sz w:val="28"/>
                <w:szCs w:val="28"/>
                <w:lang w:val="uk-UA"/>
              </w:rPr>
              <w:t>додається.</w:t>
            </w:r>
          </w:p>
        </w:tc>
      </w:tr>
    </w:tbl>
    <w:p>
      <w:pPr>
        <w:pStyle w:val="8"/>
        <w:numPr>
          <w:ilvl w:val="0"/>
          <w:numId w:val="0"/>
        </w:numPr>
        <w:spacing w:after="0" w:line="240" w:lineRule="auto"/>
        <w:ind w:leftChars="0"/>
        <w:rPr>
          <w:rFonts w:ascii="Times New Roman" w:hAnsi="Times New Roman" w:cs="Times New Roman"/>
          <w:b/>
          <w:sz w:val="28"/>
          <w:szCs w:val="28"/>
          <w:lang w:val="uk-UA"/>
        </w:rPr>
      </w:pPr>
    </w:p>
    <w:p>
      <w:pPr>
        <w:pStyle w:val="8"/>
        <w:numPr>
          <w:ilvl w:val="0"/>
          <w:numId w:val="4"/>
        </w:numPr>
        <w:spacing w:after="0" w:line="240" w:lineRule="auto"/>
        <w:ind w:left="360"/>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Про Про внесення змін до додатку №7 рішення Ніжинської міської ради від 21 грудня 2021 року  №6-18/2021 «Про затвердження бюджетних програм місцевого/регіонального значення на 2022 рік»</w:t>
      </w:r>
    </w:p>
    <w:p>
      <w:pPr>
        <w:pStyle w:val="8"/>
        <w:numPr>
          <w:ilvl w:val="0"/>
          <w:numId w:val="0"/>
        </w:numPr>
        <w:spacing w:after="0" w:line="240" w:lineRule="auto"/>
        <w:ind w:leftChars="0"/>
        <w:jc w:val="both"/>
        <w:rPr>
          <w:rFonts w:ascii="Times New Roman" w:hAnsi="Times New Roman" w:cs="Times New Roman"/>
          <w:b/>
          <w:sz w:val="28"/>
          <w:szCs w:val="28"/>
          <w:lang w:val="uk-UA"/>
        </w:rPr>
      </w:pPr>
    </w:p>
    <w:tbl>
      <w:tblPr>
        <w:tblStyle w:val="4"/>
        <w:tblW w:w="9488" w:type="dxa"/>
        <w:tblInd w:w="0" w:type="dxa"/>
        <w:tblLayout w:type="autofit"/>
        <w:tblCellMar>
          <w:top w:w="0" w:type="dxa"/>
          <w:left w:w="10" w:type="dxa"/>
          <w:bottom w:w="0" w:type="dxa"/>
          <w:right w:w="10" w:type="dxa"/>
        </w:tblCellMar>
      </w:tblPr>
      <w:tblGrid>
        <w:gridCol w:w="2406"/>
        <w:gridCol w:w="7082"/>
      </w:tblGrid>
      <w:tr>
        <w:tblPrEx>
          <w:tblCellMar>
            <w:top w:w="0" w:type="dxa"/>
            <w:left w:w="10" w:type="dxa"/>
            <w:bottom w:w="0" w:type="dxa"/>
            <w:right w:w="10" w:type="dxa"/>
          </w:tblCellMar>
        </w:tblPrEx>
        <w:trPr>
          <w:trHeight w:val="873" w:hRule="atLeast"/>
        </w:trPr>
        <w:tc>
          <w:tcPr>
            <w:tcW w:w="2406" w:type="dxa"/>
            <w:tcBorders>
              <w:right w:val="nil"/>
            </w:tcBorders>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eastAsia="en-US"/>
              </w:rPr>
              <w:t>СЛУХАЛИ:</w:t>
            </w:r>
          </w:p>
          <w:p>
            <w:pPr>
              <w:spacing w:after="0" w:line="240" w:lineRule="auto"/>
              <w:jc w:val="both"/>
              <w:rPr>
                <w:rFonts w:ascii="Times New Roman" w:hAnsi="Times New Roman" w:cs="Times New Roman"/>
                <w:sz w:val="28"/>
                <w:szCs w:val="28"/>
                <w:lang w:val="uk-UA"/>
              </w:rPr>
            </w:pPr>
          </w:p>
          <w:p>
            <w:pPr>
              <w:spacing w:after="0" w:line="240" w:lineRule="auto"/>
              <w:jc w:val="both"/>
              <w:rPr>
                <w:rFonts w:ascii="Times New Roman" w:hAnsi="Times New Roman" w:cs="Times New Roman"/>
                <w:sz w:val="28"/>
                <w:szCs w:val="28"/>
                <w:lang w:val="uk-UA" w:eastAsia="en-US"/>
              </w:rPr>
            </w:pPr>
          </w:p>
        </w:tc>
        <w:tc>
          <w:tcPr>
            <w:tcW w:w="7082" w:type="dxa"/>
            <w:tcBorders>
              <w:top w:val="nil"/>
              <w:left w:val="nil"/>
              <w:bottom w:val="nil"/>
              <w:right w:val="nil"/>
            </w:tcBorders>
            <w:shd w:val="clear" w:color="auto" w:fill="FFFFFF"/>
            <w:tcMar>
              <w:top w:w="0" w:type="dxa"/>
              <w:left w:w="108" w:type="dxa"/>
              <w:bottom w:w="0" w:type="dxa"/>
              <w:right w:w="108" w:type="dxa"/>
            </w:tcMar>
          </w:tcPr>
          <w:p>
            <w:pPr>
              <w:pStyle w:val="8"/>
              <w:bidi w:val="0"/>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Філоненко Т.Г., </w:t>
            </w:r>
            <w:r>
              <w:rPr>
                <w:rFonts w:ascii="Times New Roman" w:hAnsi="Times New Roman" w:cs="Times New Roman"/>
                <w:sz w:val="28"/>
                <w:szCs w:val="28"/>
                <w:lang w:val="uk-UA"/>
              </w:rPr>
              <w:t>яка ознайомила присутніх з</w:t>
            </w:r>
            <w:r>
              <w:rPr>
                <w:rFonts w:hint="default" w:ascii="Times New Roman" w:hAnsi="Times New Roman" w:cs="Times New Roman"/>
                <w:sz w:val="28"/>
                <w:szCs w:val="28"/>
                <w:lang w:val="uk-UA"/>
              </w:rPr>
              <w:t xml:space="preserve">                з </w:t>
            </w:r>
            <w:r>
              <w:rPr>
                <w:rFonts w:ascii="Times New Roman" w:hAnsi="Times New Roman" w:cs="Times New Roman"/>
                <w:sz w:val="28"/>
                <w:szCs w:val="28"/>
                <w:lang w:val="uk-UA"/>
              </w:rPr>
              <w:t>проектом  рішення</w:t>
            </w:r>
            <w:r>
              <w:rPr>
                <w:rFonts w:hint="default" w:ascii="Times New Roman" w:hAnsi="Times New Roman" w:cs="Times New Roman"/>
                <w:sz w:val="28"/>
                <w:szCs w:val="28"/>
                <w:lang w:val="uk-UA"/>
              </w:rPr>
              <w:t xml:space="preserve">, пояснила, що прийняття рішення дозволить </w:t>
            </w:r>
            <w:r>
              <w:rPr>
                <w:color w:val="000000" w:themeColor="text1"/>
                <w:sz w:val="28"/>
                <w:szCs w:val="28"/>
              </w:rPr>
              <w:t xml:space="preserve"> </w:t>
            </w:r>
            <w:r>
              <w:rPr>
                <w:rFonts w:hint="default" w:ascii="Times New Roman" w:hAnsi="Times New Roman" w:cs="Times New Roman"/>
                <w:color w:val="000000" w:themeColor="text1"/>
                <w:sz w:val="28"/>
                <w:szCs w:val="28"/>
              </w:rPr>
              <w:t>забезпеч</w:t>
            </w:r>
            <w:r>
              <w:rPr>
                <w:rFonts w:hint="default" w:ascii="Times New Roman" w:hAnsi="Times New Roman" w:cs="Times New Roman"/>
                <w:color w:val="000000" w:themeColor="text1"/>
                <w:sz w:val="28"/>
                <w:szCs w:val="28"/>
                <w:lang w:val="uk-UA"/>
              </w:rPr>
              <w:t>ити</w:t>
            </w:r>
            <w:r>
              <w:rPr>
                <w:rFonts w:hint="default" w:ascii="Times New Roman" w:hAnsi="Times New Roman" w:cs="Times New Roman"/>
                <w:color w:val="000000" w:themeColor="text1"/>
                <w:sz w:val="28"/>
                <w:szCs w:val="28"/>
              </w:rPr>
              <w:t xml:space="preserve"> виплат</w:t>
            </w:r>
            <w:r>
              <w:rPr>
                <w:rFonts w:hint="default" w:ascii="Times New Roman" w:hAnsi="Times New Roman" w:cs="Times New Roman"/>
                <w:color w:val="000000" w:themeColor="text1"/>
                <w:sz w:val="28"/>
                <w:szCs w:val="28"/>
                <w:lang w:val="uk-UA"/>
              </w:rPr>
              <w:t>у</w:t>
            </w:r>
            <w:r>
              <w:rPr>
                <w:rFonts w:hint="default" w:ascii="Times New Roman" w:hAnsi="Times New Roman" w:cs="Times New Roman"/>
                <w:color w:val="000000" w:themeColor="text1"/>
                <w:sz w:val="28"/>
                <w:szCs w:val="28"/>
              </w:rPr>
              <w:t xml:space="preserve"> заробітної плати працівникам підприємства, сплат</w:t>
            </w:r>
            <w:r>
              <w:rPr>
                <w:rFonts w:hint="default" w:ascii="Times New Roman" w:hAnsi="Times New Roman" w:cs="Times New Roman"/>
                <w:color w:val="000000" w:themeColor="text1"/>
                <w:sz w:val="28"/>
                <w:szCs w:val="28"/>
                <w:lang w:val="uk-UA"/>
              </w:rPr>
              <w:t>у</w:t>
            </w:r>
            <w:r>
              <w:rPr>
                <w:rFonts w:hint="default" w:ascii="Times New Roman" w:hAnsi="Times New Roman" w:cs="Times New Roman"/>
                <w:color w:val="000000" w:themeColor="text1"/>
                <w:sz w:val="28"/>
                <w:szCs w:val="28"/>
              </w:rPr>
              <w:t xml:space="preserve"> податків та зборів до бюджету у строки передбачені законодавством України,</w:t>
            </w:r>
            <w:r>
              <w:rPr>
                <w:rFonts w:hint="default" w:ascii="Times New Roman" w:hAnsi="Times New Roman" w:cs="Times New Roman"/>
                <w:color w:val="000000" w:themeColor="text1"/>
                <w:sz w:val="28"/>
                <w:szCs w:val="28"/>
                <w:lang w:val="uk-UA"/>
              </w:rPr>
              <w:t xml:space="preserve"> та </w:t>
            </w:r>
            <w:r>
              <w:rPr>
                <w:rFonts w:hint="default" w:ascii="Times New Roman" w:hAnsi="Times New Roman" w:cs="Times New Roman"/>
                <w:sz w:val="28"/>
                <w:szCs w:val="28"/>
              </w:rPr>
              <w:t xml:space="preserve"> прове</w:t>
            </w:r>
            <w:r>
              <w:rPr>
                <w:rFonts w:hint="default" w:ascii="Times New Roman" w:hAnsi="Times New Roman" w:cs="Times New Roman"/>
                <w:sz w:val="28"/>
                <w:szCs w:val="28"/>
                <w:lang w:val="uk-UA"/>
              </w:rPr>
              <w:t>сти</w:t>
            </w:r>
            <w:r>
              <w:rPr>
                <w:rFonts w:hint="default" w:ascii="Times New Roman" w:hAnsi="Times New Roman" w:cs="Times New Roman"/>
                <w:sz w:val="28"/>
                <w:szCs w:val="28"/>
              </w:rPr>
              <w:t xml:space="preserve"> поточний ремонт господарського корпусу Г</w:t>
            </w:r>
            <w:r>
              <w:rPr>
                <w:rFonts w:hint="default" w:ascii="Times New Roman" w:hAnsi="Times New Roman" w:cs="Times New Roman"/>
                <w:sz w:val="28"/>
                <w:szCs w:val="28"/>
                <w:lang w:val="uk-UA"/>
              </w:rPr>
              <w:t xml:space="preserve"> </w:t>
            </w:r>
            <w:r>
              <w:rPr>
                <w:rFonts w:hint="default" w:ascii="Times New Roman" w:hAnsi="Times New Roman" w:cs="Times New Roman"/>
                <w:sz w:val="28"/>
                <w:szCs w:val="28"/>
              </w:rPr>
              <w:t>К</w:t>
            </w:r>
            <w:r>
              <w:rPr>
                <w:rFonts w:hint="default" w:ascii="Times New Roman" w:hAnsi="Times New Roman" w:cs="Times New Roman"/>
                <w:sz w:val="28"/>
                <w:szCs w:val="28"/>
                <w:lang w:val="uk-UA"/>
              </w:rPr>
              <w:t>НП</w:t>
            </w:r>
            <w:r>
              <w:rPr>
                <w:rFonts w:hint="default" w:ascii="Times New Roman" w:hAnsi="Times New Roman" w:cs="Times New Roman"/>
                <w:sz w:val="28"/>
                <w:szCs w:val="28"/>
              </w:rPr>
              <w:t xml:space="preserve"> «Ніжинський міський пологовий будинок»</w:t>
            </w:r>
            <w:r>
              <w:rPr>
                <w:rFonts w:hint="default" w:ascii="Times New Roman" w:hAnsi="Times New Roman" w:cs="Times New Roman"/>
                <w:sz w:val="28"/>
                <w:szCs w:val="28"/>
                <w:lang w:val="uk-UA"/>
              </w:rPr>
              <w:t>.</w:t>
            </w:r>
          </w:p>
        </w:tc>
      </w:tr>
      <w:tr>
        <w:tblPrEx>
          <w:tblCellMar>
            <w:top w:w="0" w:type="dxa"/>
            <w:left w:w="10" w:type="dxa"/>
            <w:bottom w:w="0" w:type="dxa"/>
            <w:right w:w="10" w:type="dxa"/>
          </w:tblCellMar>
        </w:tblPrEx>
        <w:trPr>
          <w:trHeight w:val="322" w:hRule="atLeast"/>
        </w:trPr>
        <w:tc>
          <w:tcPr>
            <w:tcW w:w="2406"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7082" w:type="dxa"/>
            <w:tcBorders>
              <w:top w:val="nil"/>
            </w:tcBorders>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За – </w:t>
            </w:r>
            <w:r>
              <w:rPr>
                <w:rFonts w:hint="default" w:ascii="Times New Roman" w:hAnsi="Times New Roman" w:cs="Times New Roman"/>
                <w:color w:val="000000"/>
                <w:sz w:val="28"/>
                <w:szCs w:val="28"/>
                <w:lang w:val="uk-UA"/>
              </w:rPr>
              <w:t>5</w:t>
            </w:r>
            <w:r>
              <w:rPr>
                <w:rFonts w:ascii="Times New Roman" w:hAnsi="Times New Roman" w:cs="Times New Roman"/>
                <w:color w:val="000000"/>
                <w:sz w:val="28"/>
                <w:szCs w:val="28"/>
                <w:lang w:val="uk-UA"/>
              </w:rPr>
              <w:t>.</w:t>
            </w:r>
          </w:p>
        </w:tc>
      </w:tr>
      <w:tr>
        <w:tblPrEx>
          <w:tblCellMar>
            <w:top w:w="0" w:type="dxa"/>
            <w:left w:w="10" w:type="dxa"/>
            <w:bottom w:w="0" w:type="dxa"/>
            <w:right w:w="10" w:type="dxa"/>
          </w:tblCellMar>
        </w:tblPrEx>
        <w:trPr>
          <w:trHeight w:val="794" w:hRule="atLeast"/>
        </w:trPr>
        <w:tc>
          <w:tcPr>
            <w:tcW w:w="2406"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7082" w:type="dxa"/>
            <w:shd w:val="clear" w:color="auto" w:fill="FFFFFF"/>
            <w:tcMar>
              <w:top w:w="0" w:type="dxa"/>
              <w:left w:w="108" w:type="dxa"/>
              <w:bottom w:w="0" w:type="dxa"/>
              <w:right w:w="108" w:type="dxa"/>
            </w:tcMar>
          </w:tcPr>
          <w:p>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Рішення №</w:t>
            </w:r>
            <w:r>
              <w:rPr>
                <w:rFonts w:hint="default" w:ascii="Times New Roman" w:hAnsi="Times New Roman" w:cs="Times New Roman"/>
                <w:color w:val="000000"/>
                <w:sz w:val="28"/>
                <w:szCs w:val="28"/>
                <w:lang w:val="uk-UA"/>
              </w:rPr>
              <w:t xml:space="preserve"> 293</w:t>
            </w:r>
            <w:r>
              <w:rPr>
                <w:rFonts w:ascii="Times New Roman" w:hAnsi="Times New Roman" w:cs="Times New Roman"/>
                <w:color w:val="000000"/>
                <w:sz w:val="28"/>
                <w:szCs w:val="28"/>
                <w:lang w:val="uk-UA"/>
              </w:rPr>
              <w:t xml:space="preserve"> </w:t>
            </w:r>
            <w:r>
              <w:rPr>
                <w:rFonts w:hint="default"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додається.</w:t>
            </w:r>
          </w:p>
        </w:tc>
      </w:tr>
    </w:tbl>
    <w:p>
      <w:pPr>
        <w:pStyle w:val="8"/>
        <w:numPr>
          <w:ilvl w:val="0"/>
          <w:numId w:val="4"/>
        </w:numPr>
        <w:spacing w:after="0" w:line="240" w:lineRule="auto"/>
        <w:ind w:left="360"/>
        <w:rPr>
          <w:rFonts w:ascii="Times New Roman" w:hAnsi="Times New Roman" w:cs="Times New Roman"/>
          <w:b/>
          <w:sz w:val="28"/>
          <w:szCs w:val="28"/>
          <w:lang w:val="uk-UA"/>
        </w:rPr>
      </w:pPr>
      <w:r>
        <w:rPr>
          <w:rFonts w:ascii="Times New Roman" w:hAnsi="Times New Roman" w:cs="Times New Roman"/>
          <w:sz w:val="28"/>
          <w:szCs w:val="28"/>
          <w:lang w:val="uk-UA"/>
        </w:rPr>
        <w:t xml:space="preserve"> Про  фінансування витрат</w:t>
      </w:r>
    </w:p>
    <w:p>
      <w:pPr>
        <w:pStyle w:val="8"/>
        <w:numPr>
          <w:ilvl w:val="0"/>
          <w:numId w:val="0"/>
        </w:numPr>
        <w:spacing w:after="0" w:line="240" w:lineRule="auto"/>
        <w:ind w:leftChars="0"/>
        <w:rPr>
          <w:rFonts w:ascii="Times New Roman" w:hAnsi="Times New Roman" w:cs="Times New Roman"/>
          <w:b/>
          <w:sz w:val="28"/>
          <w:szCs w:val="28"/>
          <w:lang w:val="uk-UA"/>
        </w:rPr>
      </w:pPr>
    </w:p>
    <w:tbl>
      <w:tblPr>
        <w:tblStyle w:val="4"/>
        <w:tblW w:w="9488" w:type="dxa"/>
        <w:tblInd w:w="0" w:type="dxa"/>
        <w:tblLayout w:type="autofit"/>
        <w:tblCellMar>
          <w:top w:w="0" w:type="dxa"/>
          <w:left w:w="10" w:type="dxa"/>
          <w:bottom w:w="0" w:type="dxa"/>
          <w:right w:w="10" w:type="dxa"/>
        </w:tblCellMar>
      </w:tblPr>
      <w:tblGrid>
        <w:gridCol w:w="2406"/>
        <w:gridCol w:w="7082"/>
      </w:tblGrid>
      <w:tr>
        <w:tblPrEx>
          <w:tblCellMar>
            <w:top w:w="0" w:type="dxa"/>
            <w:left w:w="10" w:type="dxa"/>
            <w:bottom w:w="0" w:type="dxa"/>
            <w:right w:w="10" w:type="dxa"/>
          </w:tblCellMar>
        </w:tblPrEx>
        <w:trPr>
          <w:trHeight w:val="873" w:hRule="atLeast"/>
        </w:trPr>
        <w:tc>
          <w:tcPr>
            <w:tcW w:w="2406" w:type="dxa"/>
            <w:tcBorders>
              <w:right w:val="nil"/>
            </w:tcBorders>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eastAsia="en-US"/>
              </w:rPr>
              <w:t>СЛУХАЛИ:</w:t>
            </w:r>
          </w:p>
          <w:p>
            <w:pPr>
              <w:spacing w:after="0" w:line="240" w:lineRule="auto"/>
              <w:jc w:val="both"/>
              <w:rPr>
                <w:rFonts w:ascii="Times New Roman" w:hAnsi="Times New Roman" w:cs="Times New Roman"/>
                <w:sz w:val="28"/>
                <w:szCs w:val="28"/>
                <w:lang w:val="uk-UA"/>
              </w:rPr>
            </w:pPr>
          </w:p>
          <w:p>
            <w:pPr>
              <w:spacing w:after="0" w:line="240" w:lineRule="auto"/>
              <w:jc w:val="both"/>
              <w:rPr>
                <w:rFonts w:ascii="Times New Roman" w:hAnsi="Times New Roman" w:cs="Times New Roman"/>
                <w:sz w:val="28"/>
                <w:szCs w:val="28"/>
                <w:lang w:val="uk-UA" w:eastAsia="en-US"/>
              </w:rPr>
            </w:pPr>
          </w:p>
        </w:tc>
        <w:tc>
          <w:tcPr>
            <w:tcW w:w="7082" w:type="dxa"/>
            <w:tcBorders>
              <w:top w:val="nil"/>
              <w:left w:val="nil"/>
              <w:bottom w:val="nil"/>
              <w:right w:val="nil"/>
            </w:tcBorders>
            <w:shd w:val="clear" w:color="auto" w:fill="FFFFFF"/>
            <w:tcMar>
              <w:top w:w="0" w:type="dxa"/>
              <w:left w:w="108" w:type="dxa"/>
              <w:bottom w:w="0" w:type="dxa"/>
              <w:right w:w="108" w:type="dxa"/>
            </w:tcMar>
          </w:tcPr>
          <w:p>
            <w:pPr>
              <w:numPr>
                <w:ilvl w:val="0"/>
                <w:numId w:val="0"/>
              </w:numPr>
              <w:ind w:left="360" w:leftChars="0"/>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Гавриш Т.М.., </w:t>
            </w:r>
            <w:r>
              <w:rPr>
                <w:rFonts w:ascii="Times New Roman" w:hAnsi="Times New Roman" w:cs="Times New Roman"/>
                <w:sz w:val="28"/>
                <w:szCs w:val="28"/>
                <w:lang w:val="uk-UA"/>
              </w:rPr>
              <w:t>яка ознайомила присутніх з</w:t>
            </w:r>
            <w:r>
              <w:rPr>
                <w:rFonts w:hint="default" w:ascii="Times New Roman" w:hAnsi="Times New Roman" w:cs="Times New Roman"/>
                <w:sz w:val="28"/>
                <w:szCs w:val="28"/>
                <w:lang w:val="uk-UA"/>
              </w:rPr>
              <w:t xml:space="preserve">              </w:t>
            </w:r>
            <w:r>
              <w:rPr>
                <w:rFonts w:ascii="Times New Roman" w:hAnsi="Times New Roman" w:cs="Times New Roman"/>
                <w:sz w:val="28"/>
                <w:szCs w:val="28"/>
                <w:lang w:val="uk-UA"/>
              </w:rPr>
              <w:t>проектом  рішення</w:t>
            </w:r>
            <w:r>
              <w:rPr>
                <w:rFonts w:hint="default" w:ascii="Times New Roman" w:hAnsi="Times New Roman" w:cs="Times New Roman"/>
                <w:sz w:val="28"/>
                <w:szCs w:val="28"/>
                <w:lang w:val="uk-UA"/>
              </w:rPr>
              <w:t>, зазначила, що він п</w:t>
            </w:r>
            <w:r>
              <w:rPr>
                <w:rFonts w:hint="default" w:ascii="Times New Roman" w:hAnsi="Times New Roman" w:cs="Times New Roman"/>
                <w:sz w:val="28"/>
                <w:szCs w:val="28"/>
              </w:rPr>
              <w:t xml:space="preserve">ередбачає </w:t>
            </w:r>
            <w:r>
              <w:rPr>
                <w:rFonts w:hint="default" w:ascii="Times New Roman" w:hAnsi="Times New Roman" w:cs="Times New Roman"/>
                <w:sz w:val="28"/>
              </w:rPr>
              <w:t>придбання сувенірної продукції для вшанування представників іноземних делегацій та приймаючих сторін під час офіційних візитів та ділових переговорів та створення позитивного іміджу України загалом та м. Ніжина зокрема на міжнародній арені.</w:t>
            </w:r>
          </w:p>
        </w:tc>
      </w:tr>
      <w:tr>
        <w:tblPrEx>
          <w:tblCellMar>
            <w:top w:w="0" w:type="dxa"/>
            <w:left w:w="10" w:type="dxa"/>
            <w:bottom w:w="0" w:type="dxa"/>
            <w:right w:w="10" w:type="dxa"/>
          </w:tblCellMar>
        </w:tblPrEx>
        <w:trPr>
          <w:trHeight w:val="322" w:hRule="atLeast"/>
        </w:trPr>
        <w:tc>
          <w:tcPr>
            <w:tcW w:w="2406"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7082" w:type="dxa"/>
            <w:tcBorders>
              <w:top w:val="nil"/>
            </w:tcBorders>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За – </w:t>
            </w:r>
            <w:r>
              <w:rPr>
                <w:rFonts w:hint="default" w:ascii="Times New Roman" w:hAnsi="Times New Roman" w:cs="Times New Roman"/>
                <w:color w:val="000000"/>
                <w:sz w:val="28"/>
                <w:szCs w:val="28"/>
                <w:lang w:val="uk-UA"/>
              </w:rPr>
              <w:t>5</w:t>
            </w:r>
            <w:r>
              <w:rPr>
                <w:rFonts w:ascii="Times New Roman" w:hAnsi="Times New Roman" w:cs="Times New Roman"/>
                <w:color w:val="000000"/>
                <w:sz w:val="28"/>
                <w:szCs w:val="28"/>
                <w:lang w:val="uk-UA"/>
              </w:rPr>
              <w:t>.</w:t>
            </w:r>
          </w:p>
        </w:tc>
      </w:tr>
      <w:tr>
        <w:tblPrEx>
          <w:tblCellMar>
            <w:top w:w="0" w:type="dxa"/>
            <w:left w:w="10" w:type="dxa"/>
            <w:bottom w:w="0" w:type="dxa"/>
            <w:right w:w="10" w:type="dxa"/>
          </w:tblCellMar>
        </w:tblPrEx>
        <w:trPr>
          <w:trHeight w:val="794" w:hRule="atLeast"/>
        </w:trPr>
        <w:tc>
          <w:tcPr>
            <w:tcW w:w="2406"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7082" w:type="dxa"/>
            <w:shd w:val="clear" w:color="auto" w:fill="FFFFFF"/>
            <w:tcMar>
              <w:top w:w="0" w:type="dxa"/>
              <w:left w:w="108" w:type="dxa"/>
              <w:bottom w:w="0" w:type="dxa"/>
              <w:right w:w="108" w:type="dxa"/>
            </w:tcMar>
          </w:tcPr>
          <w:p>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Рішення № </w:t>
            </w:r>
            <w:r>
              <w:rPr>
                <w:rFonts w:hint="default" w:ascii="Times New Roman" w:hAnsi="Times New Roman" w:cs="Times New Roman"/>
                <w:color w:val="000000"/>
                <w:sz w:val="28"/>
                <w:szCs w:val="28"/>
                <w:lang w:val="uk-UA"/>
              </w:rPr>
              <w:t xml:space="preserve">294   </w:t>
            </w:r>
            <w:r>
              <w:rPr>
                <w:rFonts w:ascii="Times New Roman" w:hAnsi="Times New Roman" w:cs="Times New Roman"/>
                <w:color w:val="000000"/>
                <w:sz w:val="28"/>
                <w:szCs w:val="28"/>
                <w:lang w:val="uk-UA"/>
              </w:rPr>
              <w:t>додається.</w:t>
            </w:r>
          </w:p>
        </w:tc>
      </w:tr>
    </w:tbl>
    <w:p>
      <w:pPr>
        <w:spacing w:after="0" w:line="240" w:lineRule="auto"/>
        <w:ind w:left="3540" w:hanging="3180"/>
        <w:rPr>
          <w:rFonts w:ascii="Times New Roman" w:hAnsi="Times New Roman" w:cs="Times New Roman"/>
          <w:sz w:val="28"/>
          <w:szCs w:val="28"/>
          <w:lang w:val="uk-UA"/>
        </w:rPr>
      </w:pPr>
    </w:p>
    <w:p>
      <w:pPr>
        <w:pStyle w:val="8"/>
        <w:numPr>
          <w:ilvl w:val="0"/>
          <w:numId w:val="4"/>
        </w:numPr>
        <w:spacing w:after="0" w:line="240" w:lineRule="auto"/>
        <w:ind w:left="360"/>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Про </w:t>
      </w:r>
      <w:r>
        <w:rPr>
          <w:rFonts w:ascii="Times New Roman" w:hAnsi="Times New Roman" w:cs="Times New Roman"/>
          <w:color w:val="000000"/>
          <w:sz w:val="28"/>
          <w:szCs w:val="28"/>
          <w:shd w:val="clear" w:color="auto" w:fill="FFFFFF"/>
          <w:lang w:val="uk-UA"/>
        </w:rPr>
        <w:t xml:space="preserve"> внесення змін до рішення виконавчого комітету Ніжинської міської ради від 08.09.2022</w:t>
      </w:r>
      <w:r>
        <w:rPr>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lang w:val="uk-UA"/>
        </w:rPr>
        <w:t>року №282 «Про затвердження списків учнів закладів загальної середньої освіти на харчування за кошти бюджету Ніжинської територіальної громади у</w:t>
      </w:r>
      <w:r>
        <w:rPr>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lang w:val="uk-UA"/>
        </w:rPr>
        <w:t>2022-2023</w:t>
      </w:r>
      <w:r>
        <w:rPr>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lang w:val="uk-UA"/>
        </w:rPr>
        <w:t>н.р.»</w:t>
      </w:r>
    </w:p>
    <w:p>
      <w:pPr>
        <w:spacing w:after="0" w:line="240" w:lineRule="auto"/>
        <w:ind w:left="360"/>
        <w:rPr>
          <w:rFonts w:ascii="Times New Roman" w:hAnsi="Times New Roman" w:cs="Times New Roman"/>
          <w:b/>
          <w:sz w:val="28"/>
          <w:szCs w:val="28"/>
          <w:lang w:val="uk-UA"/>
        </w:rPr>
      </w:pPr>
    </w:p>
    <w:p>
      <w:pPr>
        <w:spacing w:after="0" w:line="240" w:lineRule="auto"/>
        <w:ind w:left="3540" w:hanging="3180"/>
        <w:jc w:val="both"/>
        <w:rPr>
          <w:rFonts w:hint="default" w:ascii="Times New Roman" w:hAnsi="Times New Roman" w:cs="Times New Roman"/>
          <w:sz w:val="28"/>
          <w:szCs w:val="28"/>
          <w:lang w:val="uk-UA"/>
        </w:rPr>
      </w:pPr>
      <w:r>
        <w:rPr>
          <w:rFonts w:ascii="Times New Roman" w:hAnsi="Times New Roman" w:cs="Times New Roman"/>
          <w:sz w:val="28"/>
          <w:szCs w:val="28"/>
          <w:lang w:val="uk-UA"/>
        </w:rPr>
        <w:t>СЛУХАЛИ:</w:t>
      </w:r>
      <w:r>
        <w:rPr>
          <w:rFonts w:ascii="Times New Roman" w:hAnsi="Times New Roman" w:cs="Times New Roman"/>
          <w:sz w:val="28"/>
          <w:szCs w:val="28"/>
          <w:lang w:val="uk-UA"/>
        </w:rPr>
        <w:tab/>
      </w:r>
      <w:r>
        <w:rPr>
          <w:rFonts w:ascii="Times New Roman" w:hAnsi="Times New Roman" w:cs="Times New Roman"/>
          <w:sz w:val="28"/>
          <w:szCs w:val="28"/>
          <w:lang w:val="uk-UA"/>
        </w:rPr>
        <w:t>Пономаренко Н</w:t>
      </w:r>
      <w:r>
        <w:rPr>
          <w:rFonts w:hint="default" w:ascii="Times New Roman" w:hAnsi="Times New Roman" w:cs="Times New Roman"/>
          <w:sz w:val="28"/>
          <w:szCs w:val="28"/>
          <w:lang w:val="uk-UA"/>
        </w:rPr>
        <w:t>.О.,</w:t>
      </w:r>
      <w:r>
        <w:rPr>
          <w:rFonts w:ascii="Times New Roman" w:hAnsi="Times New Roman" w:cs="Times New Roman"/>
          <w:sz w:val="28"/>
          <w:szCs w:val="28"/>
          <w:lang w:val="uk-UA"/>
        </w:rPr>
        <w:t xml:space="preserve"> яка ознайомила присутніх з проектом  рішення, та пояснила</w:t>
      </w:r>
      <w:r>
        <w:rPr>
          <w:rFonts w:hint="default" w:ascii="Times New Roman" w:hAnsi="Times New Roman" w:cs="Times New Roman"/>
          <w:sz w:val="28"/>
          <w:szCs w:val="28"/>
          <w:lang w:val="uk-UA"/>
        </w:rPr>
        <w:t xml:space="preserve"> причини змін.</w:t>
      </w:r>
    </w:p>
    <w:p>
      <w:pPr>
        <w:spacing w:after="0" w:line="240" w:lineRule="auto"/>
        <w:ind w:left="3540" w:hanging="3180"/>
        <w:rPr>
          <w:rFonts w:ascii="Times New Roman" w:hAnsi="Times New Roman" w:cs="Times New Roman"/>
          <w:sz w:val="28"/>
          <w:szCs w:val="28"/>
          <w:lang w:val="uk-UA"/>
        </w:rPr>
      </w:pPr>
    </w:p>
    <w:p>
      <w:pPr>
        <w:spacing w:after="0" w:line="240" w:lineRule="auto"/>
        <w:ind w:left="3540" w:hanging="3180"/>
        <w:rPr>
          <w:rFonts w:hint="default" w:ascii="Times New Roman" w:hAnsi="Times New Roman" w:cs="Times New Roman"/>
          <w:sz w:val="28"/>
          <w:szCs w:val="28"/>
          <w:lang w:val="uk-UA"/>
        </w:rPr>
      </w:pPr>
      <w:r>
        <w:rPr>
          <w:rFonts w:ascii="Times New Roman" w:hAnsi="Times New Roman" w:cs="Times New Roman"/>
          <w:sz w:val="28"/>
          <w:szCs w:val="28"/>
          <w:lang w:val="uk-UA"/>
        </w:rPr>
        <w:t>ГОЛОСУВАЛИ:</w:t>
      </w:r>
      <w:r>
        <w:rPr>
          <w:rFonts w:ascii="Times New Roman" w:hAnsi="Times New Roman" w:cs="Times New Roman"/>
          <w:sz w:val="28"/>
          <w:szCs w:val="28"/>
          <w:lang w:val="uk-UA"/>
        </w:rPr>
        <w:tab/>
      </w:r>
      <w:r>
        <w:rPr>
          <w:rFonts w:ascii="Times New Roman" w:hAnsi="Times New Roman" w:cs="Times New Roman"/>
          <w:sz w:val="28"/>
          <w:szCs w:val="28"/>
          <w:lang w:val="uk-UA"/>
        </w:rPr>
        <w:t xml:space="preserve"> За </w:t>
      </w:r>
      <w:r>
        <w:rPr>
          <w:rFonts w:hint="default" w:ascii="Times New Roman" w:hAnsi="Times New Roman" w:cs="Times New Roman"/>
          <w:sz w:val="28"/>
          <w:szCs w:val="28"/>
          <w:lang w:val="uk-UA"/>
        </w:rPr>
        <w:t>- 5</w:t>
      </w:r>
    </w:p>
    <w:p>
      <w:pPr>
        <w:spacing w:after="0" w:line="240" w:lineRule="auto"/>
        <w:ind w:left="3540" w:hanging="3180"/>
        <w:rPr>
          <w:rFonts w:ascii="Times New Roman" w:hAnsi="Times New Roman" w:cs="Times New Roman"/>
          <w:sz w:val="28"/>
          <w:szCs w:val="28"/>
          <w:lang w:val="uk-UA"/>
        </w:rPr>
      </w:pPr>
    </w:p>
    <w:p>
      <w:pPr>
        <w:spacing w:after="0" w:line="240" w:lineRule="auto"/>
        <w:ind w:left="3540" w:hanging="3180"/>
        <w:rPr>
          <w:rFonts w:ascii="Times New Roman" w:hAnsi="Times New Roman" w:cs="Times New Roman"/>
          <w:sz w:val="28"/>
          <w:szCs w:val="28"/>
          <w:lang w:val="uk-UA"/>
        </w:rPr>
      </w:pPr>
      <w:r>
        <w:rPr>
          <w:rFonts w:ascii="Times New Roman" w:hAnsi="Times New Roman" w:cs="Times New Roman"/>
          <w:sz w:val="28"/>
          <w:szCs w:val="28"/>
          <w:lang w:val="uk-UA"/>
        </w:rPr>
        <w:t>УХВАЛИЛИ:</w:t>
      </w:r>
      <w:r>
        <w:rPr>
          <w:rFonts w:ascii="Times New Roman" w:hAnsi="Times New Roman" w:cs="Times New Roman"/>
          <w:sz w:val="28"/>
          <w:szCs w:val="28"/>
          <w:lang w:val="uk-UA"/>
        </w:rPr>
        <w:tab/>
      </w:r>
      <w:r>
        <w:rPr>
          <w:rFonts w:ascii="Times New Roman" w:hAnsi="Times New Roman" w:cs="Times New Roman"/>
          <w:sz w:val="28"/>
          <w:szCs w:val="28"/>
          <w:lang w:val="uk-UA"/>
        </w:rPr>
        <w:t xml:space="preserve"> Рішення №</w:t>
      </w:r>
      <w:r>
        <w:rPr>
          <w:rFonts w:hint="default" w:ascii="Times New Roman" w:hAnsi="Times New Roman" w:cs="Times New Roman"/>
          <w:sz w:val="28"/>
          <w:szCs w:val="28"/>
          <w:lang w:val="uk-UA"/>
        </w:rPr>
        <w:t xml:space="preserve"> 295</w:t>
      </w:r>
      <w:r>
        <w:rPr>
          <w:rFonts w:ascii="Times New Roman" w:hAnsi="Times New Roman" w:cs="Times New Roman"/>
          <w:sz w:val="28"/>
          <w:szCs w:val="28"/>
          <w:lang w:val="uk-UA"/>
        </w:rPr>
        <w:t xml:space="preserve">   додається.</w:t>
      </w:r>
    </w:p>
    <w:p>
      <w:pPr>
        <w:spacing w:after="0" w:line="240" w:lineRule="auto"/>
        <w:ind w:left="3540" w:hanging="3180"/>
        <w:rPr>
          <w:rFonts w:ascii="Times New Roman" w:hAnsi="Times New Roman" w:cs="Times New Roman"/>
          <w:sz w:val="28"/>
          <w:szCs w:val="28"/>
          <w:lang w:val="uk-UA"/>
        </w:rPr>
      </w:pPr>
    </w:p>
    <w:p>
      <w:pPr>
        <w:pStyle w:val="8"/>
        <w:numPr>
          <w:ilvl w:val="0"/>
          <w:numId w:val="4"/>
        </w:numPr>
        <w:spacing w:after="0" w:line="240" w:lineRule="auto"/>
        <w:ind w:left="360"/>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Про </w:t>
      </w:r>
      <w:r>
        <w:rPr>
          <w:rFonts w:ascii="Times New Roman" w:hAnsi="Times New Roman" w:cs="Times New Roman"/>
          <w:color w:val="000000"/>
          <w:sz w:val="28"/>
          <w:szCs w:val="28"/>
          <w:shd w:val="clear" w:color="auto" w:fill="FFFFFF"/>
          <w:lang w:val="uk-UA"/>
        </w:rPr>
        <w:t xml:space="preserve"> фінансування матеріально-технічних засобів для потреб військових організаційних структур</w:t>
      </w:r>
    </w:p>
    <w:p>
      <w:pPr>
        <w:spacing w:after="0" w:line="240" w:lineRule="auto"/>
        <w:ind w:left="360"/>
        <w:rPr>
          <w:rFonts w:ascii="Times New Roman" w:hAnsi="Times New Roman" w:cs="Times New Roman"/>
          <w:b/>
          <w:sz w:val="28"/>
          <w:szCs w:val="28"/>
          <w:lang w:val="uk-UA"/>
        </w:rPr>
      </w:pPr>
    </w:p>
    <w:p>
      <w:pPr>
        <w:spacing w:after="0" w:line="240" w:lineRule="auto"/>
        <w:ind w:left="3540" w:hanging="3180"/>
        <w:jc w:val="both"/>
        <w:rPr>
          <w:rFonts w:ascii="Times New Roman" w:hAnsi="Times New Roman" w:cs="Times New Roman"/>
          <w:sz w:val="28"/>
          <w:szCs w:val="28"/>
          <w:lang w:val="uk-UA"/>
        </w:rPr>
      </w:pPr>
      <w:r>
        <w:rPr>
          <w:rFonts w:ascii="Times New Roman" w:hAnsi="Times New Roman" w:cs="Times New Roman"/>
          <w:sz w:val="28"/>
          <w:szCs w:val="28"/>
          <w:lang w:val="uk-UA"/>
        </w:rPr>
        <w:t>СЛУХАЛИ:</w:t>
      </w:r>
      <w:r>
        <w:rPr>
          <w:rFonts w:ascii="Times New Roman" w:hAnsi="Times New Roman" w:cs="Times New Roman"/>
          <w:sz w:val="28"/>
          <w:szCs w:val="28"/>
          <w:lang w:val="uk-UA"/>
        </w:rPr>
        <w:tab/>
      </w:r>
      <w:r>
        <w:rPr>
          <w:rFonts w:ascii="Times New Roman" w:hAnsi="Times New Roman" w:cs="Times New Roman"/>
          <w:sz w:val="28"/>
          <w:szCs w:val="28"/>
          <w:lang w:val="uk-UA"/>
        </w:rPr>
        <w:t xml:space="preserve"> Овчаренко І</w:t>
      </w:r>
      <w:r>
        <w:rPr>
          <w:rFonts w:hint="default" w:ascii="Times New Roman" w:hAnsi="Times New Roman" w:cs="Times New Roman"/>
          <w:sz w:val="28"/>
          <w:szCs w:val="28"/>
          <w:lang w:val="uk-UA"/>
        </w:rPr>
        <w:t>.Ю.</w:t>
      </w:r>
      <w:r>
        <w:rPr>
          <w:rFonts w:ascii="Times New Roman" w:hAnsi="Times New Roman" w:cs="Times New Roman"/>
          <w:sz w:val="28"/>
          <w:szCs w:val="28"/>
          <w:lang w:val="uk-UA"/>
        </w:rPr>
        <w:t>, який ознайомив присутніх з проектом  рішення, а також  повідомив</w:t>
      </w:r>
      <w:r>
        <w:rPr>
          <w:rFonts w:hint="default" w:ascii="Times New Roman" w:hAnsi="Times New Roman" w:cs="Times New Roman"/>
          <w:sz w:val="28"/>
          <w:szCs w:val="28"/>
          <w:lang w:val="uk-UA"/>
        </w:rPr>
        <w:t xml:space="preserve">, </w:t>
      </w:r>
      <w:r>
        <w:rPr>
          <w:rFonts w:hint="default" w:ascii="Times New Roman" w:hAnsi="Times New Roman"/>
          <w:sz w:val="28"/>
          <w:szCs w:val="28"/>
          <w:lang w:val="uk-UA"/>
        </w:rPr>
        <w:t>що рішення дасть змогу здійснити  закупівлю бланків військово-облікових документів для потреби Ніжинського районного територіального центру комплектування та соціальної підтримки забезпечить виконання деяких заходів підготовки до здійснення оборони України від наслідків воєнного вторгнення російської федерації.</w:t>
      </w:r>
    </w:p>
    <w:p>
      <w:pPr>
        <w:spacing w:after="0" w:line="240" w:lineRule="auto"/>
        <w:ind w:left="3540" w:hanging="3180"/>
        <w:rPr>
          <w:rFonts w:ascii="Times New Roman" w:hAnsi="Times New Roman" w:cs="Times New Roman"/>
          <w:sz w:val="28"/>
          <w:szCs w:val="28"/>
          <w:lang w:val="uk-UA"/>
        </w:rPr>
      </w:pPr>
    </w:p>
    <w:p>
      <w:pPr>
        <w:spacing w:after="0" w:line="240" w:lineRule="auto"/>
        <w:ind w:left="3540" w:hanging="3180"/>
        <w:rPr>
          <w:rFonts w:ascii="Times New Roman" w:hAnsi="Times New Roman" w:cs="Times New Roman"/>
          <w:sz w:val="28"/>
          <w:szCs w:val="28"/>
          <w:lang w:val="uk-UA"/>
        </w:rPr>
      </w:pPr>
      <w:r>
        <w:rPr>
          <w:rFonts w:ascii="Times New Roman" w:hAnsi="Times New Roman" w:cs="Times New Roman"/>
          <w:sz w:val="28"/>
          <w:szCs w:val="28"/>
          <w:lang w:val="uk-UA"/>
        </w:rPr>
        <w:t>ГОЛОСУВАЛИ:</w:t>
      </w:r>
      <w:r>
        <w:rPr>
          <w:rFonts w:ascii="Times New Roman" w:hAnsi="Times New Roman" w:cs="Times New Roman"/>
          <w:sz w:val="28"/>
          <w:szCs w:val="28"/>
          <w:lang w:val="uk-UA"/>
        </w:rPr>
        <w:tab/>
      </w:r>
      <w:r>
        <w:rPr>
          <w:rFonts w:ascii="Times New Roman" w:hAnsi="Times New Roman" w:cs="Times New Roman"/>
          <w:sz w:val="28"/>
          <w:szCs w:val="28"/>
          <w:lang w:val="uk-UA"/>
        </w:rPr>
        <w:t xml:space="preserve"> За </w:t>
      </w:r>
      <w:r>
        <w:rPr>
          <w:rFonts w:hint="default" w:ascii="Times New Roman" w:hAnsi="Times New Roman" w:cs="Times New Roman"/>
          <w:sz w:val="28"/>
          <w:szCs w:val="28"/>
          <w:lang w:val="uk-UA"/>
        </w:rPr>
        <w:t>- 5</w:t>
      </w:r>
      <w:r>
        <w:rPr>
          <w:rFonts w:ascii="Times New Roman" w:hAnsi="Times New Roman" w:cs="Times New Roman"/>
          <w:sz w:val="28"/>
          <w:szCs w:val="28"/>
          <w:lang w:val="uk-UA"/>
        </w:rPr>
        <w:t>.</w:t>
      </w:r>
    </w:p>
    <w:p>
      <w:pPr>
        <w:spacing w:after="0" w:line="240" w:lineRule="auto"/>
        <w:ind w:left="3540" w:hanging="3180"/>
        <w:rPr>
          <w:rFonts w:ascii="Times New Roman" w:hAnsi="Times New Roman" w:cs="Times New Roman"/>
          <w:sz w:val="28"/>
          <w:szCs w:val="28"/>
          <w:lang w:val="uk-UA"/>
        </w:rPr>
      </w:pPr>
    </w:p>
    <w:p>
      <w:pPr>
        <w:spacing w:after="0" w:line="240" w:lineRule="auto"/>
        <w:ind w:left="3540" w:hanging="3180"/>
        <w:rPr>
          <w:rFonts w:ascii="Times New Roman" w:hAnsi="Times New Roman" w:cs="Times New Roman"/>
          <w:sz w:val="28"/>
          <w:szCs w:val="28"/>
          <w:lang w:val="uk-UA"/>
        </w:rPr>
      </w:pPr>
      <w:r>
        <w:rPr>
          <w:rFonts w:ascii="Times New Roman" w:hAnsi="Times New Roman" w:cs="Times New Roman"/>
          <w:sz w:val="28"/>
          <w:szCs w:val="28"/>
          <w:lang w:val="uk-UA"/>
        </w:rPr>
        <w:t>УХВАЛИЛИ:</w:t>
      </w:r>
      <w:r>
        <w:rPr>
          <w:rFonts w:ascii="Times New Roman" w:hAnsi="Times New Roman" w:cs="Times New Roman"/>
          <w:sz w:val="28"/>
          <w:szCs w:val="28"/>
          <w:lang w:val="uk-UA"/>
        </w:rPr>
        <w:tab/>
      </w:r>
      <w:r>
        <w:rPr>
          <w:rFonts w:ascii="Times New Roman" w:hAnsi="Times New Roman" w:cs="Times New Roman"/>
          <w:sz w:val="28"/>
          <w:szCs w:val="28"/>
          <w:lang w:val="uk-UA"/>
        </w:rPr>
        <w:t xml:space="preserve"> Рішення №</w:t>
      </w:r>
      <w:r>
        <w:rPr>
          <w:rFonts w:hint="default" w:ascii="Times New Roman" w:hAnsi="Times New Roman" w:cs="Times New Roman"/>
          <w:sz w:val="28"/>
          <w:szCs w:val="28"/>
          <w:lang w:val="uk-UA"/>
        </w:rPr>
        <w:t>296</w:t>
      </w:r>
      <w:r>
        <w:rPr>
          <w:rFonts w:ascii="Times New Roman" w:hAnsi="Times New Roman" w:cs="Times New Roman"/>
          <w:sz w:val="28"/>
          <w:szCs w:val="28"/>
          <w:lang w:val="uk-UA"/>
        </w:rPr>
        <w:t xml:space="preserve">   додається.</w:t>
      </w:r>
    </w:p>
    <w:p>
      <w:pPr>
        <w:spacing w:after="0" w:line="240" w:lineRule="auto"/>
        <w:ind w:left="3540" w:hanging="3180"/>
        <w:rPr>
          <w:rFonts w:ascii="Times New Roman" w:hAnsi="Times New Roman" w:cs="Times New Roman"/>
          <w:sz w:val="28"/>
          <w:szCs w:val="28"/>
          <w:lang w:val="uk-UA"/>
        </w:rPr>
      </w:pPr>
    </w:p>
    <w:p>
      <w:pPr>
        <w:pStyle w:val="8"/>
        <w:numPr>
          <w:ilvl w:val="0"/>
          <w:numId w:val="4"/>
        </w:numPr>
        <w:spacing w:after="0" w:line="240" w:lineRule="auto"/>
        <w:ind w:left="360"/>
        <w:rPr>
          <w:rFonts w:ascii="Times New Roman" w:hAnsi="Times New Roman" w:cs="Times New Roman"/>
          <w:b/>
          <w:sz w:val="28"/>
          <w:szCs w:val="28"/>
          <w:lang w:val="uk-UA"/>
        </w:rPr>
      </w:pPr>
      <w:r>
        <w:rPr>
          <w:rFonts w:ascii="Times New Roman" w:hAnsi="Times New Roman" w:cs="Times New Roman"/>
          <w:sz w:val="28"/>
          <w:szCs w:val="28"/>
          <w:lang w:val="uk-UA"/>
        </w:rPr>
        <w:t xml:space="preserve">  Про погодження наказу командира військової частини А3160 від 01.09.2022 № 387</w:t>
      </w:r>
    </w:p>
    <w:p>
      <w:pPr>
        <w:spacing w:after="0" w:line="240" w:lineRule="auto"/>
        <w:ind w:left="360"/>
        <w:rPr>
          <w:rFonts w:ascii="Times New Roman" w:hAnsi="Times New Roman" w:cs="Times New Roman"/>
          <w:b/>
          <w:sz w:val="28"/>
          <w:szCs w:val="28"/>
          <w:lang w:val="uk-UA"/>
        </w:rPr>
      </w:pPr>
    </w:p>
    <w:p>
      <w:pPr>
        <w:spacing w:after="0" w:line="240" w:lineRule="auto"/>
        <w:ind w:left="3540" w:hanging="3180"/>
        <w:jc w:val="both"/>
        <w:rPr>
          <w:rFonts w:hint="default" w:ascii="Times New Roman" w:hAnsi="Times New Roman"/>
          <w:sz w:val="28"/>
          <w:szCs w:val="28"/>
          <w:lang w:val="uk-UA"/>
        </w:rPr>
      </w:pPr>
      <w:r>
        <w:rPr>
          <w:rFonts w:ascii="Times New Roman" w:hAnsi="Times New Roman" w:cs="Times New Roman"/>
          <w:sz w:val="28"/>
          <w:szCs w:val="28"/>
          <w:lang w:val="uk-UA"/>
        </w:rPr>
        <w:t>СЛУХАЛИ:</w:t>
      </w:r>
      <w:r>
        <w:rPr>
          <w:rFonts w:ascii="Times New Roman" w:hAnsi="Times New Roman" w:cs="Times New Roman"/>
          <w:sz w:val="28"/>
          <w:szCs w:val="28"/>
          <w:lang w:val="uk-UA"/>
        </w:rPr>
        <w:tab/>
      </w:r>
      <w:r>
        <w:rPr>
          <w:rFonts w:ascii="Times New Roman" w:hAnsi="Times New Roman" w:cs="Times New Roman"/>
          <w:sz w:val="28"/>
          <w:szCs w:val="28"/>
          <w:lang w:val="uk-UA"/>
        </w:rPr>
        <w:t xml:space="preserve"> Овчаренко Ігор </w:t>
      </w:r>
      <w:r>
        <w:rPr>
          <w:rFonts w:ascii="Times New Roman" w:hAnsi="Times New Roman" w:cs="Times New Roman"/>
          <w:color w:val="000000"/>
          <w:sz w:val="28"/>
          <w:szCs w:val="28"/>
          <w:lang w:val="uk-UA"/>
        </w:rPr>
        <w:t>Юрійович</w:t>
      </w:r>
      <w:r>
        <w:rPr>
          <w:rFonts w:ascii="Times New Roman" w:hAnsi="Times New Roman" w:cs="Times New Roman"/>
          <w:sz w:val="28"/>
          <w:szCs w:val="28"/>
          <w:lang w:val="uk-UA"/>
        </w:rPr>
        <w:t>, який ознайомив присутніх з проектом  рішення,  повідомив</w:t>
      </w:r>
      <w:r>
        <w:rPr>
          <w:rFonts w:hint="default" w:ascii="Times New Roman" w:hAnsi="Times New Roman" w:cs="Times New Roman"/>
          <w:sz w:val="28"/>
          <w:szCs w:val="28"/>
          <w:lang w:val="uk-UA"/>
        </w:rPr>
        <w:t>,що проект підготовлений з метою</w:t>
      </w:r>
      <w:r>
        <w:rPr>
          <w:rFonts w:hint="default" w:ascii="Times New Roman" w:hAnsi="Times New Roman"/>
          <w:sz w:val="28"/>
          <w:szCs w:val="28"/>
          <w:lang w:val="uk-UA"/>
        </w:rPr>
        <w:t xml:space="preserve"> підготовки міста та територіальної громади в цілому до ведення оборонних заходів в умовах воєнного стану введеного Указом Президента України від 24.02.2022 № 64 «Про введення воєнного стану в Україні» та з метою протидії військової агресії з боку російської федерації.</w:t>
      </w:r>
    </w:p>
    <w:p>
      <w:pPr>
        <w:spacing w:after="0" w:line="240" w:lineRule="auto"/>
        <w:ind w:left="3540" w:hanging="3180"/>
        <w:jc w:val="both"/>
        <w:rPr>
          <w:rFonts w:hint="default" w:ascii="Times New Roman" w:hAnsi="Times New Roman"/>
          <w:sz w:val="28"/>
          <w:szCs w:val="28"/>
          <w:lang w:val="uk-UA"/>
        </w:rPr>
      </w:pPr>
    </w:p>
    <w:p>
      <w:pPr>
        <w:spacing w:after="0" w:line="240" w:lineRule="auto"/>
        <w:ind w:left="3540" w:hanging="3180"/>
        <w:rPr>
          <w:rFonts w:ascii="Times New Roman" w:hAnsi="Times New Roman" w:cs="Times New Roman"/>
          <w:sz w:val="28"/>
          <w:szCs w:val="28"/>
          <w:lang w:val="uk-UA"/>
        </w:rPr>
      </w:pPr>
      <w:r>
        <w:rPr>
          <w:rFonts w:ascii="Times New Roman" w:hAnsi="Times New Roman" w:cs="Times New Roman"/>
          <w:sz w:val="28"/>
          <w:szCs w:val="28"/>
          <w:lang w:val="uk-UA"/>
        </w:rPr>
        <w:t>ГОЛОСУВАЛИ:</w:t>
      </w:r>
      <w:r>
        <w:rPr>
          <w:rFonts w:ascii="Times New Roman" w:hAnsi="Times New Roman" w:cs="Times New Roman"/>
          <w:sz w:val="28"/>
          <w:szCs w:val="28"/>
          <w:lang w:val="uk-UA"/>
        </w:rPr>
        <w:tab/>
      </w:r>
      <w:r>
        <w:rPr>
          <w:rFonts w:ascii="Times New Roman" w:hAnsi="Times New Roman" w:cs="Times New Roman"/>
          <w:sz w:val="28"/>
          <w:szCs w:val="28"/>
          <w:lang w:val="uk-UA"/>
        </w:rPr>
        <w:t xml:space="preserve"> За</w:t>
      </w:r>
      <w:r>
        <w:rPr>
          <w:rFonts w:hint="default"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Pr>
          <w:rFonts w:hint="default" w:ascii="Times New Roman" w:hAnsi="Times New Roman" w:cs="Times New Roman"/>
          <w:sz w:val="28"/>
          <w:szCs w:val="28"/>
          <w:lang w:val="uk-UA"/>
        </w:rPr>
        <w:t>5</w:t>
      </w:r>
      <w:r>
        <w:rPr>
          <w:rFonts w:ascii="Times New Roman" w:hAnsi="Times New Roman" w:cs="Times New Roman"/>
          <w:sz w:val="28"/>
          <w:szCs w:val="28"/>
          <w:lang w:val="uk-UA"/>
        </w:rPr>
        <w:t>.</w:t>
      </w:r>
    </w:p>
    <w:p>
      <w:pPr>
        <w:spacing w:after="0" w:line="240" w:lineRule="auto"/>
        <w:ind w:left="3540" w:hanging="3180"/>
        <w:rPr>
          <w:rFonts w:ascii="Times New Roman" w:hAnsi="Times New Roman" w:cs="Times New Roman"/>
          <w:sz w:val="28"/>
          <w:szCs w:val="28"/>
          <w:lang w:val="uk-UA"/>
        </w:rPr>
      </w:pPr>
    </w:p>
    <w:p>
      <w:pPr>
        <w:spacing w:after="0" w:line="240" w:lineRule="auto"/>
        <w:ind w:left="3540" w:hanging="3180"/>
        <w:rPr>
          <w:rFonts w:ascii="Times New Roman" w:hAnsi="Times New Roman" w:cs="Times New Roman"/>
          <w:sz w:val="28"/>
          <w:szCs w:val="28"/>
          <w:lang w:val="uk-UA"/>
        </w:rPr>
      </w:pPr>
      <w:r>
        <w:rPr>
          <w:rFonts w:ascii="Times New Roman" w:hAnsi="Times New Roman" w:cs="Times New Roman"/>
          <w:sz w:val="28"/>
          <w:szCs w:val="28"/>
          <w:lang w:val="uk-UA"/>
        </w:rPr>
        <w:t>УХВАЛИЛИ:</w:t>
      </w:r>
      <w:r>
        <w:rPr>
          <w:rFonts w:ascii="Times New Roman" w:hAnsi="Times New Roman" w:cs="Times New Roman"/>
          <w:sz w:val="28"/>
          <w:szCs w:val="28"/>
          <w:lang w:val="uk-UA"/>
        </w:rPr>
        <w:tab/>
      </w:r>
      <w:r>
        <w:rPr>
          <w:rFonts w:ascii="Times New Roman" w:hAnsi="Times New Roman" w:cs="Times New Roman"/>
          <w:sz w:val="28"/>
          <w:szCs w:val="28"/>
          <w:lang w:val="uk-UA"/>
        </w:rPr>
        <w:t xml:space="preserve"> Рішення №</w:t>
      </w:r>
      <w:r>
        <w:rPr>
          <w:rFonts w:hint="default" w:ascii="Times New Roman" w:hAnsi="Times New Roman" w:cs="Times New Roman"/>
          <w:sz w:val="28"/>
          <w:szCs w:val="28"/>
          <w:lang w:val="uk-UA"/>
        </w:rPr>
        <w:t xml:space="preserve"> 297</w:t>
      </w:r>
      <w:r>
        <w:rPr>
          <w:rFonts w:ascii="Times New Roman" w:hAnsi="Times New Roman" w:cs="Times New Roman"/>
          <w:sz w:val="28"/>
          <w:szCs w:val="28"/>
          <w:lang w:val="uk-UA"/>
        </w:rPr>
        <w:t xml:space="preserve">   додається.</w:t>
      </w:r>
    </w:p>
    <w:p>
      <w:pPr>
        <w:spacing w:after="0" w:line="240" w:lineRule="auto"/>
        <w:ind w:left="3540" w:hanging="3180"/>
        <w:rPr>
          <w:rFonts w:ascii="Times New Roman" w:hAnsi="Times New Roman" w:cs="Times New Roman"/>
          <w:sz w:val="28"/>
          <w:szCs w:val="28"/>
          <w:lang w:val="uk-UA"/>
        </w:rPr>
      </w:pPr>
    </w:p>
    <w:p>
      <w:pPr>
        <w:pStyle w:val="8"/>
        <w:widowControl w:val="0"/>
        <w:numPr>
          <w:ilvl w:val="0"/>
          <w:numId w:val="4"/>
        </w:numPr>
        <w:tabs>
          <w:tab w:val="left" w:pos="-5671"/>
          <w:tab w:val="left" w:pos="4564"/>
        </w:tabs>
        <w:spacing w:after="0" w:line="240" w:lineRule="auto"/>
        <w:jc w:val="both"/>
        <w:rPr>
          <w:rFonts w:ascii="Times New Roman" w:hAnsi="Times New Roman" w:cs="Times New Roman"/>
          <w:sz w:val="28"/>
          <w:szCs w:val="28"/>
          <w:lang w:val="uk-UA"/>
        </w:rPr>
      </w:pPr>
      <w:r>
        <w:rPr>
          <w:rFonts w:ascii="Times New Roman" w:hAnsi="Times New Roman" w:eastAsia="Times New Roman" w:cs="Times New Roman"/>
          <w:color w:val="000000"/>
          <w:sz w:val="28"/>
          <w:szCs w:val="28"/>
          <w:lang w:val="uk-UA" w:eastAsia="uk-UA"/>
        </w:rPr>
        <w:t xml:space="preserve">  </w:t>
      </w:r>
      <w:r>
        <w:rPr>
          <w:rFonts w:ascii="Times New Roman" w:hAnsi="Times New Roman" w:eastAsia="Times New Roman" w:cs="Times New Roman"/>
          <w:color w:val="000000"/>
          <w:sz w:val="28"/>
          <w:szCs w:val="28"/>
          <w:lang w:eastAsia="uk-UA"/>
        </w:rPr>
        <w:t>Про розгляд матеріалів комісії з питань захисту прав дитини</w:t>
      </w:r>
    </w:p>
    <w:p>
      <w:pPr>
        <w:spacing w:after="0" w:line="240" w:lineRule="auto"/>
        <w:ind w:left="142"/>
        <w:rPr>
          <w:rFonts w:ascii="Times New Roman" w:hAnsi="Times New Roman" w:cs="Times New Roman"/>
          <w:b/>
          <w:sz w:val="28"/>
          <w:szCs w:val="28"/>
          <w:lang w:val="uk-UA"/>
        </w:rPr>
      </w:pPr>
    </w:p>
    <w:p>
      <w:pPr>
        <w:spacing w:after="0" w:line="240" w:lineRule="auto"/>
        <w:ind w:left="360"/>
        <w:rPr>
          <w:rFonts w:ascii="Times New Roman" w:hAnsi="Times New Roman" w:cs="Times New Roman"/>
          <w:b/>
          <w:sz w:val="28"/>
          <w:szCs w:val="28"/>
          <w:lang w:val="uk-UA"/>
        </w:rPr>
      </w:pPr>
    </w:p>
    <w:p>
      <w:pPr>
        <w:spacing w:after="0" w:line="240" w:lineRule="auto"/>
        <w:ind w:left="3540" w:hanging="3180"/>
        <w:rPr>
          <w:rFonts w:ascii="Times New Roman" w:hAnsi="Times New Roman" w:cs="Times New Roman"/>
          <w:sz w:val="28"/>
          <w:szCs w:val="28"/>
          <w:lang w:val="uk-UA"/>
        </w:rPr>
      </w:pPr>
      <w:r>
        <w:rPr>
          <w:rFonts w:ascii="Times New Roman" w:hAnsi="Times New Roman" w:cs="Times New Roman"/>
          <w:sz w:val="28"/>
          <w:szCs w:val="28"/>
          <w:lang w:val="uk-UA"/>
        </w:rPr>
        <w:t>СЛУХАЛИ:</w:t>
      </w:r>
      <w:r>
        <w:rPr>
          <w:rFonts w:ascii="Times New Roman" w:hAnsi="Times New Roman" w:cs="Times New Roman"/>
          <w:sz w:val="28"/>
          <w:szCs w:val="28"/>
          <w:lang w:val="uk-UA"/>
        </w:rPr>
        <w:tab/>
      </w:r>
      <w:r>
        <w:rPr>
          <w:rFonts w:ascii="Times New Roman" w:hAnsi="Times New Roman" w:cs="Times New Roman"/>
          <w:sz w:val="28"/>
          <w:szCs w:val="28"/>
          <w:lang w:val="uk-UA"/>
        </w:rPr>
        <w:t xml:space="preserve"> </w:t>
      </w:r>
      <w:r>
        <w:rPr>
          <w:rFonts w:ascii="Times New Roman" w:hAnsi="Times New Roman" w:cs="Times New Roman"/>
          <w:color w:val="000000"/>
          <w:sz w:val="28"/>
          <w:szCs w:val="28"/>
          <w:lang w:val="uk-UA"/>
        </w:rPr>
        <w:t>Рацин Н</w:t>
      </w:r>
      <w:r>
        <w:rPr>
          <w:rFonts w:hint="default" w:ascii="Times New Roman" w:hAnsi="Times New Roman" w:cs="Times New Roman"/>
          <w:color w:val="000000"/>
          <w:sz w:val="28"/>
          <w:szCs w:val="28"/>
          <w:lang w:val="uk-UA"/>
        </w:rPr>
        <w:t>.Б.</w:t>
      </w:r>
      <w:r>
        <w:rPr>
          <w:rFonts w:ascii="Times New Roman" w:hAnsi="Times New Roman" w:cs="Times New Roman"/>
          <w:sz w:val="28"/>
          <w:szCs w:val="28"/>
          <w:lang w:val="uk-UA"/>
        </w:rPr>
        <w:t>, яка ознайомила присутніх з проектом  рішення</w:t>
      </w:r>
    </w:p>
    <w:p>
      <w:pPr>
        <w:spacing w:after="0" w:line="240" w:lineRule="auto"/>
        <w:ind w:left="3540" w:hanging="3180"/>
        <w:rPr>
          <w:rFonts w:ascii="Times New Roman" w:hAnsi="Times New Roman" w:cs="Times New Roman"/>
          <w:sz w:val="28"/>
          <w:szCs w:val="28"/>
          <w:lang w:val="uk-UA"/>
        </w:rPr>
      </w:pPr>
    </w:p>
    <w:p>
      <w:pPr>
        <w:spacing w:after="0" w:line="240" w:lineRule="auto"/>
        <w:ind w:left="3540" w:hanging="3180"/>
        <w:rPr>
          <w:rFonts w:hint="default" w:ascii="Times New Roman" w:hAnsi="Times New Roman" w:cs="Times New Roman"/>
          <w:sz w:val="28"/>
          <w:szCs w:val="28"/>
          <w:lang w:val="uk-UA"/>
        </w:rPr>
      </w:pPr>
      <w:r>
        <w:rPr>
          <w:rFonts w:ascii="Times New Roman" w:hAnsi="Times New Roman" w:cs="Times New Roman"/>
          <w:sz w:val="28"/>
          <w:szCs w:val="28"/>
          <w:lang w:val="uk-UA"/>
        </w:rPr>
        <w:t>ГОЛОСУВАЛИ:</w:t>
      </w:r>
      <w:r>
        <w:rPr>
          <w:rFonts w:ascii="Times New Roman" w:hAnsi="Times New Roman" w:cs="Times New Roman"/>
          <w:sz w:val="28"/>
          <w:szCs w:val="28"/>
          <w:lang w:val="uk-UA"/>
        </w:rPr>
        <w:tab/>
      </w:r>
      <w:r>
        <w:rPr>
          <w:rFonts w:ascii="Times New Roman" w:hAnsi="Times New Roman" w:cs="Times New Roman"/>
          <w:sz w:val="28"/>
          <w:szCs w:val="28"/>
          <w:lang w:val="uk-UA"/>
        </w:rPr>
        <w:t xml:space="preserve"> За</w:t>
      </w:r>
      <w:r>
        <w:rPr>
          <w:rFonts w:hint="default" w:ascii="Times New Roman" w:hAnsi="Times New Roman" w:cs="Times New Roman"/>
          <w:sz w:val="28"/>
          <w:szCs w:val="28"/>
          <w:lang w:val="uk-UA"/>
        </w:rPr>
        <w:t xml:space="preserve"> -5.</w:t>
      </w:r>
    </w:p>
    <w:p>
      <w:pPr>
        <w:spacing w:after="0" w:line="240" w:lineRule="auto"/>
        <w:ind w:left="3540" w:hanging="3180"/>
        <w:rPr>
          <w:rFonts w:ascii="Times New Roman" w:hAnsi="Times New Roman" w:cs="Times New Roman"/>
          <w:sz w:val="28"/>
          <w:szCs w:val="28"/>
          <w:lang w:val="uk-UA"/>
        </w:rPr>
      </w:pPr>
    </w:p>
    <w:p>
      <w:pPr>
        <w:spacing w:after="0" w:line="240" w:lineRule="auto"/>
        <w:ind w:left="3540" w:hanging="3180"/>
        <w:rPr>
          <w:rFonts w:ascii="Times New Roman" w:hAnsi="Times New Roman" w:cs="Times New Roman"/>
          <w:sz w:val="28"/>
          <w:szCs w:val="28"/>
          <w:lang w:val="uk-UA"/>
        </w:rPr>
      </w:pPr>
      <w:r>
        <w:rPr>
          <w:rFonts w:ascii="Times New Roman" w:hAnsi="Times New Roman" w:cs="Times New Roman"/>
          <w:sz w:val="28"/>
          <w:szCs w:val="28"/>
          <w:lang w:val="uk-UA"/>
        </w:rPr>
        <w:t>УХВАЛИЛИ:</w:t>
      </w:r>
      <w:r>
        <w:rPr>
          <w:rFonts w:ascii="Times New Roman" w:hAnsi="Times New Roman" w:cs="Times New Roman"/>
          <w:sz w:val="28"/>
          <w:szCs w:val="28"/>
          <w:lang w:val="uk-UA"/>
        </w:rPr>
        <w:tab/>
      </w:r>
      <w:r>
        <w:rPr>
          <w:rFonts w:ascii="Times New Roman" w:hAnsi="Times New Roman" w:cs="Times New Roman"/>
          <w:sz w:val="28"/>
          <w:szCs w:val="28"/>
          <w:lang w:val="uk-UA"/>
        </w:rPr>
        <w:t xml:space="preserve"> Рішення №</w:t>
      </w:r>
      <w:r>
        <w:rPr>
          <w:rFonts w:hint="default" w:ascii="Times New Roman" w:hAnsi="Times New Roman" w:cs="Times New Roman"/>
          <w:sz w:val="28"/>
          <w:szCs w:val="28"/>
          <w:lang w:val="uk-UA"/>
        </w:rPr>
        <w:t>298</w:t>
      </w:r>
      <w:r>
        <w:rPr>
          <w:rFonts w:ascii="Times New Roman" w:hAnsi="Times New Roman" w:cs="Times New Roman"/>
          <w:sz w:val="28"/>
          <w:szCs w:val="28"/>
          <w:lang w:val="uk-UA"/>
        </w:rPr>
        <w:t xml:space="preserve">   додається.</w:t>
      </w:r>
    </w:p>
    <w:p>
      <w:pPr>
        <w:spacing w:after="0" w:line="240" w:lineRule="auto"/>
        <w:ind w:left="3540" w:hanging="3180"/>
        <w:rPr>
          <w:rFonts w:ascii="Times New Roman" w:hAnsi="Times New Roman" w:cs="Times New Roman"/>
          <w:sz w:val="28"/>
          <w:szCs w:val="28"/>
          <w:lang w:val="uk-UA"/>
        </w:rPr>
      </w:pPr>
    </w:p>
    <w:p>
      <w:pPr>
        <w:spacing w:after="0" w:line="240" w:lineRule="auto"/>
        <w:ind w:left="3540" w:hanging="3180"/>
        <w:rPr>
          <w:rFonts w:ascii="Times New Roman" w:hAnsi="Times New Roman" w:cs="Times New Roman"/>
          <w:sz w:val="28"/>
          <w:szCs w:val="28"/>
          <w:lang w:val="uk-UA"/>
        </w:rPr>
      </w:pPr>
    </w:p>
    <w:p>
      <w:pPr>
        <w:spacing w:after="0" w:line="240" w:lineRule="auto"/>
        <w:ind w:left="3540" w:hanging="3180"/>
        <w:rPr>
          <w:rFonts w:ascii="Times New Roman" w:hAnsi="Times New Roman" w:cs="Times New Roman"/>
          <w:sz w:val="28"/>
          <w:szCs w:val="28"/>
          <w:lang w:val="uk-UA"/>
        </w:rPr>
      </w:pPr>
    </w:p>
    <w:p>
      <w:pPr>
        <w:spacing w:after="0" w:line="240" w:lineRule="auto"/>
        <w:ind w:left="3540" w:hanging="3180"/>
        <w:rPr>
          <w:rFonts w:ascii="Times New Roman" w:hAnsi="Times New Roman" w:cs="Times New Roman"/>
          <w:sz w:val="28"/>
          <w:szCs w:val="28"/>
          <w:lang w:val="uk-UA"/>
        </w:rPr>
      </w:pPr>
    </w:p>
    <w:p>
      <w:pPr>
        <w:spacing w:after="0" w:line="240" w:lineRule="auto"/>
        <w:jc w:val="both"/>
        <w:rPr>
          <w:rFonts w:hint="default" w:ascii="Times New Roman" w:hAnsi="Times New Roman" w:cs="Times New Roman"/>
          <w:b/>
          <w:sz w:val="28"/>
          <w:szCs w:val="28"/>
          <w:lang w:val="uk-UA"/>
        </w:rPr>
      </w:pPr>
      <w:r>
        <w:rPr>
          <w:rFonts w:ascii="Times New Roman" w:hAnsi="Times New Roman" w:cs="Times New Roman"/>
          <w:b/>
          <w:sz w:val="28"/>
          <w:szCs w:val="28"/>
          <w:lang w:val="uk-UA"/>
        </w:rPr>
        <w:t>Головуючий</w:t>
      </w:r>
      <w:r>
        <w:rPr>
          <w:rFonts w:hint="default" w:ascii="Times New Roman" w:hAnsi="Times New Roman" w:cs="Times New Roman"/>
          <w:b/>
          <w:sz w:val="28"/>
          <w:szCs w:val="28"/>
          <w:lang w:val="uk-UA"/>
        </w:rPr>
        <w:t xml:space="preserve"> на засіданні </w:t>
      </w:r>
    </w:p>
    <w:p>
      <w:pPr>
        <w:spacing w:after="0" w:line="240" w:lineRule="auto"/>
        <w:jc w:val="both"/>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Перший заступник міського голови з питань</w:t>
      </w:r>
    </w:p>
    <w:p>
      <w:pPr>
        <w:spacing w:after="0" w:line="240" w:lineRule="auto"/>
        <w:jc w:val="both"/>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 діяльності виконавчих органів ради </w:t>
      </w:r>
      <w:r>
        <w:rPr>
          <w:rFonts w:ascii="Times New Roman" w:hAnsi="Times New Roman" w:cs="Times New Roman"/>
          <w:b/>
          <w:sz w:val="28"/>
          <w:szCs w:val="28"/>
          <w:lang w:val="uk-UA"/>
        </w:rPr>
        <w:t xml:space="preserve">                </w:t>
      </w:r>
      <w:r>
        <w:rPr>
          <w:rFonts w:hint="default" w:ascii="Times New Roman" w:hAnsi="Times New Roman" w:cs="Times New Roman"/>
          <w:b/>
          <w:sz w:val="28"/>
          <w:szCs w:val="28"/>
          <w:lang w:val="uk-UA"/>
        </w:rPr>
        <w:t xml:space="preserve">            </w:t>
      </w:r>
      <w:r>
        <w:rPr>
          <w:rFonts w:ascii="Times New Roman" w:hAnsi="Times New Roman" w:cs="Times New Roman"/>
          <w:b/>
          <w:sz w:val="28"/>
          <w:szCs w:val="28"/>
          <w:lang w:val="uk-UA"/>
        </w:rPr>
        <w:t>Федір</w:t>
      </w:r>
      <w:r>
        <w:rPr>
          <w:rFonts w:hint="default" w:ascii="Times New Roman" w:hAnsi="Times New Roman" w:cs="Times New Roman"/>
          <w:b/>
          <w:sz w:val="28"/>
          <w:szCs w:val="28"/>
          <w:lang w:val="uk-UA"/>
        </w:rPr>
        <w:t xml:space="preserve"> ВОВЧЕНКО</w:t>
      </w:r>
    </w:p>
    <w:p>
      <w:pPr>
        <w:spacing w:after="0" w:line="240" w:lineRule="auto"/>
        <w:jc w:val="both"/>
        <w:rPr>
          <w:rFonts w:ascii="Times New Roman" w:hAnsi="Times New Roman" w:cs="Times New Roman"/>
          <w:b/>
          <w:sz w:val="28"/>
          <w:szCs w:val="28"/>
          <w:lang w:val="uk-UA"/>
        </w:rPr>
      </w:pPr>
    </w:p>
    <w:p>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Керуючий справами виконавчого</w:t>
      </w:r>
    </w:p>
    <w:p>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комітету Ніжинської міської ради                                  Валерій САЛОГУБ</w:t>
      </w:r>
    </w:p>
    <w:p>
      <w:pPr>
        <w:spacing w:after="0" w:line="240" w:lineRule="auto"/>
        <w:ind w:left="360"/>
        <w:rPr>
          <w:rFonts w:ascii="Times New Roman" w:hAnsi="Times New Roman" w:cs="Times New Roman"/>
          <w:sz w:val="28"/>
          <w:szCs w:val="28"/>
          <w:lang w:val="uk-UA"/>
        </w:rPr>
      </w:pPr>
    </w:p>
    <w:p>
      <w:pPr>
        <w:spacing w:after="0" w:line="240" w:lineRule="auto"/>
        <w:ind w:left="3540" w:hanging="3180"/>
        <w:rPr>
          <w:rFonts w:ascii="Times New Roman" w:hAnsi="Times New Roman" w:cs="Times New Roman"/>
          <w:sz w:val="28"/>
          <w:szCs w:val="28"/>
          <w:lang w:val="uk-UA"/>
        </w:rPr>
      </w:pPr>
    </w:p>
    <w:p>
      <w:pPr>
        <w:spacing w:after="0" w:line="240" w:lineRule="auto"/>
        <w:jc w:val="center"/>
        <w:rPr>
          <w:rFonts w:ascii="Times New Roman" w:hAnsi="Times New Roman" w:cs="Times New Roman"/>
          <w:b/>
          <w:sz w:val="28"/>
          <w:szCs w:val="28"/>
          <w:lang w:val="uk-UA"/>
        </w:rPr>
      </w:pPr>
    </w:p>
    <w:p>
      <w:pPr>
        <w:tabs>
          <w:tab w:val="left" w:pos="8640"/>
        </w:tabs>
        <w:ind w:left="360" w:right="-365"/>
        <w:jc w:val="both"/>
        <w:rPr>
          <w:rFonts w:ascii="Times New Roman" w:hAnsi="Times New Roman" w:cs="Times New Roman"/>
          <w:sz w:val="28"/>
          <w:szCs w:val="28"/>
          <w:lang w:val="uk-UA"/>
        </w:rPr>
      </w:pPr>
    </w:p>
    <w:p>
      <w:pPr>
        <w:tabs>
          <w:tab w:val="left" w:pos="8640"/>
        </w:tabs>
        <w:ind w:left="360" w:right="-365"/>
        <w:jc w:val="both"/>
        <w:rPr>
          <w:rFonts w:ascii="Times New Roman" w:hAnsi="Times New Roman" w:cs="Times New Roman"/>
          <w:sz w:val="28"/>
          <w:szCs w:val="28"/>
          <w:lang w:val="uk-UA"/>
        </w:rPr>
      </w:pPr>
    </w:p>
    <w:p>
      <w:pPr>
        <w:tabs>
          <w:tab w:val="left" w:pos="8640"/>
        </w:tabs>
        <w:ind w:left="360" w:right="-365"/>
        <w:jc w:val="both"/>
        <w:rPr>
          <w:rFonts w:ascii="Times New Roman" w:hAnsi="Times New Roman" w:cs="Times New Roman"/>
          <w:sz w:val="28"/>
          <w:szCs w:val="28"/>
          <w:lang w:val="uk-UA"/>
        </w:rPr>
      </w:pPr>
    </w:p>
    <w:p>
      <w:pPr>
        <w:tabs>
          <w:tab w:val="left" w:pos="8640"/>
        </w:tabs>
        <w:ind w:right="-365"/>
        <w:jc w:val="both"/>
        <w:rPr>
          <w:rFonts w:ascii="Times New Roman" w:hAnsi="Times New Roman" w:cs="Times New Roman"/>
          <w:sz w:val="28"/>
          <w:szCs w:val="28"/>
          <w:lang w:val="uk-UA"/>
        </w:rPr>
      </w:pPr>
    </w:p>
    <w:p>
      <w:pPr>
        <w:tabs>
          <w:tab w:val="left" w:pos="8640"/>
        </w:tabs>
        <w:ind w:right="-365"/>
        <w:jc w:val="both"/>
        <w:rPr>
          <w:rFonts w:ascii="Times New Roman" w:hAnsi="Times New Roman" w:cs="Times New Roman"/>
          <w:sz w:val="28"/>
          <w:szCs w:val="28"/>
          <w:lang w:val="uk-UA"/>
        </w:rPr>
      </w:pPr>
    </w:p>
    <w:p>
      <w:pPr>
        <w:rPr>
          <w:lang w:val="uk-UA"/>
        </w:rPr>
      </w:pPr>
    </w:p>
    <w:sectPr>
      <w:pgSz w:w="11906" w:h="16838"/>
      <w:pgMar w:top="850" w:right="850" w:bottom="850" w:left="185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0E39E9"/>
    <w:multiLevelType w:val="multilevel"/>
    <w:tmpl w:val="1E0E39E9"/>
    <w:lvl w:ilvl="0" w:tentative="0">
      <w:start w:val="1"/>
      <w:numFmt w:val="decimal"/>
      <w:lvlText w:val="%1."/>
      <w:lvlJc w:val="left"/>
      <w:pPr>
        <w:ind w:left="502" w:hanging="360"/>
      </w:pPr>
      <w:rPr>
        <w:rFonts w:hint="default"/>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2DCC16A7"/>
    <w:multiLevelType w:val="multilevel"/>
    <w:tmpl w:val="2DCC16A7"/>
    <w:lvl w:ilvl="0" w:tentative="0">
      <w:start w:val="0"/>
      <w:numFmt w:val="bullet"/>
      <w:lvlText w:val="–"/>
      <w:lvlJc w:val="left"/>
      <w:pPr>
        <w:ind w:left="720" w:hanging="360"/>
      </w:pPr>
      <w:rPr>
        <w:rFonts w:hint="default" w:ascii="Times New Roman" w:hAnsi="Times New Roman" w:cs="Times New Roman" w:eastAsiaTheme="minorEastAsi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3F7E7F46"/>
    <w:multiLevelType w:val="multilevel"/>
    <w:tmpl w:val="3F7E7F4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50551D1B"/>
    <w:multiLevelType w:val="multilevel"/>
    <w:tmpl w:val="50551D1B"/>
    <w:lvl w:ilvl="0" w:tentative="0">
      <w:start w:val="1"/>
      <w:numFmt w:val="decimal"/>
      <w:lvlText w:val="%1."/>
      <w:lvlJc w:val="left"/>
      <w:pPr>
        <w:ind w:left="785" w:hanging="360"/>
      </w:pPr>
      <w:rPr>
        <w:rFonts w:hint="default"/>
        <w:b/>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2"/>
  </w:compat>
  <w:rsids>
    <w:rsidRoot w:val="00F1199A"/>
    <w:rsid w:val="00054550"/>
    <w:rsid w:val="000D7746"/>
    <w:rsid w:val="001017E1"/>
    <w:rsid w:val="00121708"/>
    <w:rsid w:val="00173E13"/>
    <w:rsid w:val="001E5A84"/>
    <w:rsid w:val="001F2221"/>
    <w:rsid w:val="00266B76"/>
    <w:rsid w:val="002D64FA"/>
    <w:rsid w:val="00310AF5"/>
    <w:rsid w:val="00331D1B"/>
    <w:rsid w:val="003377AD"/>
    <w:rsid w:val="00387879"/>
    <w:rsid w:val="003E1642"/>
    <w:rsid w:val="004438BB"/>
    <w:rsid w:val="004502B1"/>
    <w:rsid w:val="004C10EA"/>
    <w:rsid w:val="00557061"/>
    <w:rsid w:val="005A0913"/>
    <w:rsid w:val="005D3595"/>
    <w:rsid w:val="00604F16"/>
    <w:rsid w:val="006168B9"/>
    <w:rsid w:val="00627B8C"/>
    <w:rsid w:val="006579A5"/>
    <w:rsid w:val="00793F50"/>
    <w:rsid w:val="007C326D"/>
    <w:rsid w:val="00847BCB"/>
    <w:rsid w:val="008644C6"/>
    <w:rsid w:val="00876EF5"/>
    <w:rsid w:val="0088032D"/>
    <w:rsid w:val="00886556"/>
    <w:rsid w:val="008C3C2E"/>
    <w:rsid w:val="008D70C4"/>
    <w:rsid w:val="009324A8"/>
    <w:rsid w:val="009447A7"/>
    <w:rsid w:val="00960E85"/>
    <w:rsid w:val="00974240"/>
    <w:rsid w:val="009E7BE6"/>
    <w:rsid w:val="00A219B1"/>
    <w:rsid w:val="00A45C45"/>
    <w:rsid w:val="00A5461A"/>
    <w:rsid w:val="00AC29EA"/>
    <w:rsid w:val="00B51456"/>
    <w:rsid w:val="00BA7B50"/>
    <w:rsid w:val="00BB55D5"/>
    <w:rsid w:val="00BC0058"/>
    <w:rsid w:val="00BC11A7"/>
    <w:rsid w:val="00BD6356"/>
    <w:rsid w:val="00BE6168"/>
    <w:rsid w:val="00CA3D76"/>
    <w:rsid w:val="00CE37D8"/>
    <w:rsid w:val="00D50A60"/>
    <w:rsid w:val="00D754A5"/>
    <w:rsid w:val="00E108C4"/>
    <w:rsid w:val="00E11F01"/>
    <w:rsid w:val="00E800EA"/>
    <w:rsid w:val="00EB6BA9"/>
    <w:rsid w:val="00EF2564"/>
    <w:rsid w:val="00F1199A"/>
    <w:rsid w:val="00F211E7"/>
    <w:rsid w:val="00F22914"/>
    <w:rsid w:val="00F70693"/>
    <w:rsid w:val="00FB6721"/>
    <w:rsid w:val="00FE0A83"/>
    <w:rsid w:val="00FF1454"/>
    <w:rsid w:val="172632F3"/>
    <w:rsid w:val="2E25164F"/>
    <w:rsid w:val="3EAB24B2"/>
    <w:rsid w:val="47202064"/>
    <w:rsid w:val="62EF4A28"/>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paragraph" w:styleId="2">
    <w:name w:val="heading 1"/>
    <w:basedOn w:val="1"/>
    <w:next w:val="1"/>
    <w:link w:val="12"/>
    <w:qFormat/>
    <w:uiPriority w:val="9"/>
    <w:pPr>
      <w:keepNext/>
      <w:widowControl/>
      <w:spacing w:before="240" w:after="60"/>
      <w:jc w:val="left"/>
      <w:outlineLvl w:val="0"/>
    </w:pPr>
    <w:rPr>
      <w:rFonts w:ascii="Arial" w:hAnsi="Arial" w:cs="Arial"/>
      <w:b/>
      <w:bCs/>
      <w:kern w:val="32"/>
      <w:sz w:val="32"/>
      <w:szCs w:val="32"/>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ody Text Indent"/>
    <w:basedOn w:val="1"/>
    <w:link w:val="10"/>
    <w:uiPriority w:val="0"/>
    <w:pPr>
      <w:suppressAutoHyphens/>
      <w:spacing w:after="0" w:line="240" w:lineRule="auto"/>
      <w:ind w:left="142" w:hanging="142"/>
      <w:jc w:val="center"/>
    </w:pPr>
    <w:rPr>
      <w:rFonts w:ascii="Times New Roman" w:hAnsi="Times New Roman" w:eastAsia="Times New Roman" w:cs="Times New Roman"/>
      <w:b/>
      <w:sz w:val="24"/>
      <w:szCs w:val="24"/>
      <w:lang w:val="uk-UA" w:eastAsia="zh-CN"/>
    </w:rPr>
  </w:style>
  <w:style w:type="table" w:styleId="6">
    <w:name w:val="Table Grid"/>
    <w:basedOn w:val="4"/>
    <w:qFormat/>
    <w:uiPriority w:val="59"/>
    <w:pPr>
      <w:spacing w:after="0" w:line="240" w:lineRule="auto"/>
    </w:pPr>
    <w:rPr>
      <w:rFonts w:eastAsiaTheme="minorEastAsia"/>
      <w:sz w:val="20"/>
      <w:szCs w:val="20"/>
      <w:lang w:val="ru-RU" w:eastAsia="ru-RU"/>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7">
    <w:name w:val="docdata"/>
    <w:basedOn w:val="3"/>
    <w:qFormat/>
    <w:uiPriority w:val="0"/>
  </w:style>
  <w:style w:type="paragraph" w:styleId="8">
    <w:name w:val="List Paragraph"/>
    <w:basedOn w:val="1"/>
    <w:qFormat/>
    <w:uiPriority w:val="34"/>
    <w:pPr>
      <w:ind w:left="720"/>
      <w:contextualSpacing/>
    </w:pPr>
  </w:style>
  <w:style w:type="paragraph" w:styleId="9">
    <w:name w:val="No Spacing"/>
    <w:qFormat/>
    <w:uiPriority w:val="1"/>
    <w:pPr>
      <w:spacing w:after="0" w:line="240" w:lineRule="auto"/>
    </w:pPr>
    <w:rPr>
      <w:rFonts w:asciiTheme="minorHAnsi" w:hAnsiTheme="minorHAnsi" w:eastAsiaTheme="minorEastAsia" w:cstheme="minorBidi"/>
      <w:sz w:val="22"/>
      <w:szCs w:val="22"/>
      <w:lang w:val="ru-RU" w:eastAsia="ru-RU" w:bidi="ar-SA"/>
    </w:rPr>
  </w:style>
  <w:style w:type="character" w:customStyle="1" w:styleId="10">
    <w:name w:val="Основной текст с отступом Знак"/>
    <w:basedOn w:val="3"/>
    <w:link w:val="5"/>
    <w:uiPriority w:val="0"/>
    <w:rPr>
      <w:rFonts w:ascii="Times New Roman" w:hAnsi="Times New Roman" w:eastAsia="Times New Roman" w:cs="Times New Roman"/>
      <w:b/>
      <w:sz w:val="24"/>
      <w:szCs w:val="24"/>
      <w:lang w:eastAsia="zh-CN"/>
    </w:rPr>
  </w:style>
  <w:style w:type="paragraph" w:customStyle="1" w:styleId="11">
    <w:name w:val="Обычный7"/>
    <w:qFormat/>
    <w:uiPriority w:val="0"/>
    <w:rPr>
      <w:rFonts w:ascii="Times New Roman" w:hAnsi="Times New Roman" w:eastAsia="Times New Roman" w:cs="Times New Roman"/>
      <w:lang w:val="ru-RU" w:eastAsia="ru-RU" w:bidi="ar-SA"/>
    </w:rPr>
  </w:style>
  <w:style w:type="character" w:customStyle="1" w:styleId="12">
    <w:name w:val="Заголовок 1 Char"/>
    <w:link w:val="2"/>
    <w:uiPriority w:val="0"/>
    <w:rPr>
      <w:rFonts w:ascii="Arial" w:hAnsi="Arial" w:cs="Arial"/>
      <w:b/>
      <w:bCs/>
      <w:kern w:val="3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7129</Words>
  <Characters>4064</Characters>
  <Lines>33</Lines>
  <Paragraphs>22</Paragraphs>
  <TotalTime>22</TotalTime>
  <ScaleCrop>false</ScaleCrop>
  <LinksUpToDate>false</LinksUpToDate>
  <CharactersWithSpaces>11171</CharactersWithSpaces>
  <Application>WPS Office_11.2.0.11306_F1E327BC-269C-435d-A152-05C5408002CA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2022-09-15T05:17:00Z</dcterms:created>
  <dc:creator>VNMR-49-T</dc:creator>
  <cp:lastModifiedBy>VNMR</cp:lastModifiedBy>
  <cp:lastPrinted>2022-09-21T06:43:09Z</cp:lastPrinted>
  <dcterms:modified xsi:type="dcterms:W3CDTF">2022-09-21T06:45:28Z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1049-11.2.0.11306</vt:lpwstr>
  </property>
  <property fmtid="{D5CDD505-2E9C-101B-9397-08002B2CF9AE}" pid="3" name="ICV">
    <vt:lpwstr>61D2AE2FF7024AFCA063614E75A0F126</vt:lpwstr>
  </property>
</Properties>
</file>