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75" w:rsidRPr="00DF2DDA" w:rsidRDefault="008C1475" w:rsidP="008C1475">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t xml:space="preserve">          </w:t>
      </w:r>
      <w:r w:rsidRPr="00DF2DDA">
        <w:rPr>
          <w:rFonts w:ascii="Times New Roman" w:eastAsia="Times New Roman" w:hAnsi="Times New Roman" w:cs="Times New Roman"/>
          <w:sz w:val="28"/>
          <w:szCs w:val="28"/>
          <w:lang w:val="uk-UA" w:eastAsia="ru-RU"/>
        </w:rPr>
        <w:t xml:space="preserve">Додаток </w:t>
      </w:r>
    </w:p>
    <w:p w:rsidR="008C1475" w:rsidRPr="00DF2DDA" w:rsidRDefault="008C1475" w:rsidP="008C1475">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 №</w:t>
      </w:r>
      <w:r>
        <w:rPr>
          <w:rFonts w:ascii="Times New Roman" w:eastAsia="Times New Roman" w:hAnsi="Times New Roman" w:cs="Times New Roman"/>
          <w:sz w:val="28"/>
          <w:szCs w:val="28"/>
          <w:lang w:val="uk-UA" w:eastAsia="ru-RU"/>
        </w:rPr>
        <w:t>____</w:t>
      </w:r>
      <w:r w:rsidRPr="00DF2DDA">
        <w:rPr>
          <w:rFonts w:ascii="Times New Roman" w:eastAsia="Times New Roman" w:hAnsi="Times New Roman" w:cs="Times New Roman"/>
          <w:sz w:val="28"/>
          <w:szCs w:val="28"/>
          <w:lang w:val="uk-UA" w:eastAsia="ru-RU"/>
        </w:rPr>
        <w:t>/202</w:t>
      </w:r>
      <w:r w:rsidR="00A67095">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w:t>
      </w:r>
    </w:p>
    <w:p w:rsidR="008C1475" w:rsidRPr="00DF2DDA" w:rsidRDefault="008C1475" w:rsidP="008C1475">
      <w:pPr>
        <w:spacing w:after="0" w:line="240" w:lineRule="auto"/>
        <w:ind w:left="5103"/>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_______________ </w:t>
      </w:r>
      <w:r w:rsidRPr="00DF2DDA">
        <w:rPr>
          <w:rFonts w:ascii="Times New Roman" w:eastAsia="Times New Roman" w:hAnsi="Times New Roman" w:cs="Times New Roman"/>
          <w:sz w:val="28"/>
          <w:szCs w:val="28"/>
          <w:lang w:val="uk-UA" w:eastAsia="ru-RU"/>
        </w:rPr>
        <w:t>202</w:t>
      </w:r>
      <w:r w:rsidR="00520268">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rsidR="008C1475"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w:t>
      </w:r>
      <w:r w:rsidR="00520268">
        <w:rPr>
          <w:rFonts w:ascii="Times New Roman" w:eastAsia="Times New Roman" w:hAnsi="Times New Roman" w:cs="Times New Roman"/>
          <w:b/>
          <w:sz w:val="28"/>
          <w:szCs w:val="28"/>
          <w:lang w:val="uk-UA" w:eastAsia="ru-RU"/>
        </w:rPr>
        <w:t>3</w:t>
      </w:r>
      <w:r w:rsidRPr="00DF2DDA">
        <w:rPr>
          <w:rFonts w:ascii="Times New Roman" w:eastAsia="Times New Roman" w:hAnsi="Times New Roman" w:cs="Times New Roman"/>
          <w:b/>
          <w:sz w:val="28"/>
          <w:szCs w:val="28"/>
          <w:lang w:val="uk-UA" w:eastAsia="ru-RU"/>
        </w:rPr>
        <w:t xml:space="preserve"> рік</w:t>
      </w:r>
    </w:p>
    <w:p w:rsidR="001B5D18" w:rsidRPr="00DF2DDA" w:rsidRDefault="001B5D18" w:rsidP="008C1475">
      <w:pPr>
        <w:spacing w:after="0" w:line="240" w:lineRule="auto"/>
        <w:jc w:val="center"/>
        <w:rPr>
          <w:rFonts w:ascii="Times New Roman" w:eastAsia="Times New Roman" w:hAnsi="Times New Roman" w:cs="Times New Roman"/>
          <w:b/>
          <w:sz w:val="28"/>
          <w:szCs w:val="28"/>
          <w:lang w:val="uk-UA" w:eastAsia="ru-RU"/>
        </w:rPr>
      </w:pPr>
    </w:p>
    <w:p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520268">
        <w:rPr>
          <w:rFonts w:ascii="Times New Roman" w:eastAsia="Times New Roman" w:hAnsi="Times New Roman" w:cs="Times New Roman"/>
          <w:b/>
          <w:sz w:val="28"/>
          <w:szCs w:val="28"/>
          <w:u w:val="single"/>
          <w:lang w:val="uk-UA" w:eastAsia="ru-RU"/>
        </w:rPr>
        <w:t>3</w:t>
      </w:r>
      <w:r w:rsidRPr="00DF2DDA">
        <w:rPr>
          <w:rFonts w:ascii="Times New Roman" w:eastAsia="Times New Roman" w:hAnsi="Times New Roman" w:cs="Times New Roman"/>
          <w:b/>
          <w:sz w:val="28"/>
          <w:szCs w:val="28"/>
          <w:u w:val="single"/>
          <w:lang w:val="uk-UA" w:eastAsia="ru-RU"/>
        </w:rPr>
        <w:t xml:space="preserve"> рік</w:t>
      </w:r>
    </w:p>
    <w:p w:rsidR="008C1475" w:rsidRPr="00DF2DDA" w:rsidRDefault="008C1475" w:rsidP="008C1475">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rsidTr="00945DD9">
        <w:trPr>
          <w:trHeight w:val="253"/>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520268">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рік</w:t>
            </w:r>
          </w:p>
        </w:tc>
      </w:tr>
      <w:tr w:rsidR="008C1475" w:rsidRPr="00DF2DDA" w:rsidTr="00945DD9">
        <w:trPr>
          <w:trHeight w:val="552"/>
        </w:trPr>
        <w:tc>
          <w:tcPr>
            <w:tcW w:w="709"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8C1475" w:rsidRPr="00E012D4" w:rsidRDefault="00D62400"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008C1475" w:rsidRPr="00E012D4">
              <w:rPr>
                <w:rFonts w:ascii="Times New Roman" w:eastAsia="Times New Roman" w:hAnsi="Times New Roman" w:cs="Times New Roman"/>
                <w:sz w:val="28"/>
                <w:szCs w:val="28"/>
                <w:lang w:val="uk-UA" w:eastAsia="ru-RU"/>
              </w:rPr>
              <w:t> 000,00 грн.</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8C1475" w:rsidRPr="00E012D4" w:rsidRDefault="00D62400"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130</w:t>
            </w:r>
            <w:r w:rsidR="00E270D3">
              <w:rPr>
                <w:rFonts w:ascii="Times New Roman" w:eastAsia="Times New Roman" w:hAnsi="Times New Roman" w:cs="Times New Roman"/>
                <w:sz w:val="28"/>
                <w:szCs w:val="28"/>
                <w:lang w:val="uk-UA" w:eastAsia="ru-RU"/>
              </w:rPr>
              <w:t xml:space="preserve"> 000</w:t>
            </w:r>
            <w:r w:rsidR="008C1475" w:rsidRPr="00E012D4">
              <w:rPr>
                <w:rFonts w:ascii="Times New Roman" w:eastAsia="Times New Roman" w:hAnsi="Times New Roman" w:cs="Times New Roman"/>
                <w:sz w:val="28"/>
                <w:szCs w:val="28"/>
                <w:lang w:val="uk-UA" w:eastAsia="ru-RU"/>
              </w:rPr>
              <w:t>,00 грн.</w:t>
            </w:r>
          </w:p>
        </w:tc>
      </w:tr>
      <w:tr w:rsidR="008C1475" w:rsidRPr="00DF2DDA"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rsidR="001B5D18" w:rsidRDefault="001B5D18" w:rsidP="008C1475">
      <w:pPr>
        <w:spacing w:after="0" w:line="240" w:lineRule="auto"/>
        <w:jc w:val="center"/>
        <w:rPr>
          <w:rFonts w:ascii="Times New Roman" w:eastAsia="Times New Roman" w:hAnsi="Times New Roman" w:cs="Times New Roman"/>
          <w:b/>
          <w:bCs/>
          <w:sz w:val="28"/>
          <w:szCs w:val="28"/>
          <w:u w:val="single"/>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rsidR="001B5D18" w:rsidRDefault="001B5D18" w:rsidP="008C1475">
      <w:pPr>
        <w:spacing w:after="0" w:line="240" w:lineRule="auto"/>
        <w:jc w:val="center"/>
        <w:rPr>
          <w:rFonts w:ascii="Times New Roman" w:eastAsia="Times New Roman" w:hAnsi="Times New Roman" w:cs="Times New Roman"/>
          <w:b/>
          <w:bCs/>
          <w:sz w:val="28"/>
          <w:szCs w:val="28"/>
          <w:u w:val="single"/>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lastRenderedPageBreak/>
        <w:t>3. Мета програми</w:t>
      </w:r>
    </w:p>
    <w:p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комунального майна Ніжинської 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з 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до бюджету Ніжинської 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w:t>
      </w:r>
      <w:r w:rsidR="00B17DB7">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w:t>
      </w:r>
      <w:r w:rsidR="00B17DB7">
        <w:rPr>
          <w:rFonts w:ascii="Times New Roman" w:eastAsia="Times New Roman" w:hAnsi="Times New Roman" w:cs="Times New Roman"/>
          <w:sz w:val="28"/>
          <w:szCs w:val="28"/>
          <w:lang w:val="uk-UA" w:eastAsia="ru-RU"/>
        </w:rPr>
        <w:t>три</w:t>
      </w:r>
      <w:r w:rsidRPr="00DF2DDA">
        <w:rPr>
          <w:rFonts w:ascii="Times New Roman" w:eastAsia="Times New Roman" w:hAnsi="Times New Roman" w:cs="Times New Roman"/>
          <w:sz w:val="28"/>
          <w:szCs w:val="28"/>
          <w:lang w:val="uk-UA" w:eastAsia="ru-RU"/>
        </w:rPr>
        <w:t xml:space="preserve">) об’єкти. </w:t>
      </w:r>
    </w:p>
    <w:p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B17DB7">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році у сумі </w:t>
      </w:r>
      <w:r w:rsidR="00B06DEA">
        <w:rPr>
          <w:rFonts w:ascii="Times New Roman" w:eastAsia="Times New Roman" w:hAnsi="Times New Roman" w:cs="Times New Roman"/>
          <w:sz w:val="28"/>
          <w:szCs w:val="28"/>
          <w:lang w:val="uk-UA" w:eastAsia="ru-RU"/>
        </w:rPr>
        <w:t>1млн.</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w:t>
      </w:r>
      <w:r w:rsidR="00B17DB7">
        <w:rPr>
          <w:rFonts w:ascii="Times New Roman" w:eastAsia="Times New Roman" w:hAnsi="Times New Roman" w:cs="Times New Roman"/>
          <w:sz w:val="28"/>
          <w:szCs w:val="28"/>
          <w:lang w:val="uk-UA" w:eastAsia="ru-RU"/>
        </w:rPr>
        <w:t>2,</w:t>
      </w:r>
      <w:r w:rsidR="00B06DEA">
        <w:rPr>
          <w:rFonts w:ascii="Times New Roman" w:eastAsia="Times New Roman" w:hAnsi="Times New Roman" w:cs="Times New Roman"/>
          <w:sz w:val="28"/>
          <w:szCs w:val="28"/>
          <w:lang w:val="uk-UA" w:eastAsia="ru-RU"/>
        </w:rPr>
        <w:t xml:space="preserve">5 </w:t>
      </w:r>
      <w:r w:rsidRPr="00DF2DDA">
        <w:rPr>
          <w:rFonts w:ascii="Times New Roman" w:eastAsia="Times New Roman" w:hAnsi="Times New Roman" w:cs="Times New Roman"/>
          <w:sz w:val="28"/>
          <w:szCs w:val="28"/>
          <w:lang w:val="uk-UA" w:eastAsia="ru-RU"/>
        </w:rPr>
        <w:t>млн. грн.</w:t>
      </w:r>
    </w:p>
    <w:p w:rsidR="008C1475"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rsidR="001B5D18" w:rsidRPr="00DF2DDA" w:rsidRDefault="001B5D18" w:rsidP="008C1475">
      <w:pPr>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rsidR="00747AFE" w:rsidRDefault="00747AFE" w:rsidP="00747AFE">
      <w:pPr>
        <w:spacing w:after="0" w:line="240" w:lineRule="auto"/>
        <w:ind w:left="705"/>
        <w:jc w:val="both"/>
        <w:rPr>
          <w:rFonts w:ascii="Times New Roman" w:eastAsia="Times New Roman" w:hAnsi="Times New Roman" w:cs="Times New Roman"/>
          <w:sz w:val="28"/>
          <w:szCs w:val="28"/>
          <w:lang w:val="uk-UA" w:eastAsia="ru-RU"/>
        </w:rPr>
      </w:pPr>
    </w:p>
    <w:p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Проведення незалежних оцінок </w:t>
      </w:r>
      <w:r w:rsidR="001E6766">
        <w:rPr>
          <w:rFonts w:ascii="Times New Roman" w:eastAsia="Times New Roman" w:hAnsi="Times New Roman" w:cs="Times New Roman"/>
          <w:sz w:val="28"/>
          <w:szCs w:val="28"/>
          <w:lang w:val="uk-UA" w:eastAsia="ru-RU"/>
        </w:rPr>
        <w:t>нерухомого майна та їх рецензій.</w:t>
      </w:r>
    </w:p>
    <w:p w:rsidR="004E1E84" w:rsidRPr="00A20D95" w:rsidRDefault="004E1E84" w:rsidP="004E1E84">
      <w:pPr>
        <w:pStyle w:val="a3"/>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технічний стан об’єкта, </w:t>
      </w:r>
      <w:r>
        <w:rPr>
          <w:rFonts w:ascii="Times New Roman" w:eastAsia="Times New Roman" w:hAnsi="Times New Roman" w:cs="Times New Roman"/>
          <w:color w:val="212529"/>
          <w:sz w:val="28"/>
          <w:szCs w:val="28"/>
          <w:lang w:val="uk-UA" w:eastAsia="ru-RU"/>
        </w:rPr>
        <w:t>в</w:t>
      </w:r>
      <w:r w:rsidRPr="00A20D95">
        <w:rPr>
          <w:rFonts w:ascii="Times New Roman" w:eastAsia="Times New Roman" w:hAnsi="Times New Roman" w:cs="Times New Roman"/>
          <w:color w:val="212529"/>
          <w:sz w:val="28"/>
          <w:szCs w:val="28"/>
          <w:lang w:val="uk-UA" w:eastAsia="ru-RU"/>
        </w:rPr>
        <w:t>иснов</w:t>
      </w:r>
      <w:r>
        <w:rPr>
          <w:rFonts w:ascii="Times New Roman" w:eastAsia="Times New Roman" w:hAnsi="Times New Roman" w:cs="Times New Roman"/>
          <w:color w:val="212529"/>
          <w:sz w:val="28"/>
          <w:szCs w:val="28"/>
          <w:lang w:val="uk-UA" w:eastAsia="ru-RU"/>
        </w:rPr>
        <w:t>ків</w:t>
      </w:r>
      <w:r w:rsidRPr="00A20D95">
        <w:rPr>
          <w:rFonts w:ascii="Times New Roman" w:eastAsia="Times New Roman" w:hAnsi="Times New Roman" w:cs="Times New Roman"/>
          <w:color w:val="212529"/>
          <w:sz w:val="28"/>
          <w:szCs w:val="28"/>
          <w:lang w:val="uk-UA" w:eastAsia="ru-RU"/>
        </w:rPr>
        <w:t xml:space="preserve"> про поділ</w:t>
      </w:r>
      <w:r>
        <w:rPr>
          <w:rFonts w:ascii="Times New Roman" w:eastAsia="Times New Roman" w:hAnsi="Times New Roman" w:cs="Times New Roman"/>
          <w:color w:val="212529"/>
          <w:sz w:val="28"/>
          <w:szCs w:val="28"/>
          <w:lang w:val="uk-UA" w:eastAsia="ru-RU"/>
        </w:rPr>
        <w:t xml:space="preserve"> чи </w:t>
      </w:r>
      <w:r w:rsidRPr="00A20D95">
        <w:rPr>
          <w:rFonts w:ascii="Times New Roman" w:eastAsia="Times New Roman" w:hAnsi="Times New Roman" w:cs="Times New Roman"/>
          <w:color w:val="212529"/>
          <w:sz w:val="28"/>
          <w:szCs w:val="28"/>
          <w:lang w:val="uk-UA" w:eastAsia="ru-RU"/>
        </w:rPr>
        <w:t xml:space="preserve">виділення частин власності, </w:t>
      </w:r>
      <w:r>
        <w:rPr>
          <w:rFonts w:ascii="Times New Roman" w:eastAsia="Times New Roman" w:hAnsi="Times New Roman" w:cs="Times New Roman"/>
          <w:color w:val="212529"/>
          <w:sz w:val="28"/>
          <w:szCs w:val="28"/>
          <w:lang w:val="uk-UA" w:eastAsia="ru-RU"/>
        </w:rPr>
        <w:t>п</w:t>
      </w:r>
      <w:r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Pr="00A20D95">
        <w:rPr>
          <w:rFonts w:ascii="Times New Roman" w:eastAsia="Times New Roman" w:hAnsi="Times New Roman" w:cs="Times New Roman"/>
          <w:sz w:val="28"/>
          <w:szCs w:val="28"/>
          <w:lang w:val="uk-UA" w:eastAsia="ru-RU"/>
        </w:rPr>
        <w:t>внесення об’єктів нерухомого майна до</w:t>
      </w:r>
      <w:r w:rsidRPr="00A20D95">
        <w:rPr>
          <w:rFonts w:ascii="Times New Roman" w:hAnsi="Times New Roman" w:cs="Times New Roman"/>
          <w:sz w:val="28"/>
          <w:szCs w:val="28"/>
          <w:lang w:val="uk-UA"/>
        </w:rPr>
        <w:t xml:space="preserve"> Реєстру будівельної діяльності, </w:t>
      </w:r>
      <w:r>
        <w:rPr>
          <w:rFonts w:ascii="Times New Roman" w:hAnsi="Times New Roman" w:cs="Times New Roman"/>
          <w:sz w:val="28"/>
          <w:szCs w:val="28"/>
          <w:lang w:val="uk-UA"/>
        </w:rPr>
        <w:t xml:space="preserve">надання інформації щодо реєстрації права власності на майно для підготовки документів для взяття на облік безхазяйного майна, </w:t>
      </w:r>
      <w:r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8C1475"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1E6766">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w:t>
      </w:r>
      <w:r w:rsidR="001E6766">
        <w:rPr>
          <w:rFonts w:ascii="Times New Roman" w:eastAsia="Times New Roman" w:hAnsi="Times New Roman" w:cs="Times New Roman"/>
          <w:color w:val="000000"/>
          <w:sz w:val="28"/>
          <w:szCs w:val="28"/>
          <w:shd w:val="clear" w:color="auto" w:fill="FFFFFF"/>
          <w:lang w:val="uk-UA" w:eastAsia="ru-RU"/>
        </w:rPr>
        <w:t>можуть бути передані в оренду та</w:t>
      </w:r>
      <w:r w:rsidRPr="00DF2DDA">
        <w:rPr>
          <w:rFonts w:ascii="Times New Roman" w:eastAsia="Times New Roman" w:hAnsi="Times New Roman" w:cs="Times New Roman"/>
          <w:color w:val="000000"/>
          <w:sz w:val="28"/>
          <w:szCs w:val="28"/>
          <w:shd w:val="clear" w:color="auto" w:fill="FFFFFF"/>
          <w:lang w:val="uk-UA" w:eastAsia="ru-RU"/>
        </w:rPr>
        <w:t xml:space="preserve">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001E6766">
        <w:rPr>
          <w:rFonts w:ascii="Times New Roman" w:eastAsia="Times New Roman" w:hAnsi="Times New Roman" w:cs="Times New Roman"/>
          <w:color w:val="000000"/>
          <w:sz w:val="28"/>
          <w:szCs w:val="28"/>
          <w:shd w:val="clear" w:color="auto" w:fill="FFFFFF"/>
          <w:lang w:val="uk-UA" w:eastAsia="ru-RU"/>
        </w:rPr>
        <w:t>аукціоні.</w:t>
      </w:r>
    </w:p>
    <w:p w:rsidR="0084751B" w:rsidRDefault="0084751B" w:rsidP="0084751B">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4. . Публікації в засобах масової інформації оголошень про взяття на облік безхазяйного майна.</w:t>
      </w:r>
    </w:p>
    <w:p w:rsidR="0084751B" w:rsidRDefault="0084751B"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p>
    <w:p w:rsidR="00915400" w:rsidRDefault="0084751B" w:rsidP="00915400">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5</w:t>
      </w:r>
      <w:r w:rsidR="00915400">
        <w:rPr>
          <w:rFonts w:ascii="Times New Roman" w:eastAsia="Times New Roman" w:hAnsi="Times New Roman" w:cs="Times New Roman"/>
          <w:color w:val="000000"/>
          <w:sz w:val="28"/>
          <w:szCs w:val="28"/>
          <w:shd w:val="clear" w:color="auto" w:fill="FFFFFF"/>
          <w:lang w:val="uk-UA" w:eastAsia="ru-RU"/>
        </w:rPr>
        <w:t>.</w:t>
      </w:r>
      <w:r w:rsidR="001E6766">
        <w:rPr>
          <w:rFonts w:ascii="Times New Roman" w:eastAsia="Times New Roman" w:hAnsi="Times New Roman" w:cs="Times New Roman"/>
          <w:color w:val="000000"/>
          <w:sz w:val="28"/>
          <w:szCs w:val="28"/>
          <w:shd w:val="clear" w:color="auto" w:fill="FFFFFF"/>
          <w:lang w:val="uk-UA" w:eastAsia="ru-RU"/>
        </w:rPr>
        <w:t xml:space="preserve"> </w:t>
      </w:r>
      <w:r w:rsidR="00915400">
        <w:rPr>
          <w:rFonts w:ascii="Times New Roman" w:eastAsia="Times New Roman" w:hAnsi="Times New Roman" w:cs="Times New Roman"/>
          <w:color w:val="000000"/>
          <w:sz w:val="28"/>
          <w:szCs w:val="28"/>
          <w:shd w:val="clear" w:color="auto" w:fill="FFFFFF"/>
          <w:lang w:val="uk-UA" w:eastAsia="ru-RU"/>
        </w:rPr>
        <w:t xml:space="preserve">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sidR="00915400">
        <w:rPr>
          <w:rFonts w:ascii="Times New Roman" w:eastAsia="Times New Roman" w:hAnsi="Times New Roman" w:cs="Times New Roman"/>
          <w:color w:val="000000"/>
          <w:sz w:val="28"/>
          <w:szCs w:val="28"/>
          <w:shd w:val="clear" w:color="auto" w:fill="FFFFFF"/>
          <w:lang w:val="uk-UA" w:eastAsia="ru-RU"/>
        </w:rPr>
        <w:t>свідоцтв</w:t>
      </w:r>
      <w:proofErr w:type="spellEnd"/>
      <w:r w:rsidR="00915400">
        <w:rPr>
          <w:rFonts w:ascii="Times New Roman" w:eastAsia="Times New Roman" w:hAnsi="Times New Roman" w:cs="Times New Roman"/>
          <w:color w:val="000000"/>
          <w:sz w:val="28"/>
          <w:szCs w:val="28"/>
          <w:shd w:val="clear" w:color="auto" w:fill="FFFFFF"/>
          <w:lang w:val="uk-UA" w:eastAsia="ru-RU"/>
        </w:rPr>
        <w:t xml:space="preserve"> про право на спадщину з видачою витягу, або інформаційної довідки, тощо</w:t>
      </w:r>
      <w:r>
        <w:rPr>
          <w:rFonts w:ascii="Times New Roman" w:eastAsia="Times New Roman" w:hAnsi="Times New Roman" w:cs="Times New Roman"/>
          <w:color w:val="000000"/>
          <w:sz w:val="28"/>
          <w:szCs w:val="28"/>
          <w:shd w:val="clear" w:color="auto" w:fill="FFFFFF"/>
          <w:lang w:val="uk-UA" w:eastAsia="ru-RU"/>
        </w:rPr>
        <w:t>.</w:t>
      </w:r>
    </w:p>
    <w:p w:rsidR="001E6766" w:rsidRPr="00DE1B80" w:rsidRDefault="0084751B" w:rsidP="00DE1B80">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6</w:t>
      </w:r>
      <w:r w:rsidR="001E6766" w:rsidRPr="00DE1B80">
        <w:rPr>
          <w:rFonts w:ascii="Times New Roman" w:eastAsia="Times New Roman" w:hAnsi="Times New Roman" w:cs="Times New Roman"/>
          <w:color w:val="000000"/>
          <w:sz w:val="28"/>
          <w:szCs w:val="28"/>
          <w:shd w:val="clear" w:color="auto" w:fill="FFFFFF"/>
          <w:lang w:val="uk-UA" w:eastAsia="ru-RU"/>
        </w:rPr>
        <w:t xml:space="preserve">. </w:t>
      </w:r>
      <w:r w:rsidR="00DE1B80" w:rsidRPr="00DE1B80">
        <w:rPr>
          <w:rFonts w:ascii="Times New Roman" w:eastAsia="Times New Roman" w:hAnsi="Times New Roman" w:cs="Times New Roman"/>
          <w:color w:val="000000"/>
          <w:sz w:val="28"/>
          <w:szCs w:val="28"/>
          <w:shd w:val="clear" w:color="auto" w:fill="FFFFFF"/>
          <w:lang w:val="uk-UA" w:eastAsia="ru-RU"/>
        </w:rPr>
        <w:t xml:space="preserve">Оплата витрат на ведення обліку, збереження та утримання виявленого на території </w:t>
      </w:r>
      <w:r w:rsidR="00DE1B80">
        <w:rPr>
          <w:rFonts w:ascii="Times New Roman" w:eastAsia="Times New Roman" w:hAnsi="Times New Roman" w:cs="Times New Roman"/>
          <w:color w:val="000000"/>
          <w:sz w:val="28"/>
          <w:szCs w:val="28"/>
          <w:shd w:val="clear" w:color="auto" w:fill="FFFFFF"/>
          <w:lang w:val="uk-UA" w:eastAsia="ru-RU"/>
        </w:rPr>
        <w:t xml:space="preserve">Ніжинської </w:t>
      </w:r>
      <w:r w:rsidR="00DE1B80" w:rsidRPr="00DE1B80">
        <w:rPr>
          <w:rFonts w:ascii="Times New Roman" w:eastAsia="Times New Roman" w:hAnsi="Times New Roman" w:cs="Times New Roman"/>
          <w:color w:val="000000"/>
          <w:sz w:val="28"/>
          <w:szCs w:val="28"/>
          <w:shd w:val="clear" w:color="auto" w:fill="FFFFFF"/>
          <w:lang w:val="uk-UA" w:eastAsia="ru-RU"/>
        </w:rPr>
        <w:t xml:space="preserve">громади безхазяйного майна та спадщини </w:t>
      </w:r>
      <w:proofErr w:type="spellStart"/>
      <w:r w:rsidR="00DE1B80" w:rsidRPr="00DE1B80">
        <w:rPr>
          <w:rFonts w:ascii="Times New Roman" w:eastAsia="Times New Roman" w:hAnsi="Times New Roman" w:cs="Times New Roman"/>
          <w:color w:val="000000"/>
          <w:sz w:val="28"/>
          <w:szCs w:val="28"/>
          <w:shd w:val="clear" w:color="auto" w:fill="FFFFFF"/>
          <w:lang w:val="uk-UA" w:eastAsia="ru-RU"/>
        </w:rPr>
        <w:t>відумерлої</w:t>
      </w:r>
      <w:proofErr w:type="spellEnd"/>
      <w:r w:rsidR="00DE1B80" w:rsidRPr="00DE1B80">
        <w:rPr>
          <w:rFonts w:ascii="Times New Roman" w:eastAsia="Times New Roman" w:hAnsi="Times New Roman" w:cs="Times New Roman"/>
          <w:color w:val="000000"/>
          <w:sz w:val="28"/>
          <w:szCs w:val="28"/>
          <w:shd w:val="clear" w:color="auto" w:fill="FFFFFF"/>
          <w:lang w:val="uk-UA" w:eastAsia="ru-RU"/>
        </w:rPr>
        <w:t>.</w:t>
      </w:r>
    </w:p>
    <w:p w:rsidR="00B82392" w:rsidRPr="00DE1B80" w:rsidRDefault="0084751B" w:rsidP="001E6766">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7</w:t>
      </w:r>
      <w:r w:rsidR="00B82392" w:rsidRPr="00DE1B80">
        <w:rPr>
          <w:rFonts w:ascii="Times New Roman" w:eastAsia="Times New Roman" w:hAnsi="Times New Roman" w:cs="Times New Roman"/>
          <w:color w:val="000000"/>
          <w:sz w:val="28"/>
          <w:szCs w:val="28"/>
          <w:shd w:val="clear" w:color="auto" w:fill="FFFFFF"/>
          <w:lang w:val="uk-UA" w:eastAsia="ru-RU"/>
        </w:rPr>
        <w:t>. Оплата витрат замовлень проекті</w:t>
      </w:r>
      <w:r w:rsidR="00DE1B80" w:rsidRPr="00DE1B80">
        <w:rPr>
          <w:rFonts w:ascii="Times New Roman" w:eastAsia="Times New Roman" w:hAnsi="Times New Roman" w:cs="Times New Roman"/>
          <w:color w:val="000000"/>
          <w:sz w:val="28"/>
          <w:szCs w:val="28"/>
          <w:shd w:val="clear" w:color="auto" w:fill="FFFFFF"/>
          <w:lang w:val="uk-UA" w:eastAsia="ru-RU"/>
        </w:rPr>
        <w:t>в реконструкції, перепланування та переобладнання</w:t>
      </w:r>
      <w:r w:rsidR="00DE1B80">
        <w:rPr>
          <w:rFonts w:ascii="Times New Roman" w:eastAsia="Times New Roman" w:hAnsi="Times New Roman" w:cs="Times New Roman"/>
          <w:color w:val="000000"/>
          <w:sz w:val="28"/>
          <w:szCs w:val="28"/>
          <w:shd w:val="clear" w:color="auto" w:fill="FFFFFF"/>
          <w:lang w:val="uk-UA" w:eastAsia="ru-RU"/>
        </w:rPr>
        <w:t>,</w:t>
      </w:r>
      <w:r w:rsidR="00DE1B80" w:rsidRPr="00DE1B80">
        <w:rPr>
          <w:rFonts w:ascii="Times New Roman" w:eastAsia="Times New Roman" w:hAnsi="Times New Roman" w:cs="Times New Roman"/>
          <w:color w:val="000000"/>
          <w:sz w:val="28"/>
          <w:szCs w:val="28"/>
          <w:shd w:val="clear" w:color="auto" w:fill="FFFFFF"/>
          <w:lang w:val="uk-UA" w:eastAsia="ru-RU"/>
        </w:rPr>
        <w:t xml:space="preserve"> </w:t>
      </w:r>
      <w:proofErr w:type="spellStart"/>
      <w:r w:rsidR="00B82392" w:rsidRPr="00DE1B80">
        <w:rPr>
          <w:rStyle w:val="a4"/>
          <w:rFonts w:ascii="Times New Roman" w:hAnsi="Times New Roman" w:cs="Times New Roman"/>
          <w:b w:val="0"/>
          <w:sz w:val="28"/>
          <w:szCs w:val="28"/>
          <w:shd w:val="clear" w:color="auto" w:fill="FFFFFF"/>
        </w:rPr>
        <w:t>дозвільної</w:t>
      </w:r>
      <w:proofErr w:type="spellEnd"/>
      <w:r w:rsidR="00B82392" w:rsidRPr="00DE1B80">
        <w:rPr>
          <w:rStyle w:val="a4"/>
          <w:rFonts w:ascii="Times New Roman" w:hAnsi="Times New Roman" w:cs="Times New Roman"/>
          <w:b w:val="0"/>
          <w:sz w:val="28"/>
          <w:szCs w:val="28"/>
          <w:shd w:val="clear" w:color="auto" w:fill="FFFFFF"/>
        </w:rPr>
        <w:t xml:space="preserve"> </w:t>
      </w:r>
      <w:proofErr w:type="spellStart"/>
      <w:r w:rsidR="00B82392" w:rsidRPr="00DE1B80">
        <w:rPr>
          <w:rStyle w:val="a4"/>
          <w:rFonts w:ascii="Times New Roman" w:hAnsi="Times New Roman" w:cs="Times New Roman"/>
          <w:b w:val="0"/>
          <w:sz w:val="28"/>
          <w:szCs w:val="28"/>
          <w:shd w:val="clear" w:color="auto" w:fill="FFFFFF"/>
        </w:rPr>
        <w:t>документації</w:t>
      </w:r>
      <w:proofErr w:type="spellEnd"/>
      <w:r w:rsidR="00B82392" w:rsidRPr="00DE1B80">
        <w:rPr>
          <w:rStyle w:val="a4"/>
          <w:rFonts w:ascii="Times New Roman" w:hAnsi="Times New Roman" w:cs="Times New Roman"/>
          <w:b w:val="0"/>
          <w:sz w:val="28"/>
          <w:szCs w:val="28"/>
          <w:shd w:val="clear" w:color="auto" w:fill="FFFFFF"/>
        </w:rPr>
        <w:t xml:space="preserve"> на </w:t>
      </w:r>
      <w:proofErr w:type="spellStart"/>
      <w:r w:rsidR="00B82392" w:rsidRPr="00DE1B80">
        <w:rPr>
          <w:rStyle w:val="a4"/>
          <w:rFonts w:ascii="Times New Roman" w:hAnsi="Times New Roman" w:cs="Times New Roman"/>
          <w:b w:val="0"/>
          <w:sz w:val="28"/>
          <w:szCs w:val="28"/>
          <w:shd w:val="clear" w:color="auto" w:fill="FFFFFF"/>
        </w:rPr>
        <w:t>будівельні</w:t>
      </w:r>
      <w:proofErr w:type="spellEnd"/>
      <w:r w:rsidR="00B82392" w:rsidRPr="00DE1B80">
        <w:rPr>
          <w:rStyle w:val="a4"/>
          <w:rFonts w:ascii="Times New Roman" w:hAnsi="Times New Roman" w:cs="Times New Roman"/>
          <w:b w:val="0"/>
          <w:sz w:val="28"/>
          <w:szCs w:val="28"/>
          <w:shd w:val="clear" w:color="auto" w:fill="FFFFFF"/>
        </w:rPr>
        <w:t xml:space="preserve"> </w:t>
      </w:r>
      <w:proofErr w:type="spellStart"/>
      <w:r w:rsidR="00B82392" w:rsidRPr="00DE1B80">
        <w:rPr>
          <w:rStyle w:val="a4"/>
          <w:rFonts w:ascii="Times New Roman" w:hAnsi="Times New Roman" w:cs="Times New Roman"/>
          <w:b w:val="0"/>
          <w:sz w:val="28"/>
          <w:szCs w:val="28"/>
          <w:shd w:val="clear" w:color="auto" w:fill="FFFFFF"/>
        </w:rPr>
        <w:t>роботи</w:t>
      </w:r>
      <w:proofErr w:type="spellEnd"/>
      <w:r w:rsidR="00B82392" w:rsidRPr="00DE1B80">
        <w:rPr>
          <w:rStyle w:val="a4"/>
          <w:rFonts w:ascii="Times New Roman" w:hAnsi="Times New Roman" w:cs="Times New Roman"/>
          <w:b w:val="0"/>
          <w:sz w:val="28"/>
          <w:szCs w:val="28"/>
          <w:shd w:val="clear" w:color="auto" w:fill="FFFFFF"/>
          <w:lang w:val="uk-UA"/>
        </w:rPr>
        <w:t xml:space="preserve"> та їх виконання</w:t>
      </w:r>
      <w:r w:rsidR="00B82392" w:rsidRPr="00DE1B80">
        <w:rPr>
          <w:rStyle w:val="a4"/>
          <w:rFonts w:ascii="Times New Roman" w:hAnsi="Times New Roman" w:cs="Times New Roman"/>
          <w:b w:val="0"/>
          <w:sz w:val="28"/>
          <w:szCs w:val="28"/>
          <w:shd w:val="clear" w:color="auto" w:fill="FFFFFF"/>
        </w:rPr>
        <w:t>.</w:t>
      </w:r>
    </w:p>
    <w:p w:rsidR="00FF5286" w:rsidRPr="00DF2DDA" w:rsidRDefault="00FF5286"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Оплата витрат пов’язаних з належним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915400" w:rsidRPr="00DF2DDA" w:rsidRDefault="00F34A14" w:rsidP="0091540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915400" w:rsidRPr="00DF2DDA">
        <w:rPr>
          <w:rFonts w:ascii="Times New Roman" w:eastAsia="Times New Roman" w:hAnsi="Times New Roman" w:cs="Times New Roman"/>
          <w:sz w:val="28"/>
          <w:szCs w:val="28"/>
          <w:lang w:val="uk-UA" w:eastAsia="ru-RU"/>
        </w:rPr>
        <w:t>.</w:t>
      </w:r>
      <w:r w:rsidR="001E6766">
        <w:rPr>
          <w:rFonts w:ascii="Times New Roman" w:eastAsia="Times New Roman" w:hAnsi="Times New Roman" w:cs="Times New Roman"/>
          <w:sz w:val="28"/>
          <w:szCs w:val="28"/>
          <w:lang w:val="uk-UA" w:eastAsia="ru-RU"/>
        </w:rPr>
        <w:t xml:space="preserve"> </w:t>
      </w:r>
      <w:r w:rsidR="00915400" w:rsidRPr="00DF2DDA">
        <w:rPr>
          <w:rFonts w:ascii="Times New Roman" w:eastAsia="Times New Roman" w:hAnsi="Times New Roman" w:cs="Times New Roman"/>
          <w:sz w:val="28"/>
          <w:szCs w:val="28"/>
          <w:lang w:val="uk-UA" w:eastAsia="ru-RU"/>
        </w:rPr>
        <w:t xml:space="preserve">Інші видатки, </w:t>
      </w:r>
      <w:r w:rsidR="00915400"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8C1475"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rsidR="001B5D18" w:rsidRPr="00DF2DDA" w:rsidRDefault="001B5D18" w:rsidP="008C1475">
      <w:pPr>
        <w:spacing w:after="0" w:line="240" w:lineRule="auto"/>
        <w:ind w:firstLine="708"/>
        <w:jc w:val="both"/>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rsidR="008C1475"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Забезпечення надходження коштів до бюджету Ніжинської  територіальної громади від відчуження комунального майна у сумі</w:t>
      </w:r>
      <w:r w:rsidR="00B06DEA">
        <w:rPr>
          <w:rFonts w:ascii="Times New Roman" w:eastAsia="Times New Roman" w:hAnsi="Times New Roman" w:cs="Times New Roman"/>
          <w:sz w:val="28"/>
          <w:szCs w:val="28"/>
          <w:lang w:val="uk-UA" w:eastAsia="ru-RU"/>
        </w:rPr>
        <w:t xml:space="preserve"> </w:t>
      </w:r>
      <w:r w:rsidR="00B06DEA" w:rsidRPr="00B06DEA">
        <w:rPr>
          <w:rFonts w:ascii="Times New Roman" w:eastAsia="Times New Roman" w:hAnsi="Times New Roman" w:cs="Times New Roman"/>
          <w:sz w:val="28"/>
          <w:szCs w:val="28"/>
          <w:lang w:val="uk-UA" w:eastAsia="ru-RU"/>
        </w:rPr>
        <w:t>1</w:t>
      </w:r>
      <w:r w:rsidR="00B06DEA">
        <w:rPr>
          <w:rFonts w:ascii="Times New Roman" w:eastAsia="Times New Roman" w:hAnsi="Times New Roman" w:cs="Times New Roman"/>
          <w:sz w:val="28"/>
          <w:szCs w:val="28"/>
          <w:lang w:val="uk-UA" w:eastAsia="ru-RU"/>
        </w:rPr>
        <w:t xml:space="preserve"> </w:t>
      </w:r>
      <w:r w:rsidR="00B06DEA" w:rsidRPr="00B06DEA">
        <w:rPr>
          <w:rFonts w:ascii="Times New Roman" w:eastAsia="Times New Roman" w:hAnsi="Times New Roman" w:cs="Times New Roman"/>
          <w:sz w:val="28"/>
          <w:szCs w:val="28"/>
          <w:lang w:val="uk-UA" w:eastAsia="ru-RU"/>
        </w:rPr>
        <w:t>млн</w:t>
      </w:r>
      <w:r w:rsidRPr="00B06DEA">
        <w:rPr>
          <w:rFonts w:ascii="Times New Roman" w:eastAsia="Times New Roman" w:hAnsi="Times New Roman" w:cs="Times New Roman"/>
          <w:color w:val="000000"/>
          <w:sz w:val="28"/>
          <w:szCs w:val="28"/>
          <w:lang w:val="uk-UA" w:eastAsia="ru-RU"/>
        </w:rPr>
        <w:t>.</w:t>
      </w:r>
      <w:r w:rsidRPr="00B06DE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w:t>
      </w:r>
      <w:r w:rsidR="00B06DEA" w:rsidRPr="00B06DEA">
        <w:rPr>
          <w:rFonts w:ascii="Times New Roman" w:eastAsia="Times New Roman" w:hAnsi="Times New Roman" w:cs="Times New Roman"/>
          <w:sz w:val="28"/>
          <w:szCs w:val="28"/>
          <w:lang w:val="uk-UA" w:eastAsia="ru-RU"/>
        </w:rPr>
        <w:t>2,5</w:t>
      </w:r>
      <w:r w:rsidRPr="00B06DEA">
        <w:rPr>
          <w:rFonts w:ascii="Times New Roman" w:eastAsia="Times New Roman" w:hAnsi="Times New Roman" w:cs="Times New Roman"/>
          <w:sz w:val="28"/>
          <w:szCs w:val="28"/>
          <w:lang w:val="uk-UA" w:eastAsia="ru-RU"/>
        </w:rPr>
        <w:t xml:space="preserve"> млн. грн.</w:t>
      </w:r>
    </w:p>
    <w:p w:rsidR="001B5D18" w:rsidRPr="00DF2DDA" w:rsidRDefault="001B5D18" w:rsidP="008C1475">
      <w:pPr>
        <w:tabs>
          <w:tab w:val="left" w:pos="709"/>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w:t>
      </w:r>
      <w:r w:rsidRPr="00DF2DDA">
        <w:rPr>
          <w:rFonts w:ascii="Times New Roman" w:eastAsia="Times New Roman" w:hAnsi="Times New Roman" w:cs="Times New Roman"/>
          <w:sz w:val="28"/>
          <w:szCs w:val="28"/>
          <w:lang w:val="uk-UA" w:eastAsia="ru-RU"/>
        </w:rPr>
        <w:lastRenderedPageBreak/>
        <w:t xml:space="preserve">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B06DEA">
        <w:rPr>
          <w:rFonts w:ascii="Times New Roman" w:eastAsia="Times New Roman" w:hAnsi="Times New Roman" w:cs="Times New Roman"/>
          <w:sz w:val="28"/>
          <w:szCs w:val="28"/>
          <w:lang w:val="uk-UA" w:eastAsia="ru-RU"/>
        </w:rPr>
        <w:t>3</w:t>
      </w:r>
      <w:r w:rsidRPr="00DF2DDA">
        <w:rPr>
          <w:rFonts w:ascii="Times New Roman" w:eastAsia="Times New Roman" w:hAnsi="Times New Roman" w:cs="Times New Roman"/>
          <w:sz w:val="28"/>
          <w:szCs w:val="28"/>
          <w:lang w:val="uk-UA" w:eastAsia="ru-RU"/>
        </w:rPr>
        <w:t xml:space="preserve"> рік. </w:t>
      </w:r>
    </w:p>
    <w:p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8C1475" w:rsidRPr="00DF2DDA" w:rsidRDefault="00AF2058"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w:t>
      </w:r>
      <w:r>
        <w:rPr>
          <w:rFonts w:ascii="Times New Roman" w:eastAsia="Times New Roman" w:hAnsi="Times New Roman" w:cs="Times New Roman"/>
          <w:sz w:val="28"/>
          <w:szCs w:val="28"/>
          <w:lang w:val="uk-UA" w:eastAsia="ru-RU"/>
        </w:rPr>
        <w:t>з</w:t>
      </w:r>
      <w:r w:rsidR="00C0528B">
        <w:rPr>
          <w:rFonts w:ascii="Times New Roman" w:eastAsia="Times New Roman" w:hAnsi="Times New Roman" w:cs="Times New Roman"/>
          <w:sz w:val="28"/>
          <w:szCs w:val="28"/>
          <w:lang w:val="uk-UA" w:eastAsia="ru-RU"/>
        </w:rPr>
        <w:t xml:space="preserve">вітує про виконання </w:t>
      </w:r>
      <w:r>
        <w:rPr>
          <w:rFonts w:ascii="Times New Roman" w:eastAsia="Times New Roman" w:hAnsi="Times New Roman" w:cs="Times New Roman"/>
          <w:sz w:val="28"/>
          <w:szCs w:val="28"/>
          <w:lang w:val="uk-UA" w:eastAsia="ru-RU"/>
        </w:rPr>
        <w:t>Програми  на сесі</w:t>
      </w:r>
      <w:r w:rsidR="00C0528B">
        <w:rPr>
          <w:rFonts w:ascii="Times New Roman" w:eastAsia="Times New Roman" w:hAnsi="Times New Roman" w:cs="Times New Roman"/>
          <w:sz w:val="28"/>
          <w:szCs w:val="28"/>
          <w:lang w:val="uk-UA" w:eastAsia="ru-RU"/>
        </w:rPr>
        <w:t>ї міської ради за підсумками року.</w:t>
      </w:r>
    </w:p>
    <w:p w:rsidR="008C1475"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1B5D18" w:rsidRPr="00DF2DDA" w:rsidRDefault="001B5D18"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1B5D18" w:rsidRDefault="001B5D18" w:rsidP="006E4132">
      <w:pPr>
        <w:spacing w:after="0" w:line="240" w:lineRule="auto"/>
        <w:rPr>
          <w:rFonts w:ascii="Times New Roman" w:eastAsia="Times New Roman" w:hAnsi="Times New Roman" w:cs="Times New Roman"/>
          <w:sz w:val="28"/>
          <w:szCs w:val="28"/>
          <w:lang w:val="uk-UA" w:eastAsia="ru-RU"/>
        </w:rPr>
      </w:pPr>
    </w:p>
    <w:p w:rsidR="001B5D18" w:rsidRDefault="001B5D18" w:rsidP="008C1475">
      <w:pPr>
        <w:spacing w:after="0" w:line="240" w:lineRule="auto"/>
        <w:ind w:left="6372" w:firstLine="708"/>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Додаток </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міської територіальної громади на 202</w:t>
      </w:r>
      <w:r w:rsidR="008D0131">
        <w:rPr>
          <w:rFonts w:ascii="Times New Roman" w:eastAsia="Times New Roman" w:hAnsi="Times New Roman" w:cs="Times New Roman"/>
          <w:b/>
          <w:sz w:val="28"/>
          <w:szCs w:val="28"/>
          <w:lang w:val="uk-UA" w:eastAsia="ru-RU"/>
        </w:rPr>
        <w:t>3</w:t>
      </w:r>
      <w:r w:rsidRPr="00DF2DDA">
        <w:rPr>
          <w:rFonts w:ascii="Times New Roman" w:eastAsia="Times New Roman" w:hAnsi="Times New Roman" w:cs="Times New Roman"/>
          <w:b/>
          <w:sz w:val="28"/>
          <w:szCs w:val="28"/>
          <w:lang w:val="uk-UA" w:eastAsia="ru-RU"/>
        </w:rPr>
        <w:t xml:space="preserve"> рік</w:t>
      </w:r>
    </w:p>
    <w:p w:rsidR="008C1475" w:rsidRDefault="008C1475" w:rsidP="008C1475">
      <w:pPr>
        <w:spacing w:after="0" w:line="240" w:lineRule="auto"/>
        <w:jc w:val="center"/>
        <w:rPr>
          <w:rFonts w:ascii="Times New Roman" w:eastAsia="Times New Roman" w:hAnsi="Times New Roman" w:cs="Times New Roman"/>
          <w:b/>
          <w:sz w:val="28"/>
          <w:szCs w:val="28"/>
          <w:lang w:val="uk-UA" w:eastAsia="ru-RU"/>
        </w:rPr>
      </w:pPr>
    </w:p>
    <w:p w:rsidR="006E4132" w:rsidRPr="006E4132" w:rsidRDefault="006E4132" w:rsidP="006E413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w:t>
      </w:r>
      <w:r w:rsidRPr="006E4132">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rsidR="006E4132" w:rsidRPr="006E4132" w:rsidRDefault="006E4132" w:rsidP="006E4132">
      <w:pPr>
        <w:shd w:val="clear" w:color="auto" w:fill="FFFFFF"/>
        <w:spacing w:after="0" w:line="240" w:lineRule="auto"/>
        <w:ind w:firstLine="70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Pr="006E4132">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Pr="006E4132">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висновків про технічний стан об’єкта, висновків про поділ чи виділення частин власності, присвоєння поштової адреси об’єкту, </w:t>
      </w:r>
      <w:r w:rsidRPr="006E4132">
        <w:rPr>
          <w:rFonts w:ascii="Times New Roman" w:eastAsia="Times New Roman" w:hAnsi="Times New Roman" w:cs="Times New Roman"/>
          <w:sz w:val="28"/>
          <w:szCs w:val="28"/>
          <w:lang w:val="uk-UA" w:eastAsia="ru-RU"/>
        </w:rPr>
        <w:t>внесення об’єктів нерухомого майна до</w:t>
      </w:r>
      <w:r w:rsidRPr="006E4132">
        <w:rPr>
          <w:rFonts w:ascii="Times New Roman" w:hAnsi="Times New Roman" w:cs="Times New Roman"/>
          <w:sz w:val="28"/>
          <w:szCs w:val="28"/>
          <w:lang w:val="uk-UA"/>
        </w:rPr>
        <w:t xml:space="preserve"> Реєстру будівельної діяльності, надання інформації щодо реєстрації права власності на майно для підготовки документів для взяття на облік безхазяйного майна, тощо</w:t>
      </w:r>
      <w:r w:rsidRPr="006E4132">
        <w:rPr>
          <w:rFonts w:ascii="Times New Roman" w:eastAsia="Times New Roman" w:hAnsi="Times New Roman" w:cs="Times New Roman"/>
          <w:sz w:val="28"/>
          <w:szCs w:val="28"/>
          <w:lang w:val="uk-UA" w:eastAsia="ru-RU"/>
        </w:rPr>
        <w:t xml:space="preserve">. </w:t>
      </w:r>
    </w:p>
    <w:p w:rsidR="006E4132" w:rsidRDefault="006E4132" w:rsidP="006E4132">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w:t>
      </w:r>
      <w:r>
        <w:rPr>
          <w:rFonts w:ascii="Times New Roman" w:eastAsia="Times New Roman" w:hAnsi="Times New Roman" w:cs="Times New Roman"/>
          <w:color w:val="000000"/>
          <w:sz w:val="28"/>
          <w:szCs w:val="28"/>
          <w:shd w:val="clear" w:color="auto" w:fill="FFFFFF"/>
          <w:lang w:val="uk-UA" w:eastAsia="ru-RU"/>
        </w:rPr>
        <w:t>можуть бути передані в оренду та</w:t>
      </w:r>
      <w:r w:rsidRPr="00DF2DDA">
        <w:rPr>
          <w:rFonts w:ascii="Times New Roman" w:eastAsia="Times New Roman" w:hAnsi="Times New Roman" w:cs="Times New Roman"/>
          <w:color w:val="000000"/>
          <w:sz w:val="28"/>
          <w:szCs w:val="28"/>
          <w:shd w:val="clear" w:color="auto" w:fill="FFFFFF"/>
          <w:lang w:val="uk-UA" w:eastAsia="ru-RU"/>
        </w:rPr>
        <w:t xml:space="preserve"> приватизовані шляхом продажу на </w:t>
      </w:r>
      <w:r>
        <w:rPr>
          <w:rFonts w:ascii="Times New Roman" w:eastAsia="Times New Roman" w:hAnsi="Times New Roman" w:cs="Times New Roman"/>
          <w:color w:val="000000"/>
          <w:sz w:val="28"/>
          <w:szCs w:val="28"/>
          <w:shd w:val="clear" w:color="auto" w:fill="FFFFFF"/>
          <w:lang w:val="uk-UA" w:eastAsia="ru-RU"/>
        </w:rPr>
        <w:t>електронному аукціоні.</w:t>
      </w:r>
    </w:p>
    <w:p w:rsidR="006E4132"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4. </w:t>
      </w:r>
      <w:bookmarkStart w:id="0" w:name="_GoBack"/>
      <w:bookmarkEnd w:id="0"/>
      <w:r>
        <w:rPr>
          <w:rFonts w:ascii="Times New Roman" w:eastAsia="Times New Roman" w:hAnsi="Times New Roman" w:cs="Times New Roman"/>
          <w:color w:val="000000"/>
          <w:sz w:val="28"/>
          <w:szCs w:val="28"/>
          <w:shd w:val="clear" w:color="auto" w:fill="FFFFFF"/>
          <w:lang w:val="uk-UA" w:eastAsia="ru-RU"/>
        </w:rPr>
        <w:t>Публікації в засобах масової інформації оголошень про взяття на облік безхазяйного майна.</w:t>
      </w:r>
    </w:p>
    <w:p w:rsidR="006E4132"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Послуги нотаріуса: за проведення перевірки інформації про наявність, або відсутність посвідченого заповіту і спадкового договору, або заведеної спадкової справи та виданих </w:t>
      </w:r>
      <w:proofErr w:type="spellStart"/>
      <w:r>
        <w:rPr>
          <w:rFonts w:ascii="Times New Roman" w:eastAsia="Times New Roman" w:hAnsi="Times New Roman" w:cs="Times New Roman"/>
          <w:color w:val="000000"/>
          <w:sz w:val="28"/>
          <w:szCs w:val="28"/>
          <w:shd w:val="clear" w:color="auto" w:fill="FFFFFF"/>
          <w:lang w:val="uk-UA" w:eastAsia="ru-RU"/>
        </w:rPr>
        <w:t>свідоцтв</w:t>
      </w:r>
      <w:proofErr w:type="spellEnd"/>
      <w:r>
        <w:rPr>
          <w:rFonts w:ascii="Times New Roman" w:eastAsia="Times New Roman" w:hAnsi="Times New Roman" w:cs="Times New Roman"/>
          <w:color w:val="000000"/>
          <w:sz w:val="28"/>
          <w:szCs w:val="28"/>
          <w:shd w:val="clear" w:color="auto" w:fill="FFFFFF"/>
          <w:lang w:val="uk-UA" w:eastAsia="ru-RU"/>
        </w:rPr>
        <w:t xml:space="preserve"> про право на спадщину з видачою витягу, або інформаційної довідки, тощо.</w:t>
      </w:r>
    </w:p>
    <w:p w:rsidR="006E4132" w:rsidRPr="00DE1B80" w:rsidRDefault="006E4132" w:rsidP="006E4132">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6</w:t>
      </w:r>
      <w:r w:rsidRPr="00DE1B80">
        <w:rPr>
          <w:rFonts w:ascii="Times New Roman" w:eastAsia="Times New Roman" w:hAnsi="Times New Roman" w:cs="Times New Roman"/>
          <w:color w:val="000000"/>
          <w:sz w:val="28"/>
          <w:szCs w:val="28"/>
          <w:shd w:val="clear" w:color="auto" w:fill="FFFFFF"/>
          <w:lang w:val="uk-UA" w:eastAsia="ru-RU"/>
        </w:rPr>
        <w:t xml:space="preserve">. Оплата витрат на ведення обліку, збереження та утримання виявленого на території </w:t>
      </w:r>
      <w:r>
        <w:rPr>
          <w:rFonts w:ascii="Times New Roman" w:eastAsia="Times New Roman" w:hAnsi="Times New Roman" w:cs="Times New Roman"/>
          <w:color w:val="000000"/>
          <w:sz w:val="28"/>
          <w:szCs w:val="28"/>
          <w:shd w:val="clear" w:color="auto" w:fill="FFFFFF"/>
          <w:lang w:val="uk-UA" w:eastAsia="ru-RU"/>
        </w:rPr>
        <w:t xml:space="preserve">Ніжинської </w:t>
      </w:r>
      <w:r w:rsidRPr="00DE1B80">
        <w:rPr>
          <w:rFonts w:ascii="Times New Roman" w:eastAsia="Times New Roman" w:hAnsi="Times New Roman" w:cs="Times New Roman"/>
          <w:color w:val="000000"/>
          <w:sz w:val="28"/>
          <w:szCs w:val="28"/>
          <w:shd w:val="clear" w:color="auto" w:fill="FFFFFF"/>
          <w:lang w:val="uk-UA" w:eastAsia="ru-RU"/>
        </w:rPr>
        <w:t xml:space="preserve">громади безхазяйного майна та спадщини </w:t>
      </w:r>
      <w:proofErr w:type="spellStart"/>
      <w:r w:rsidRPr="00DE1B80">
        <w:rPr>
          <w:rFonts w:ascii="Times New Roman" w:eastAsia="Times New Roman" w:hAnsi="Times New Roman" w:cs="Times New Roman"/>
          <w:color w:val="000000"/>
          <w:sz w:val="28"/>
          <w:szCs w:val="28"/>
          <w:shd w:val="clear" w:color="auto" w:fill="FFFFFF"/>
          <w:lang w:val="uk-UA" w:eastAsia="ru-RU"/>
        </w:rPr>
        <w:t>відумерлої</w:t>
      </w:r>
      <w:proofErr w:type="spellEnd"/>
      <w:r w:rsidRPr="00DE1B80">
        <w:rPr>
          <w:rFonts w:ascii="Times New Roman" w:eastAsia="Times New Roman" w:hAnsi="Times New Roman" w:cs="Times New Roman"/>
          <w:color w:val="000000"/>
          <w:sz w:val="28"/>
          <w:szCs w:val="28"/>
          <w:shd w:val="clear" w:color="auto" w:fill="FFFFFF"/>
          <w:lang w:val="uk-UA" w:eastAsia="ru-RU"/>
        </w:rPr>
        <w:t>.</w:t>
      </w:r>
    </w:p>
    <w:p w:rsidR="006E4132" w:rsidRPr="00DE1B80" w:rsidRDefault="006E4132" w:rsidP="006E4132">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ab/>
        <w:t>7</w:t>
      </w:r>
      <w:r w:rsidRPr="00DE1B80">
        <w:rPr>
          <w:rFonts w:ascii="Times New Roman" w:eastAsia="Times New Roman" w:hAnsi="Times New Roman" w:cs="Times New Roman"/>
          <w:color w:val="000000"/>
          <w:sz w:val="28"/>
          <w:szCs w:val="28"/>
          <w:shd w:val="clear" w:color="auto" w:fill="FFFFFF"/>
          <w:lang w:val="uk-UA" w:eastAsia="ru-RU"/>
        </w:rPr>
        <w:t>. Оплата витрат замовлень проектів реконструкції, перепланування та переобладнання</w:t>
      </w:r>
      <w:r>
        <w:rPr>
          <w:rFonts w:ascii="Times New Roman" w:eastAsia="Times New Roman" w:hAnsi="Times New Roman" w:cs="Times New Roman"/>
          <w:color w:val="000000"/>
          <w:sz w:val="28"/>
          <w:szCs w:val="28"/>
          <w:shd w:val="clear" w:color="auto" w:fill="FFFFFF"/>
          <w:lang w:val="uk-UA" w:eastAsia="ru-RU"/>
        </w:rPr>
        <w:t>,</w:t>
      </w:r>
      <w:r w:rsidRPr="00DE1B80">
        <w:rPr>
          <w:rFonts w:ascii="Times New Roman" w:eastAsia="Times New Roman" w:hAnsi="Times New Roman" w:cs="Times New Roman"/>
          <w:color w:val="000000"/>
          <w:sz w:val="28"/>
          <w:szCs w:val="28"/>
          <w:shd w:val="clear" w:color="auto" w:fill="FFFFFF"/>
          <w:lang w:val="uk-UA" w:eastAsia="ru-RU"/>
        </w:rPr>
        <w:t xml:space="preserve"> </w:t>
      </w:r>
      <w:proofErr w:type="spellStart"/>
      <w:r w:rsidRPr="00DE1B80">
        <w:rPr>
          <w:rStyle w:val="a4"/>
          <w:rFonts w:ascii="Times New Roman" w:hAnsi="Times New Roman" w:cs="Times New Roman"/>
          <w:b w:val="0"/>
          <w:sz w:val="28"/>
          <w:szCs w:val="28"/>
          <w:shd w:val="clear" w:color="auto" w:fill="FFFFFF"/>
        </w:rPr>
        <w:t>дозвільної</w:t>
      </w:r>
      <w:proofErr w:type="spellEnd"/>
      <w:r w:rsidRPr="00DE1B80">
        <w:rPr>
          <w:rStyle w:val="a4"/>
          <w:rFonts w:ascii="Times New Roman" w:hAnsi="Times New Roman" w:cs="Times New Roman"/>
          <w:b w:val="0"/>
          <w:sz w:val="28"/>
          <w:szCs w:val="28"/>
          <w:shd w:val="clear" w:color="auto" w:fill="FFFFFF"/>
        </w:rPr>
        <w:t xml:space="preserve"> </w:t>
      </w:r>
      <w:proofErr w:type="spellStart"/>
      <w:r w:rsidRPr="00DE1B80">
        <w:rPr>
          <w:rStyle w:val="a4"/>
          <w:rFonts w:ascii="Times New Roman" w:hAnsi="Times New Roman" w:cs="Times New Roman"/>
          <w:b w:val="0"/>
          <w:sz w:val="28"/>
          <w:szCs w:val="28"/>
          <w:shd w:val="clear" w:color="auto" w:fill="FFFFFF"/>
        </w:rPr>
        <w:t>документації</w:t>
      </w:r>
      <w:proofErr w:type="spellEnd"/>
      <w:r w:rsidRPr="00DE1B80">
        <w:rPr>
          <w:rStyle w:val="a4"/>
          <w:rFonts w:ascii="Times New Roman" w:hAnsi="Times New Roman" w:cs="Times New Roman"/>
          <w:b w:val="0"/>
          <w:sz w:val="28"/>
          <w:szCs w:val="28"/>
          <w:shd w:val="clear" w:color="auto" w:fill="FFFFFF"/>
        </w:rPr>
        <w:t xml:space="preserve"> на </w:t>
      </w:r>
      <w:proofErr w:type="spellStart"/>
      <w:r w:rsidRPr="00DE1B80">
        <w:rPr>
          <w:rStyle w:val="a4"/>
          <w:rFonts w:ascii="Times New Roman" w:hAnsi="Times New Roman" w:cs="Times New Roman"/>
          <w:b w:val="0"/>
          <w:sz w:val="28"/>
          <w:szCs w:val="28"/>
          <w:shd w:val="clear" w:color="auto" w:fill="FFFFFF"/>
        </w:rPr>
        <w:t>будівельні</w:t>
      </w:r>
      <w:proofErr w:type="spellEnd"/>
      <w:r w:rsidRPr="00DE1B80">
        <w:rPr>
          <w:rStyle w:val="a4"/>
          <w:rFonts w:ascii="Times New Roman" w:hAnsi="Times New Roman" w:cs="Times New Roman"/>
          <w:b w:val="0"/>
          <w:sz w:val="28"/>
          <w:szCs w:val="28"/>
          <w:shd w:val="clear" w:color="auto" w:fill="FFFFFF"/>
        </w:rPr>
        <w:t xml:space="preserve"> </w:t>
      </w:r>
      <w:proofErr w:type="spellStart"/>
      <w:r w:rsidRPr="00DE1B80">
        <w:rPr>
          <w:rStyle w:val="a4"/>
          <w:rFonts w:ascii="Times New Roman" w:hAnsi="Times New Roman" w:cs="Times New Roman"/>
          <w:b w:val="0"/>
          <w:sz w:val="28"/>
          <w:szCs w:val="28"/>
          <w:shd w:val="clear" w:color="auto" w:fill="FFFFFF"/>
        </w:rPr>
        <w:t>роботи</w:t>
      </w:r>
      <w:proofErr w:type="spellEnd"/>
      <w:r w:rsidRPr="00DE1B80">
        <w:rPr>
          <w:rStyle w:val="a4"/>
          <w:rFonts w:ascii="Times New Roman" w:hAnsi="Times New Roman" w:cs="Times New Roman"/>
          <w:b w:val="0"/>
          <w:sz w:val="28"/>
          <w:szCs w:val="28"/>
          <w:shd w:val="clear" w:color="auto" w:fill="FFFFFF"/>
          <w:lang w:val="uk-UA"/>
        </w:rPr>
        <w:t xml:space="preserve"> та їх виконання</w:t>
      </w:r>
      <w:r w:rsidRPr="00DE1B80">
        <w:rPr>
          <w:rStyle w:val="a4"/>
          <w:rFonts w:ascii="Times New Roman" w:hAnsi="Times New Roman" w:cs="Times New Roman"/>
          <w:b w:val="0"/>
          <w:sz w:val="28"/>
          <w:szCs w:val="28"/>
          <w:shd w:val="clear" w:color="auto" w:fill="FFFFFF"/>
        </w:rPr>
        <w:t>.</w:t>
      </w:r>
    </w:p>
    <w:p w:rsidR="006E4132" w:rsidRPr="00DF2DDA" w:rsidRDefault="006E4132" w:rsidP="006E413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Оплата витрат пов’язаних з належним збереженням,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 територіальної громади.</w:t>
      </w:r>
    </w:p>
    <w:p w:rsidR="006E4132" w:rsidRPr="00DF2DDA" w:rsidRDefault="006E4132" w:rsidP="006E4132">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Pr="00DF2DD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8C1475" w:rsidRPr="00DF2DDA" w:rsidRDefault="008C1475" w:rsidP="006E4132">
      <w:pPr>
        <w:spacing w:after="0" w:line="240" w:lineRule="auto"/>
        <w:rPr>
          <w:rFonts w:ascii="Times New Roman" w:eastAsia="Times New Roman" w:hAnsi="Times New Roman" w:cs="Times New Roman"/>
          <w:sz w:val="28"/>
          <w:szCs w:val="28"/>
          <w:lang w:val="uk-UA" w:eastAsia="ru-RU"/>
        </w:rPr>
      </w:pPr>
    </w:p>
    <w:p w:rsidR="00BE0646" w:rsidRPr="00BE0646" w:rsidRDefault="00BE0646" w:rsidP="00BE0646">
      <w:pPr>
        <w:spacing w:after="0" w:line="240" w:lineRule="auto"/>
        <w:jc w:val="both"/>
        <w:rPr>
          <w:rFonts w:ascii="Times New Roman" w:eastAsia="Times New Roman" w:hAnsi="Times New Roman" w:cs="Times New Roman"/>
          <w:sz w:val="28"/>
          <w:szCs w:val="28"/>
          <w:lang w:val="uk-UA" w:eastAsia="ru-RU"/>
        </w:rPr>
      </w:pPr>
      <w:r w:rsidRPr="00BE0646">
        <w:rPr>
          <w:rFonts w:ascii="Times New Roman" w:eastAsia="Times New Roman" w:hAnsi="Times New Roman" w:cs="Times New Roman"/>
          <w:sz w:val="28"/>
          <w:szCs w:val="28"/>
          <w:lang w:val="uk-UA" w:eastAsia="ru-RU"/>
        </w:rPr>
        <w:t xml:space="preserve">Загальна сума   -   </w:t>
      </w:r>
      <w:r w:rsidR="00D62400">
        <w:rPr>
          <w:rFonts w:ascii="Times New Roman" w:eastAsia="Times New Roman" w:hAnsi="Times New Roman" w:cs="Times New Roman"/>
          <w:sz w:val="28"/>
          <w:szCs w:val="28"/>
          <w:lang w:val="uk-UA" w:eastAsia="ru-RU"/>
        </w:rPr>
        <w:t>130</w:t>
      </w:r>
      <w:r w:rsidRPr="00BE0646">
        <w:rPr>
          <w:rFonts w:ascii="Times New Roman" w:eastAsia="Times New Roman" w:hAnsi="Times New Roman" w:cs="Times New Roman"/>
          <w:sz w:val="28"/>
          <w:szCs w:val="28"/>
          <w:lang w:val="uk-UA" w:eastAsia="ru-RU"/>
        </w:rPr>
        <w:t> 000,00 грн.</w:t>
      </w:r>
    </w:p>
    <w:p w:rsidR="00BE0646" w:rsidRDefault="00BE0646" w:rsidP="008C1475">
      <w:pPr>
        <w:spacing w:after="0" w:line="240" w:lineRule="auto"/>
        <w:rPr>
          <w:rFonts w:ascii="Times New Roman" w:eastAsia="Times New Roman" w:hAnsi="Times New Roman" w:cs="Times New Roman"/>
          <w:b/>
          <w:sz w:val="28"/>
          <w:szCs w:val="28"/>
          <w:lang w:val="uk-UA" w:eastAsia="ru-RU"/>
        </w:rPr>
      </w:pPr>
    </w:p>
    <w:p w:rsidR="008C1475" w:rsidRPr="00DF2DDA" w:rsidRDefault="008C1475" w:rsidP="008C1475">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Всього витрат по Програмі- </w:t>
      </w:r>
      <w:r w:rsidR="00D62400">
        <w:rPr>
          <w:rFonts w:ascii="Times New Roman" w:eastAsia="Times New Roman" w:hAnsi="Times New Roman" w:cs="Times New Roman"/>
          <w:b/>
          <w:sz w:val="28"/>
          <w:szCs w:val="28"/>
          <w:lang w:val="uk-UA" w:eastAsia="ru-RU"/>
        </w:rPr>
        <w:t>130</w:t>
      </w:r>
      <w:r w:rsidRPr="00DF2DDA">
        <w:rPr>
          <w:rFonts w:ascii="Times New Roman" w:eastAsia="Times New Roman" w:hAnsi="Times New Roman" w:cs="Times New Roman"/>
          <w:b/>
          <w:sz w:val="28"/>
          <w:szCs w:val="28"/>
          <w:lang w:val="uk-UA" w:eastAsia="ru-RU"/>
        </w:rPr>
        <w:t> 000,00 грн.</w:t>
      </w: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ab/>
      </w: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rsidR="0052388B" w:rsidRDefault="0052388B" w:rsidP="008C1475">
      <w:pPr>
        <w:suppressAutoHyphens/>
        <w:spacing w:after="0" w:line="240" w:lineRule="auto"/>
        <w:rPr>
          <w:rFonts w:ascii="Times New Roman" w:eastAsia="Calibri" w:hAnsi="Times New Roman" w:cs="Times New Roman"/>
          <w:b/>
          <w:sz w:val="28"/>
          <w:szCs w:val="28"/>
          <w:lang w:val="uk-UA" w:eastAsia="zh-CN"/>
        </w:rPr>
      </w:pPr>
    </w:p>
    <w:p w:rsidR="008C1475" w:rsidRDefault="00510183" w:rsidP="008C1475">
      <w:pPr>
        <w:suppressAutoHyphens/>
        <w:spacing w:after="0" w:line="240" w:lineRule="auto"/>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lang w:val="uk-UA" w:eastAsia="zh-CN"/>
        </w:rPr>
        <w:t>Експертиза проведена:</w:t>
      </w:r>
    </w:p>
    <w:p w:rsidR="00510183" w:rsidRDefault="00510183" w:rsidP="008C1475">
      <w:pPr>
        <w:suppressAutoHyphens/>
        <w:spacing w:after="0" w:line="240" w:lineRule="auto"/>
        <w:rPr>
          <w:rFonts w:ascii="Times New Roman" w:eastAsia="Calibri" w:hAnsi="Times New Roman" w:cs="Times New Roman"/>
          <w:b/>
          <w:sz w:val="28"/>
          <w:szCs w:val="28"/>
          <w:lang w:val="uk-UA" w:eastAsia="zh-CN"/>
        </w:rPr>
      </w:pPr>
    </w:p>
    <w:p w:rsidR="00510183" w:rsidRPr="002955F0" w:rsidRDefault="00510183" w:rsidP="008C1475">
      <w:pPr>
        <w:suppressAutoHyphens/>
        <w:spacing w:after="0" w:line="240" w:lineRule="auto"/>
        <w:rPr>
          <w:rFonts w:ascii="Times New Roman" w:eastAsia="Calibri" w:hAnsi="Times New Roman" w:cs="Times New Roman"/>
          <w:b/>
          <w:sz w:val="28"/>
          <w:szCs w:val="28"/>
          <w:lang w:val="uk-UA" w:eastAsia="zh-CN"/>
        </w:rPr>
      </w:pP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                                                       </w:t>
      </w:r>
    </w:p>
    <w:p w:rsidR="008C1475" w:rsidRPr="002955F0" w:rsidRDefault="008C1475" w:rsidP="008C1475">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Начальник фінансового управління</w:t>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Людмила ПИСАРЕНКО</w:t>
      </w:r>
    </w:p>
    <w:p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Calibri" w:hAnsi="Times New Roman" w:cs="Times New Roman"/>
          <w:sz w:val="28"/>
          <w:szCs w:val="28"/>
          <w:lang w:val="uk-UA" w:eastAsia="zh-CN"/>
        </w:rPr>
        <w:t xml:space="preserve"> </w:t>
      </w: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rsidR="008C1475" w:rsidRDefault="008C1475" w:rsidP="00510183">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Начальник відділу </w:t>
      </w:r>
      <w:r w:rsidR="00510183">
        <w:rPr>
          <w:rFonts w:ascii="Times New Roman" w:eastAsia="Calibri" w:hAnsi="Times New Roman" w:cs="Times New Roman"/>
          <w:sz w:val="28"/>
          <w:szCs w:val="28"/>
          <w:lang w:val="uk-UA" w:eastAsia="zh-CN"/>
        </w:rPr>
        <w:t xml:space="preserve">економіки та </w:t>
      </w:r>
    </w:p>
    <w:p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 xml:space="preserve">Інвестиційної діяльності </w:t>
      </w:r>
    </w:p>
    <w:p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Виконавчого комітету</w:t>
      </w:r>
    </w:p>
    <w:p w:rsidR="00510183" w:rsidRPr="002955F0"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Ніжинської міської ради                                             Тетяна ГАВРИШ</w:t>
      </w:r>
    </w:p>
    <w:p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rsidR="008C1475" w:rsidRPr="002955F0" w:rsidRDefault="008C1475" w:rsidP="008C1475">
      <w:pPr>
        <w:spacing w:after="0" w:line="240" w:lineRule="auto"/>
        <w:jc w:val="both"/>
        <w:rPr>
          <w:rFonts w:ascii="Times New Roman" w:eastAsia="Times New Roman" w:hAnsi="Times New Roman" w:cs="Times New Roman"/>
          <w:sz w:val="28"/>
          <w:szCs w:val="28"/>
          <w:lang w:val="uk-UA" w:eastAsia="ru-RU"/>
        </w:rPr>
      </w:pPr>
    </w:p>
    <w:p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 xml:space="preserve">                    </w:t>
      </w:r>
      <w:r w:rsidRPr="002955F0">
        <w:rPr>
          <w:rFonts w:ascii="Times New Roman" w:eastAsia="Times New Roman"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 xml:space="preserve"> </w:t>
      </w:r>
    </w:p>
    <w:p w:rsidR="004C234E" w:rsidRPr="008C1475" w:rsidRDefault="004C234E">
      <w:pPr>
        <w:rPr>
          <w:lang w:val="uk-UA"/>
        </w:rPr>
      </w:pPr>
    </w:p>
    <w:sectPr w:rsidR="004C234E" w:rsidRPr="008C1475"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1C23"/>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9072A1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FBB6227"/>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5"/>
    <w:rsid w:val="00034966"/>
    <w:rsid w:val="00051D05"/>
    <w:rsid w:val="000579BF"/>
    <w:rsid w:val="000771F8"/>
    <w:rsid w:val="00083499"/>
    <w:rsid w:val="00085DD4"/>
    <w:rsid w:val="00114434"/>
    <w:rsid w:val="001336D8"/>
    <w:rsid w:val="00175D15"/>
    <w:rsid w:val="001962BA"/>
    <w:rsid w:val="001A48DD"/>
    <w:rsid w:val="001B5D18"/>
    <w:rsid w:val="001E6766"/>
    <w:rsid w:val="0024244F"/>
    <w:rsid w:val="00311318"/>
    <w:rsid w:val="00320D59"/>
    <w:rsid w:val="00336E65"/>
    <w:rsid w:val="003D4F9A"/>
    <w:rsid w:val="00433592"/>
    <w:rsid w:val="00456307"/>
    <w:rsid w:val="00472692"/>
    <w:rsid w:val="0048014A"/>
    <w:rsid w:val="004976A4"/>
    <w:rsid w:val="004C234E"/>
    <w:rsid w:val="004C673C"/>
    <w:rsid w:val="004E1E84"/>
    <w:rsid w:val="004F3780"/>
    <w:rsid w:val="00510183"/>
    <w:rsid w:val="005141F2"/>
    <w:rsid w:val="00520268"/>
    <w:rsid w:val="0052388B"/>
    <w:rsid w:val="00550C78"/>
    <w:rsid w:val="005628A0"/>
    <w:rsid w:val="00570761"/>
    <w:rsid w:val="005D779A"/>
    <w:rsid w:val="00665F4D"/>
    <w:rsid w:val="00684355"/>
    <w:rsid w:val="006E4132"/>
    <w:rsid w:val="00747AFE"/>
    <w:rsid w:val="007E1952"/>
    <w:rsid w:val="00820DE7"/>
    <w:rsid w:val="0084751B"/>
    <w:rsid w:val="008B3A05"/>
    <w:rsid w:val="008B4D91"/>
    <w:rsid w:val="008C1475"/>
    <w:rsid w:val="008D0131"/>
    <w:rsid w:val="008E0B58"/>
    <w:rsid w:val="00915400"/>
    <w:rsid w:val="00951FA9"/>
    <w:rsid w:val="009E1135"/>
    <w:rsid w:val="009F2A1B"/>
    <w:rsid w:val="00A20D95"/>
    <w:rsid w:val="00A67095"/>
    <w:rsid w:val="00AF2058"/>
    <w:rsid w:val="00B06DEA"/>
    <w:rsid w:val="00B17DB7"/>
    <w:rsid w:val="00B4657F"/>
    <w:rsid w:val="00B70434"/>
    <w:rsid w:val="00B82392"/>
    <w:rsid w:val="00B9471F"/>
    <w:rsid w:val="00BA7250"/>
    <w:rsid w:val="00BE0646"/>
    <w:rsid w:val="00C0528B"/>
    <w:rsid w:val="00CA0931"/>
    <w:rsid w:val="00D62400"/>
    <w:rsid w:val="00DB2702"/>
    <w:rsid w:val="00DE1B80"/>
    <w:rsid w:val="00DF435E"/>
    <w:rsid w:val="00E270D3"/>
    <w:rsid w:val="00E330AF"/>
    <w:rsid w:val="00ED17CE"/>
    <w:rsid w:val="00EE04B4"/>
    <w:rsid w:val="00F34A14"/>
    <w:rsid w:val="00F545D0"/>
    <w:rsid w:val="00F71F36"/>
    <w:rsid w:val="00F728A3"/>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EDBC9"/>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 w:type="character" w:styleId="a4">
    <w:name w:val="Strong"/>
    <w:basedOn w:val="a0"/>
    <w:uiPriority w:val="22"/>
    <w:qFormat/>
    <w:rsid w:val="00B82392"/>
    <w:rPr>
      <w:b/>
      <w:bCs/>
    </w:rPr>
  </w:style>
  <w:style w:type="paragraph" w:styleId="a5">
    <w:name w:val="Balloon Text"/>
    <w:basedOn w:val="a"/>
    <w:link w:val="a6"/>
    <w:uiPriority w:val="99"/>
    <w:semiHidden/>
    <w:unhideWhenUsed/>
    <w:rsid w:val="00DF43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F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40B6-D4F4-450D-AED4-51E7281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6</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liliya Kudlau</cp:lastModifiedBy>
  <cp:revision>19</cp:revision>
  <cp:lastPrinted>2022-10-05T08:21:00Z</cp:lastPrinted>
  <dcterms:created xsi:type="dcterms:W3CDTF">2022-09-21T07:37:00Z</dcterms:created>
  <dcterms:modified xsi:type="dcterms:W3CDTF">2022-10-06T08:40:00Z</dcterms:modified>
</cp:coreProperties>
</file>