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7A3" w:rsidRDefault="001C17A3">
      <w:pPr>
        <w:pStyle w:val="10"/>
        <w:jc w:val="right"/>
        <w:rPr>
          <w:noProof/>
          <w:sz w:val="36"/>
        </w:rPr>
      </w:pPr>
      <w:r>
        <w:rPr>
          <w:noProof/>
          <w:sz w:val="36"/>
        </w:rPr>
        <w:t xml:space="preserve"> </w:t>
      </w:r>
    </w:p>
    <w:p w:rsidR="001C17A3" w:rsidRDefault="00015EDA">
      <w:pPr>
        <w:pStyle w:val="10"/>
        <w:jc w:val="right"/>
        <w:rPr>
          <w:noProof/>
          <w:sz w:val="36"/>
        </w:rPr>
      </w:pPr>
      <w:r w:rsidRPr="00015ED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1.6pt;margin-top:9.15pt;width:36pt;height:49.4pt;z-index:251657216" fillcolor="window">
            <v:imagedata r:id="rId7" o:title=""/>
            <w10:wrap type="square" side="left"/>
          </v:shape>
        </w:pict>
      </w:r>
    </w:p>
    <w:p w:rsidR="001C17A3" w:rsidRDefault="001C17A3">
      <w:pPr>
        <w:pStyle w:val="10"/>
        <w:rPr>
          <w:noProof/>
        </w:rPr>
      </w:pPr>
      <w:r>
        <w:rPr>
          <w:rFonts w:ascii="UkrainianBaltica" w:hAnsi="UkrainianBaltica"/>
          <w:noProof/>
        </w:rPr>
        <w:t xml:space="preserve"> </w:t>
      </w:r>
      <w:r>
        <w:rPr>
          <w:rFonts w:ascii="UkrainianBaltica" w:hAnsi="UkrainianBaltica"/>
          <w:noProof/>
        </w:rPr>
        <w:br/>
      </w:r>
      <w:bookmarkStart w:id="0" w:name="_Hlt27202237"/>
      <w:bookmarkStart w:id="1" w:name="_Hlt27202238"/>
      <w:bookmarkEnd w:id="0"/>
      <w:bookmarkEnd w:id="1"/>
      <w:r>
        <w:rPr>
          <w:noProof/>
        </w:rPr>
        <w:t xml:space="preserve">                                   </w:t>
      </w:r>
    </w:p>
    <w:p w:rsidR="00D317A8" w:rsidRPr="004E7731" w:rsidRDefault="0063560F" w:rsidP="00D317A8">
      <w:pPr>
        <w:pStyle w:val="22"/>
        <w:rPr>
          <w:sz w:val="3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</w:t>
      </w:r>
      <w:r w:rsidR="00A65BC8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 w:rsidR="007F71B4">
        <w:rPr>
          <w:b/>
          <w:sz w:val="36"/>
          <w:lang w:val="uk-UA"/>
        </w:rPr>
        <w:t xml:space="preserve"> </w:t>
      </w:r>
    </w:p>
    <w:p w:rsidR="00D317A8" w:rsidRPr="004E7731" w:rsidRDefault="00D317A8" w:rsidP="00D317A8">
      <w:pPr>
        <w:pStyle w:val="22"/>
        <w:rPr>
          <w:b/>
          <w:sz w:val="36"/>
          <w:lang w:val="uk-UA"/>
        </w:rPr>
      </w:pPr>
      <w:r w:rsidRPr="004E7731">
        <w:rPr>
          <w:b/>
          <w:sz w:val="36"/>
          <w:lang w:val="uk-UA"/>
        </w:rPr>
        <w:t xml:space="preserve">                                      </w:t>
      </w:r>
      <w:r>
        <w:rPr>
          <w:b/>
          <w:sz w:val="36"/>
          <w:lang w:val="uk-UA"/>
        </w:rPr>
        <w:t xml:space="preserve">  </w:t>
      </w:r>
      <w:r w:rsidRPr="004E7731">
        <w:rPr>
          <w:b/>
          <w:sz w:val="36"/>
          <w:lang w:val="uk-UA"/>
        </w:rPr>
        <w:t>УКРАЇНА</w:t>
      </w:r>
    </w:p>
    <w:p w:rsidR="00D317A8" w:rsidRPr="004E7731" w:rsidRDefault="00D317A8" w:rsidP="00D317A8">
      <w:pPr>
        <w:pStyle w:val="22"/>
        <w:rPr>
          <w:b/>
          <w:sz w:val="36"/>
          <w:lang w:val="uk-UA"/>
        </w:rPr>
      </w:pPr>
      <w:r w:rsidRPr="004E7731">
        <w:rPr>
          <w:b/>
          <w:sz w:val="36"/>
          <w:lang w:val="uk-UA"/>
        </w:rPr>
        <w:t xml:space="preserve">                           </w:t>
      </w:r>
      <w:r w:rsidRPr="004E7731">
        <w:rPr>
          <w:b/>
          <w:sz w:val="32"/>
          <w:lang w:val="uk-UA"/>
        </w:rPr>
        <w:t>ФІНАНСОВЕ  УПРАВЛІННЯ</w:t>
      </w:r>
      <w:r w:rsidRPr="004E7731">
        <w:rPr>
          <w:b/>
          <w:sz w:val="36"/>
          <w:lang w:val="uk-UA"/>
        </w:rPr>
        <w:t xml:space="preserve">         </w:t>
      </w:r>
    </w:p>
    <w:p w:rsidR="00D317A8" w:rsidRPr="0087514F" w:rsidRDefault="00D317A8" w:rsidP="00D317A8">
      <w:pPr>
        <w:pStyle w:val="22"/>
        <w:rPr>
          <w:b/>
          <w:sz w:val="32"/>
          <w:szCs w:val="32"/>
          <w:lang w:val="uk-UA"/>
        </w:rPr>
      </w:pPr>
      <w:r w:rsidRPr="004E7731">
        <w:rPr>
          <w:sz w:val="36"/>
          <w:lang w:val="uk-UA"/>
        </w:rPr>
        <w:t xml:space="preserve">       </w:t>
      </w:r>
      <w:r>
        <w:rPr>
          <w:sz w:val="36"/>
          <w:lang w:val="uk-UA"/>
        </w:rPr>
        <w:t xml:space="preserve">   </w:t>
      </w:r>
      <w:r w:rsidRPr="004E7731">
        <w:rPr>
          <w:sz w:val="36"/>
          <w:lang w:val="uk-UA"/>
        </w:rPr>
        <w:t xml:space="preserve">              </w:t>
      </w:r>
      <w:r w:rsidRPr="0087514F">
        <w:rPr>
          <w:b/>
          <w:sz w:val="32"/>
          <w:szCs w:val="32"/>
          <w:lang w:val="uk-UA"/>
        </w:rPr>
        <w:t xml:space="preserve">НІЖИНСЬКОЇ  МІСЬКОЇ  РАДИ </w:t>
      </w:r>
    </w:p>
    <w:p w:rsidR="00D317A8" w:rsidRPr="004E7731" w:rsidRDefault="00D317A8" w:rsidP="00D317A8">
      <w:pPr>
        <w:pStyle w:val="22"/>
        <w:autoSpaceDE w:val="0"/>
        <w:autoSpaceDN w:val="0"/>
        <w:ind w:left="-1395"/>
        <w:rPr>
          <w:b/>
          <w:sz w:val="24"/>
          <w:lang w:val="uk-UA"/>
        </w:rPr>
      </w:pPr>
      <w:r w:rsidRPr="004E7731">
        <w:rPr>
          <w:b/>
          <w:sz w:val="24"/>
          <w:lang w:val="uk-UA"/>
        </w:rPr>
        <w:t xml:space="preserve">                                                  пл. </w:t>
      </w:r>
      <w:r>
        <w:rPr>
          <w:b/>
          <w:sz w:val="24"/>
          <w:lang w:val="uk-UA"/>
        </w:rPr>
        <w:t>Івана Франка</w:t>
      </w:r>
      <w:r w:rsidRPr="004E7731">
        <w:rPr>
          <w:b/>
          <w:sz w:val="24"/>
          <w:lang w:val="uk-UA"/>
        </w:rPr>
        <w:t xml:space="preserve">, 1,  </w:t>
      </w:r>
      <w:proofErr w:type="spellStart"/>
      <w:r w:rsidRPr="004E7731">
        <w:rPr>
          <w:b/>
          <w:sz w:val="24"/>
          <w:lang w:val="uk-UA"/>
        </w:rPr>
        <w:t>м.Ніжин</w:t>
      </w:r>
      <w:proofErr w:type="spellEnd"/>
      <w:r w:rsidRPr="004E7731">
        <w:rPr>
          <w:b/>
          <w:sz w:val="24"/>
          <w:lang w:val="uk-UA"/>
        </w:rPr>
        <w:t>,   Чернігівської  обл.,  16600</w:t>
      </w:r>
    </w:p>
    <w:p w:rsidR="00D317A8" w:rsidRDefault="00D317A8" w:rsidP="00D317A8">
      <w:pPr>
        <w:pStyle w:val="22"/>
        <w:tabs>
          <w:tab w:val="left" w:pos="709"/>
        </w:tabs>
        <w:autoSpaceDE w:val="0"/>
        <w:autoSpaceDN w:val="0"/>
        <w:ind w:left="-1395"/>
        <w:rPr>
          <w:b/>
          <w:lang w:val="uk-UA"/>
        </w:rPr>
      </w:pPr>
      <w:r w:rsidRPr="004E7731">
        <w:rPr>
          <w:b/>
          <w:sz w:val="24"/>
          <w:lang w:val="uk-UA"/>
        </w:rPr>
        <w:t xml:space="preserve">                                             </w:t>
      </w:r>
      <w:r>
        <w:rPr>
          <w:b/>
          <w:sz w:val="24"/>
          <w:lang w:val="uk-UA"/>
        </w:rPr>
        <w:t xml:space="preserve"> </w:t>
      </w:r>
      <w:r w:rsidRPr="004E7731">
        <w:rPr>
          <w:b/>
          <w:sz w:val="24"/>
          <w:lang w:val="uk-UA"/>
        </w:rPr>
        <w:t xml:space="preserve">          </w:t>
      </w:r>
      <w:r w:rsidRPr="004E7731">
        <w:rPr>
          <w:b/>
          <w:lang w:val="uk-UA"/>
        </w:rPr>
        <w:t xml:space="preserve">тел.  </w:t>
      </w:r>
      <w:r>
        <w:rPr>
          <w:b/>
          <w:lang w:val="uk-UA"/>
        </w:rPr>
        <w:t>7-12-18</w:t>
      </w:r>
      <w:r w:rsidRPr="004E7731">
        <w:rPr>
          <w:b/>
          <w:lang w:val="uk-UA"/>
        </w:rPr>
        <w:t xml:space="preserve">, (факс 04631  </w:t>
      </w:r>
      <w:r>
        <w:rPr>
          <w:b/>
          <w:lang w:val="uk-UA"/>
        </w:rPr>
        <w:t>7</w:t>
      </w:r>
      <w:r w:rsidRPr="004E7731">
        <w:rPr>
          <w:b/>
          <w:lang w:val="uk-UA"/>
        </w:rPr>
        <w:t>-1</w:t>
      </w:r>
      <w:r>
        <w:rPr>
          <w:b/>
          <w:lang w:val="uk-UA"/>
        </w:rPr>
        <w:t>2</w:t>
      </w:r>
      <w:r w:rsidRPr="004E7731">
        <w:rPr>
          <w:b/>
          <w:lang w:val="uk-UA"/>
        </w:rPr>
        <w:t>-1</w:t>
      </w:r>
      <w:r>
        <w:rPr>
          <w:b/>
          <w:lang w:val="uk-UA"/>
        </w:rPr>
        <w:t>8</w:t>
      </w:r>
      <w:r w:rsidRPr="004E7731">
        <w:rPr>
          <w:b/>
          <w:lang w:val="uk-UA"/>
        </w:rPr>
        <w:t>) ,  код  ЄДРПОУ   02318427</w:t>
      </w:r>
    </w:p>
    <w:p w:rsidR="00D317A8" w:rsidRDefault="00D317A8" w:rsidP="00D317A8">
      <w:pPr>
        <w:rPr>
          <w:b/>
          <w:color w:val="0000FF"/>
          <w:sz w:val="24"/>
          <w:szCs w:val="24"/>
          <w:u w:val="single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</w:t>
      </w:r>
      <w:hyperlink r:id="rId8" w:history="1">
        <w:r w:rsidRPr="003960D4">
          <w:rPr>
            <w:rStyle w:val="a3"/>
            <w:b/>
            <w:sz w:val="24"/>
            <w:szCs w:val="24"/>
            <w:lang w:val="en-US"/>
          </w:rPr>
          <w:t>finupravlinna</w:t>
        </w:r>
        <w:r w:rsidRPr="003960D4">
          <w:rPr>
            <w:rStyle w:val="a3"/>
            <w:b/>
            <w:sz w:val="24"/>
            <w:szCs w:val="24"/>
            <w:lang w:val="uk-UA"/>
          </w:rPr>
          <w:t>@</w:t>
        </w:r>
        <w:r w:rsidRPr="003960D4">
          <w:rPr>
            <w:rStyle w:val="a3"/>
            <w:b/>
            <w:sz w:val="24"/>
            <w:szCs w:val="24"/>
            <w:lang w:val="en-US"/>
          </w:rPr>
          <w:t>gmail</w:t>
        </w:r>
        <w:r w:rsidRPr="003960D4">
          <w:rPr>
            <w:rStyle w:val="a3"/>
            <w:b/>
            <w:sz w:val="24"/>
            <w:szCs w:val="24"/>
            <w:lang w:val="uk-UA"/>
          </w:rPr>
          <w:t>.</w:t>
        </w:r>
        <w:r w:rsidRPr="003960D4">
          <w:rPr>
            <w:rStyle w:val="a3"/>
            <w:b/>
            <w:sz w:val="24"/>
            <w:szCs w:val="24"/>
            <w:lang w:val="en-US"/>
          </w:rPr>
          <w:t>com</w:t>
        </w:r>
      </w:hyperlink>
    </w:p>
    <w:p w:rsidR="00A44B55" w:rsidRDefault="00A44B55" w:rsidP="00D317A8">
      <w:pPr>
        <w:pStyle w:val="10"/>
        <w:rPr>
          <w:sz w:val="26"/>
          <w:szCs w:val="26"/>
          <w:lang w:val="uk-UA"/>
        </w:rPr>
      </w:pPr>
    </w:p>
    <w:p w:rsidR="00632028" w:rsidRDefault="00632028" w:rsidP="00A44B55">
      <w:pPr>
        <w:pStyle w:val="14"/>
        <w:tabs>
          <w:tab w:val="left" w:pos="5565"/>
        </w:tabs>
        <w:autoSpaceDE w:val="0"/>
        <w:autoSpaceDN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 w:rsidR="006E1746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</w:p>
    <w:p w:rsidR="00FE2DA6" w:rsidRDefault="00632028" w:rsidP="00FD78B5">
      <w:pPr>
        <w:pStyle w:val="14"/>
        <w:tabs>
          <w:tab w:val="left" w:pos="5565"/>
        </w:tabs>
        <w:autoSpaceDE w:val="0"/>
        <w:autoSpaceDN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AE18E9" w:rsidRDefault="00F1455B" w:rsidP="00FD78B5">
      <w:pPr>
        <w:pStyle w:val="14"/>
        <w:tabs>
          <w:tab w:val="left" w:pos="5565"/>
        </w:tabs>
        <w:autoSpaceDE w:val="0"/>
        <w:autoSpaceDN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</w:t>
      </w:r>
      <w:r w:rsidR="00987D5C">
        <w:rPr>
          <w:sz w:val="28"/>
          <w:szCs w:val="28"/>
          <w:lang w:val="uk-UA"/>
        </w:rPr>
        <w:t xml:space="preserve"> </w:t>
      </w:r>
      <w:r w:rsidR="003E730D">
        <w:rPr>
          <w:sz w:val="28"/>
          <w:szCs w:val="28"/>
          <w:lang w:val="uk-UA"/>
        </w:rPr>
        <w:t>246</w:t>
      </w:r>
      <w:r w:rsidR="0055488C">
        <w:rPr>
          <w:sz w:val="28"/>
          <w:szCs w:val="28"/>
          <w:lang w:val="uk-UA"/>
        </w:rPr>
        <w:t xml:space="preserve">   </w:t>
      </w:r>
      <w:r w:rsidR="00FB4C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від </w:t>
      </w:r>
      <w:r w:rsidR="0099335A">
        <w:rPr>
          <w:sz w:val="28"/>
          <w:szCs w:val="28"/>
          <w:lang w:val="uk-UA"/>
        </w:rPr>
        <w:t xml:space="preserve"> </w:t>
      </w:r>
      <w:r w:rsidR="0055488C">
        <w:rPr>
          <w:sz w:val="28"/>
          <w:szCs w:val="28"/>
          <w:lang w:val="uk-UA"/>
        </w:rPr>
        <w:t>2</w:t>
      </w:r>
      <w:r w:rsidR="0012782C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</w:t>
      </w:r>
      <w:r w:rsidR="0055488C">
        <w:rPr>
          <w:sz w:val="28"/>
          <w:szCs w:val="28"/>
          <w:lang w:val="uk-UA"/>
        </w:rPr>
        <w:t>09</w:t>
      </w:r>
      <w:r>
        <w:rPr>
          <w:sz w:val="28"/>
          <w:szCs w:val="28"/>
          <w:lang w:val="uk-UA"/>
        </w:rPr>
        <w:t>.202</w:t>
      </w:r>
      <w:r w:rsidR="0055488C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р.</w:t>
      </w:r>
      <w:r w:rsidR="00632028">
        <w:rPr>
          <w:sz w:val="28"/>
          <w:szCs w:val="28"/>
          <w:lang w:val="uk-UA"/>
        </w:rPr>
        <w:t xml:space="preserve">             </w:t>
      </w:r>
      <w:r w:rsidR="006E1746">
        <w:rPr>
          <w:sz w:val="28"/>
          <w:szCs w:val="28"/>
          <w:lang w:val="uk-UA"/>
        </w:rPr>
        <w:t xml:space="preserve">    </w:t>
      </w:r>
      <w:r w:rsidR="00632028">
        <w:rPr>
          <w:sz w:val="28"/>
          <w:szCs w:val="28"/>
          <w:lang w:val="uk-UA"/>
        </w:rPr>
        <w:t xml:space="preserve">   </w:t>
      </w:r>
      <w:r w:rsidR="006E1746">
        <w:rPr>
          <w:sz w:val="28"/>
          <w:szCs w:val="28"/>
          <w:lang w:val="uk-UA"/>
        </w:rPr>
        <w:t xml:space="preserve"> </w:t>
      </w:r>
      <w:r w:rsidR="0087431F">
        <w:rPr>
          <w:sz w:val="28"/>
          <w:szCs w:val="28"/>
          <w:lang w:val="uk-UA"/>
        </w:rPr>
        <w:t xml:space="preserve">     </w:t>
      </w:r>
      <w:r w:rsidR="00632028">
        <w:rPr>
          <w:sz w:val="28"/>
          <w:szCs w:val="28"/>
          <w:lang w:val="uk-UA"/>
        </w:rPr>
        <w:t xml:space="preserve"> </w:t>
      </w:r>
      <w:r w:rsidR="00FD78B5">
        <w:rPr>
          <w:sz w:val="28"/>
          <w:szCs w:val="28"/>
          <w:lang w:val="uk-UA"/>
        </w:rPr>
        <w:t xml:space="preserve">      </w:t>
      </w:r>
      <w:r w:rsidR="0098065D">
        <w:rPr>
          <w:sz w:val="28"/>
          <w:szCs w:val="28"/>
          <w:lang w:val="uk-UA"/>
        </w:rPr>
        <w:t xml:space="preserve">   </w:t>
      </w:r>
      <w:r w:rsidR="0099335A">
        <w:rPr>
          <w:sz w:val="28"/>
          <w:szCs w:val="28"/>
          <w:lang w:val="uk-UA"/>
        </w:rPr>
        <w:t xml:space="preserve">Начальнику </w:t>
      </w:r>
      <w:r w:rsidR="00FD78B5">
        <w:rPr>
          <w:sz w:val="28"/>
          <w:szCs w:val="28"/>
          <w:lang w:val="uk-UA"/>
        </w:rPr>
        <w:t>УЖКГ та Б</w:t>
      </w:r>
    </w:p>
    <w:p w:rsidR="00632028" w:rsidRDefault="00FD78B5" w:rsidP="00FD78B5">
      <w:pPr>
        <w:pStyle w:val="14"/>
        <w:tabs>
          <w:tab w:val="center" w:pos="4536"/>
        </w:tabs>
        <w:autoSpaceDE w:val="0"/>
        <w:autoSpaceDN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</w:t>
      </w:r>
      <w:r w:rsidR="003B4946">
        <w:rPr>
          <w:sz w:val="28"/>
          <w:szCs w:val="28"/>
          <w:lang w:val="uk-UA"/>
        </w:rPr>
        <w:t xml:space="preserve">    </w:t>
      </w:r>
      <w:r w:rsidR="00FB4CBA">
        <w:rPr>
          <w:sz w:val="28"/>
          <w:szCs w:val="28"/>
          <w:lang w:val="uk-UA"/>
        </w:rPr>
        <w:t xml:space="preserve">   </w:t>
      </w:r>
      <w:r w:rsidR="003B4946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Анатолію КУШНІРЕНКУ</w:t>
      </w:r>
      <w:r w:rsidR="00835AB3">
        <w:rPr>
          <w:sz w:val="28"/>
          <w:szCs w:val="28"/>
          <w:lang w:val="uk-UA"/>
        </w:rPr>
        <w:t xml:space="preserve"> </w:t>
      </w:r>
    </w:p>
    <w:p w:rsidR="00FE2DA6" w:rsidRDefault="00FE2DA6" w:rsidP="00FD78B5">
      <w:pPr>
        <w:pStyle w:val="14"/>
        <w:tabs>
          <w:tab w:val="center" w:pos="4536"/>
        </w:tabs>
        <w:autoSpaceDE w:val="0"/>
        <w:autoSpaceDN w:val="0"/>
        <w:jc w:val="center"/>
        <w:rPr>
          <w:sz w:val="28"/>
          <w:szCs w:val="28"/>
          <w:lang w:val="uk-UA"/>
        </w:rPr>
      </w:pPr>
    </w:p>
    <w:p w:rsidR="00FD78B5" w:rsidRDefault="00FD78B5" w:rsidP="00FD78B5">
      <w:pPr>
        <w:pStyle w:val="14"/>
        <w:tabs>
          <w:tab w:val="center" w:pos="4536"/>
        </w:tabs>
        <w:autoSpaceDE w:val="0"/>
        <w:autoSpaceDN w:val="0"/>
        <w:jc w:val="center"/>
        <w:rPr>
          <w:sz w:val="28"/>
          <w:szCs w:val="28"/>
          <w:lang w:val="uk-UA"/>
        </w:rPr>
      </w:pPr>
    </w:p>
    <w:p w:rsidR="0004299F" w:rsidRDefault="00A44B55" w:rsidP="00D317A8">
      <w:pPr>
        <w:jc w:val="both"/>
        <w:rPr>
          <w:sz w:val="28"/>
          <w:szCs w:val="28"/>
          <w:lang w:val="uk-UA"/>
        </w:rPr>
      </w:pPr>
      <w:r w:rsidRPr="00163B6F">
        <w:rPr>
          <w:sz w:val="28"/>
          <w:szCs w:val="28"/>
          <w:lang w:val="uk-UA"/>
        </w:rPr>
        <w:t xml:space="preserve">          </w:t>
      </w:r>
      <w:r w:rsidR="00163B6F" w:rsidRPr="00163B6F">
        <w:rPr>
          <w:sz w:val="28"/>
          <w:szCs w:val="28"/>
          <w:lang w:val="uk-UA"/>
        </w:rPr>
        <w:t xml:space="preserve">Фінансовим управлінням Ніжинської міської ради відповідно до п.4.1 розділу ІІ Порядку розроблення міських цільових програм, моніторингу та звітності про їх виконання, </w:t>
      </w:r>
      <w:r w:rsidR="0055488C" w:rsidRPr="00163B6F">
        <w:rPr>
          <w:sz w:val="28"/>
          <w:szCs w:val="28"/>
          <w:lang w:val="uk-UA"/>
        </w:rPr>
        <w:t xml:space="preserve">затвердженого рішенням Ніжинської міської ради </w:t>
      </w:r>
      <w:r w:rsidR="0055488C">
        <w:rPr>
          <w:sz w:val="28"/>
          <w:szCs w:val="28"/>
          <w:lang w:val="uk-UA"/>
        </w:rPr>
        <w:t xml:space="preserve">№ 42-15/2021  </w:t>
      </w:r>
      <w:r w:rsidR="0055488C" w:rsidRPr="00163B6F">
        <w:rPr>
          <w:sz w:val="28"/>
          <w:szCs w:val="28"/>
          <w:lang w:val="uk-UA"/>
        </w:rPr>
        <w:t>від 2</w:t>
      </w:r>
      <w:r w:rsidR="0055488C">
        <w:rPr>
          <w:sz w:val="28"/>
          <w:szCs w:val="28"/>
          <w:lang w:val="uk-UA"/>
        </w:rPr>
        <w:t>6</w:t>
      </w:r>
      <w:r w:rsidR="0055488C" w:rsidRPr="00163B6F">
        <w:rPr>
          <w:sz w:val="28"/>
          <w:szCs w:val="28"/>
          <w:lang w:val="uk-UA"/>
        </w:rPr>
        <w:t>.10.20</w:t>
      </w:r>
      <w:r w:rsidR="0055488C">
        <w:rPr>
          <w:sz w:val="28"/>
          <w:szCs w:val="28"/>
          <w:lang w:val="uk-UA"/>
        </w:rPr>
        <w:t>21</w:t>
      </w:r>
      <w:r w:rsidR="0055488C" w:rsidRPr="00163B6F">
        <w:rPr>
          <w:sz w:val="28"/>
          <w:szCs w:val="28"/>
          <w:lang w:val="uk-UA"/>
        </w:rPr>
        <w:t xml:space="preserve"> року </w:t>
      </w:r>
      <w:r w:rsidR="00163B6F" w:rsidRPr="00163B6F">
        <w:rPr>
          <w:sz w:val="28"/>
          <w:szCs w:val="28"/>
          <w:lang w:val="uk-UA"/>
        </w:rPr>
        <w:t xml:space="preserve">проведено експертизу визначення результативних показників, реальності та доцільності заходів, включених до </w:t>
      </w:r>
      <w:proofErr w:type="spellStart"/>
      <w:r w:rsidR="00163B6F" w:rsidRPr="00163B6F">
        <w:rPr>
          <w:sz w:val="28"/>
          <w:szCs w:val="28"/>
          <w:lang w:val="uk-UA"/>
        </w:rPr>
        <w:t>проєкт</w:t>
      </w:r>
      <w:r w:rsidR="0004299F">
        <w:rPr>
          <w:sz w:val="28"/>
          <w:szCs w:val="28"/>
          <w:lang w:val="uk-UA"/>
        </w:rPr>
        <w:t>ів</w:t>
      </w:r>
      <w:proofErr w:type="spellEnd"/>
      <w:r w:rsidR="00163B6F" w:rsidRPr="00163B6F">
        <w:rPr>
          <w:sz w:val="28"/>
          <w:szCs w:val="28"/>
          <w:lang w:val="uk-UA"/>
        </w:rPr>
        <w:t xml:space="preserve"> Міськ</w:t>
      </w:r>
      <w:r w:rsidR="0004299F">
        <w:rPr>
          <w:sz w:val="28"/>
          <w:szCs w:val="28"/>
          <w:lang w:val="uk-UA"/>
        </w:rPr>
        <w:t>их</w:t>
      </w:r>
      <w:r w:rsidR="00163B6F" w:rsidRPr="00163B6F">
        <w:rPr>
          <w:sz w:val="28"/>
          <w:szCs w:val="28"/>
          <w:lang w:val="uk-UA"/>
        </w:rPr>
        <w:t xml:space="preserve"> цільов</w:t>
      </w:r>
      <w:r w:rsidR="0004299F">
        <w:rPr>
          <w:sz w:val="28"/>
          <w:szCs w:val="28"/>
          <w:lang w:val="uk-UA"/>
        </w:rPr>
        <w:t>их</w:t>
      </w:r>
      <w:r w:rsidR="00163B6F" w:rsidRPr="00163B6F">
        <w:rPr>
          <w:sz w:val="28"/>
          <w:szCs w:val="28"/>
          <w:lang w:val="uk-UA"/>
        </w:rPr>
        <w:t xml:space="preserve"> програм</w:t>
      </w:r>
      <w:r w:rsidR="001C5244">
        <w:rPr>
          <w:sz w:val="28"/>
          <w:szCs w:val="28"/>
          <w:lang w:val="uk-UA"/>
        </w:rPr>
        <w:t>:</w:t>
      </w:r>
    </w:p>
    <w:p w:rsidR="00FE2DA6" w:rsidRDefault="00FE2DA6" w:rsidP="00D317A8">
      <w:pPr>
        <w:jc w:val="both"/>
        <w:rPr>
          <w:sz w:val="28"/>
          <w:szCs w:val="28"/>
          <w:lang w:val="uk-UA"/>
        </w:rPr>
      </w:pPr>
    </w:p>
    <w:p w:rsidR="0004299F" w:rsidRPr="001C5244" w:rsidRDefault="00163B6F" w:rsidP="0004299F">
      <w:pPr>
        <w:pStyle w:val="a7"/>
        <w:numPr>
          <w:ilvl w:val="0"/>
          <w:numId w:val="4"/>
        </w:numPr>
        <w:jc w:val="both"/>
        <w:rPr>
          <w:b/>
          <w:sz w:val="28"/>
          <w:szCs w:val="28"/>
          <w:lang w:val="uk-UA"/>
        </w:rPr>
      </w:pPr>
      <w:r w:rsidRPr="0004299F">
        <w:rPr>
          <w:sz w:val="28"/>
          <w:szCs w:val="28"/>
          <w:lang w:val="uk-UA"/>
        </w:rPr>
        <w:t xml:space="preserve"> </w:t>
      </w:r>
      <w:r w:rsidRPr="001C5244">
        <w:rPr>
          <w:rFonts w:ascii="Times New Roman" w:hAnsi="Times New Roman"/>
          <w:b/>
          <w:sz w:val="28"/>
          <w:szCs w:val="28"/>
          <w:lang w:val="uk-UA"/>
        </w:rPr>
        <w:t>«</w:t>
      </w:r>
      <w:r w:rsidR="0004299F" w:rsidRPr="001C5244">
        <w:rPr>
          <w:rFonts w:ascii="Times New Roman" w:hAnsi="Times New Roman"/>
          <w:b/>
          <w:sz w:val="28"/>
          <w:szCs w:val="28"/>
          <w:lang w:val="uk-UA"/>
        </w:rPr>
        <w:t>Удосконалення системи поводження з твердими побутовими відходами, розвитку та збереження зелених насаджень, благоустрою територій Ніжинської міської територіальної громади на 202</w:t>
      </w:r>
      <w:r w:rsidR="0012782C">
        <w:rPr>
          <w:rFonts w:ascii="Times New Roman" w:hAnsi="Times New Roman"/>
          <w:b/>
          <w:sz w:val="28"/>
          <w:szCs w:val="28"/>
          <w:lang w:val="uk-UA"/>
        </w:rPr>
        <w:t>3</w:t>
      </w:r>
      <w:r w:rsidR="0004299F" w:rsidRPr="001C5244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  <w:r w:rsidRPr="001C5244">
        <w:rPr>
          <w:rFonts w:ascii="Times New Roman" w:hAnsi="Times New Roman"/>
          <w:b/>
          <w:sz w:val="28"/>
          <w:szCs w:val="28"/>
          <w:lang w:val="uk-UA"/>
        </w:rPr>
        <w:t>»</w:t>
      </w:r>
      <w:r w:rsidR="001C5244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EE5A83" w:rsidRPr="00561A55" w:rsidRDefault="00EE5A83" w:rsidP="0011614E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561A55">
        <w:rPr>
          <w:rFonts w:ascii="Times New Roman" w:hAnsi="Times New Roman"/>
          <w:b/>
          <w:sz w:val="28"/>
          <w:szCs w:val="28"/>
          <w:lang w:val="uk-UA"/>
        </w:rPr>
        <w:t>КП</w:t>
      </w:r>
      <w:proofErr w:type="spellEnd"/>
      <w:r w:rsidRPr="00561A55">
        <w:rPr>
          <w:rFonts w:ascii="Times New Roman" w:hAnsi="Times New Roman"/>
          <w:b/>
          <w:sz w:val="28"/>
          <w:szCs w:val="28"/>
          <w:lang w:val="uk-UA"/>
        </w:rPr>
        <w:t xml:space="preserve"> « ВУКГ». </w:t>
      </w:r>
    </w:p>
    <w:p w:rsidR="00610A80" w:rsidRDefault="00AA4BA3" w:rsidP="0011614E">
      <w:pPr>
        <w:pStyle w:val="a7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610A80">
        <w:rPr>
          <w:rFonts w:ascii="Times New Roman" w:hAnsi="Times New Roman"/>
          <w:sz w:val="28"/>
          <w:szCs w:val="28"/>
          <w:lang w:val="uk-UA"/>
        </w:rPr>
        <w:t xml:space="preserve">Провести перерахунок сплати екологічного податку відповідно до планових обсягів </w:t>
      </w:r>
      <w:r w:rsidR="00610A80" w:rsidRPr="00610A80">
        <w:rPr>
          <w:rFonts w:ascii="Times New Roman" w:hAnsi="Times New Roman"/>
          <w:sz w:val="28"/>
          <w:szCs w:val="28"/>
          <w:lang w:val="uk-UA"/>
        </w:rPr>
        <w:t>утворення вуличного змету</w:t>
      </w:r>
      <w:r w:rsidR="00610A80">
        <w:rPr>
          <w:rFonts w:ascii="Times New Roman" w:hAnsi="Times New Roman"/>
          <w:sz w:val="28"/>
          <w:szCs w:val="28"/>
          <w:lang w:val="uk-UA"/>
        </w:rPr>
        <w:t>.</w:t>
      </w:r>
    </w:p>
    <w:p w:rsidR="00AA4BA3" w:rsidRDefault="00632DCA" w:rsidP="00561A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561A55">
        <w:rPr>
          <w:sz w:val="28"/>
          <w:szCs w:val="28"/>
          <w:lang w:val="uk-UA"/>
        </w:rPr>
        <w:t>В р</w:t>
      </w:r>
      <w:r w:rsidR="00561A55" w:rsidRPr="00561A55">
        <w:rPr>
          <w:sz w:val="28"/>
          <w:szCs w:val="28"/>
          <w:lang w:val="uk-UA"/>
        </w:rPr>
        <w:t>.</w:t>
      </w:r>
      <w:r w:rsidR="00561A55" w:rsidRPr="00561A55">
        <w:rPr>
          <w:b/>
          <w:sz w:val="28"/>
          <w:szCs w:val="28"/>
          <w:lang w:val="uk-UA"/>
        </w:rPr>
        <w:t xml:space="preserve"> </w:t>
      </w:r>
      <w:r w:rsidR="00561A55" w:rsidRPr="00561A55">
        <w:rPr>
          <w:sz w:val="28"/>
          <w:szCs w:val="28"/>
          <w:lang w:val="uk-UA"/>
        </w:rPr>
        <w:t>Узагальнюючі дані по заходу</w:t>
      </w:r>
      <w:r w:rsidR="00561A55" w:rsidRPr="00561A55">
        <w:rPr>
          <w:bCs/>
          <w:sz w:val="28"/>
          <w:szCs w:val="28"/>
          <w:lang w:val="uk-UA"/>
        </w:rPr>
        <w:t xml:space="preserve"> </w:t>
      </w:r>
      <w:r w:rsidR="00561A55" w:rsidRPr="00561A55">
        <w:rPr>
          <w:sz w:val="28"/>
          <w:szCs w:val="28"/>
          <w:lang w:val="uk-UA"/>
        </w:rPr>
        <w:t>№ 1 «Санітарне утримання та благоустрій територій загального користування Ніжинської міської територіальної громади за рахунок бюджетних коштів через казначейську мережу»</w:t>
      </w:r>
      <w:r>
        <w:rPr>
          <w:sz w:val="28"/>
          <w:szCs w:val="28"/>
          <w:lang w:val="uk-UA"/>
        </w:rPr>
        <w:t>:</w:t>
      </w:r>
    </w:p>
    <w:p w:rsidR="00107CC1" w:rsidRDefault="00561A55" w:rsidP="00561A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632DCA">
        <w:rPr>
          <w:sz w:val="28"/>
          <w:szCs w:val="28"/>
          <w:lang w:val="uk-UA"/>
        </w:rPr>
        <w:t>-</w:t>
      </w:r>
      <w:r w:rsidR="00AA4BA3">
        <w:rPr>
          <w:sz w:val="28"/>
          <w:szCs w:val="28"/>
          <w:lang w:val="uk-UA"/>
        </w:rPr>
        <w:t>Уточ</w:t>
      </w:r>
      <w:r>
        <w:rPr>
          <w:sz w:val="28"/>
          <w:szCs w:val="28"/>
          <w:lang w:val="uk-UA"/>
        </w:rPr>
        <w:t>нити</w:t>
      </w:r>
      <w:proofErr w:type="spellEnd"/>
      <w:r>
        <w:rPr>
          <w:sz w:val="28"/>
          <w:szCs w:val="28"/>
          <w:lang w:val="uk-UA"/>
        </w:rPr>
        <w:t xml:space="preserve"> кількість працівників</w:t>
      </w:r>
      <w:r w:rsidR="00632DC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відповідно провести перерахування результативних показників по даному заходу.</w:t>
      </w:r>
    </w:p>
    <w:p w:rsidR="00561A55" w:rsidRPr="00561A55" w:rsidRDefault="00561A55" w:rsidP="00561A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07CC1" w:rsidRDefault="00632DCA" w:rsidP="00107C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107CC1" w:rsidRPr="0022622B">
        <w:rPr>
          <w:sz w:val="28"/>
          <w:szCs w:val="28"/>
          <w:lang w:val="uk-UA"/>
        </w:rPr>
        <w:t xml:space="preserve">Захід № 3 </w:t>
      </w:r>
      <w:proofErr w:type="spellStart"/>
      <w:r w:rsidR="00107CC1" w:rsidRPr="0022622B">
        <w:rPr>
          <w:sz w:val="28"/>
          <w:szCs w:val="28"/>
          <w:lang w:val="uk-UA"/>
        </w:rPr>
        <w:t>КП</w:t>
      </w:r>
      <w:proofErr w:type="spellEnd"/>
      <w:r w:rsidR="00107CC1" w:rsidRPr="0022622B">
        <w:rPr>
          <w:sz w:val="28"/>
          <w:szCs w:val="28"/>
          <w:lang w:val="uk-UA"/>
        </w:rPr>
        <w:t xml:space="preserve"> «ВУКГ</w:t>
      </w:r>
      <w:r w:rsidR="0022622B">
        <w:rPr>
          <w:sz w:val="28"/>
          <w:szCs w:val="28"/>
          <w:lang w:val="uk-UA"/>
        </w:rPr>
        <w:t>»</w:t>
      </w:r>
      <w:r w:rsidR="00107CC1" w:rsidRPr="00D36DAC">
        <w:rPr>
          <w:sz w:val="28"/>
          <w:szCs w:val="28"/>
          <w:lang w:val="uk-UA"/>
        </w:rPr>
        <w:t xml:space="preserve"> Забезпечення інженерно-технічним та адміністративно-управлінським персоналом по утриманню вулично-дорожньої мережі та окремих територій загального користування що проходить через казначейську мережу, догляду за існуючими зеленими зонами парків, прибирання територій парків – скверів, висадки квітів, вивозу сміття, </w:t>
      </w:r>
      <w:r w:rsidR="00107CC1" w:rsidRPr="00D36DAC">
        <w:rPr>
          <w:bCs/>
          <w:sz w:val="28"/>
          <w:szCs w:val="28"/>
          <w:lang w:val="uk-UA"/>
        </w:rPr>
        <w:t xml:space="preserve">копання клумб, завозу землі, внесення добрив, посадки розсади, догляду за клумбами, прибирання та вивозу залишків рослин з клумб, поливу клумб в засушливі періоди </w:t>
      </w:r>
      <w:r w:rsidR="00107CC1" w:rsidRPr="00D36DAC">
        <w:rPr>
          <w:sz w:val="28"/>
          <w:szCs w:val="28"/>
          <w:lang w:val="uk-UA"/>
        </w:rPr>
        <w:t>за рахунок бюджетних коштів через казначейську мережу</w:t>
      </w:r>
      <w:r>
        <w:rPr>
          <w:sz w:val="28"/>
          <w:szCs w:val="28"/>
          <w:lang w:val="uk-UA"/>
        </w:rPr>
        <w:t>:</w:t>
      </w:r>
    </w:p>
    <w:p w:rsidR="00613D98" w:rsidRDefault="00613D98" w:rsidP="00107CC1">
      <w:pPr>
        <w:jc w:val="both"/>
        <w:rPr>
          <w:sz w:val="28"/>
          <w:szCs w:val="28"/>
          <w:lang w:val="uk-UA"/>
        </w:rPr>
      </w:pPr>
    </w:p>
    <w:p w:rsidR="00D36DAC" w:rsidRDefault="00D36DAC" w:rsidP="00107CC1">
      <w:pPr>
        <w:jc w:val="both"/>
        <w:rPr>
          <w:sz w:val="28"/>
          <w:szCs w:val="28"/>
          <w:lang w:val="uk-UA"/>
        </w:rPr>
      </w:pPr>
    </w:p>
    <w:p w:rsidR="00632DCA" w:rsidRDefault="00632DCA" w:rsidP="00107CC1">
      <w:pPr>
        <w:jc w:val="both"/>
        <w:rPr>
          <w:sz w:val="28"/>
          <w:szCs w:val="28"/>
          <w:lang w:val="uk-UA"/>
        </w:rPr>
      </w:pPr>
    </w:p>
    <w:p w:rsidR="00632DCA" w:rsidRDefault="00632DCA" w:rsidP="00107CC1">
      <w:pPr>
        <w:jc w:val="both"/>
        <w:rPr>
          <w:sz w:val="28"/>
          <w:szCs w:val="28"/>
          <w:lang w:val="uk-UA"/>
        </w:rPr>
      </w:pPr>
    </w:p>
    <w:p w:rsidR="00632DCA" w:rsidRDefault="00632DCA" w:rsidP="00107CC1">
      <w:pPr>
        <w:jc w:val="both"/>
        <w:rPr>
          <w:sz w:val="28"/>
          <w:szCs w:val="28"/>
          <w:lang w:val="uk-UA"/>
        </w:rPr>
      </w:pPr>
    </w:p>
    <w:p w:rsidR="00632DCA" w:rsidRDefault="00632DCA" w:rsidP="00107CC1">
      <w:pPr>
        <w:jc w:val="both"/>
        <w:rPr>
          <w:sz w:val="28"/>
          <w:szCs w:val="28"/>
          <w:lang w:val="uk-UA"/>
        </w:rPr>
      </w:pPr>
    </w:p>
    <w:p w:rsidR="00613D98" w:rsidRDefault="00632DCA" w:rsidP="00FB6A35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</w:t>
      </w:r>
      <w:r w:rsidR="00D36DAC">
        <w:rPr>
          <w:bCs/>
          <w:sz w:val="28"/>
          <w:szCs w:val="28"/>
          <w:lang w:val="uk-UA"/>
        </w:rPr>
        <w:t xml:space="preserve"> Пункт «</w:t>
      </w:r>
      <w:r w:rsidR="00D36DAC" w:rsidRPr="00D36DAC">
        <w:rPr>
          <w:bCs/>
          <w:sz w:val="28"/>
          <w:szCs w:val="28"/>
          <w:lang w:val="uk-UA"/>
        </w:rPr>
        <w:t>Фонд заробітної плати передбачає виплату щомісячної премії та / або індексації заробітної плати, в сумі що не перевищує 10 % посадового окладу</w:t>
      </w:r>
      <w:r w:rsidR="00D36DAC">
        <w:rPr>
          <w:bCs/>
          <w:sz w:val="28"/>
          <w:szCs w:val="28"/>
          <w:lang w:val="uk-UA"/>
        </w:rPr>
        <w:t>» вик</w:t>
      </w:r>
      <w:r>
        <w:rPr>
          <w:bCs/>
          <w:sz w:val="28"/>
          <w:szCs w:val="28"/>
          <w:lang w:val="uk-UA"/>
        </w:rPr>
        <w:t>лючи</w:t>
      </w:r>
      <w:r w:rsidR="00D36DAC">
        <w:rPr>
          <w:bCs/>
          <w:sz w:val="28"/>
          <w:szCs w:val="28"/>
          <w:lang w:val="uk-UA"/>
        </w:rPr>
        <w:t xml:space="preserve">ти, оскільки </w:t>
      </w:r>
      <w:r w:rsidR="00C93AC8">
        <w:rPr>
          <w:bCs/>
          <w:sz w:val="28"/>
          <w:szCs w:val="28"/>
          <w:lang w:val="uk-UA"/>
        </w:rPr>
        <w:t>дана виплата не є обов’язковою</w:t>
      </w:r>
      <w:r w:rsidR="00613D98">
        <w:rPr>
          <w:bCs/>
          <w:sz w:val="28"/>
          <w:szCs w:val="28"/>
          <w:lang w:val="uk-UA"/>
        </w:rPr>
        <w:t>.</w:t>
      </w:r>
    </w:p>
    <w:p w:rsidR="00FB6A35" w:rsidRPr="00D02136" w:rsidRDefault="00AA4BA3" w:rsidP="00FB6A35">
      <w:pPr>
        <w:jc w:val="both"/>
        <w:rPr>
          <w:b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4.</w:t>
      </w:r>
      <w:r w:rsidR="00613D98">
        <w:rPr>
          <w:bCs/>
          <w:sz w:val="28"/>
          <w:szCs w:val="28"/>
          <w:lang w:val="uk-UA"/>
        </w:rPr>
        <w:t>П</w:t>
      </w:r>
      <w:r w:rsidR="00FB6A35">
        <w:rPr>
          <w:sz w:val="28"/>
          <w:szCs w:val="28"/>
          <w:lang w:val="uk-UA"/>
        </w:rPr>
        <w:t xml:space="preserve">росимо уточнити розрахунок по забезпеченню працівників спеціальним одягом відповідно до наказу МНС України від 10.12.2012 р. №1389 «Про затвердження Норм безоплатної видачі спеціального одягу, спеціального взуття та інших засобів індивідуального захисту працівникам ЖКГ». </w:t>
      </w:r>
    </w:p>
    <w:p w:rsidR="0022622B" w:rsidRDefault="0022622B" w:rsidP="00107CC1">
      <w:pPr>
        <w:jc w:val="both"/>
        <w:rPr>
          <w:bCs/>
          <w:sz w:val="28"/>
          <w:szCs w:val="28"/>
          <w:lang w:val="uk-UA"/>
        </w:rPr>
      </w:pPr>
    </w:p>
    <w:p w:rsidR="0022622B" w:rsidRDefault="0022622B" w:rsidP="0022622B">
      <w:pPr>
        <w:ind w:firstLine="106"/>
        <w:jc w:val="both"/>
        <w:rPr>
          <w:sz w:val="28"/>
          <w:szCs w:val="28"/>
          <w:lang w:val="uk-UA"/>
        </w:rPr>
      </w:pPr>
      <w:r w:rsidRPr="0022622B">
        <w:rPr>
          <w:b/>
          <w:sz w:val="28"/>
          <w:szCs w:val="28"/>
          <w:lang w:val="uk-UA" w:eastAsia="uk-UA"/>
        </w:rPr>
        <w:t xml:space="preserve">Захід № 2 </w:t>
      </w:r>
      <w:proofErr w:type="spellStart"/>
      <w:r w:rsidRPr="0022622B">
        <w:rPr>
          <w:b/>
          <w:sz w:val="28"/>
          <w:szCs w:val="28"/>
          <w:lang w:val="uk-UA" w:eastAsia="uk-UA"/>
        </w:rPr>
        <w:t>КП</w:t>
      </w:r>
      <w:proofErr w:type="spellEnd"/>
      <w:r w:rsidRPr="0022622B">
        <w:rPr>
          <w:b/>
          <w:sz w:val="28"/>
          <w:szCs w:val="28"/>
          <w:lang w:val="uk-UA" w:eastAsia="uk-UA"/>
        </w:rPr>
        <w:t xml:space="preserve"> «КК Північна»: </w:t>
      </w:r>
      <w:r w:rsidRPr="0022622B">
        <w:rPr>
          <w:sz w:val="28"/>
          <w:szCs w:val="28"/>
          <w:lang w:val="uk-UA"/>
        </w:rPr>
        <w:t xml:space="preserve">Утримання додаткових територій житлових мікрорайонів в належному санітарному стані,  чищення снігу в зимовий період та здійснення косовиці трави за рахунок бюджетних коштів через казначейську мережу. </w:t>
      </w:r>
    </w:p>
    <w:p w:rsidR="0022622B" w:rsidRDefault="00AA4BA3" w:rsidP="0022622B">
      <w:pPr>
        <w:ind w:firstLine="1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22622B">
        <w:rPr>
          <w:sz w:val="28"/>
          <w:szCs w:val="28"/>
          <w:lang w:val="uk-UA"/>
        </w:rPr>
        <w:t>Відсутні результативні показники за 2023 рік.</w:t>
      </w:r>
    </w:p>
    <w:p w:rsidR="00B03BB5" w:rsidRDefault="00AA4BA3" w:rsidP="00B03BB5">
      <w:pPr>
        <w:ind w:firstLine="106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A044CD">
        <w:rPr>
          <w:sz w:val="28"/>
          <w:szCs w:val="28"/>
          <w:lang w:val="uk-UA"/>
        </w:rPr>
        <w:t>В</w:t>
      </w:r>
      <w:r w:rsidR="00B03BB5" w:rsidRPr="00B03BB5">
        <w:rPr>
          <w:sz w:val="28"/>
          <w:szCs w:val="28"/>
          <w:lang w:val="uk-UA"/>
        </w:rPr>
        <w:t xml:space="preserve"> </w:t>
      </w:r>
      <w:r w:rsidR="00B03BB5">
        <w:rPr>
          <w:sz w:val="28"/>
          <w:szCs w:val="28"/>
          <w:lang w:val="uk-UA"/>
        </w:rPr>
        <w:t>р</w:t>
      </w:r>
      <w:r w:rsidR="00B03BB5" w:rsidRPr="00B03BB5">
        <w:rPr>
          <w:sz w:val="28"/>
          <w:szCs w:val="28"/>
          <w:lang w:val="uk-UA"/>
        </w:rPr>
        <w:t>озрахунк</w:t>
      </w:r>
      <w:r w:rsidR="00B03BB5">
        <w:rPr>
          <w:sz w:val="28"/>
          <w:szCs w:val="28"/>
          <w:lang w:val="uk-UA"/>
        </w:rPr>
        <w:t>у</w:t>
      </w:r>
      <w:r w:rsidR="00B03BB5" w:rsidRPr="00B03BB5">
        <w:rPr>
          <w:sz w:val="28"/>
          <w:szCs w:val="28"/>
          <w:lang w:val="uk-UA"/>
        </w:rPr>
        <w:t xml:space="preserve"> </w:t>
      </w:r>
      <w:proofErr w:type="spellStart"/>
      <w:r w:rsidR="00B03BB5" w:rsidRPr="00B03BB5">
        <w:rPr>
          <w:sz w:val="28"/>
          <w:szCs w:val="28"/>
          <w:lang w:val="uk-UA"/>
        </w:rPr>
        <w:t>ФОП</w:t>
      </w:r>
      <w:proofErr w:type="spellEnd"/>
      <w:r w:rsidR="00B03BB5" w:rsidRPr="00B03BB5">
        <w:rPr>
          <w:sz w:val="28"/>
          <w:szCs w:val="28"/>
          <w:lang w:val="uk-UA"/>
        </w:rPr>
        <w:t xml:space="preserve">  на бюджетну потребу на 2023 рік</w:t>
      </w:r>
      <w:r w:rsidR="00B03BB5">
        <w:rPr>
          <w:sz w:val="28"/>
          <w:szCs w:val="28"/>
          <w:lang w:val="uk-UA"/>
        </w:rPr>
        <w:t xml:space="preserve"> </w:t>
      </w:r>
      <w:r w:rsidR="00A044CD">
        <w:rPr>
          <w:sz w:val="28"/>
          <w:szCs w:val="28"/>
          <w:lang w:val="uk-UA"/>
        </w:rPr>
        <w:t>залиш</w:t>
      </w:r>
      <w:r w:rsidR="00B03BB5">
        <w:rPr>
          <w:sz w:val="28"/>
          <w:szCs w:val="28"/>
          <w:lang w:val="uk-UA"/>
        </w:rPr>
        <w:t>ити</w:t>
      </w:r>
      <w:r w:rsidR="00B03BB5" w:rsidRPr="00B03BB5">
        <w:rPr>
          <w:bCs/>
          <w:sz w:val="28"/>
          <w:szCs w:val="28"/>
          <w:lang w:val="uk-UA"/>
        </w:rPr>
        <w:t xml:space="preserve"> </w:t>
      </w:r>
      <w:r w:rsidR="00B03BB5">
        <w:rPr>
          <w:bCs/>
          <w:sz w:val="28"/>
          <w:szCs w:val="28"/>
          <w:lang w:val="uk-UA"/>
        </w:rPr>
        <w:t xml:space="preserve">нарахування </w:t>
      </w:r>
      <w:r w:rsidR="00A044CD">
        <w:rPr>
          <w:sz w:val="28"/>
          <w:szCs w:val="28"/>
          <w:lang w:val="uk-UA"/>
        </w:rPr>
        <w:t>заробітної плати лише майстра в розмірі  0,5</w:t>
      </w:r>
      <w:r w:rsidR="00A044CD" w:rsidRPr="00C65F2A">
        <w:rPr>
          <w:lang w:val="uk-UA"/>
        </w:rPr>
        <w:t xml:space="preserve"> </w:t>
      </w:r>
      <w:r w:rsidR="00A044CD" w:rsidRPr="00A044CD">
        <w:rPr>
          <w:sz w:val="28"/>
          <w:szCs w:val="28"/>
          <w:lang w:val="uk-UA"/>
        </w:rPr>
        <w:t>штатн</w:t>
      </w:r>
      <w:r w:rsidR="00A044CD">
        <w:rPr>
          <w:sz w:val="28"/>
          <w:szCs w:val="28"/>
          <w:lang w:val="uk-UA"/>
        </w:rPr>
        <w:t>и</w:t>
      </w:r>
      <w:r w:rsidR="00A044CD" w:rsidRPr="00A044CD">
        <w:rPr>
          <w:sz w:val="28"/>
          <w:szCs w:val="28"/>
          <w:lang w:val="uk-UA"/>
        </w:rPr>
        <w:t>х</w:t>
      </w:r>
      <w:r w:rsidR="00A044CD">
        <w:rPr>
          <w:sz w:val="28"/>
          <w:szCs w:val="28"/>
          <w:lang w:val="uk-UA"/>
        </w:rPr>
        <w:t xml:space="preserve"> одиниць.</w:t>
      </w:r>
      <w:r w:rsidR="00A044CD" w:rsidRPr="00A044CD">
        <w:rPr>
          <w:sz w:val="28"/>
          <w:szCs w:val="28"/>
          <w:lang w:val="uk-UA"/>
        </w:rPr>
        <w:t xml:space="preserve"> </w:t>
      </w:r>
    </w:p>
    <w:p w:rsidR="00613D98" w:rsidRPr="00AB228D" w:rsidRDefault="00613D98" w:rsidP="00613D98">
      <w:pPr>
        <w:pStyle w:val="6"/>
        <w:rPr>
          <w:rFonts w:ascii="Times New Roman" w:hAnsi="Times New Roman"/>
          <w:sz w:val="28"/>
          <w:szCs w:val="28"/>
          <w:lang w:val="uk-UA"/>
        </w:rPr>
      </w:pPr>
      <w:r w:rsidRPr="00613D98">
        <w:rPr>
          <w:rFonts w:ascii="Times New Roman" w:hAnsi="Times New Roman"/>
          <w:sz w:val="28"/>
          <w:szCs w:val="28"/>
          <w:lang w:val="uk-UA"/>
        </w:rPr>
        <w:t xml:space="preserve">Захід № 4 </w:t>
      </w:r>
      <w:proofErr w:type="spellStart"/>
      <w:r w:rsidRPr="00613D98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Pr="00613D98">
        <w:rPr>
          <w:rFonts w:ascii="Times New Roman" w:hAnsi="Times New Roman"/>
          <w:sz w:val="28"/>
          <w:szCs w:val="28"/>
          <w:lang w:val="uk-UA"/>
        </w:rPr>
        <w:t xml:space="preserve"> «СЄЗ: Утримання додаткових</w:t>
      </w:r>
      <w:r w:rsidRPr="004B2B1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B228D">
        <w:rPr>
          <w:rFonts w:ascii="Times New Roman" w:hAnsi="Times New Roman"/>
          <w:sz w:val="28"/>
          <w:szCs w:val="28"/>
          <w:lang w:val="uk-UA"/>
        </w:rPr>
        <w:t>територій житлових мікрорайонів в належному санітарному стані:</w:t>
      </w:r>
    </w:p>
    <w:p w:rsidR="00AB228D" w:rsidRPr="00AB228D" w:rsidRDefault="00AB228D" w:rsidP="00AB228D">
      <w:pPr>
        <w:rPr>
          <w:lang w:val="uk-UA"/>
        </w:rPr>
      </w:pPr>
    </w:p>
    <w:p w:rsidR="00A044CD" w:rsidRDefault="00AA4BA3" w:rsidP="00A044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A044CD" w:rsidRPr="00A044CD">
        <w:rPr>
          <w:sz w:val="28"/>
          <w:szCs w:val="28"/>
          <w:lang w:val="uk-UA"/>
        </w:rPr>
        <w:t xml:space="preserve"> Розрахунок фонду оплати праці працівників керівного складу, що забезпечують організацію робочого процесу та здійснюють контроль за виконанням робіт </w:t>
      </w:r>
      <w:r w:rsidR="00A044CD">
        <w:rPr>
          <w:sz w:val="28"/>
          <w:szCs w:val="28"/>
          <w:lang w:val="uk-UA"/>
        </w:rPr>
        <w:t>виключити з Програми.</w:t>
      </w:r>
    </w:p>
    <w:p w:rsidR="00A044CD" w:rsidRDefault="00A044CD" w:rsidP="00A044CD">
      <w:pPr>
        <w:jc w:val="both"/>
        <w:rPr>
          <w:sz w:val="28"/>
          <w:szCs w:val="28"/>
          <w:lang w:val="uk-UA"/>
        </w:rPr>
      </w:pPr>
    </w:p>
    <w:p w:rsidR="00A044CD" w:rsidRPr="00A044CD" w:rsidRDefault="00A044CD" w:rsidP="00A044CD">
      <w:pPr>
        <w:jc w:val="both"/>
        <w:rPr>
          <w:bCs/>
          <w:sz w:val="28"/>
          <w:szCs w:val="28"/>
          <w:lang w:val="uk-UA"/>
        </w:rPr>
      </w:pPr>
    </w:p>
    <w:p w:rsidR="00FF53B0" w:rsidRDefault="00FF53B0" w:rsidP="00FF53B0">
      <w:pPr>
        <w:tabs>
          <w:tab w:val="left" w:pos="284"/>
        </w:tabs>
        <w:ind w:firstLine="709"/>
        <w:jc w:val="center"/>
        <w:rPr>
          <w:bCs/>
          <w:color w:val="333333"/>
          <w:sz w:val="28"/>
          <w:szCs w:val="28"/>
          <w:shd w:val="clear" w:color="auto" w:fill="FFFFFF"/>
          <w:lang w:val="uk-UA"/>
        </w:rPr>
      </w:pPr>
      <w:r>
        <w:rPr>
          <w:bCs/>
          <w:color w:val="333333"/>
          <w:sz w:val="28"/>
          <w:szCs w:val="28"/>
          <w:shd w:val="clear" w:color="auto" w:fill="FFFFFF"/>
          <w:lang w:val="uk-UA"/>
        </w:rPr>
        <w:t>Порівняльна таблиця необхідних коштів по прибиранню додаткових територій</w:t>
      </w:r>
      <w:r w:rsidR="00B51304">
        <w:rPr>
          <w:bCs/>
          <w:color w:val="333333"/>
          <w:sz w:val="28"/>
          <w:szCs w:val="28"/>
          <w:shd w:val="clear" w:color="auto" w:fill="FFFFFF"/>
          <w:lang w:val="uk-UA"/>
        </w:rPr>
        <w:t xml:space="preserve"> на 2023 рік</w:t>
      </w:r>
    </w:p>
    <w:tbl>
      <w:tblPr>
        <w:tblStyle w:val="a9"/>
        <w:tblW w:w="0" w:type="auto"/>
        <w:tblLayout w:type="fixed"/>
        <w:tblLook w:val="04A0"/>
      </w:tblPr>
      <w:tblGrid>
        <w:gridCol w:w="4219"/>
        <w:gridCol w:w="2977"/>
        <w:gridCol w:w="2517"/>
      </w:tblGrid>
      <w:tr w:rsidR="00FF53B0" w:rsidTr="00A87D4D">
        <w:tc>
          <w:tcPr>
            <w:tcW w:w="4219" w:type="dxa"/>
          </w:tcPr>
          <w:p w:rsidR="00FF53B0" w:rsidRDefault="00FF53B0" w:rsidP="00FF53B0">
            <w:pPr>
              <w:tabs>
                <w:tab w:val="left" w:pos="284"/>
              </w:tabs>
              <w:jc w:val="center"/>
              <w:rPr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977" w:type="dxa"/>
          </w:tcPr>
          <w:p w:rsidR="00FF53B0" w:rsidRDefault="00FF53B0" w:rsidP="00FF53B0">
            <w:pPr>
              <w:tabs>
                <w:tab w:val="left" w:pos="284"/>
              </w:tabs>
              <w:jc w:val="center"/>
              <w:rPr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>КП</w:t>
            </w:r>
            <w:proofErr w:type="spellEnd"/>
            <w:r>
              <w:rPr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2F247B">
              <w:rPr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КК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>«Північна»</w:t>
            </w:r>
          </w:p>
        </w:tc>
        <w:tc>
          <w:tcPr>
            <w:tcW w:w="2517" w:type="dxa"/>
          </w:tcPr>
          <w:p w:rsidR="00FF53B0" w:rsidRDefault="00FF53B0" w:rsidP="00FF53B0">
            <w:pPr>
              <w:tabs>
                <w:tab w:val="left" w:pos="284"/>
              </w:tabs>
              <w:jc w:val="center"/>
              <w:rPr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>КП</w:t>
            </w:r>
            <w:proofErr w:type="spellEnd"/>
            <w:r>
              <w:rPr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«СЕЗ»</w:t>
            </w:r>
          </w:p>
        </w:tc>
      </w:tr>
      <w:tr w:rsidR="00FF53B0" w:rsidTr="00A87D4D">
        <w:tc>
          <w:tcPr>
            <w:tcW w:w="4219" w:type="dxa"/>
          </w:tcPr>
          <w:p w:rsidR="00FF53B0" w:rsidRDefault="00FF53B0" w:rsidP="00A87D4D">
            <w:pPr>
              <w:tabs>
                <w:tab w:val="left" w:pos="284"/>
              </w:tabs>
              <w:rPr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>Додаткові площі прибирання (м</w:t>
            </w:r>
            <w:r w:rsidR="00B51304">
              <w:rPr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>²)</w:t>
            </w:r>
          </w:p>
        </w:tc>
        <w:tc>
          <w:tcPr>
            <w:tcW w:w="2977" w:type="dxa"/>
          </w:tcPr>
          <w:p w:rsidR="00FF53B0" w:rsidRDefault="00B51304" w:rsidP="004569A0">
            <w:pPr>
              <w:tabs>
                <w:tab w:val="left" w:pos="284"/>
              </w:tabs>
              <w:jc w:val="center"/>
              <w:rPr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>128 914</w:t>
            </w:r>
          </w:p>
        </w:tc>
        <w:tc>
          <w:tcPr>
            <w:tcW w:w="2517" w:type="dxa"/>
          </w:tcPr>
          <w:p w:rsidR="00FF53B0" w:rsidRDefault="00B51304" w:rsidP="00FF53B0">
            <w:pPr>
              <w:tabs>
                <w:tab w:val="left" w:pos="284"/>
              </w:tabs>
              <w:jc w:val="center"/>
              <w:rPr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>40 608,2</w:t>
            </w:r>
          </w:p>
        </w:tc>
      </w:tr>
      <w:tr w:rsidR="00FF53B0" w:rsidTr="00A87D4D">
        <w:tc>
          <w:tcPr>
            <w:tcW w:w="4219" w:type="dxa"/>
          </w:tcPr>
          <w:p w:rsidR="00FF53B0" w:rsidRDefault="00B51304" w:rsidP="00A87D4D">
            <w:pPr>
              <w:tabs>
                <w:tab w:val="left" w:pos="284"/>
              </w:tabs>
              <w:rPr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>Необхідна кількість при</w:t>
            </w:r>
            <w:r w:rsidR="004569A0">
              <w:rPr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>би</w:t>
            </w:r>
            <w:r>
              <w:rPr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>ральників (чол.)</w:t>
            </w:r>
          </w:p>
        </w:tc>
        <w:tc>
          <w:tcPr>
            <w:tcW w:w="2977" w:type="dxa"/>
          </w:tcPr>
          <w:p w:rsidR="00FF53B0" w:rsidRDefault="00B51304" w:rsidP="004569A0">
            <w:pPr>
              <w:tabs>
                <w:tab w:val="left" w:pos="284"/>
              </w:tabs>
              <w:jc w:val="center"/>
              <w:rPr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>5</w:t>
            </w:r>
          </w:p>
        </w:tc>
        <w:tc>
          <w:tcPr>
            <w:tcW w:w="2517" w:type="dxa"/>
          </w:tcPr>
          <w:p w:rsidR="00FF53B0" w:rsidRDefault="00B51304" w:rsidP="00FF53B0">
            <w:pPr>
              <w:tabs>
                <w:tab w:val="left" w:pos="284"/>
              </w:tabs>
              <w:jc w:val="center"/>
              <w:rPr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>7</w:t>
            </w:r>
          </w:p>
        </w:tc>
      </w:tr>
      <w:tr w:rsidR="00FF53B0" w:rsidTr="00A87D4D">
        <w:tc>
          <w:tcPr>
            <w:tcW w:w="4219" w:type="dxa"/>
          </w:tcPr>
          <w:p w:rsidR="00FF53B0" w:rsidRDefault="00B51304" w:rsidP="00A87D4D">
            <w:pPr>
              <w:tabs>
                <w:tab w:val="left" w:pos="284"/>
              </w:tabs>
              <w:rPr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>Необхідна сума коштів</w:t>
            </w:r>
            <w:r w:rsidR="00A87D4D">
              <w:rPr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на Програму</w:t>
            </w:r>
            <w:r>
              <w:rPr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(грн.) </w:t>
            </w:r>
          </w:p>
        </w:tc>
        <w:tc>
          <w:tcPr>
            <w:tcW w:w="2977" w:type="dxa"/>
          </w:tcPr>
          <w:p w:rsidR="00FF53B0" w:rsidRDefault="00B51304" w:rsidP="00B51304">
            <w:pPr>
              <w:tabs>
                <w:tab w:val="left" w:pos="284"/>
              </w:tabs>
              <w:jc w:val="center"/>
              <w:rPr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>1 155 400</w:t>
            </w:r>
          </w:p>
        </w:tc>
        <w:tc>
          <w:tcPr>
            <w:tcW w:w="2517" w:type="dxa"/>
          </w:tcPr>
          <w:p w:rsidR="00FF53B0" w:rsidRDefault="00B51304" w:rsidP="00FF53B0">
            <w:pPr>
              <w:tabs>
                <w:tab w:val="left" w:pos="284"/>
              </w:tabs>
              <w:jc w:val="center"/>
              <w:rPr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>1 205 044</w:t>
            </w:r>
          </w:p>
        </w:tc>
      </w:tr>
      <w:tr w:rsidR="00A044CD" w:rsidTr="00A87D4D">
        <w:tc>
          <w:tcPr>
            <w:tcW w:w="4219" w:type="dxa"/>
          </w:tcPr>
          <w:p w:rsidR="00A044CD" w:rsidRDefault="00A044CD" w:rsidP="00D575F4">
            <w:pPr>
              <w:tabs>
                <w:tab w:val="left" w:pos="28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Площа прибирання на 1 прибиральника</w:t>
            </w:r>
            <w:r w:rsidR="00CD5EBB">
              <w:rPr>
                <w:sz w:val="28"/>
                <w:szCs w:val="28"/>
                <w:lang w:val="uk-UA"/>
              </w:rPr>
              <w:t xml:space="preserve"> (</w:t>
            </w:r>
            <w:r w:rsidR="00CD5EBB">
              <w:rPr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>м²)</w:t>
            </w:r>
          </w:p>
        </w:tc>
        <w:tc>
          <w:tcPr>
            <w:tcW w:w="2977" w:type="dxa"/>
          </w:tcPr>
          <w:p w:rsidR="00A044CD" w:rsidRDefault="00CD5EBB" w:rsidP="00FF53B0">
            <w:pPr>
              <w:tabs>
                <w:tab w:val="left" w:pos="284"/>
              </w:tabs>
              <w:jc w:val="center"/>
              <w:rPr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>25782,8</w:t>
            </w:r>
          </w:p>
        </w:tc>
        <w:tc>
          <w:tcPr>
            <w:tcW w:w="2517" w:type="dxa"/>
          </w:tcPr>
          <w:p w:rsidR="00A044CD" w:rsidRDefault="00CD5EBB" w:rsidP="00D575F4">
            <w:pPr>
              <w:tabs>
                <w:tab w:val="left" w:pos="284"/>
              </w:tabs>
              <w:jc w:val="center"/>
              <w:rPr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>5801</w:t>
            </w:r>
          </w:p>
        </w:tc>
      </w:tr>
      <w:tr w:rsidR="00D575F4" w:rsidTr="00A87D4D">
        <w:tc>
          <w:tcPr>
            <w:tcW w:w="4219" w:type="dxa"/>
          </w:tcPr>
          <w:p w:rsidR="00D575F4" w:rsidRPr="00D575F4" w:rsidRDefault="00D575F4" w:rsidP="00D575F4">
            <w:pPr>
              <w:tabs>
                <w:tab w:val="left" w:pos="28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Середні витрати на прибирання одного </w:t>
            </w:r>
            <w:r>
              <w:rPr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>м² додаткових територій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>(грн.)</w:t>
            </w:r>
          </w:p>
        </w:tc>
        <w:tc>
          <w:tcPr>
            <w:tcW w:w="2977" w:type="dxa"/>
          </w:tcPr>
          <w:p w:rsidR="00D575F4" w:rsidRDefault="00D575F4" w:rsidP="00FF53B0">
            <w:pPr>
              <w:tabs>
                <w:tab w:val="left" w:pos="284"/>
              </w:tabs>
              <w:jc w:val="center"/>
              <w:rPr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>8,96</w:t>
            </w:r>
          </w:p>
        </w:tc>
        <w:tc>
          <w:tcPr>
            <w:tcW w:w="2517" w:type="dxa"/>
          </w:tcPr>
          <w:p w:rsidR="00D575F4" w:rsidRDefault="00D575F4" w:rsidP="00D575F4">
            <w:pPr>
              <w:tabs>
                <w:tab w:val="left" w:pos="284"/>
              </w:tabs>
              <w:jc w:val="center"/>
              <w:rPr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>29,67</w:t>
            </w:r>
          </w:p>
        </w:tc>
      </w:tr>
      <w:tr w:rsidR="00FF53B0" w:rsidTr="00A87D4D">
        <w:tc>
          <w:tcPr>
            <w:tcW w:w="4219" w:type="dxa"/>
          </w:tcPr>
          <w:p w:rsidR="00FF53B0" w:rsidRPr="00B51304" w:rsidRDefault="00B51304" w:rsidP="00A87D4D">
            <w:pPr>
              <w:tabs>
                <w:tab w:val="left" w:pos="284"/>
              </w:tabs>
              <w:rPr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B51304">
              <w:rPr>
                <w:sz w:val="28"/>
                <w:szCs w:val="28"/>
              </w:rPr>
              <w:t>Тарифна</w:t>
            </w:r>
            <w:proofErr w:type="spellEnd"/>
            <w:r w:rsidRPr="00B51304">
              <w:rPr>
                <w:sz w:val="28"/>
                <w:szCs w:val="28"/>
              </w:rPr>
              <w:t xml:space="preserve"> ставка (оклад)</w:t>
            </w:r>
            <w:r w:rsidR="00A87D4D">
              <w:rPr>
                <w:sz w:val="28"/>
                <w:szCs w:val="28"/>
                <w:lang w:val="uk-UA"/>
              </w:rPr>
              <w:t xml:space="preserve"> прибиральника</w:t>
            </w:r>
            <w:proofErr w:type="gramStart"/>
            <w:r w:rsidR="00A87D4D">
              <w:rPr>
                <w:sz w:val="28"/>
                <w:szCs w:val="28"/>
                <w:lang w:val="uk-UA"/>
              </w:rPr>
              <w:t xml:space="preserve"> </w:t>
            </w:r>
            <w:r w:rsidRPr="00B51304">
              <w:rPr>
                <w:sz w:val="28"/>
                <w:szCs w:val="28"/>
              </w:rPr>
              <w:t>,</w:t>
            </w:r>
            <w:proofErr w:type="gramEnd"/>
            <w:r w:rsidRPr="00B51304">
              <w:rPr>
                <w:sz w:val="28"/>
                <w:szCs w:val="28"/>
              </w:rPr>
              <w:t xml:space="preserve"> </w:t>
            </w:r>
            <w:proofErr w:type="spellStart"/>
            <w:r w:rsidRPr="00B51304">
              <w:rPr>
                <w:sz w:val="28"/>
                <w:szCs w:val="28"/>
              </w:rPr>
              <w:t>грн</w:t>
            </w:r>
            <w:proofErr w:type="spellEnd"/>
            <w:r w:rsidRPr="00B51304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FF53B0" w:rsidRDefault="00B51304" w:rsidP="00FF53B0">
            <w:pPr>
              <w:tabs>
                <w:tab w:val="left" w:pos="284"/>
              </w:tabs>
              <w:jc w:val="center"/>
              <w:rPr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>6700</w:t>
            </w:r>
          </w:p>
        </w:tc>
        <w:tc>
          <w:tcPr>
            <w:tcW w:w="2517" w:type="dxa"/>
          </w:tcPr>
          <w:p w:rsidR="00FF53B0" w:rsidRDefault="00B51304" w:rsidP="00FF53B0">
            <w:pPr>
              <w:tabs>
                <w:tab w:val="left" w:pos="284"/>
              </w:tabs>
              <w:jc w:val="center"/>
              <w:rPr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>7054</w:t>
            </w:r>
          </w:p>
        </w:tc>
      </w:tr>
      <w:tr w:rsidR="00FF53B0" w:rsidTr="00A87D4D">
        <w:tc>
          <w:tcPr>
            <w:tcW w:w="4219" w:type="dxa"/>
          </w:tcPr>
          <w:p w:rsidR="00FF53B0" w:rsidRDefault="00B51304" w:rsidP="00A87D4D">
            <w:pPr>
              <w:tabs>
                <w:tab w:val="left" w:pos="284"/>
              </w:tabs>
              <w:rPr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Середні витрати на </w:t>
            </w:r>
            <w:r w:rsidR="00C93AC8">
              <w:rPr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>заробітну плату на</w:t>
            </w:r>
            <w:r w:rsidR="004569A0">
              <w:rPr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>1 прибиральника</w:t>
            </w:r>
            <w:r w:rsidR="00A87D4D">
              <w:rPr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на місяць </w:t>
            </w:r>
            <w:r w:rsidR="0012782C">
              <w:rPr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>з урахуванням ЄСВ</w:t>
            </w:r>
            <w:r w:rsidR="00A87D4D">
              <w:rPr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>(грн.)</w:t>
            </w:r>
          </w:p>
        </w:tc>
        <w:tc>
          <w:tcPr>
            <w:tcW w:w="2977" w:type="dxa"/>
          </w:tcPr>
          <w:p w:rsidR="00FF53B0" w:rsidRDefault="0012782C" w:rsidP="00C93AC8">
            <w:pPr>
              <w:tabs>
                <w:tab w:val="left" w:pos="284"/>
              </w:tabs>
              <w:jc w:val="center"/>
              <w:rPr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>9 332</w:t>
            </w:r>
          </w:p>
        </w:tc>
        <w:tc>
          <w:tcPr>
            <w:tcW w:w="2517" w:type="dxa"/>
          </w:tcPr>
          <w:p w:rsidR="00FF53B0" w:rsidRDefault="0012782C" w:rsidP="00FF53B0">
            <w:pPr>
              <w:tabs>
                <w:tab w:val="left" w:pos="284"/>
              </w:tabs>
              <w:jc w:val="center"/>
              <w:rPr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>10 255</w:t>
            </w:r>
          </w:p>
        </w:tc>
      </w:tr>
      <w:tr w:rsidR="00FF53B0" w:rsidTr="00A87D4D">
        <w:tc>
          <w:tcPr>
            <w:tcW w:w="4219" w:type="dxa"/>
          </w:tcPr>
          <w:p w:rsidR="00FF53B0" w:rsidRDefault="00A87D4D" w:rsidP="00C93AC8">
            <w:pPr>
              <w:tabs>
                <w:tab w:val="left" w:pos="284"/>
              </w:tabs>
              <w:rPr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Середні витрати на </w:t>
            </w:r>
            <w:r w:rsidR="00C93AC8">
              <w:rPr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заробітну плату 1 працівника </w:t>
            </w:r>
            <w:r>
              <w:rPr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>управлінськ</w:t>
            </w:r>
            <w:r w:rsidR="00C93AC8">
              <w:rPr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>ого</w:t>
            </w:r>
            <w:r>
              <w:rPr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персонал</w:t>
            </w:r>
            <w:r w:rsidR="00C93AC8">
              <w:rPr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>у</w:t>
            </w:r>
            <w:r>
              <w:rPr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на </w:t>
            </w:r>
            <w:r>
              <w:rPr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lastRenderedPageBreak/>
              <w:t>місяць (грн.)</w:t>
            </w:r>
          </w:p>
        </w:tc>
        <w:tc>
          <w:tcPr>
            <w:tcW w:w="2977" w:type="dxa"/>
          </w:tcPr>
          <w:p w:rsidR="00FF53B0" w:rsidRDefault="00A87D4D" w:rsidP="00FF53B0">
            <w:pPr>
              <w:tabs>
                <w:tab w:val="left" w:pos="284"/>
              </w:tabs>
              <w:jc w:val="center"/>
              <w:rPr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lastRenderedPageBreak/>
              <w:t>17</w:t>
            </w:r>
            <w:r w:rsidR="0012782C">
              <w:rPr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>200</w:t>
            </w:r>
          </w:p>
        </w:tc>
        <w:tc>
          <w:tcPr>
            <w:tcW w:w="2517" w:type="dxa"/>
          </w:tcPr>
          <w:p w:rsidR="00FF53B0" w:rsidRDefault="00A87D4D" w:rsidP="00FF53B0">
            <w:pPr>
              <w:tabs>
                <w:tab w:val="left" w:pos="284"/>
              </w:tabs>
              <w:jc w:val="center"/>
              <w:rPr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>20</w:t>
            </w:r>
            <w:r w:rsidR="0012782C">
              <w:rPr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>000</w:t>
            </w:r>
          </w:p>
        </w:tc>
      </w:tr>
      <w:tr w:rsidR="00FF53B0" w:rsidTr="00A87D4D">
        <w:tc>
          <w:tcPr>
            <w:tcW w:w="4219" w:type="dxa"/>
          </w:tcPr>
          <w:p w:rsidR="00FF53B0" w:rsidRDefault="00FF53B0" w:rsidP="00FF53B0">
            <w:pPr>
              <w:tabs>
                <w:tab w:val="left" w:pos="284"/>
              </w:tabs>
              <w:jc w:val="center"/>
              <w:rPr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977" w:type="dxa"/>
          </w:tcPr>
          <w:p w:rsidR="00FF53B0" w:rsidRDefault="00FF53B0" w:rsidP="00FF53B0">
            <w:pPr>
              <w:tabs>
                <w:tab w:val="left" w:pos="284"/>
              </w:tabs>
              <w:jc w:val="center"/>
              <w:rPr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517" w:type="dxa"/>
          </w:tcPr>
          <w:p w:rsidR="00FF53B0" w:rsidRDefault="00FF53B0" w:rsidP="00FF53B0">
            <w:pPr>
              <w:tabs>
                <w:tab w:val="left" w:pos="284"/>
              </w:tabs>
              <w:jc w:val="center"/>
              <w:rPr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</w:tbl>
    <w:p w:rsidR="0012782C" w:rsidRDefault="0012782C" w:rsidP="00AA4BA3">
      <w:pPr>
        <w:tabs>
          <w:tab w:val="left" w:pos="284"/>
        </w:tabs>
        <w:ind w:firstLine="709"/>
        <w:rPr>
          <w:bCs/>
          <w:color w:val="333333"/>
          <w:sz w:val="28"/>
          <w:szCs w:val="28"/>
          <w:shd w:val="clear" w:color="auto" w:fill="FFFFFF"/>
          <w:lang w:val="uk-UA"/>
        </w:rPr>
      </w:pPr>
    </w:p>
    <w:p w:rsidR="0012782C" w:rsidRDefault="0012782C" w:rsidP="00AA4BA3">
      <w:pPr>
        <w:tabs>
          <w:tab w:val="left" w:pos="284"/>
        </w:tabs>
        <w:ind w:firstLine="709"/>
        <w:rPr>
          <w:bCs/>
          <w:color w:val="333333"/>
          <w:sz w:val="28"/>
          <w:szCs w:val="28"/>
          <w:shd w:val="clear" w:color="auto" w:fill="FFFFFF"/>
          <w:lang w:val="uk-UA"/>
        </w:rPr>
      </w:pPr>
    </w:p>
    <w:p w:rsidR="00D575F4" w:rsidRDefault="00B03BB5" w:rsidP="00AA4BA3">
      <w:pPr>
        <w:tabs>
          <w:tab w:val="left" w:pos="284"/>
        </w:tabs>
        <w:ind w:firstLine="709"/>
        <w:rPr>
          <w:bCs/>
          <w:color w:val="333333"/>
          <w:sz w:val="28"/>
          <w:szCs w:val="28"/>
          <w:shd w:val="clear" w:color="auto" w:fill="FFFFFF"/>
          <w:lang w:val="uk-UA"/>
        </w:rPr>
      </w:pPr>
      <w:r>
        <w:rPr>
          <w:bCs/>
          <w:color w:val="333333"/>
          <w:sz w:val="28"/>
          <w:szCs w:val="28"/>
          <w:shd w:val="clear" w:color="auto" w:fill="FFFFFF"/>
          <w:lang w:val="uk-UA"/>
        </w:rPr>
        <w:t>Враховуючи</w:t>
      </w:r>
      <w:r w:rsidR="00A044CD">
        <w:rPr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D575F4">
        <w:rPr>
          <w:bCs/>
          <w:color w:val="333333"/>
          <w:sz w:val="28"/>
          <w:szCs w:val="28"/>
          <w:shd w:val="clear" w:color="auto" w:fill="FFFFFF"/>
          <w:lang w:val="uk-UA"/>
        </w:rPr>
        <w:t>такі розбіжності в розрахунках необхідних коштів</w:t>
      </w:r>
      <w:r w:rsidR="00A044CD">
        <w:rPr>
          <w:bCs/>
          <w:color w:val="333333"/>
          <w:sz w:val="28"/>
          <w:szCs w:val="28"/>
          <w:shd w:val="clear" w:color="auto" w:fill="FFFFFF"/>
          <w:lang w:val="uk-UA"/>
        </w:rPr>
        <w:t>,</w:t>
      </w:r>
      <w:r w:rsidR="00D575F4">
        <w:rPr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A044CD">
        <w:rPr>
          <w:bCs/>
          <w:color w:val="333333"/>
          <w:sz w:val="28"/>
          <w:szCs w:val="28"/>
          <w:shd w:val="clear" w:color="auto" w:fill="FFFFFF"/>
          <w:lang w:val="uk-UA"/>
        </w:rPr>
        <w:t xml:space="preserve">з метою оптимізації бюджетних витрат, </w:t>
      </w:r>
      <w:r w:rsidR="00D575F4">
        <w:rPr>
          <w:bCs/>
          <w:color w:val="333333"/>
          <w:sz w:val="28"/>
          <w:szCs w:val="28"/>
          <w:shd w:val="clear" w:color="auto" w:fill="FFFFFF"/>
          <w:lang w:val="uk-UA"/>
        </w:rPr>
        <w:t xml:space="preserve">пропонуємо </w:t>
      </w:r>
      <w:r w:rsidR="00AA4BA3">
        <w:rPr>
          <w:bCs/>
          <w:color w:val="333333"/>
          <w:sz w:val="28"/>
          <w:szCs w:val="28"/>
          <w:shd w:val="clear" w:color="auto" w:fill="FFFFFF"/>
          <w:lang w:val="uk-UA"/>
        </w:rPr>
        <w:t xml:space="preserve">дані роботи передати </w:t>
      </w:r>
      <w:proofErr w:type="spellStart"/>
      <w:r w:rsidR="00AA4BA3">
        <w:rPr>
          <w:bCs/>
          <w:color w:val="333333"/>
          <w:sz w:val="28"/>
          <w:szCs w:val="28"/>
          <w:shd w:val="clear" w:color="auto" w:fill="FFFFFF"/>
          <w:lang w:val="uk-UA"/>
        </w:rPr>
        <w:t>КП</w:t>
      </w:r>
      <w:proofErr w:type="spellEnd"/>
      <w:r w:rsidR="00AA4BA3">
        <w:rPr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2F247B">
        <w:rPr>
          <w:bCs/>
          <w:color w:val="333333"/>
          <w:sz w:val="28"/>
          <w:szCs w:val="28"/>
          <w:shd w:val="clear" w:color="auto" w:fill="FFFFFF"/>
          <w:lang w:val="uk-UA"/>
        </w:rPr>
        <w:t xml:space="preserve">КК </w:t>
      </w:r>
      <w:r w:rsidR="00AA4BA3">
        <w:rPr>
          <w:bCs/>
          <w:color w:val="333333"/>
          <w:sz w:val="28"/>
          <w:szCs w:val="28"/>
          <w:shd w:val="clear" w:color="auto" w:fill="FFFFFF"/>
          <w:lang w:val="uk-UA"/>
        </w:rPr>
        <w:t>«Північна»</w:t>
      </w:r>
      <w:r w:rsidR="00632DCA">
        <w:rPr>
          <w:bCs/>
          <w:color w:val="333333"/>
          <w:sz w:val="28"/>
          <w:szCs w:val="28"/>
          <w:shd w:val="clear" w:color="auto" w:fill="FFFFFF"/>
          <w:lang w:val="uk-UA"/>
        </w:rPr>
        <w:t>; головному розпоряднику коштів –УЖКГ та будівництва напрацювати єдину оптимальну методику розрахунку вартості прибирання додаткових територій для всіх комунальних підприємств.</w:t>
      </w:r>
    </w:p>
    <w:p w:rsidR="00632DCA" w:rsidRDefault="00632DCA" w:rsidP="00AA4BA3">
      <w:pPr>
        <w:tabs>
          <w:tab w:val="left" w:pos="284"/>
        </w:tabs>
        <w:ind w:firstLine="709"/>
        <w:rPr>
          <w:bCs/>
          <w:color w:val="333333"/>
          <w:sz w:val="28"/>
          <w:szCs w:val="28"/>
          <w:shd w:val="clear" w:color="auto" w:fill="FFFFFF"/>
          <w:lang w:val="uk-UA"/>
        </w:rPr>
      </w:pPr>
    </w:p>
    <w:p w:rsidR="00D575F4" w:rsidRDefault="00D575F4" w:rsidP="00FF53B0">
      <w:pPr>
        <w:tabs>
          <w:tab w:val="left" w:pos="284"/>
        </w:tabs>
        <w:ind w:firstLine="709"/>
        <w:jc w:val="center"/>
        <w:rPr>
          <w:bCs/>
          <w:color w:val="333333"/>
          <w:sz w:val="28"/>
          <w:szCs w:val="28"/>
          <w:shd w:val="clear" w:color="auto" w:fill="FFFFFF"/>
          <w:lang w:val="uk-UA"/>
        </w:rPr>
      </w:pPr>
    </w:p>
    <w:p w:rsidR="00D575F4" w:rsidRDefault="00D575F4" w:rsidP="00FF53B0">
      <w:pPr>
        <w:tabs>
          <w:tab w:val="left" w:pos="284"/>
        </w:tabs>
        <w:ind w:firstLine="709"/>
        <w:jc w:val="center"/>
        <w:rPr>
          <w:bCs/>
          <w:color w:val="333333"/>
          <w:sz w:val="28"/>
          <w:szCs w:val="28"/>
          <w:shd w:val="clear" w:color="auto" w:fill="FFFFFF"/>
          <w:lang w:val="uk-UA"/>
        </w:rPr>
      </w:pPr>
    </w:p>
    <w:p w:rsidR="00A44B55" w:rsidRPr="002C332F" w:rsidRDefault="002C332F" w:rsidP="00A44B55">
      <w:pPr>
        <w:tabs>
          <w:tab w:val="right" w:pos="6379"/>
        </w:tabs>
        <w:ind w:firstLine="42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proofErr w:type="spellStart"/>
      <w:r w:rsidR="00A44B55" w:rsidRPr="00371162">
        <w:rPr>
          <w:b/>
          <w:sz w:val="28"/>
          <w:szCs w:val="28"/>
        </w:rPr>
        <w:t>Програм</w:t>
      </w:r>
      <w:proofErr w:type="spellEnd"/>
      <w:r w:rsidR="0012782C">
        <w:rPr>
          <w:b/>
          <w:sz w:val="28"/>
          <w:szCs w:val="28"/>
          <w:lang w:val="uk-UA"/>
        </w:rPr>
        <w:t>а</w:t>
      </w:r>
      <w:r w:rsidR="00A44B55" w:rsidRPr="00371162">
        <w:rPr>
          <w:b/>
          <w:sz w:val="28"/>
          <w:szCs w:val="28"/>
          <w:lang w:val="uk-UA"/>
        </w:rPr>
        <w:t xml:space="preserve"> п</w:t>
      </w:r>
      <w:proofErr w:type="spellStart"/>
      <w:r w:rsidR="00A44B55" w:rsidRPr="00371162">
        <w:rPr>
          <w:b/>
          <w:sz w:val="28"/>
          <w:szCs w:val="28"/>
        </w:rPr>
        <w:t>овернут</w:t>
      </w:r>
      <w:proofErr w:type="spellEnd"/>
      <w:r w:rsidR="0012782C">
        <w:rPr>
          <w:b/>
          <w:sz w:val="28"/>
          <w:szCs w:val="28"/>
          <w:lang w:val="uk-UA"/>
        </w:rPr>
        <w:t>а</w:t>
      </w:r>
      <w:r w:rsidR="00A44B55" w:rsidRPr="00371162">
        <w:rPr>
          <w:b/>
          <w:sz w:val="28"/>
          <w:szCs w:val="28"/>
          <w:lang w:val="uk-UA"/>
        </w:rPr>
        <w:t xml:space="preserve"> </w:t>
      </w:r>
      <w:r w:rsidR="00A44B55" w:rsidRPr="00371162">
        <w:rPr>
          <w:b/>
          <w:sz w:val="28"/>
          <w:szCs w:val="28"/>
        </w:rPr>
        <w:t xml:space="preserve">на </w:t>
      </w:r>
      <w:proofErr w:type="spellStart"/>
      <w:r w:rsidR="00A44B55">
        <w:rPr>
          <w:b/>
          <w:sz w:val="28"/>
          <w:szCs w:val="28"/>
        </w:rPr>
        <w:t>доопрацювання</w:t>
      </w:r>
      <w:proofErr w:type="spellEnd"/>
      <w:r w:rsidR="00A44B55">
        <w:rPr>
          <w:b/>
          <w:sz w:val="28"/>
          <w:szCs w:val="28"/>
        </w:rPr>
        <w:t xml:space="preserve"> </w:t>
      </w:r>
      <w:r w:rsidR="00254E88">
        <w:rPr>
          <w:b/>
          <w:sz w:val="28"/>
          <w:szCs w:val="28"/>
          <w:lang w:val="uk-UA"/>
        </w:rPr>
        <w:t xml:space="preserve">до </w:t>
      </w:r>
      <w:r w:rsidR="009E57C6">
        <w:rPr>
          <w:b/>
          <w:sz w:val="28"/>
          <w:szCs w:val="28"/>
          <w:lang w:val="uk-UA"/>
        </w:rPr>
        <w:t>0</w:t>
      </w:r>
      <w:r w:rsidR="00D41E22">
        <w:rPr>
          <w:b/>
          <w:sz w:val="28"/>
          <w:szCs w:val="28"/>
          <w:lang w:val="uk-UA"/>
        </w:rPr>
        <w:t>6</w:t>
      </w:r>
      <w:r w:rsidR="00254E88">
        <w:rPr>
          <w:b/>
          <w:sz w:val="28"/>
          <w:szCs w:val="28"/>
          <w:lang w:val="uk-UA"/>
        </w:rPr>
        <w:t>.</w:t>
      </w:r>
      <w:r w:rsidR="009E57C6">
        <w:rPr>
          <w:b/>
          <w:sz w:val="28"/>
          <w:szCs w:val="28"/>
          <w:lang w:val="uk-UA"/>
        </w:rPr>
        <w:t>10</w:t>
      </w:r>
      <w:r w:rsidR="00254E88">
        <w:rPr>
          <w:b/>
          <w:sz w:val="28"/>
          <w:szCs w:val="28"/>
          <w:lang w:val="uk-UA"/>
        </w:rPr>
        <w:t>.202</w:t>
      </w:r>
      <w:r w:rsidR="00D41E22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 xml:space="preserve"> року.</w:t>
      </w:r>
    </w:p>
    <w:p w:rsidR="00AA72D0" w:rsidRDefault="00AA72D0" w:rsidP="004B709A">
      <w:pPr>
        <w:jc w:val="both"/>
        <w:rPr>
          <w:sz w:val="26"/>
          <w:szCs w:val="26"/>
          <w:lang w:val="uk-UA"/>
        </w:rPr>
      </w:pPr>
    </w:p>
    <w:p w:rsidR="00AA72D0" w:rsidRDefault="00AA72D0" w:rsidP="004B709A">
      <w:pPr>
        <w:jc w:val="both"/>
        <w:rPr>
          <w:sz w:val="26"/>
          <w:szCs w:val="26"/>
          <w:lang w:val="uk-UA"/>
        </w:rPr>
      </w:pPr>
    </w:p>
    <w:p w:rsidR="000E47F3" w:rsidRDefault="00440B67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>Начальник фінансового управління</w:t>
      </w:r>
      <w:r>
        <w:rPr>
          <w:sz w:val="28"/>
          <w:szCs w:val="28"/>
          <w:lang w:val="uk-UA"/>
        </w:rPr>
        <w:tab/>
        <w:t xml:space="preserve">                             Людмила ПИСАРЕНКО</w:t>
      </w:r>
    </w:p>
    <w:p w:rsidR="000E47F3" w:rsidRDefault="000E47F3">
      <w:pPr>
        <w:jc w:val="both"/>
        <w:rPr>
          <w:sz w:val="24"/>
          <w:szCs w:val="24"/>
          <w:lang w:val="uk-UA"/>
        </w:rPr>
      </w:pPr>
    </w:p>
    <w:p w:rsidR="000E47F3" w:rsidRDefault="00D41E2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</w:t>
      </w:r>
    </w:p>
    <w:p w:rsidR="00CD68F7" w:rsidRPr="000E47F3" w:rsidRDefault="001F7A78">
      <w:pPr>
        <w:jc w:val="both"/>
        <w:rPr>
          <w:lang w:val="uk-UA"/>
        </w:rPr>
      </w:pPr>
      <w:r w:rsidRPr="000E47F3">
        <w:rPr>
          <w:lang w:val="uk-UA"/>
        </w:rPr>
        <w:t xml:space="preserve">Вик. </w:t>
      </w:r>
      <w:r w:rsidR="00D41E22">
        <w:rPr>
          <w:lang w:val="uk-UA"/>
        </w:rPr>
        <w:t>Шубіна</w:t>
      </w:r>
      <w:r w:rsidRPr="000E47F3">
        <w:rPr>
          <w:lang w:val="uk-UA"/>
        </w:rPr>
        <w:t xml:space="preserve"> Наталія</w:t>
      </w:r>
    </w:p>
    <w:p w:rsidR="00CD68F7" w:rsidRDefault="001F7A78">
      <w:pPr>
        <w:jc w:val="both"/>
        <w:rPr>
          <w:sz w:val="24"/>
          <w:szCs w:val="24"/>
          <w:lang w:val="uk-UA"/>
        </w:rPr>
      </w:pPr>
      <w:r w:rsidRPr="000E47F3">
        <w:rPr>
          <w:lang w:val="uk-UA"/>
        </w:rPr>
        <w:t>тел. 7-15-11</w:t>
      </w:r>
    </w:p>
    <w:sectPr w:rsidR="00CD68F7" w:rsidSect="00A44B55">
      <w:footerReference w:type="default" r:id="rId9"/>
      <w:pgSz w:w="11906" w:h="16838"/>
      <w:pgMar w:top="142" w:right="991" w:bottom="28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B8B" w:rsidRDefault="00D43B8B">
      <w:r>
        <w:separator/>
      </w:r>
    </w:p>
  </w:endnote>
  <w:endnote w:type="continuationSeparator" w:id="0">
    <w:p w:rsidR="00D43B8B" w:rsidRDefault="00D43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7A3" w:rsidRDefault="00015EDA">
    <w:pPr>
      <w:pStyle w:val="11"/>
      <w:rPr>
        <w:sz w:val="16"/>
      </w:rPr>
    </w:pPr>
    <w:r>
      <w:rPr>
        <w:snapToGrid w:val="0"/>
        <w:sz w:val="16"/>
      </w:rPr>
      <w:fldChar w:fldCharType="begin"/>
    </w:r>
    <w:r w:rsidR="001C17A3"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 w:rsidR="003E730D">
      <w:rPr>
        <w:noProof/>
        <w:snapToGrid w:val="0"/>
        <w:sz w:val="16"/>
      </w:rPr>
      <w:t>Експертиза МЦП  ТПВ 2023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B8B" w:rsidRDefault="00D43B8B">
      <w:r>
        <w:separator/>
      </w:r>
    </w:p>
  </w:footnote>
  <w:footnote w:type="continuationSeparator" w:id="0">
    <w:p w:rsidR="00D43B8B" w:rsidRDefault="00D43B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B24"/>
    <w:multiLevelType w:val="hybridMultilevel"/>
    <w:tmpl w:val="6C5C9B30"/>
    <w:lvl w:ilvl="0" w:tplc="1AF23D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F3F7C"/>
    <w:multiLevelType w:val="hybridMultilevel"/>
    <w:tmpl w:val="7C265B76"/>
    <w:lvl w:ilvl="0" w:tplc="D16A8DA6">
      <w:numFmt w:val="bullet"/>
      <w:lvlText w:val="-"/>
      <w:lvlJc w:val="left"/>
      <w:pPr>
        <w:ind w:left="2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47CF212F"/>
    <w:multiLevelType w:val="hybridMultilevel"/>
    <w:tmpl w:val="C8666C38"/>
    <w:lvl w:ilvl="0" w:tplc="C906A998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>
    <w:nsid w:val="66AD4A3A"/>
    <w:multiLevelType w:val="hybridMultilevel"/>
    <w:tmpl w:val="D7AECC86"/>
    <w:lvl w:ilvl="0" w:tplc="2918C5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EEC"/>
    <w:rsid w:val="00012BA1"/>
    <w:rsid w:val="00013046"/>
    <w:rsid w:val="00015EDA"/>
    <w:rsid w:val="00032FA6"/>
    <w:rsid w:val="00033140"/>
    <w:rsid w:val="00034501"/>
    <w:rsid w:val="0003483E"/>
    <w:rsid w:val="00037A80"/>
    <w:rsid w:val="00041F62"/>
    <w:rsid w:val="0004299F"/>
    <w:rsid w:val="0004326F"/>
    <w:rsid w:val="000553D1"/>
    <w:rsid w:val="00063BAA"/>
    <w:rsid w:val="00074F68"/>
    <w:rsid w:val="0008017E"/>
    <w:rsid w:val="00084D05"/>
    <w:rsid w:val="00096120"/>
    <w:rsid w:val="000A41A0"/>
    <w:rsid w:val="000A51AC"/>
    <w:rsid w:val="000A6DEF"/>
    <w:rsid w:val="000C408C"/>
    <w:rsid w:val="000C48A6"/>
    <w:rsid w:val="000D3F02"/>
    <w:rsid w:val="000E4404"/>
    <w:rsid w:val="000E47F3"/>
    <w:rsid w:val="000F7411"/>
    <w:rsid w:val="00104C82"/>
    <w:rsid w:val="00107CC1"/>
    <w:rsid w:val="0011614E"/>
    <w:rsid w:val="0012782C"/>
    <w:rsid w:val="001318E6"/>
    <w:rsid w:val="00131B29"/>
    <w:rsid w:val="00132376"/>
    <w:rsid w:val="00136229"/>
    <w:rsid w:val="00150A63"/>
    <w:rsid w:val="00151903"/>
    <w:rsid w:val="00163B6F"/>
    <w:rsid w:val="00164D01"/>
    <w:rsid w:val="00164FDA"/>
    <w:rsid w:val="0017297B"/>
    <w:rsid w:val="00174D06"/>
    <w:rsid w:val="00177823"/>
    <w:rsid w:val="00181E41"/>
    <w:rsid w:val="0018358F"/>
    <w:rsid w:val="001923DE"/>
    <w:rsid w:val="00192CA1"/>
    <w:rsid w:val="0019606A"/>
    <w:rsid w:val="001A519C"/>
    <w:rsid w:val="001C17A3"/>
    <w:rsid w:val="001C2F78"/>
    <w:rsid w:val="001C4F0D"/>
    <w:rsid w:val="001C5244"/>
    <w:rsid w:val="001C72D1"/>
    <w:rsid w:val="001D2DFD"/>
    <w:rsid w:val="001D442E"/>
    <w:rsid w:val="001E241E"/>
    <w:rsid w:val="001E26FC"/>
    <w:rsid w:val="001E2981"/>
    <w:rsid w:val="001E43ED"/>
    <w:rsid w:val="001F2198"/>
    <w:rsid w:val="001F3BFE"/>
    <w:rsid w:val="001F41FE"/>
    <w:rsid w:val="001F7A78"/>
    <w:rsid w:val="002046D5"/>
    <w:rsid w:val="00225725"/>
    <w:rsid w:val="0022622B"/>
    <w:rsid w:val="00227002"/>
    <w:rsid w:val="002402AC"/>
    <w:rsid w:val="002418D7"/>
    <w:rsid w:val="00245D07"/>
    <w:rsid w:val="00254E88"/>
    <w:rsid w:val="00256B9D"/>
    <w:rsid w:val="00267B60"/>
    <w:rsid w:val="00272707"/>
    <w:rsid w:val="002755AB"/>
    <w:rsid w:val="00280F6B"/>
    <w:rsid w:val="002823E5"/>
    <w:rsid w:val="002834C6"/>
    <w:rsid w:val="00283561"/>
    <w:rsid w:val="00290EC1"/>
    <w:rsid w:val="00297386"/>
    <w:rsid w:val="002A0227"/>
    <w:rsid w:val="002A0D79"/>
    <w:rsid w:val="002C332F"/>
    <w:rsid w:val="002D36E5"/>
    <w:rsid w:val="002E09E2"/>
    <w:rsid w:val="002F247B"/>
    <w:rsid w:val="002F75DA"/>
    <w:rsid w:val="00304EDA"/>
    <w:rsid w:val="00312CD6"/>
    <w:rsid w:val="00320D1F"/>
    <w:rsid w:val="00325B84"/>
    <w:rsid w:val="0033000B"/>
    <w:rsid w:val="0033111F"/>
    <w:rsid w:val="003371FA"/>
    <w:rsid w:val="003418ED"/>
    <w:rsid w:val="003422BB"/>
    <w:rsid w:val="003559C7"/>
    <w:rsid w:val="003709E2"/>
    <w:rsid w:val="00370B21"/>
    <w:rsid w:val="00371C40"/>
    <w:rsid w:val="00382DE7"/>
    <w:rsid w:val="003878FC"/>
    <w:rsid w:val="0039251A"/>
    <w:rsid w:val="003927B8"/>
    <w:rsid w:val="00393A98"/>
    <w:rsid w:val="003A03E6"/>
    <w:rsid w:val="003A0A99"/>
    <w:rsid w:val="003B19BA"/>
    <w:rsid w:val="003B4946"/>
    <w:rsid w:val="003C5880"/>
    <w:rsid w:val="003E730D"/>
    <w:rsid w:val="003F2172"/>
    <w:rsid w:val="00402F94"/>
    <w:rsid w:val="00407063"/>
    <w:rsid w:val="00407569"/>
    <w:rsid w:val="004132F7"/>
    <w:rsid w:val="004207FD"/>
    <w:rsid w:val="00421A5E"/>
    <w:rsid w:val="004239AB"/>
    <w:rsid w:val="004243C2"/>
    <w:rsid w:val="00426833"/>
    <w:rsid w:val="00430B2A"/>
    <w:rsid w:val="00440B67"/>
    <w:rsid w:val="00442E8B"/>
    <w:rsid w:val="004456CA"/>
    <w:rsid w:val="004467EC"/>
    <w:rsid w:val="00452A86"/>
    <w:rsid w:val="004530CD"/>
    <w:rsid w:val="004533D9"/>
    <w:rsid w:val="004569A0"/>
    <w:rsid w:val="00456C0C"/>
    <w:rsid w:val="004646DC"/>
    <w:rsid w:val="00467CC5"/>
    <w:rsid w:val="00477078"/>
    <w:rsid w:val="00483EA4"/>
    <w:rsid w:val="004A5B44"/>
    <w:rsid w:val="004B709A"/>
    <w:rsid w:val="004C26A8"/>
    <w:rsid w:val="004C26BA"/>
    <w:rsid w:val="004C2A9B"/>
    <w:rsid w:val="004C5356"/>
    <w:rsid w:val="004D3F3B"/>
    <w:rsid w:val="004D5F28"/>
    <w:rsid w:val="004D6BC2"/>
    <w:rsid w:val="004F5B98"/>
    <w:rsid w:val="004F6B00"/>
    <w:rsid w:val="004F6FF1"/>
    <w:rsid w:val="004F7871"/>
    <w:rsid w:val="005072C0"/>
    <w:rsid w:val="00520D81"/>
    <w:rsid w:val="00520E0F"/>
    <w:rsid w:val="0052554F"/>
    <w:rsid w:val="00530C21"/>
    <w:rsid w:val="005432B1"/>
    <w:rsid w:val="005478BD"/>
    <w:rsid w:val="00552863"/>
    <w:rsid w:val="0055488C"/>
    <w:rsid w:val="00561A55"/>
    <w:rsid w:val="00587410"/>
    <w:rsid w:val="005B0760"/>
    <w:rsid w:val="005B250D"/>
    <w:rsid w:val="005B2A4E"/>
    <w:rsid w:val="005D221A"/>
    <w:rsid w:val="005D4CAD"/>
    <w:rsid w:val="005D5D05"/>
    <w:rsid w:val="005D67A1"/>
    <w:rsid w:val="005E2128"/>
    <w:rsid w:val="005F3E7A"/>
    <w:rsid w:val="005F4990"/>
    <w:rsid w:val="005F67B4"/>
    <w:rsid w:val="00605C25"/>
    <w:rsid w:val="00610A80"/>
    <w:rsid w:val="00613D98"/>
    <w:rsid w:val="00614B97"/>
    <w:rsid w:val="00632028"/>
    <w:rsid w:val="00632DCA"/>
    <w:rsid w:val="00634A78"/>
    <w:rsid w:val="0063560F"/>
    <w:rsid w:val="00636DF6"/>
    <w:rsid w:val="006445A4"/>
    <w:rsid w:val="00655799"/>
    <w:rsid w:val="006630C5"/>
    <w:rsid w:val="00670A14"/>
    <w:rsid w:val="006770EB"/>
    <w:rsid w:val="00684999"/>
    <w:rsid w:val="006871F1"/>
    <w:rsid w:val="00691BDF"/>
    <w:rsid w:val="006A16F6"/>
    <w:rsid w:val="006A285D"/>
    <w:rsid w:val="006A31C9"/>
    <w:rsid w:val="006A7AFE"/>
    <w:rsid w:val="006C1B5D"/>
    <w:rsid w:val="006C3B67"/>
    <w:rsid w:val="006C4455"/>
    <w:rsid w:val="006C51FE"/>
    <w:rsid w:val="006D19C5"/>
    <w:rsid w:val="006D20E5"/>
    <w:rsid w:val="006D3924"/>
    <w:rsid w:val="006D5DA5"/>
    <w:rsid w:val="006E1746"/>
    <w:rsid w:val="006E4A3C"/>
    <w:rsid w:val="006E6D57"/>
    <w:rsid w:val="006F3635"/>
    <w:rsid w:val="006F60C0"/>
    <w:rsid w:val="00700FA2"/>
    <w:rsid w:val="0071484C"/>
    <w:rsid w:val="007217D8"/>
    <w:rsid w:val="00725F0C"/>
    <w:rsid w:val="00746B1D"/>
    <w:rsid w:val="00753161"/>
    <w:rsid w:val="00753EBF"/>
    <w:rsid w:val="007562E3"/>
    <w:rsid w:val="0076686D"/>
    <w:rsid w:val="00767E23"/>
    <w:rsid w:val="007807E8"/>
    <w:rsid w:val="0078335D"/>
    <w:rsid w:val="00785543"/>
    <w:rsid w:val="00787562"/>
    <w:rsid w:val="00796A14"/>
    <w:rsid w:val="007A1517"/>
    <w:rsid w:val="007A198B"/>
    <w:rsid w:val="007D1966"/>
    <w:rsid w:val="007F0CFA"/>
    <w:rsid w:val="007F6653"/>
    <w:rsid w:val="007F6A2B"/>
    <w:rsid w:val="007F71B4"/>
    <w:rsid w:val="00801678"/>
    <w:rsid w:val="00803995"/>
    <w:rsid w:val="0081389B"/>
    <w:rsid w:val="00821100"/>
    <w:rsid w:val="00825A46"/>
    <w:rsid w:val="00827690"/>
    <w:rsid w:val="008305AB"/>
    <w:rsid w:val="00835620"/>
    <w:rsid w:val="0083596C"/>
    <w:rsid w:val="00835AB3"/>
    <w:rsid w:val="0083767D"/>
    <w:rsid w:val="00843C79"/>
    <w:rsid w:val="00844DD3"/>
    <w:rsid w:val="008457D5"/>
    <w:rsid w:val="00853FB0"/>
    <w:rsid w:val="008600CF"/>
    <w:rsid w:val="00861DE0"/>
    <w:rsid w:val="00864AA3"/>
    <w:rsid w:val="008669F6"/>
    <w:rsid w:val="0087431F"/>
    <w:rsid w:val="008802A4"/>
    <w:rsid w:val="008860FF"/>
    <w:rsid w:val="00890FC4"/>
    <w:rsid w:val="008A1CB0"/>
    <w:rsid w:val="008A4563"/>
    <w:rsid w:val="008B232C"/>
    <w:rsid w:val="008B53B7"/>
    <w:rsid w:val="008C10A6"/>
    <w:rsid w:val="008C572C"/>
    <w:rsid w:val="008D6216"/>
    <w:rsid w:val="008E255E"/>
    <w:rsid w:val="008F22A0"/>
    <w:rsid w:val="008F785D"/>
    <w:rsid w:val="00903E96"/>
    <w:rsid w:val="00911A94"/>
    <w:rsid w:val="009216EE"/>
    <w:rsid w:val="009247B6"/>
    <w:rsid w:val="009302DE"/>
    <w:rsid w:val="00931DCC"/>
    <w:rsid w:val="00933B1A"/>
    <w:rsid w:val="009355B2"/>
    <w:rsid w:val="00942D1F"/>
    <w:rsid w:val="00945C10"/>
    <w:rsid w:val="00950092"/>
    <w:rsid w:val="009630A5"/>
    <w:rsid w:val="009737E4"/>
    <w:rsid w:val="00974677"/>
    <w:rsid w:val="009747D6"/>
    <w:rsid w:val="0098065D"/>
    <w:rsid w:val="00987D5C"/>
    <w:rsid w:val="009902F1"/>
    <w:rsid w:val="0099335A"/>
    <w:rsid w:val="009A0173"/>
    <w:rsid w:val="009D09DD"/>
    <w:rsid w:val="009D2768"/>
    <w:rsid w:val="009D797D"/>
    <w:rsid w:val="009E5463"/>
    <w:rsid w:val="009E57C6"/>
    <w:rsid w:val="009F15BC"/>
    <w:rsid w:val="00A044CD"/>
    <w:rsid w:val="00A23DA3"/>
    <w:rsid w:val="00A33B63"/>
    <w:rsid w:val="00A4145D"/>
    <w:rsid w:val="00A43202"/>
    <w:rsid w:val="00A44B55"/>
    <w:rsid w:val="00A52BA6"/>
    <w:rsid w:val="00A57049"/>
    <w:rsid w:val="00A625F0"/>
    <w:rsid w:val="00A65BC8"/>
    <w:rsid w:val="00A66D24"/>
    <w:rsid w:val="00A673E1"/>
    <w:rsid w:val="00A71C8E"/>
    <w:rsid w:val="00A87D4D"/>
    <w:rsid w:val="00A909AE"/>
    <w:rsid w:val="00A942BF"/>
    <w:rsid w:val="00AA3D64"/>
    <w:rsid w:val="00AA4BA3"/>
    <w:rsid w:val="00AA72D0"/>
    <w:rsid w:val="00AB228D"/>
    <w:rsid w:val="00AB5976"/>
    <w:rsid w:val="00AC12F2"/>
    <w:rsid w:val="00AD218B"/>
    <w:rsid w:val="00AE18E9"/>
    <w:rsid w:val="00B03BB5"/>
    <w:rsid w:val="00B14755"/>
    <w:rsid w:val="00B16F47"/>
    <w:rsid w:val="00B24CCB"/>
    <w:rsid w:val="00B25D34"/>
    <w:rsid w:val="00B45097"/>
    <w:rsid w:val="00B51304"/>
    <w:rsid w:val="00B52296"/>
    <w:rsid w:val="00B63219"/>
    <w:rsid w:val="00B63F10"/>
    <w:rsid w:val="00B83A43"/>
    <w:rsid w:val="00B84342"/>
    <w:rsid w:val="00B94C6E"/>
    <w:rsid w:val="00BA2A42"/>
    <w:rsid w:val="00BA7A48"/>
    <w:rsid w:val="00BB25A2"/>
    <w:rsid w:val="00BB6E9B"/>
    <w:rsid w:val="00BE6ADF"/>
    <w:rsid w:val="00BF1226"/>
    <w:rsid w:val="00BF633B"/>
    <w:rsid w:val="00C02525"/>
    <w:rsid w:val="00C04D86"/>
    <w:rsid w:val="00C16143"/>
    <w:rsid w:val="00C32338"/>
    <w:rsid w:val="00C41EBD"/>
    <w:rsid w:val="00C44972"/>
    <w:rsid w:val="00C51A84"/>
    <w:rsid w:val="00C7229F"/>
    <w:rsid w:val="00C76A9D"/>
    <w:rsid w:val="00C809D1"/>
    <w:rsid w:val="00C91398"/>
    <w:rsid w:val="00C93AC8"/>
    <w:rsid w:val="00C95236"/>
    <w:rsid w:val="00CA1059"/>
    <w:rsid w:val="00CA75AE"/>
    <w:rsid w:val="00CC0BBB"/>
    <w:rsid w:val="00CD5EBB"/>
    <w:rsid w:val="00CD68F7"/>
    <w:rsid w:val="00CE03B7"/>
    <w:rsid w:val="00CE1655"/>
    <w:rsid w:val="00CE2F5B"/>
    <w:rsid w:val="00CE3741"/>
    <w:rsid w:val="00CE55FE"/>
    <w:rsid w:val="00CF7F84"/>
    <w:rsid w:val="00D01E90"/>
    <w:rsid w:val="00D12168"/>
    <w:rsid w:val="00D228F6"/>
    <w:rsid w:val="00D30423"/>
    <w:rsid w:val="00D3072B"/>
    <w:rsid w:val="00D317A8"/>
    <w:rsid w:val="00D36DAC"/>
    <w:rsid w:val="00D41E22"/>
    <w:rsid w:val="00D43B8B"/>
    <w:rsid w:val="00D53BCF"/>
    <w:rsid w:val="00D54344"/>
    <w:rsid w:val="00D55217"/>
    <w:rsid w:val="00D575F4"/>
    <w:rsid w:val="00D57C8C"/>
    <w:rsid w:val="00D60106"/>
    <w:rsid w:val="00D64088"/>
    <w:rsid w:val="00D71C5C"/>
    <w:rsid w:val="00D80C41"/>
    <w:rsid w:val="00D84D93"/>
    <w:rsid w:val="00D85612"/>
    <w:rsid w:val="00D93066"/>
    <w:rsid w:val="00DC0833"/>
    <w:rsid w:val="00DD646C"/>
    <w:rsid w:val="00DE1335"/>
    <w:rsid w:val="00DF1399"/>
    <w:rsid w:val="00DF1ECA"/>
    <w:rsid w:val="00DF7F5A"/>
    <w:rsid w:val="00E04F3F"/>
    <w:rsid w:val="00E06869"/>
    <w:rsid w:val="00E07B2B"/>
    <w:rsid w:val="00E12EEB"/>
    <w:rsid w:val="00E13E93"/>
    <w:rsid w:val="00E16511"/>
    <w:rsid w:val="00E16EF3"/>
    <w:rsid w:val="00E16FFF"/>
    <w:rsid w:val="00E221E6"/>
    <w:rsid w:val="00E24131"/>
    <w:rsid w:val="00E25BB2"/>
    <w:rsid w:val="00E41FBD"/>
    <w:rsid w:val="00E5056C"/>
    <w:rsid w:val="00E53D86"/>
    <w:rsid w:val="00E619B9"/>
    <w:rsid w:val="00E65AE2"/>
    <w:rsid w:val="00E83EA4"/>
    <w:rsid w:val="00EA4146"/>
    <w:rsid w:val="00EA5D8B"/>
    <w:rsid w:val="00EB6081"/>
    <w:rsid w:val="00EB6AB3"/>
    <w:rsid w:val="00EC56BA"/>
    <w:rsid w:val="00EC5A59"/>
    <w:rsid w:val="00ED24E1"/>
    <w:rsid w:val="00EE5A83"/>
    <w:rsid w:val="00EE72CB"/>
    <w:rsid w:val="00F02F42"/>
    <w:rsid w:val="00F06697"/>
    <w:rsid w:val="00F071B7"/>
    <w:rsid w:val="00F1455B"/>
    <w:rsid w:val="00F40DFF"/>
    <w:rsid w:val="00F542B5"/>
    <w:rsid w:val="00F63EEC"/>
    <w:rsid w:val="00F73956"/>
    <w:rsid w:val="00F90D51"/>
    <w:rsid w:val="00FA1EF1"/>
    <w:rsid w:val="00FA59E3"/>
    <w:rsid w:val="00FA66E9"/>
    <w:rsid w:val="00FB4CBA"/>
    <w:rsid w:val="00FB6A35"/>
    <w:rsid w:val="00FC34C0"/>
    <w:rsid w:val="00FC4DF2"/>
    <w:rsid w:val="00FC765C"/>
    <w:rsid w:val="00FD0D0A"/>
    <w:rsid w:val="00FD5054"/>
    <w:rsid w:val="00FD78B5"/>
    <w:rsid w:val="00FE2DA6"/>
    <w:rsid w:val="00FF5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1DCC"/>
    <w:rPr>
      <w:lang w:val="ru-RU" w:eastAsia="ru-RU"/>
    </w:rPr>
  </w:style>
  <w:style w:type="paragraph" w:styleId="1">
    <w:name w:val="heading 1"/>
    <w:basedOn w:val="a"/>
    <w:next w:val="a"/>
    <w:qFormat/>
    <w:rsid w:val="00931DCC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931DCC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931DCC"/>
    <w:pPr>
      <w:keepNext/>
      <w:outlineLvl w:val="2"/>
    </w:pPr>
    <w:rPr>
      <w:noProof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613D9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"/>
    <w:next w:val="a"/>
    <w:qFormat/>
    <w:rsid w:val="00931DCC"/>
    <w:pPr>
      <w:keepNext/>
      <w:autoSpaceDE w:val="0"/>
      <w:autoSpaceDN w:val="0"/>
      <w:jc w:val="both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31DCC"/>
    <w:rPr>
      <w:lang w:val="ru-RU" w:eastAsia="ru-RU"/>
    </w:rPr>
  </w:style>
  <w:style w:type="paragraph" w:customStyle="1" w:styleId="11">
    <w:name w:val="Нижний колонтитул1"/>
    <w:basedOn w:val="10"/>
    <w:rsid w:val="00931DCC"/>
    <w:pPr>
      <w:tabs>
        <w:tab w:val="center" w:pos="4153"/>
        <w:tab w:val="right" w:pos="8306"/>
      </w:tabs>
    </w:pPr>
  </w:style>
  <w:style w:type="paragraph" w:customStyle="1" w:styleId="110">
    <w:name w:val="Заголовок 11"/>
    <w:basedOn w:val="10"/>
    <w:next w:val="10"/>
    <w:rsid w:val="00931DCC"/>
    <w:pPr>
      <w:keepNext/>
      <w:spacing w:line="360" w:lineRule="auto"/>
      <w:ind w:firstLine="720"/>
      <w:jc w:val="both"/>
    </w:pPr>
    <w:rPr>
      <w:sz w:val="28"/>
      <w:lang w:val="uk-UA"/>
    </w:rPr>
  </w:style>
  <w:style w:type="character" w:styleId="a3">
    <w:name w:val="Hyperlink"/>
    <w:basedOn w:val="a0"/>
    <w:rsid w:val="00931DCC"/>
    <w:rPr>
      <w:color w:val="0000FF"/>
      <w:u w:val="single"/>
    </w:rPr>
  </w:style>
  <w:style w:type="paragraph" w:styleId="a4">
    <w:name w:val="Body Text"/>
    <w:basedOn w:val="a"/>
    <w:rsid w:val="00931DCC"/>
    <w:rPr>
      <w:sz w:val="28"/>
    </w:rPr>
  </w:style>
  <w:style w:type="paragraph" w:styleId="a5">
    <w:name w:val="Body Text Indent"/>
    <w:basedOn w:val="a"/>
    <w:rsid w:val="00931DCC"/>
    <w:rPr>
      <w:sz w:val="24"/>
    </w:rPr>
  </w:style>
  <w:style w:type="paragraph" w:styleId="20">
    <w:name w:val="Body Text 2"/>
    <w:basedOn w:val="a"/>
    <w:rsid w:val="00931DCC"/>
    <w:rPr>
      <w:noProof/>
      <w:sz w:val="24"/>
    </w:rPr>
  </w:style>
  <w:style w:type="character" w:customStyle="1" w:styleId="a6">
    <w:name w:val="Основной шрифт"/>
    <w:rsid w:val="00931DCC"/>
  </w:style>
  <w:style w:type="paragraph" w:customStyle="1" w:styleId="12">
    <w:name w:val="Текст1"/>
    <w:basedOn w:val="10"/>
    <w:rsid w:val="00931DCC"/>
    <w:rPr>
      <w:rFonts w:ascii="Courier New" w:hAnsi="Courier New"/>
    </w:rPr>
  </w:style>
  <w:style w:type="paragraph" w:customStyle="1" w:styleId="21">
    <w:name w:val="Основной текст 21"/>
    <w:basedOn w:val="10"/>
    <w:rsid w:val="00931DCC"/>
    <w:pPr>
      <w:jc w:val="both"/>
    </w:pPr>
    <w:rPr>
      <w:sz w:val="28"/>
      <w:lang w:val="uk-UA"/>
    </w:rPr>
  </w:style>
  <w:style w:type="paragraph" w:customStyle="1" w:styleId="13">
    <w:name w:val="Верхний колонтитул1"/>
    <w:basedOn w:val="10"/>
    <w:rsid w:val="00931DCC"/>
    <w:pPr>
      <w:tabs>
        <w:tab w:val="center" w:pos="4153"/>
        <w:tab w:val="right" w:pos="8306"/>
      </w:tabs>
    </w:pPr>
    <w:rPr>
      <w:sz w:val="24"/>
    </w:rPr>
  </w:style>
  <w:style w:type="paragraph" w:customStyle="1" w:styleId="Iniiaiieoaeno">
    <w:name w:val="Iniiaiie oaeno"/>
    <w:basedOn w:val="a"/>
    <w:rsid w:val="00942D1F"/>
    <w:rPr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1835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nhideWhenUsed/>
    <w:rsid w:val="00C41EBD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14">
    <w:name w:val="Обычный1"/>
    <w:rsid w:val="002F75DA"/>
    <w:rPr>
      <w:rFonts w:eastAsia="Calibri"/>
      <w:lang w:val="ru-RU" w:eastAsia="ru-RU"/>
    </w:rPr>
  </w:style>
  <w:style w:type="paragraph" w:customStyle="1" w:styleId="rvps2">
    <w:name w:val="rvps2"/>
    <w:basedOn w:val="a"/>
    <w:rsid w:val="00A44B55"/>
    <w:pPr>
      <w:spacing w:before="100" w:beforeAutospacing="1" w:after="100" w:afterAutospacing="1"/>
    </w:pPr>
    <w:rPr>
      <w:sz w:val="24"/>
      <w:szCs w:val="24"/>
    </w:rPr>
  </w:style>
  <w:style w:type="paragraph" w:customStyle="1" w:styleId="22">
    <w:name w:val="Обычный2"/>
    <w:rsid w:val="00D317A8"/>
    <w:rPr>
      <w:lang w:val="ru-RU" w:eastAsia="ru-RU"/>
    </w:rPr>
  </w:style>
  <w:style w:type="table" w:styleId="a9">
    <w:name w:val="Table Grid"/>
    <w:basedOn w:val="a1"/>
    <w:rsid w:val="00FF5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rsid w:val="00613D98"/>
    <w:rPr>
      <w:rFonts w:ascii="Calibri" w:hAnsi="Calibri"/>
      <w:b/>
      <w:bCs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6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upravlinn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758</Words>
  <Characters>4326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Fin&amp;K*</Company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13</cp:revision>
  <cp:lastPrinted>2022-10-03T11:46:00Z</cp:lastPrinted>
  <dcterms:created xsi:type="dcterms:W3CDTF">2022-09-26T06:37:00Z</dcterms:created>
  <dcterms:modified xsi:type="dcterms:W3CDTF">2022-10-03T11:51:00Z</dcterms:modified>
</cp:coreProperties>
</file>