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FE4AAF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05 серпня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</w:rPr>
        <w:t xml:space="preserve"> </w:t>
      </w:r>
      <w:r w:rsidR="00824FC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22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A0071F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>
        <w:rPr>
          <w:rFonts w:ascii="Times New Roman" w:hAnsi="Times New Roman"/>
          <w:sz w:val="28"/>
          <w:szCs w:val="28"/>
          <w:lang w:val="en-US"/>
        </w:rPr>
        <w:t>VIII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скликання  від 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92B2A">
        <w:rPr>
          <w:rFonts w:ascii="Times New Roman" w:hAnsi="Times New Roman"/>
          <w:sz w:val="28"/>
          <w:szCs w:val="28"/>
          <w:lang w:val="uk-UA"/>
        </w:rPr>
        <w:t>12.20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FCD">
        <w:rPr>
          <w:rFonts w:ascii="Times New Roman" w:hAnsi="Times New Roman"/>
          <w:sz w:val="28"/>
          <w:szCs w:val="28"/>
          <w:lang w:val="uk-UA"/>
        </w:rPr>
        <w:t>6</w:t>
      </w:r>
      <w:r w:rsidR="00DB70E2">
        <w:rPr>
          <w:rFonts w:ascii="Times New Roman" w:hAnsi="Times New Roman"/>
          <w:sz w:val="28"/>
          <w:szCs w:val="28"/>
          <w:lang w:val="uk-UA"/>
        </w:rPr>
        <w:t>-</w:t>
      </w:r>
      <w:r w:rsidR="00824FCD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>
        <w:rPr>
          <w:rFonts w:ascii="Times New Roman" w:hAnsi="Times New Roman"/>
          <w:sz w:val="28"/>
          <w:szCs w:val="28"/>
          <w:lang w:val="uk-UA"/>
        </w:rPr>
        <w:t>«Про затвердження бюджетних пр</w:t>
      </w:r>
      <w:r w:rsidR="00C92B2A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  та № </w:t>
      </w:r>
      <w:r w:rsidR="00824FCD">
        <w:rPr>
          <w:rFonts w:ascii="Times New Roman" w:hAnsi="Times New Roman"/>
          <w:sz w:val="28"/>
          <w:szCs w:val="28"/>
          <w:lang w:val="uk-UA"/>
        </w:rPr>
        <w:t>7-18</w:t>
      </w:r>
      <w:r w:rsidR="001C5CC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 та рішення виконавчого комітету Ніжинської міської ради </w:t>
      </w:r>
      <w:r w:rsidR="00D4759D">
        <w:rPr>
          <w:rFonts w:ascii="Times New Roman" w:hAnsi="Times New Roman"/>
          <w:sz w:val="28"/>
          <w:szCs w:val="28"/>
          <w:lang w:val="uk-UA"/>
        </w:rPr>
        <w:t xml:space="preserve">від 03.08.2022р. №224 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571B4C">
        <w:rPr>
          <w:rFonts w:ascii="Times New Roman" w:hAnsi="Times New Roman"/>
          <w:sz w:val="28"/>
          <w:szCs w:val="28"/>
          <w:lang w:val="en-US"/>
        </w:rPr>
        <w:t>VIII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 скликання  від 21 грудня 20</w:t>
      </w:r>
      <w:r w:rsidR="00571B4C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571B4C">
        <w:rPr>
          <w:rFonts w:ascii="Times New Roman" w:hAnsi="Times New Roman"/>
          <w:sz w:val="28"/>
          <w:szCs w:val="28"/>
          <w:lang w:val="uk-UA"/>
        </w:rPr>
        <w:t>1 року № 7-18/20</w:t>
      </w:r>
      <w:r w:rsidR="00571B4C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1 «Про бюджет Ніжинської міської територіальної громади на 2022 рік (Код бюджету 25538000000)», </w:t>
      </w:r>
      <w:r w:rsidR="001D71AB">
        <w:rPr>
          <w:rFonts w:ascii="Times New Roman" w:hAnsi="Times New Roman"/>
          <w:sz w:val="28"/>
          <w:szCs w:val="28"/>
          <w:lang w:val="uk-UA"/>
        </w:rPr>
        <w:t xml:space="preserve"> наказую</w:t>
      </w:r>
      <w:r w:rsidR="001C5CC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Default="001D71AB" w:rsidP="001D7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по  КПКВ 3110160, КПКВ 311</w:t>
      </w:r>
      <w:r>
        <w:rPr>
          <w:rFonts w:ascii="Times New Roman" w:hAnsi="Times New Roman"/>
          <w:sz w:val="28"/>
          <w:szCs w:val="28"/>
          <w:lang w:val="uk-UA"/>
        </w:rPr>
        <w:t xml:space="preserve">7130 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в новій редакції, що додається.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2659"/>
    <w:rsid w:val="000B7C9B"/>
    <w:rsid w:val="000F1C2F"/>
    <w:rsid w:val="00165248"/>
    <w:rsid w:val="001C2C10"/>
    <w:rsid w:val="001C5CC0"/>
    <w:rsid w:val="001D71AB"/>
    <w:rsid w:val="001E3549"/>
    <w:rsid w:val="002022BA"/>
    <w:rsid w:val="002135A9"/>
    <w:rsid w:val="00225F84"/>
    <w:rsid w:val="002946E1"/>
    <w:rsid w:val="0029731D"/>
    <w:rsid w:val="002C7934"/>
    <w:rsid w:val="00331C70"/>
    <w:rsid w:val="00354140"/>
    <w:rsid w:val="00391CDE"/>
    <w:rsid w:val="003A4792"/>
    <w:rsid w:val="003B6400"/>
    <w:rsid w:val="004B1633"/>
    <w:rsid w:val="004D75CD"/>
    <w:rsid w:val="0052677E"/>
    <w:rsid w:val="00571B4C"/>
    <w:rsid w:val="006A63DE"/>
    <w:rsid w:val="006D77E7"/>
    <w:rsid w:val="006E6029"/>
    <w:rsid w:val="00733ABE"/>
    <w:rsid w:val="00741957"/>
    <w:rsid w:val="00754A4F"/>
    <w:rsid w:val="00771F6E"/>
    <w:rsid w:val="007B7F8A"/>
    <w:rsid w:val="007F190C"/>
    <w:rsid w:val="007F47D2"/>
    <w:rsid w:val="00824FCD"/>
    <w:rsid w:val="0085699E"/>
    <w:rsid w:val="008D1F55"/>
    <w:rsid w:val="00910C7A"/>
    <w:rsid w:val="00947CF2"/>
    <w:rsid w:val="0095369A"/>
    <w:rsid w:val="0096636B"/>
    <w:rsid w:val="009A5BE7"/>
    <w:rsid w:val="009C69A7"/>
    <w:rsid w:val="009E521C"/>
    <w:rsid w:val="009F3CA0"/>
    <w:rsid w:val="00A0071F"/>
    <w:rsid w:val="00A305C9"/>
    <w:rsid w:val="00A46726"/>
    <w:rsid w:val="00AB030E"/>
    <w:rsid w:val="00AB2A7B"/>
    <w:rsid w:val="00AF57CC"/>
    <w:rsid w:val="00B009C7"/>
    <w:rsid w:val="00B27924"/>
    <w:rsid w:val="00B873FC"/>
    <w:rsid w:val="00BB2CA1"/>
    <w:rsid w:val="00BB646E"/>
    <w:rsid w:val="00BD65CB"/>
    <w:rsid w:val="00C045B6"/>
    <w:rsid w:val="00C150CC"/>
    <w:rsid w:val="00C57855"/>
    <w:rsid w:val="00C628CC"/>
    <w:rsid w:val="00C92B2A"/>
    <w:rsid w:val="00D4759D"/>
    <w:rsid w:val="00DB551E"/>
    <w:rsid w:val="00DB70E2"/>
    <w:rsid w:val="00DB798A"/>
    <w:rsid w:val="00DC2675"/>
    <w:rsid w:val="00DC5326"/>
    <w:rsid w:val="00DD3FA2"/>
    <w:rsid w:val="00DF1A4A"/>
    <w:rsid w:val="00E1709C"/>
    <w:rsid w:val="00EB2D94"/>
    <w:rsid w:val="00ED251F"/>
    <w:rsid w:val="00ED7750"/>
    <w:rsid w:val="00F30153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D550-6D34-4F0A-B861-8B91650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2021-03-19T13:57:00Z</cp:lastPrinted>
  <dcterms:created xsi:type="dcterms:W3CDTF">2022-08-08T06:58:00Z</dcterms:created>
  <dcterms:modified xsi:type="dcterms:W3CDTF">2022-08-08T07:57:00Z</dcterms:modified>
</cp:coreProperties>
</file>