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5441" w14:textId="77777777" w:rsidR="004E6964" w:rsidRPr="00605CD8" w:rsidRDefault="006D1898" w:rsidP="006D1898">
      <w:pPr>
        <w:ind w:left="708" w:firstLine="708"/>
        <w:jc w:val="center"/>
        <w:rPr>
          <w:lang w:val="uk-UA"/>
        </w:rPr>
      </w:pPr>
      <w:r>
        <w:rPr>
          <w:lang w:val="uk-UA"/>
        </w:rPr>
        <w:t xml:space="preserve">                </w:t>
      </w:r>
      <w:r w:rsidR="002608B7" w:rsidRPr="00605CD8">
        <w:rPr>
          <w:lang w:val="uk-UA"/>
        </w:rPr>
        <w:t>Додаток</w:t>
      </w:r>
      <w:r w:rsidR="00127761" w:rsidRPr="00605CD8">
        <w:rPr>
          <w:lang w:val="uk-UA"/>
        </w:rPr>
        <w:t xml:space="preserve"> </w:t>
      </w:r>
      <w:r w:rsidR="00DC3C98" w:rsidRPr="00605CD8">
        <w:rPr>
          <w:lang w:val="uk-UA"/>
        </w:rPr>
        <w:t>4</w:t>
      </w:r>
      <w:r w:rsidR="002608B7" w:rsidRPr="00605CD8">
        <w:rPr>
          <w:lang w:val="uk-UA"/>
        </w:rPr>
        <w:t xml:space="preserve"> </w:t>
      </w:r>
    </w:p>
    <w:p w14:paraId="7127FB15" w14:textId="77777777" w:rsidR="006D1898" w:rsidRPr="00605CD8" w:rsidRDefault="006D1898" w:rsidP="00127761">
      <w:pPr>
        <w:jc w:val="right"/>
        <w:rPr>
          <w:lang w:val="uk-UA"/>
        </w:rPr>
      </w:pPr>
      <w:r w:rsidRPr="00605CD8">
        <w:rPr>
          <w:lang w:val="uk-UA"/>
        </w:rPr>
        <w:t xml:space="preserve">до інформації про виконання програми  </w:t>
      </w:r>
    </w:p>
    <w:p w14:paraId="25D83AAF" w14:textId="77777777" w:rsidR="002608B7" w:rsidRPr="00605CD8" w:rsidRDefault="002608B7" w:rsidP="002608B7">
      <w:pPr>
        <w:jc w:val="right"/>
        <w:rPr>
          <w:lang w:val="uk-UA"/>
        </w:rPr>
      </w:pPr>
    </w:p>
    <w:p w14:paraId="73502543" w14:textId="77777777" w:rsidR="002608B7" w:rsidRPr="00605CD8" w:rsidRDefault="00892B46" w:rsidP="00120EEC">
      <w:pPr>
        <w:spacing w:line="276" w:lineRule="auto"/>
        <w:jc w:val="center"/>
        <w:rPr>
          <w:b/>
          <w:lang w:val="uk-UA"/>
        </w:rPr>
      </w:pPr>
      <w:r w:rsidRPr="00605CD8">
        <w:rPr>
          <w:b/>
          <w:lang w:val="uk-UA"/>
        </w:rPr>
        <w:t>Стан виконання міської цільової</w:t>
      </w:r>
      <w:r w:rsidR="002608B7" w:rsidRPr="00605CD8">
        <w:rPr>
          <w:b/>
          <w:lang w:val="uk-UA"/>
        </w:rPr>
        <w:t xml:space="preserve"> програми</w:t>
      </w:r>
      <w:r w:rsidR="00BA70C8" w:rsidRPr="00605CD8">
        <w:rPr>
          <w:b/>
        </w:rPr>
        <w:t xml:space="preserve"> </w:t>
      </w:r>
      <w:r w:rsidR="002A2CD7" w:rsidRPr="00605CD8">
        <w:rPr>
          <w:b/>
          <w:lang w:val="uk-UA"/>
        </w:rPr>
        <w:t xml:space="preserve">за </w:t>
      </w:r>
      <w:r w:rsidR="00BA70C8" w:rsidRPr="00605CD8">
        <w:rPr>
          <w:b/>
          <w:lang w:val="uk-UA"/>
        </w:rPr>
        <w:t>20</w:t>
      </w:r>
      <w:r w:rsidR="002A2CD7" w:rsidRPr="00605CD8">
        <w:rPr>
          <w:b/>
          <w:lang w:val="uk-UA"/>
        </w:rPr>
        <w:t>2</w:t>
      </w:r>
      <w:r w:rsidR="006D1898" w:rsidRPr="00605CD8">
        <w:rPr>
          <w:b/>
          <w:lang w:val="uk-UA"/>
        </w:rPr>
        <w:t>1</w:t>
      </w:r>
      <w:r w:rsidR="002A2CD7" w:rsidRPr="00605CD8">
        <w:rPr>
          <w:b/>
          <w:lang w:val="uk-UA"/>
        </w:rPr>
        <w:t xml:space="preserve"> </w:t>
      </w:r>
      <w:r w:rsidR="00BA70C8" w:rsidRPr="00605CD8">
        <w:rPr>
          <w:b/>
          <w:lang w:val="uk-UA"/>
        </w:rPr>
        <w:t>р.</w:t>
      </w:r>
      <w:r w:rsidR="002608B7" w:rsidRPr="00605CD8">
        <w:rPr>
          <w:b/>
          <w:lang w:val="uk-UA"/>
        </w:rPr>
        <w:t xml:space="preserve"> </w:t>
      </w:r>
    </w:p>
    <w:p w14:paraId="64B26570" w14:textId="77777777" w:rsidR="002608B7" w:rsidRPr="00605CD8" w:rsidRDefault="002608B7" w:rsidP="00120EEC">
      <w:pPr>
        <w:spacing w:line="276" w:lineRule="auto"/>
        <w:jc w:val="center"/>
        <w:rPr>
          <w:b/>
          <w:bCs/>
          <w:lang w:val="uk-UA"/>
        </w:rPr>
      </w:pPr>
      <w:r w:rsidRPr="00605CD8">
        <w:rPr>
          <w:b/>
          <w:bCs/>
          <w:lang w:val="uk-UA"/>
        </w:rPr>
        <w:t>«Удосконалення системи поводження з твердими побутовими відходами</w:t>
      </w:r>
      <w:r w:rsidR="006D1898" w:rsidRPr="00605CD8">
        <w:rPr>
          <w:b/>
          <w:bCs/>
          <w:lang w:val="uk-UA"/>
        </w:rPr>
        <w:t xml:space="preserve">, розвитку та збереження зелених насаджень, благоустрою територій </w:t>
      </w:r>
      <w:r w:rsidR="002A2CD7" w:rsidRPr="00605CD8">
        <w:rPr>
          <w:b/>
          <w:bCs/>
          <w:lang w:val="uk-UA"/>
        </w:rPr>
        <w:t xml:space="preserve">Ніжинської міської </w:t>
      </w:r>
      <w:r w:rsidR="006D1898" w:rsidRPr="00605CD8">
        <w:rPr>
          <w:b/>
          <w:bCs/>
          <w:lang w:val="uk-UA"/>
        </w:rPr>
        <w:t>т</w:t>
      </w:r>
      <w:r w:rsidR="002A2CD7" w:rsidRPr="00605CD8">
        <w:rPr>
          <w:b/>
          <w:bCs/>
          <w:lang w:val="uk-UA"/>
        </w:rPr>
        <w:t>ериторіальної громади</w:t>
      </w:r>
      <w:r w:rsidRPr="00605CD8">
        <w:rPr>
          <w:b/>
          <w:lang w:val="uk-UA"/>
        </w:rPr>
        <w:t xml:space="preserve"> на </w:t>
      </w:r>
      <w:r w:rsidR="002A2CD7" w:rsidRPr="00605CD8">
        <w:rPr>
          <w:b/>
          <w:lang w:val="uk-UA"/>
        </w:rPr>
        <w:t>202</w:t>
      </w:r>
      <w:r w:rsidR="006D1898" w:rsidRPr="00605CD8">
        <w:rPr>
          <w:b/>
          <w:lang w:val="uk-UA"/>
        </w:rPr>
        <w:t>1</w:t>
      </w:r>
      <w:r w:rsidR="00BA70C8" w:rsidRPr="00605CD8">
        <w:rPr>
          <w:b/>
          <w:lang w:val="uk-UA"/>
        </w:rPr>
        <w:t xml:space="preserve"> </w:t>
      </w:r>
      <w:r w:rsidRPr="00605CD8">
        <w:rPr>
          <w:b/>
          <w:lang w:val="uk-UA"/>
        </w:rPr>
        <w:t>рік</w:t>
      </w:r>
      <w:r w:rsidRPr="00605CD8">
        <w:rPr>
          <w:b/>
          <w:bCs/>
          <w:lang w:val="uk-UA"/>
        </w:rPr>
        <w:t>»</w:t>
      </w:r>
      <w:r w:rsidR="004B4C68" w:rsidRPr="00605CD8">
        <w:rPr>
          <w:b/>
          <w:bCs/>
          <w:lang w:val="uk-UA"/>
        </w:rPr>
        <w:t xml:space="preserve"> (далі – Програма)</w:t>
      </w:r>
    </w:p>
    <w:p w14:paraId="2AEA5B52" w14:textId="77777777" w:rsidR="002608B7" w:rsidRPr="00605CD8" w:rsidRDefault="002608B7" w:rsidP="00120EEC">
      <w:pPr>
        <w:spacing w:line="276" w:lineRule="auto"/>
        <w:jc w:val="center"/>
        <w:rPr>
          <w:b/>
          <w:bCs/>
          <w:lang w:val="uk-UA"/>
        </w:rPr>
      </w:pPr>
    </w:p>
    <w:p w14:paraId="7BBE2643" w14:textId="77777777" w:rsidR="002608B7" w:rsidRPr="00605CD8" w:rsidRDefault="002608B7" w:rsidP="00120EEC">
      <w:pPr>
        <w:spacing w:line="276" w:lineRule="auto"/>
        <w:jc w:val="center"/>
        <w:rPr>
          <w:b/>
          <w:i/>
          <w:sz w:val="23"/>
          <w:szCs w:val="23"/>
          <w:lang w:val="uk-UA"/>
        </w:rPr>
      </w:pPr>
      <w:r w:rsidRPr="00605CD8">
        <w:rPr>
          <w:b/>
          <w:bCs/>
          <w:i/>
          <w:sz w:val="23"/>
          <w:szCs w:val="23"/>
          <w:lang w:val="uk-UA"/>
        </w:rPr>
        <w:t xml:space="preserve">Завдання 1. </w:t>
      </w:r>
      <w:r w:rsidR="00327837" w:rsidRPr="00605CD8">
        <w:rPr>
          <w:b/>
          <w:i/>
          <w:sz w:val="23"/>
          <w:szCs w:val="23"/>
          <w:lang w:val="uk-UA"/>
        </w:rPr>
        <w:t>Санітарне утримання та благоустрій територій загального користування міста за рахунок бюджетних коштів через казначейську мережу</w:t>
      </w:r>
    </w:p>
    <w:p w14:paraId="48CED180" w14:textId="77777777" w:rsidR="00327837" w:rsidRPr="00605CD8" w:rsidRDefault="00327837" w:rsidP="00120EEC">
      <w:pPr>
        <w:spacing w:line="276" w:lineRule="auto"/>
        <w:jc w:val="center"/>
        <w:rPr>
          <w:bCs/>
          <w:i/>
          <w:sz w:val="23"/>
          <w:szCs w:val="23"/>
          <w:lang w:val="uk-UA"/>
        </w:rPr>
      </w:pPr>
    </w:p>
    <w:p w14:paraId="4147EA66" w14:textId="77777777" w:rsidR="00315EDA" w:rsidRPr="00315EDA" w:rsidRDefault="00BE6E1C" w:rsidP="00315EDA">
      <w:pPr>
        <w:contextualSpacing/>
        <w:jc w:val="both"/>
        <w:rPr>
          <w:lang w:val="uk-UA"/>
        </w:rPr>
      </w:pPr>
      <w:r w:rsidRPr="00605CD8">
        <w:rPr>
          <w:lang w:val="uk-UA"/>
        </w:rPr>
        <w:tab/>
      </w:r>
      <w:r w:rsidR="00E7598E" w:rsidRPr="00605CD8">
        <w:rPr>
          <w:lang w:val="uk-UA"/>
        </w:rPr>
        <w:t>Для</w:t>
      </w:r>
      <w:r w:rsidRPr="00605CD8">
        <w:rPr>
          <w:lang w:val="uk-UA"/>
        </w:rPr>
        <w:t xml:space="preserve"> виконання даного завд</w:t>
      </w:r>
      <w:r w:rsidR="00892B46" w:rsidRPr="00605CD8">
        <w:rPr>
          <w:lang w:val="uk-UA"/>
        </w:rPr>
        <w:t xml:space="preserve">ання </w:t>
      </w:r>
      <w:r w:rsidR="00663377" w:rsidRPr="00605CD8">
        <w:rPr>
          <w:lang w:val="uk-UA"/>
        </w:rPr>
        <w:t>п</w:t>
      </w:r>
      <w:r w:rsidR="00892B46" w:rsidRPr="00605CD8">
        <w:rPr>
          <w:lang w:val="uk-UA"/>
        </w:rPr>
        <w:t xml:space="preserve">рограми </w:t>
      </w:r>
      <w:r w:rsidRPr="00605CD8">
        <w:rPr>
          <w:lang w:val="uk-UA"/>
        </w:rPr>
        <w:t>комунальн</w:t>
      </w:r>
      <w:r w:rsidR="00CD697C" w:rsidRPr="00605CD8">
        <w:rPr>
          <w:lang w:val="uk-UA"/>
        </w:rPr>
        <w:t>им</w:t>
      </w:r>
      <w:r w:rsidRPr="00605CD8">
        <w:rPr>
          <w:lang w:val="uk-UA"/>
        </w:rPr>
        <w:t xml:space="preserve"> підприємство</w:t>
      </w:r>
      <w:r w:rsidR="00CD697C" w:rsidRPr="00605CD8">
        <w:rPr>
          <w:lang w:val="uk-UA"/>
        </w:rPr>
        <w:t>м</w:t>
      </w:r>
      <w:r w:rsidRPr="00605CD8">
        <w:rPr>
          <w:lang w:val="uk-UA"/>
        </w:rPr>
        <w:t xml:space="preserve"> «Виробниче управління комунального господарства» протягом </w:t>
      </w:r>
      <w:r w:rsidR="00796E83" w:rsidRPr="00605CD8">
        <w:rPr>
          <w:lang w:val="uk-UA"/>
        </w:rPr>
        <w:t>20</w:t>
      </w:r>
      <w:r w:rsidR="002A2CD7" w:rsidRPr="00605CD8">
        <w:rPr>
          <w:lang w:val="uk-UA"/>
        </w:rPr>
        <w:t>2</w:t>
      </w:r>
      <w:r w:rsidR="0092647A" w:rsidRPr="00605CD8">
        <w:rPr>
          <w:lang w:val="uk-UA"/>
        </w:rPr>
        <w:t>1</w:t>
      </w:r>
      <w:r w:rsidRPr="00605CD8">
        <w:rPr>
          <w:lang w:val="uk-UA"/>
        </w:rPr>
        <w:t xml:space="preserve"> року через казначейську мережу </w:t>
      </w:r>
      <w:r w:rsidR="00CD697C" w:rsidRPr="00605CD8">
        <w:rPr>
          <w:lang w:val="uk-UA"/>
        </w:rPr>
        <w:t xml:space="preserve">було використано </w:t>
      </w:r>
      <w:r w:rsidR="00315EDA">
        <w:rPr>
          <w:lang w:val="uk-UA"/>
        </w:rPr>
        <w:t>10024307,20</w:t>
      </w:r>
      <w:r w:rsidR="004E673B" w:rsidRPr="00605CD8">
        <w:rPr>
          <w:lang w:val="uk-UA"/>
        </w:rPr>
        <w:t xml:space="preserve"> </w:t>
      </w:r>
      <w:r w:rsidRPr="00605CD8">
        <w:rPr>
          <w:lang w:val="uk-UA"/>
        </w:rPr>
        <w:t xml:space="preserve">грн. бюджетних коштів, </w:t>
      </w:r>
      <w:r w:rsidR="0092647A" w:rsidRPr="00605CD8">
        <w:rPr>
          <w:lang w:val="uk-UA"/>
        </w:rPr>
        <w:t xml:space="preserve">в тому числі: </w:t>
      </w:r>
      <w:r w:rsidRPr="00605CD8">
        <w:rPr>
          <w:lang w:val="uk-UA"/>
        </w:rPr>
        <w:t>для фінансування витрат на оплату праці</w:t>
      </w:r>
      <w:r w:rsidR="0041552E" w:rsidRPr="00605CD8">
        <w:rPr>
          <w:lang w:val="uk-UA"/>
        </w:rPr>
        <w:t xml:space="preserve"> </w:t>
      </w:r>
      <w:r w:rsidR="0092647A" w:rsidRPr="00605CD8">
        <w:rPr>
          <w:lang w:val="uk-UA"/>
        </w:rPr>
        <w:t xml:space="preserve">– </w:t>
      </w:r>
      <w:r w:rsidR="00315EDA">
        <w:rPr>
          <w:lang w:val="uk-UA"/>
        </w:rPr>
        <w:t>8342352,78</w:t>
      </w:r>
      <w:r w:rsidR="0092647A" w:rsidRPr="00605CD8">
        <w:rPr>
          <w:lang w:val="uk-UA"/>
        </w:rPr>
        <w:t xml:space="preserve"> грн.</w:t>
      </w:r>
      <w:r w:rsidR="001977FE" w:rsidRPr="00605CD8">
        <w:rPr>
          <w:lang w:val="uk-UA"/>
        </w:rPr>
        <w:t xml:space="preserve">, </w:t>
      </w:r>
      <w:r w:rsidR="0092647A" w:rsidRPr="00605CD8">
        <w:rPr>
          <w:lang w:val="uk-UA"/>
        </w:rPr>
        <w:t xml:space="preserve">придбання </w:t>
      </w:r>
      <w:r w:rsidR="001977FE" w:rsidRPr="00605CD8">
        <w:rPr>
          <w:lang w:val="uk-UA"/>
        </w:rPr>
        <w:t>палив</w:t>
      </w:r>
      <w:r w:rsidR="002A2CD7" w:rsidRPr="00605CD8">
        <w:rPr>
          <w:lang w:val="uk-UA"/>
        </w:rPr>
        <w:t>а</w:t>
      </w:r>
      <w:r w:rsidR="0041552E" w:rsidRPr="00605CD8">
        <w:rPr>
          <w:lang w:val="uk-UA"/>
        </w:rPr>
        <w:t xml:space="preserve"> </w:t>
      </w:r>
      <w:r w:rsidR="0092647A" w:rsidRPr="00605CD8">
        <w:rPr>
          <w:lang w:val="uk-UA"/>
        </w:rPr>
        <w:t>–</w:t>
      </w:r>
      <w:r w:rsidR="0041552E" w:rsidRPr="00605CD8">
        <w:rPr>
          <w:lang w:val="uk-UA"/>
        </w:rPr>
        <w:t xml:space="preserve"> </w:t>
      </w:r>
      <w:r w:rsidR="00315EDA">
        <w:rPr>
          <w:lang w:val="uk-UA"/>
        </w:rPr>
        <w:t>852615,00</w:t>
      </w:r>
      <w:r w:rsidR="0092647A" w:rsidRPr="00605CD8">
        <w:rPr>
          <w:lang w:val="uk-UA"/>
        </w:rPr>
        <w:t xml:space="preserve"> грн.,</w:t>
      </w:r>
      <w:r w:rsidR="00315EDA">
        <w:rPr>
          <w:lang w:val="uk-UA"/>
        </w:rPr>
        <w:t xml:space="preserve"> мастил – 45745,10 грн., інвентарю – 63008,00 грн., спецодягу – 102456,46 грн., технічного обслуговування ТЗ – 43256,60 грн., пересувних контейнерів для сміття – 21300,00 грн., </w:t>
      </w:r>
      <w:r w:rsidR="00B34A43" w:rsidRPr="00605CD8">
        <w:rPr>
          <w:lang w:val="uk-UA"/>
        </w:rPr>
        <w:t xml:space="preserve">медичних аптечок – 6848,00 </w:t>
      </w:r>
      <w:r w:rsidR="004E673B" w:rsidRPr="00605CD8">
        <w:rPr>
          <w:lang w:val="uk-UA"/>
        </w:rPr>
        <w:t>грн.,</w:t>
      </w:r>
      <w:r w:rsidR="00B34A43" w:rsidRPr="00605CD8">
        <w:rPr>
          <w:lang w:val="uk-UA"/>
        </w:rPr>
        <w:t xml:space="preserve"> </w:t>
      </w:r>
      <w:r w:rsidR="00315EDA" w:rsidRPr="00315EDA">
        <w:rPr>
          <w:lang w:val="uk-UA"/>
        </w:rPr>
        <w:t>посадкового матеріалу</w:t>
      </w:r>
      <w:r w:rsidR="00315EDA">
        <w:rPr>
          <w:lang w:val="uk-UA"/>
        </w:rPr>
        <w:t xml:space="preserve"> </w:t>
      </w:r>
      <w:r w:rsidR="00315EDA" w:rsidRPr="00315EDA">
        <w:rPr>
          <w:lang w:val="uk-UA"/>
        </w:rPr>
        <w:t>- 188000,00 грн., матеріалів для висадки рослин – 15462,00 грн., мінеральних добрив – 21256,00 грн.</w:t>
      </w:r>
      <w:r w:rsidR="00315EDA">
        <w:rPr>
          <w:lang w:val="uk-UA"/>
        </w:rPr>
        <w:t>, запчастин – 322007,26 грн.</w:t>
      </w:r>
    </w:p>
    <w:p w14:paraId="7EF82F28" w14:textId="77777777" w:rsidR="00134692" w:rsidRPr="00605CD8" w:rsidRDefault="00134692" w:rsidP="0029364D">
      <w:pPr>
        <w:contextualSpacing/>
        <w:jc w:val="both"/>
        <w:rPr>
          <w:lang w:val="uk-UA"/>
        </w:rPr>
      </w:pPr>
      <w:r w:rsidRPr="00605CD8">
        <w:rPr>
          <w:lang w:val="uk-UA"/>
        </w:rPr>
        <w:tab/>
      </w:r>
      <w:r w:rsidR="00215F0F" w:rsidRPr="00605CD8">
        <w:rPr>
          <w:lang w:val="uk-UA"/>
        </w:rPr>
        <w:t>Для виконання</w:t>
      </w:r>
      <w:r w:rsidR="0099082A" w:rsidRPr="00605CD8">
        <w:rPr>
          <w:lang w:val="uk-UA"/>
        </w:rPr>
        <w:t xml:space="preserve"> програмних завдань</w:t>
      </w:r>
      <w:r w:rsidR="00CD697C" w:rsidRPr="00605CD8">
        <w:rPr>
          <w:lang w:val="uk-UA"/>
        </w:rPr>
        <w:t xml:space="preserve"> підприємство </w:t>
      </w:r>
      <w:r w:rsidR="00215F0F" w:rsidRPr="00605CD8">
        <w:rPr>
          <w:lang w:val="uk-UA"/>
        </w:rPr>
        <w:t>працювало в кількох напрямках:</w:t>
      </w:r>
    </w:p>
    <w:p w14:paraId="12360526" w14:textId="77777777" w:rsidR="00E15551" w:rsidRPr="00605CD8" w:rsidRDefault="0099082A" w:rsidP="0029364D">
      <w:pPr>
        <w:numPr>
          <w:ilvl w:val="0"/>
          <w:numId w:val="13"/>
        </w:numPr>
        <w:tabs>
          <w:tab w:val="left" w:pos="709"/>
        </w:tabs>
        <w:ind w:right="-1"/>
        <w:contextualSpacing/>
        <w:jc w:val="both"/>
        <w:rPr>
          <w:bCs/>
          <w:lang w:val="uk-UA"/>
        </w:rPr>
      </w:pPr>
      <w:r w:rsidRPr="00605CD8">
        <w:rPr>
          <w:bCs/>
          <w:lang w:val="uk-UA"/>
        </w:rPr>
        <w:t>р</w:t>
      </w:r>
      <w:r w:rsidR="00215F0F" w:rsidRPr="00605CD8">
        <w:rPr>
          <w:bCs/>
          <w:lang w:val="uk-UA"/>
        </w:rPr>
        <w:t>учне прибир</w:t>
      </w:r>
      <w:r w:rsidRPr="00605CD8">
        <w:rPr>
          <w:bCs/>
          <w:lang w:val="uk-UA"/>
        </w:rPr>
        <w:t>ання вулиць</w:t>
      </w:r>
      <w:r w:rsidR="00BA70C8" w:rsidRPr="00605CD8">
        <w:rPr>
          <w:bCs/>
          <w:lang w:val="uk-UA"/>
        </w:rPr>
        <w:t>, парків і скверів</w:t>
      </w:r>
      <w:r w:rsidRPr="00605CD8">
        <w:rPr>
          <w:bCs/>
          <w:lang w:val="uk-UA"/>
        </w:rPr>
        <w:t>;</w:t>
      </w:r>
    </w:p>
    <w:p w14:paraId="3D7040C5" w14:textId="77777777" w:rsidR="00873BDC" w:rsidRPr="00605CD8" w:rsidRDefault="0099082A" w:rsidP="0029364D">
      <w:pPr>
        <w:numPr>
          <w:ilvl w:val="0"/>
          <w:numId w:val="13"/>
        </w:numPr>
        <w:tabs>
          <w:tab w:val="left" w:pos="709"/>
        </w:tabs>
        <w:ind w:right="-1"/>
        <w:contextualSpacing/>
        <w:jc w:val="both"/>
        <w:rPr>
          <w:bCs/>
          <w:lang w:val="uk-UA"/>
        </w:rPr>
      </w:pPr>
      <w:r w:rsidRPr="00605CD8">
        <w:rPr>
          <w:bCs/>
          <w:lang w:val="uk-UA"/>
        </w:rPr>
        <w:t>догляд за об’єктами озеленення;</w:t>
      </w:r>
    </w:p>
    <w:p w14:paraId="1671A7BA" w14:textId="77777777" w:rsidR="00215F0F" w:rsidRPr="00605CD8" w:rsidRDefault="0099082A" w:rsidP="0029364D">
      <w:pPr>
        <w:numPr>
          <w:ilvl w:val="0"/>
          <w:numId w:val="13"/>
        </w:numPr>
        <w:tabs>
          <w:tab w:val="left" w:pos="709"/>
        </w:tabs>
        <w:ind w:right="-1"/>
        <w:contextualSpacing/>
        <w:jc w:val="both"/>
        <w:rPr>
          <w:bCs/>
        </w:rPr>
      </w:pPr>
      <w:r w:rsidRPr="00605CD8">
        <w:rPr>
          <w:bCs/>
          <w:lang w:val="uk-UA"/>
        </w:rPr>
        <w:t>м</w:t>
      </w:r>
      <w:r w:rsidR="00215F0F" w:rsidRPr="00605CD8">
        <w:rPr>
          <w:bCs/>
          <w:lang w:val="uk-UA"/>
        </w:rPr>
        <w:t xml:space="preserve">еханізоване </w:t>
      </w:r>
      <w:r w:rsidRPr="00605CD8">
        <w:rPr>
          <w:bCs/>
          <w:lang w:val="uk-UA"/>
        </w:rPr>
        <w:t>утримання вулиць</w:t>
      </w:r>
      <w:r w:rsidR="0075469C" w:rsidRPr="00605CD8">
        <w:rPr>
          <w:bCs/>
          <w:lang w:val="uk-UA"/>
        </w:rPr>
        <w:t>.</w:t>
      </w:r>
      <w:r w:rsidR="00215F0F" w:rsidRPr="00605CD8">
        <w:rPr>
          <w:bCs/>
        </w:rPr>
        <w:t xml:space="preserve"> </w:t>
      </w:r>
    </w:p>
    <w:p w14:paraId="213C3C1A" w14:textId="77777777" w:rsidR="00D84336" w:rsidRPr="00605CD8" w:rsidRDefault="0075469C" w:rsidP="0029364D">
      <w:pPr>
        <w:ind w:firstLine="360"/>
        <w:contextualSpacing/>
        <w:jc w:val="both"/>
        <w:rPr>
          <w:lang w:val="uk-UA"/>
        </w:rPr>
      </w:pPr>
      <w:r w:rsidRPr="00605CD8">
        <w:rPr>
          <w:lang w:val="uk-UA"/>
        </w:rPr>
        <w:t>Загальна площ</w:t>
      </w:r>
      <w:r w:rsidR="00066458" w:rsidRPr="00605CD8">
        <w:rPr>
          <w:lang w:val="uk-UA"/>
        </w:rPr>
        <w:t>а міста, яку утримували в належному санітарному ста</w:t>
      </w:r>
      <w:r w:rsidR="00892B46" w:rsidRPr="00605CD8">
        <w:rPr>
          <w:lang w:val="uk-UA"/>
        </w:rPr>
        <w:t xml:space="preserve">ні  працівники КП </w:t>
      </w:r>
      <w:r w:rsidR="00CA4192" w:rsidRPr="00605CD8">
        <w:rPr>
          <w:lang w:val="uk-UA"/>
        </w:rPr>
        <w:t>«</w:t>
      </w:r>
      <w:r w:rsidR="00892B46" w:rsidRPr="00605CD8">
        <w:rPr>
          <w:lang w:val="uk-UA"/>
        </w:rPr>
        <w:t>ВУКГ</w:t>
      </w:r>
      <w:r w:rsidR="00CA4192" w:rsidRPr="00605CD8">
        <w:rPr>
          <w:lang w:val="uk-UA"/>
        </w:rPr>
        <w:t>»</w:t>
      </w:r>
      <w:r w:rsidR="00892B46" w:rsidRPr="00605CD8">
        <w:rPr>
          <w:lang w:val="uk-UA"/>
        </w:rPr>
        <w:t xml:space="preserve"> протягом</w:t>
      </w:r>
      <w:r w:rsidR="00066458" w:rsidRPr="00605CD8">
        <w:rPr>
          <w:lang w:val="uk-UA"/>
        </w:rPr>
        <w:t xml:space="preserve"> </w:t>
      </w:r>
      <w:r w:rsidR="00F97616" w:rsidRPr="00605CD8">
        <w:rPr>
          <w:lang w:val="uk-UA"/>
        </w:rPr>
        <w:t xml:space="preserve">2021 </w:t>
      </w:r>
      <w:r w:rsidR="00066458" w:rsidRPr="00605CD8">
        <w:rPr>
          <w:lang w:val="uk-UA"/>
        </w:rPr>
        <w:t xml:space="preserve">року склала </w:t>
      </w:r>
      <w:r w:rsidR="00892B46" w:rsidRPr="00605CD8">
        <w:rPr>
          <w:lang w:val="uk-UA"/>
        </w:rPr>
        <w:t>–</w:t>
      </w:r>
      <w:r w:rsidR="00066458" w:rsidRPr="00605CD8">
        <w:rPr>
          <w:lang w:val="uk-UA"/>
        </w:rPr>
        <w:t xml:space="preserve"> </w:t>
      </w:r>
      <w:r w:rsidR="00F97616" w:rsidRPr="00605CD8">
        <w:rPr>
          <w:lang w:val="uk-UA"/>
        </w:rPr>
        <w:t>556549</w:t>
      </w:r>
      <w:r w:rsidR="002D2BE9" w:rsidRPr="00605CD8">
        <w:t xml:space="preserve"> м</w:t>
      </w:r>
      <w:r w:rsidR="002D2BE9" w:rsidRPr="00605CD8">
        <w:rPr>
          <w:vertAlign w:val="superscript"/>
        </w:rPr>
        <w:t xml:space="preserve">2, </w:t>
      </w:r>
      <w:r w:rsidR="002D2BE9" w:rsidRPr="00605CD8">
        <w:t>, в т.</w:t>
      </w:r>
      <w:r w:rsidR="00F97616" w:rsidRPr="00605CD8">
        <w:rPr>
          <w:lang w:val="uk-UA"/>
        </w:rPr>
        <w:t xml:space="preserve"> </w:t>
      </w:r>
      <w:r w:rsidR="002D2BE9" w:rsidRPr="00605CD8">
        <w:t xml:space="preserve">ч. парки і </w:t>
      </w:r>
      <w:proofErr w:type="spellStart"/>
      <w:r w:rsidR="002D2BE9" w:rsidRPr="00605CD8">
        <w:t>сквери</w:t>
      </w:r>
      <w:proofErr w:type="spellEnd"/>
      <w:r w:rsidR="002D2BE9" w:rsidRPr="00605CD8">
        <w:t xml:space="preserve"> – 118081 м</w:t>
      </w:r>
      <w:r w:rsidR="002D2BE9" w:rsidRPr="00605CD8">
        <w:rPr>
          <w:vertAlign w:val="superscript"/>
        </w:rPr>
        <w:t>2</w:t>
      </w:r>
      <w:r w:rsidR="002D2BE9" w:rsidRPr="00605CD8">
        <w:rPr>
          <w:lang w:val="uk-UA"/>
        </w:rPr>
        <w:t xml:space="preserve">, ліс </w:t>
      </w:r>
      <w:r w:rsidR="0022750D" w:rsidRPr="00605CD8">
        <w:rPr>
          <w:lang w:val="uk-UA"/>
        </w:rPr>
        <w:t>–</w:t>
      </w:r>
      <w:r w:rsidR="002D2BE9" w:rsidRPr="00605CD8">
        <w:rPr>
          <w:lang w:val="uk-UA"/>
        </w:rPr>
        <w:t xml:space="preserve"> </w:t>
      </w:r>
      <w:r w:rsidR="00892B46" w:rsidRPr="00605CD8">
        <w:rPr>
          <w:lang w:val="uk-UA"/>
        </w:rPr>
        <w:t>166860</w:t>
      </w:r>
      <w:r w:rsidR="00960214" w:rsidRPr="00605CD8">
        <w:rPr>
          <w:lang w:val="uk-UA"/>
        </w:rPr>
        <w:t xml:space="preserve"> </w:t>
      </w:r>
      <w:r w:rsidR="0022750D" w:rsidRPr="00605CD8">
        <w:t>м</w:t>
      </w:r>
      <w:r w:rsidR="0022750D" w:rsidRPr="00605CD8">
        <w:rPr>
          <w:vertAlign w:val="superscript"/>
        </w:rPr>
        <w:t>2</w:t>
      </w:r>
      <w:r w:rsidR="0022750D" w:rsidRPr="00605CD8">
        <w:rPr>
          <w:lang w:val="uk-UA"/>
        </w:rPr>
        <w:t xml:space="preserve">. </w:t>
      </w:r>
    </w:p>
    <w:p w14:paraId="1EDA6765" w14:textId="77777777" w:rsidR="00E96464" w:rsidRPr="00605CD8" w:rsidRDefault="0022750D" w:rsidP="0029364D">
      <w:pPr>
        <w:ind w:firstLine="360"/>
        <w:contextualSpacing/>
        <w:jc w:val="both"/>
        <w:rPr>
          <w:lang w:val="uk-UA"/>
        </w:rPr>
      </w:pPr>
      <w:r w:rsidRPr="00605CD8">
        <w:rPr>
          <w:lang w:val="uk-UA"/>
        </w:rPr>
        <w:t>Д</w:t>
      </w:r>
      <w:r w:rsidR="0075469C" w:rsidRPr="00605CD8">
        <w:rPr>
          <w:lang w:val="uk-UA"/>
        </w:rPr>
        <w:t>ля виконання</w:t>
      </w:r>
      <w:r w:rsidR="001F06BF" w:rsidRPr="00605CD8">
        <w:rPr>
          <w:lang w:val="uk-UA"/>
        </w:rPr>
        <w:t xml:space="preserve"> та організації </w:t>
      </w:r>
      <w:r w:rsidR="0075469C" w:rsidRPr="00605CD8">
        <w:rPr>
          <w:lang w:val="uk-UA"/>
        </w:rPr>
        <w:t xml:space="preserve">робіт з ручного </w:t>
      </w:r>
      <w:r w:rsidR="00BA70C8" w:rsidRPr="00605CD8">
        <w:rPr>
          <w:lang w:val="uk-UA"/>
        </w:rPr>
        <w:t>утримання вулиць, парків і скверів</w:t>
      </w:r>
      <w:r w:rsidR="00127761" w:rsidRPr="00605CD8">
        <w:rPr>
          <w:lang w:val="uk-UA"/>
        </w:rPr>
        <w:t>,</w:t>
      </w:r>
      <w:r w:rsidR="00BA70C8" w:rsidRPr="00605CD8">
        <w:rPr>
          <w:lang w:val="uk-UA"/>
        </w:rPr>
        <w:t xml:space="preserve"> в належному санітарному стані</w:t>
      </w:r>
      <w:r w:rsidR="007C4B80" w:rsidRPr="00605CD8">
        <w:rPr>
          <w:lang w:val="uk-UA"/>
        </w:rPr>
        <w:t xml:space="preserve"> </w:t>
      </w:r>
      <w:r w:rsidR="0075469C" w:rsidRPr="00605CD8">
        <w:rPr>
          <w:lang w:val="uk-UA"/>
        </w:rPr>
        <w:t xml:space="preserve">програмою передбачалось залучення </w:t>
      </w:r>
      <w:r w:rsidR="00F97616" w:rsidRPr="00605CD8">
        <w:rPr>
          <w:lang w:val="uk-UA"/>
        </w:rPr>
        <w:t>7</w:t>
      </w:r>
      <w:r w:rsidR="007C4B80" w:rsidRPr="00605CD8">
        <w:rPr>
          <w:lang w:val="uk-UA"/>
        </w:rPr>
        <w:t xml:space="preserve">3 </w:t>
      </w:r>
      <w:r w:rsidR="00F97616" w:rsidRPr="00605CD8">
        <w:rPr>
          <w:lang w:val="uk-UA"/>
        </w:rPr>
        <w:t>працівників</w:t>
      </w:r>
      <w:r w:rsidR="00892B46" w:rsidRPr="00605CD8">
        <w:rPr>
          <w:lang w:val="uk-UA"/>
        </w:rPr>
        <w:t xml:space="preserve">, а саме: </w:t>
      </w:r>
      <w:r w:rsidR="001F06BF" w:rsidRPr="00605CD8">
        <w:rPr>
          <w:lang w:val="uk-UA"/>
        </w:rPr>
        <w:t xml:space="preserve">1 заступника начальника з питань прибирання вулиць, </w:t>
      </w:r>
      <w:r w:rsidR="000E1545" w:rsidRPr="00605CD8">
        <w:rPr>
          <w:lang w:val="uk-UA"/>
        </w:rPr>
        <w:t>2 майстрів</w:t>
      </w:r>
      <w:r w:rsidR="001F06BF" w:rsidRPr="00605CD8">
        <w:rPr>
          <w:lang w:val="uk-UA"/>
        </w:rPr>
        <w:t xml:space="preserve">, </w:t>
      </w:r>
      <w:r w:rsidR="000E1545" w:rsidRPr="00605CD8">
        <w:rPr>
          <w:lang w:val="uk-UA"/>
        </w:rPr>
        <w:t xml:space="preserve">1 начальника підрозділу, </w:t>
      </w:r>
      <w:r w:rsidR="001F06BF" w:rsidRPr="00605CD8">
        <w:rPr>
          <w:lang w:val="uk-UA"/>
        </w:rPr>
        <w:t xml:space="preserve">1 лісника, </w:t>
      </w:r>
      <w:r w:rsidR="00F97616" w:rsidRPr="00605CD8">
        <w:rPr>
          <w:lang w:val="uk-UA"/>
        </w:rPr>
        <w:t>5</w:t>
      </w:r>
      <w:r w:rsidR="00321558" w:rsidRPr="00605CD8">
        <w:rPr>
          <w:lang w:val="uk-UA"/>
        </w:rPr>
        <w:t>2 прибиральник</w:t>
      </w:r>
      <w:r w:rsidR="00F97616" w:rsidRPr="00605CD8">
        <w:rPr>
          <w:lang w:val="uk-UA"/>
        </w:rPr>
        <w:t>и</w:t>
      </w:r>
      <w:r w:rsidR="007C4B80" w:rsidRPr="00605CD8">
        <w:rPr>
          <w:lang w:val="uk-UA"/>
        </w:rPr>
        <w:t xml:space="preserve"> територій вулиць міста</w:t>
      </w:r>
      <w:r w:rsidR="00321558" w:rsidRPr="00605CD8">
        <w:rPr>
          <w:lang w:val="uk-UA"/>
        </w:rPr>
        <w:t>, 1</w:t>
      </w:r>
      <w:r w:rsidR="00F97616" w:rsidRPr="00605CD8">
        <w:rPr>
          <w:lang w:val="uk-UA"/>
        </w:rPr>
        <w:t>6</w:t>
      </w:r>
      <w:r w:rsidR="00321558" w:rsidRPr="00605CD8">
        <w:rPr>
          <w:lang w:val="uk-UA"/>
        </w:rPr>
        <w:t xml:space="preserve"> робітників з благоустрою для прибирання територій парків і скверів </w:t>
      </w:r>
      <w:r w:rsidR="000E1545" w:rsidRPr="00605CD8">
        <w:rPr>
          <w:lang w:val="uk-UA"/>
        </w:rPr>
        <w:t>(в т.</w:t>
      </w:r>
      <w:r w:rsidR="00E33AB5" w:rsidRPr="00605CD8">
        <w:rPr>
          <w:lang w:val="uk-UA"/>
        </w:rPr>
        <w:t xml:space="preserve"> </w:t>
      </w:r>
      <w:r w:rsidR="000E1545" w:rsidRPr="00605CD8">
        <w:rPr>
          <w:lang w:val="uk-UA"/>
        </w:rPr>
        <w:t>ч.</w:t>
      </w:r>
      <w:r w:rsidR="00E33AB5" w:rsidRPr="00605CD8">
        <w:rPr>
          <w:lang w:val="uk-UA"/>
        </w:rPr>
        <w:t xml:space="preserve"> автобусних</w:t>
      </w:r>
      <w:r w:rsidR="000E1545" w:rsidRPr="00605CD8">
        <w:rPr>
          <w:lang w:val="uk-UA"/>
        </w:rPr>
        <w:t xml:space="preserve"> зупинок).</w:t>
      </w:r>
      <w:r w:rsidR="007C4B80" w:rsidRPr="00605CD8">
        <w:rPr>
          <w:lang w:val="uk-UA"/>
        </w:rPr>
        <w:t xml:space="preserve"> Фактично</w:t>
      </w:r>
      <w:r w:rsidR="00F97616" w:rsidRPr="00605CD8">
        <w:rPr>
          <w:lang w:val="uk-UA"/>
        </w:rPr>
        <w:t xml:space="preserve"> всі </w:t>
      </w:r>
      <w:r w:rsidR="007C4B80" w:rsidRPr="00605CD8">
        <w:rPr>
          <w:lang w:val="uk-UA"/>
        </w:rPr>
        <w:t xml:space="preserve">роботи </w:t>
      </w:r>
      <w:r w:rsidR="00810AAA" w:rsidRPr="00605CD8">
        <w:rPr>
          <w:lang w:val="uk-UA"/>
        </w:rPr>
        <w:t xml:space="preserve">на постійній основі </w:t>
      </w:r>
      <w:r w:rsidR="007C4B80" w:rsidRPr="00605CD8">
        <w:rPr>
          <w:lang w:val="uk-UA"/>
        </w:rPr>
        <w:t xml:space="preserve">виконувались </w:t>
      </w:r>
      <w:r w:rsidR="0017327D" w:rsidRPr="00605CD8">
        <w:rPr>
          <w:lang w:val="uk-UA"/>
        </w:rPr>
        <w:t xml:space="preserve">в середньому </w:t>
      </w:r>
      <w:r w:rsidR="001F06BF" w:rsidRPr="00605CD8">
        <w:rPr>
          <w:lang w:val="uk-UA"/>
        </w:rPr>
        <w:t>5</w:t>
      </w:r>
      <w:r w:rsidR="00446C80">
        <w:rPr>
          <w:lang w:val="uk-UA"/>
        </w:rPr>
        <w:t>1</w:t>
      </w:r>
      <w:r w:rsidR="001F06BF" w:rsidRPr="00605CD8">
        <w:rPr>
          <w:lang w:val="uk-UA"/>
        </w:rPr>
        <w:t xml:space="preserve"> працівник</w:t>
      </w:r>
      <w:r w:rsidR="005F3AD7" w:rsidRPr="00605CD8">
        <w:rPr>
          <w:lang w:val="uk-UA"/>
        </w:rPr>
        <w:t>ами</w:t>
      </w:r>
      <w:r w:rsidR="001F06BF" w:rsidRPr="00605CD8">
        <w:rPr>
          <w:lang w:val="uk-UA"/>
        </w:rPr>
        <w:t xml:space="preserve"> підприємства (1 заступник начальника з питань прибирання вулиць,</w:t>
      </w:r>
      <w:r w:rsidR="000E1545" w:rsidRPr="00605CD8">
        <w:rPr>
          <w:lang w:val="uk-UA"/>
        </w:rPr>
        <w:t>1 начальник підрозділу, 2 майстри</w:t>
      </w:r>
      <w:r w:rsidR="001F06BF" w:rsidRPr="00605CD8">
        <w:rPr>
          <w:lang w:val="uk-UA"/>
        </w:rPr>
        <w:t xml:space="preserve">, 1 лісник, </w:t>
      </w:r>
      <w:r w:rsidR="00E34DAA" w:rsidRPr="00605CD8">
        <w:rPr>
          <w:lang w:val="uk-UA"/>
        </w:rPr>
        <w:t>3</w:t>
      </w:r>
      <w:r w:rsidR="00E91C0A">
        <w:rPr>
          <w:lang w:val="uk-UA"/>
        </w:rPr>
        <w:t>8</w:t>
      </w:r>
      <w:r w:rsidR="00B41404">
        <w:rPr>
          <w:lang w:val="uk-UA"/>
        </w:rPr>
        <w:t xml:space="preserve"> </w:t>
      </w:r>
      <w:r w:rsidR="001F06BF" w:rsidRPr="00605CD8">
        <w:rPr>
          <w:lang w:val="uk-UA"/>
        </w:rPr>
        <w:t xml:space="preserve"> прибиральник</w:t>
      </w:r>
      <w:r w:rsidR="00E34DAA" w:rsidRPr="00605CD8">
        <w:rPr>
          <w:lang w:val="uk-UA"/>
        </w:rPr>
        <w:t>ів</w:t>
      </w:r>
      <w:r w:rsidR="001F06BF" w:rsidRPr="00605CD8">
        <w:rPr>
          <w:lang w:val="uk-UA"/>
        </w:rPr>
        <w:t xml:space="preserve"> територій вулиць міста, </w:t>
      </w:r>
      <w:r w:rsidR="00D24B6F" w:rsidRPr="00605CD8">
        <w:rPr>
          <w:lang w:val="uk-UA"/>
        </w:rPr>
        <w:t>8</w:t>
      </w:r>
      <w:r w:rsidR="001F06BF" w:rsidRPr="00605CD8">
        <w:rPr>
          <w:lang w:val="uk-UA"/>
        </w:rPr>
        <w:t xml:space="preserve"> робітників з благоустрою для прибирання територій парків і скверів</w:t>
      </w:r>
      <w:r w:rsidR="00D3434E" w:rsidRPr="00605CD8">
        <w:rPr>
          <w:lang w:val="uk-UA"/>
        </w:rPr>
        <w:t xml:space="preserve">. </w:t>
      </w:r>
    </w:p>
    <w:p w14:paraId="3BBD5F24" w14:textId="77777777" w:rsidR="007C4B80" w:rsidRPr="00605CD8" w:rsidRDefault="00892B46" w:rsidP="0029364D">
      <w:pPr>
        <w:ind w:firstLine="360"/>
        <w:contextualSpacing/>
        <w:jc w:val="both"/>
        <w:rPr>
          <w:lang w:val="uk-UA"/>
        </w:rPr>
      </w:pPr>
      <w:r w:rsidRPr="00605CD8">
        <w:rPr>
          <w:lang w:val="uk-UA"/>
        </w:rPr>
        <w:t>Протягом</w:t>
      </w:r>
      <w:r w:rsidR="005B6E4C" w:rsidRPr="00605CD8">
        <w:rPr>
          <w:lang w:val="uk-UA"/>
        </w:rPr>
        <w:t xml:space="preserve"> </w:t>
      </w:r>
      <w:r w:rsidR="00B824EF" w:rsidRPr="00605CD8">
        <w:rPr>
          <w:lang w:val="uk-UA"/>
        </w:rPr>
        <w:t>звітного періоду</w:t>
      </w:r>
      <w:r w:rsidR="007C4B80" w:rsidRPr="00605CD8">
        <w:rPr>
          <w:lang w:val="uk-UA"/>
        </w:rPr>
        <w:t xml:space="preserve"> робітниками виконувались</w:t>
      </w:r>
      <w:r w:rsidRPr="00605CD8">
        <w:rPr>
          <w:lang w:val="uk-UA"/>
        </w:rPr>
        <w:t xml:space="preserve"> наступні</w:t>
      </w:r>
      <w:r w:rsidR="007C4B80" w:rsidRPr="00605CD8">
        <w:rPr>
          <w:lang w:val="uk-UA"/>
        </w:rPr>
        <w:t xml:space="preserve"> робот</w:t>
      </w:r>
      <w:r w:rsidRPr="00605CD8">
        <w:rPr>
          <w:lang w:val="uk-UA"/>
        </w:rPr>
        <w:t>и</w:t>
      </w:r>
      <w:r w:rsidR="007C4B80" w:rsidRPr="00605CD8">
        <w:rPr>
          <w:lang w:val="uk-UA"/>
        </w:rPr>
        <w:t>:</w:t>
      </w:r>
    </w:p>
    <w:p w14:paraId="6AF7AC8F" w14:textId="77777777" w:rsidR="00315EDA" w:rsidRDefault="00315EDA" w:rsidP="00CA4192">
      <w:pPr>
        <w:numPr>
          <w:ilvl w:val="0"/>
          <w:numId w:val="5"/>
        </w:numPr>
        <w:contextualSpacing/>
        <w:jc w:val="both"/>
        <w:rPr>
          <w:lang w:val="uk-UA"/>
        </w:rPr>
      </w:pPr>
    </w:p>
    <w:p w14:paraId="3AA3EAE7" w14:textId="77777777" w:rsidR="00D24B6F" w:rsidRPr="00605CD8" w:rsidRDefault="00E96464" w:rsidP="00CA4192">
      <w:pPr>
        <w:numPr>
          <w:ilvl w:val="0"/>
          <w:numId w:val="5"/>
        </w:numPr>
        <w:contextualSpacing/>
        <w:jc w:val="both"/>
        <w:rPr>
          <w:lang w:val="uk-UA"/>
        </w:rPr>
      </w:pPr>
      <w:r w:rsidRPr="00605CD8">
        <w:rPr>
          <w:lang w:val="uk-UA"/>
        </w:rPr>
        <w:t>п</w:t>
      </w:r>
      <w:r w:rsidR="003A7B23" w:rsidRPr="00605CD8">
        <w:rPr>
          <w:lang w:val="uk-UA"/>
        </w:rPr>
        <w:t>рибирання вулиць від сміття і вуличного змету;</w:t>
      </w:r>
    </w:p>
    <w:p w14:paraId="3D776A9F" w14:textId="77777777" w:rsidR="0025158D" w:rsidRPr="00605CD8" w:rsidRDefault="00E96464" w:rsidP="0029364D">
      <w:pPr>
        <w:numPr>
          <w:ilvl w:val="0"/>
          <w:numId w:val="5"/>
        </w:numPr>
        <w:contextualSpacing/>
        <w:jc w:val="both"/>
        <w:rPr>
          <w:lang w:val="uk-UA"/>
        </w:rPr>
      </w:pPr>
      <w:r w:rsidRPr="00605CD8">
        <w:rPr>
          <w:lang w:val="uk-UA"/>
        </w:rPr>
        <w:t>о</w:t>
      </w:r>
      <w:r w:rsidR="0025158D" w:rsidRPr="00605CD8">
        <w:rPr>
          <w:lang w:val="uk-UA"/>
        </w:rPr>
        <w:t>чищення тротуарів від</w:t>
      </w:r>
      <w:r w:rsidR="00D24B6F" w:rsidRPr="00605CD8">
        <w:rPr>
          <w:lang w:val="uk-UA"/>
        </w:rPr>
        <w:t xml:space="preserve"> сміття</w:t>
      </w:r>
      <w:r w:rsidR="00FA4E7E" w:rsidRPr="00605CD8">
        <w:rPr>
          <w:lang w:val="uk-UA"/>
        </w:rPr>
        <w:t>;</w:t>
      </w:r>
    </w:p>
    <w:p w14:paraId="29423346" w14:textId="77777777" w:rsidR="003A7B23" w:rsidRPr="00605CD8" w:rsidRDefault="00E96464" w:rsidP="0029364D">
      <w:pPr>
        <w:numPr>
          <w:ilvl w:val="0"/>
          <w:numId w:val="5"/>
        </w:numPr>
        <w:contextualSpacing/>
        <w:jc w:val="both"/>
        <w:rPr>
          <w:lang w:val="uk-UA"/>
        </w:rPr>
      </w:pPr>
      <w:r w:rsidRPr="00605CD8">
        <w:rPr>
          <w:lang w:val="uk-UA"/>
        </w:rPr>
        <w:t>р</w:t>
      </w:r>
      <w:r w:rsidR="003918CA" w:rsidRPr="00605CD8">
        <w:rPr>
          <w:lang w:val="uk-UA"/>
        </w:rPr>
        <w:t>озчищення стоків</w:t>
      </w:r>
      <w:r w:rsidR="003A7B23" w:rsidRPr="00605CD8">
        <w:rPr>
          <w:lang w:val="uk-UA"/>
        </w:rPr>
        <w:t>;</w:t>
      </w:r>
    </w:p>
    <w:p w14:paraId="6BB5D247" w14:textId="77777777" w:rsidR="00892B46" w:rsidRPr="00605CD8" w:rsidRDefault="00E96464" w:rsidP="0029364D">
      <w:pPr>
        <w:numPr>
          <w:ilvl w:val="0"/>
          <w:numId w:val="5"/>
        </w:numPr>
        <w:contextualSpacing/>
        <w:jc w:val="both"/>
        <w:rPr>
          <w:lang w:val="uk-UA"/>
        </w:rPr>
      </w:pPr>
      <w:r w:rsidRPr="00605CD8">
        <w:rPr>
          <w:lang w:val="uk-UA"/>
        </w:rPr>
        <w:t>о</w:t>
      </w:r>
      <w:r w:rsidR="00892B46" w:rsidRPr="00605CD8">
        <w:rPr>
          <w:lang w:val="uk-UA"/>
        </w:rPr>
        <w:t>чищення узбіч, тротуарів і бордюрів від порослі;</w:t>
      </w:r>
    </w:p>
    <w:p w14:paraId="3950E36E" w14:textId="77777777" w:rsidR="00A25C1F" w:rsidRPr="00605CD8" w:rsidRDefault="00E96464" w:rsidP="0029364D">
      <w:pPr>
        <w:numPr>
          <w:ilvl w:val="0"/>
          <w:numId w:val="5"/>
        </w:numPr>
        <w:contextualSpacing/>
        <w:jc w:val="both"/>
        <w:rPr>
          <w:lang w:val="uk-UA"/>
        </w:rPr>
      </w:pPr>
      <w:r w:rsidRPr="00605CD8">
        <w:rPr>
          <w:lang w:val="uk-UA"/>
        </w:rPr>
        <w:t>в</w:t>
      </w:r>
      <w:r w:rsidR="00A25C1F" w:rsidRPr="00605CD8">
        <w:rPr>
          <w:lang w:val="uk-UA"/>
        </w:rPr>
        <w:t>ируб</w:t>
      </w:r>
      <w:r w:rsidRPr="00605CD8">
        <w:rPr>
          <w:lang w:val="uk-UA"/>
        </w:rPr>
        <w:t xml:space="preserve">ування </w:t>
      </w:r>
      <w:r w:rsidR="00A25C1F" w:rsidRPr="00605CD8">
        <w:rPr>
          <w:lang w:val="uk-UA"/>
        </w:rPr>
        <w:t>мілких непридатних гілок на кущах та деревах</w:t>
      </w:r>
      <w:r w:rsidR="0025158D" w:rsidRPr="00605CD8">
        <w:rPr>
          <w:lang w:val="uk-UA"/>
        </w:rPr>
        <w:t>;</w:t>
      </w:r>
    </w:p>
    <w:p w14:paraId="6F31D3B1" w14:textId="77777777" w:rsidR="007935D1" w:rsidRPr="00605CD8" w:rsidRDefault="00E96464" w:rsidP="0029364D">
      <w:pPr>
        <w:numPr>
          <w:ilvl w:val="0"/>
          <w:numId w:val="5"/>
        </w:numPr>
        <w:contextualSpacing/>
        <w:jc w:val="both"/>
        <w:rPr>
          <w:lang w:val="uk-UA"/>
        </w:rPr>
      </w:pPr>
      <w:r w:rsidRPr="00605CD8">
        <w:rPr>
          <w:lang w:val="uk-UA"/>
        </w:rPr>
        <w:t>о</w:t>
      </w:r>
      <w:r w:rsidR="007935D1" w:rsidRPr="00605CD8">
        <w:rPr>
          <w:lang w:val="uk-UA"/>
        </w:rPr>
        <w:t xml:space="preserve">чищення тротуарів від бруду </w:t>
      </w:r>
      <w:r w:rsidRPr="00605CD8">
        <w:rPr>
          <w:lang w:val="uk-UA"/>
        </w:rPr>
        <w:t xml:space="preserve">ранцевою </w:t>
      </w:r>
      <w:r w:rsidR="00277E4B" w:rsidRPr="00605CD8">
        <w:rPr>
          <w:lang w:val="uk-UA"/>
        </w:rPr>
        <w:t>повітроду</w:t>
      </w:r>
      <w:r w:rsidRPr="00605CD8">
        <w:rPr>
          <w:lang w:val="uk-UA"/>
        </w:rPr>
        <w:t>в</w:t>
      </w:r>
      <w:r w:rsidR="00277E4B" w:rsidRPr="00605CD8">
        <w:rPr>
          <w:lang w:val="uk-UA"/>
        </w:rPr>
        <w:t>кою</w:t>
      </w:r>
      <w:r w:rsidR="00127761" w:rsidRPr="00605CD8">
        <w:rPr>
          <w:lang w:val="uk-UA"/>
        </w:rPr>
        <w:t>;</w:t>
      </w:r>
    </w:p>
    <w:p w14:paraId="65931A3F" w14:textId="77777777" w:rsidR="00E33AB5" w:rsidRPr="00605CD8" w:rsidRDefault="00E96464" w:rsidP="0029364D">
      <w:pPr>
        <w:numPr>
          <w:ilvl w:val="0"/>
          <w:numId w:val="5"/>
        </w:numPr>
        <w:contextualSpacing/>
        <w:jc w:val="both"/>
        <w:rPr>
          <w:lang w:val="uk-UA"/>
        </w:rPr>
      </w:pPr>
      <w:r w:rsidRPr="00605CD8">
        <w:rPr>
          <w:lang w:val="uk-UA"/>
        </w:rPr>
        <w:t>о</w:t>
      </w:r>
      <w:r w:rsidR="00892B46" w:rsidRPr="00605CD8">
        <w:rPr>
          <w:lang w:val="uk-UA"/>
        </w:rPr>
        <w:t>чищення урн</w:t>
      </w:r>
      <w:r w:rsidRPr="00605CD8">
        <w:rPr>
          <w:lang w:val="uk-UA"/>
        </w:rPr>
        <w:t xml:space="preserve"> від сміття</w:t>
      </w:r>
      <w:r w:rsidR="00E33AB5" w:rsidRPr="00605CD8">
        <w:rPr>
          <w:lang w:val="uk-UA"/>
        </w:rPr>
        <w:t>;</w:t>
      </w:r>
    </w:p>
    <w:p w14:paraId="5762C0EC" w14:textId="77777777" w:rsidR="00BD1D7B" w:rsidRPr="00315EDA" w:rsidRDefault="00BD1D7B" w:rsidP="00BD1D7B">
      <w:pPr>
        <w:numPr>
          <w:ilvl w:val="0"/>
          <w:numId w:val="5"/>
        </w:numPr>
        <w:contextualSpacing/>
        <w:jc w:val="both"/>
        <w:rPr>
          <w:lang w:val="uk-UA"/>
        </w:rPr>
      </w:pPr>
      <w:r w:rsidRPr="00315EDA">
        <w:rPr>
          <w:lang w:val="uk-UA"/>
        </w:rPr>
        <w:t>посипання доріг, пішохідних доріжок та тротуарів піщано – сольовою сумішшю і відсівом;</w:t>
      </w:r>
    </w:p>
    <w:p w14:paraId="028FF601" w14:textId="77777777" w:rsidR="00C716AE" w:rsidRPr="00315EDA" w:rsidRDefault="00BD1D7B" w:rsidP="00BD1D7B">
      <w:pPr>
        <w:numPr>
          <w:ilvl w:val="0"/>
          <w:numId w:val="5"/>
        </w:numPr>
        <w:contextualSpacing/>
        <w:jc w:val="both"/>
        <w:rPr>
          <w:lang w:val="uk-UA"/>
        </w:rPr>
      </w:pPr>
      <w:r w:rsidRPr="00315EDA">
        <w:rPr>
          <w:lang w:val="uk-UA"/>
        </w:rPr>
        <w:t>очищення доріг і тротуарів від снігу.</w:t>
      </w:r>
    </w:p>
    <w:p w14:paraId="67DD36CA" w14:textId="77777777" w:rsidR="00127761" w:rsidRPr="00605CD8" w:rsidRDefault="00E96464" w:rsidP="0029364D">
      <w:pPr>
        <w:ind w:firstLine="360"/>
        <w:contextualSpacing/>
        <w:jc w:val="both"/>
        <w:rPr>
          <w:lang w:val="uk-UA"/>
        </w:rPr>
      </w:pPr>
      <w:r w:rsidRPr="00605CD8">
        <w:rPr>
          <w:lang w:val="uk-UA"/>
        </w:rPr>
        <w:t>Міський л</w:t>
      </w:r>
      <w:r w:rsidR="00127761" w:rsidRPr="00605CD8">
        <w:rPr>
          <w:lang w:val="uk-UA"/>
        </w:rPr>
        <w:t xml:space="preserve">іс </w:t>
      </w:r>
      <w:r w:rsidRPr="00605CD8">
        <w:rPr>
          <w:lang w:val="uk-UA"/>
        </w:rPr>
        <w:t xml:space="preserve">на постійній основі </w:t>
      </w:r>
      <w:r w:rsidR="00127761" w:rsidRPr="00605CD8">
        <w:rPr>
          <w:lang w:val="uk-UA"/>
        </w:rPr>
        <w:t>доглядався 1 лісником</w:t>
      </w:r>
      <w:r w:rsidRPr="00605CD8">
        <w:rPr>
          <w:lang w:val="uk-UA"/>
        </w:rPr>
        <w:t xml:space="preserve">, що дало змогу запобігти </w:t>
      </w:r>
      <w:r w:rsidR="00127761" w:rsidRPr="00605CD8">
        <w:rPr>
          <w:lang w:val="uk-UA"/>
        </w:rPr>
        <w:t>несанкціоновано</w:t>
      </w:r>
      <w:r w:rsidRPr="00605CD8">
        <w:rPr>
          <w:lang w:val="uk-UA"/>
        </w:rPr>
        <w:t>му</w:t>
      </w:r>
      <w:r w:rsidR="00127761" w:rsidRPr="00605CD8">
        <w:rPr>
          <w:lang w:val="uk-UA"/>
        </w:rPr>
        <w:t xml:space="preserve"> спилюванн</w:t>
      </w:r>
      <w:r w:rsidRPr="00605CD8">
        <w:rPr>
          <w:lang w:val="uk-UA"/>
        </w:rPr>
        <w:t>ю</w:t>
      </w:r>
      <w:r w:rsidR="00127761" w:rsidRPr="00605CD8">
        <w:rPr>
          <w:lang w:val="uk-UA"/>
        </w:rPr>
        <w:t xml:space="preserve"> дерев</w:t>
      </w:r>
      <w:r w:rsidRPr="00605CD8">
        <w:rPr>
          <w:lang w:val="uk-UA"/>
        </w:rPr>
        <w:t xml:space="preserve"> та забезпечити прибирання території лісу від сміття.</w:t>
      </w:r>
    </w:p>
    <w:p w14:paraId="2C8BC697" w14:textId="77777777" w:rsidR="00BD514F" w:rsidRPr="00605CD8" w:rsidRDefault="00BD514F" w:rsidP="0029364D">
      <w:pPr>
        <w:ind w:firstLine="360"/>
        <w:contextualSpacing/>
        <w:jc w:val="both"/>
        <w:rPr>
          <w:lang w:val="uk-UA"/>
        </w:rPr>
      </w:pPr>
      <w:r w:rsidRPr="00605CD8">
        <w:rPr>
          <w:lang w:val="uk-UA"/>
        </w:rPr>
        <w:t>Також</w:t>
      </w:r>
      <w:r w:rsidR="00D55A7D" w:rsidRPr="00605CD8">
        <w:rPr>
          <w:lang w:val="uk-UA"/>
        </w:rPr>
        <w:t>,</w:t>
      </w:r>
      <w:r w:rsidRPr="00605CD8">
        <w:rPr>
          <w:lang w:val="uk-UA"/>
        </w:rPr>
        <w:t xml:space="preserve"> в</w:t>
      </w:r>
      <w:r w:rsidR="00E96464" w:rsidRPr="00605CD8">
        <w:rPr>
          <w:lang w:val="uk-UA"/>
        </w:rPr>
        <w:t xml:space="preserve"> 2021 р. </w:t>
      </w:r>
      <w:r w:rsidRPr="00605CD8">
        <w:rPr>
          <w:lang w:val="uk-UA"/>
        </w:rPr>
        <w:t>працівникам</w:t>
      </w:r>
      <w:r w:rsidR="00E96464" w:rsidRPr="00605CD8">
        <w:rPr>
          <w:lang w:val="uk-UA"/>
        </w:rPr>
        <w:t xml:space="preserve">и підприємства здійснювався догляд та утримання </w:t>
      </w:r>
      <w:r w:rsidR="00D55A7D" w:rsidRPr="00605CD8">
        <w:rPr>
          <w:lang w:val="uk-UA"/>
        </w:rPr>
        <w:t>Графськ</w:t>
      </w:r>
      <w:r w:rsidR="00E96464" w:rsidRPr="00605CD8">
        <w:rPr>
          <w:lang w:val="uk-UA"/>
        </w:rPr>
        <w:t>ого</w:t>
      </w:r>
      <w:r w:rsidR="00D55A7D" w:rsidRPr="00605CD8">
        <w:rPr>
          <w:lang w:val="uk-UA"/>
        </w:rPr>
        <w:t xml:space="preserve"> парк</w:t>
      </w:r>
      <w:r w:rsidR="00E96464" w:rsidRPr="00605CD8">
        <w:rPr>
          <w:lang w:val="uk-UA"/>
        </w:rPr>
        <w:t>у</w:t>
      </w:r>
      <w:r w:rsidR="00D55A7D" w:rsidRPr="00605CD8">
        <w:rPr>
          <w:lang w:val="uk-UA"/>
        </w:rPr>
        <w:t xml:space="preserve"> (5</w:t>
      </w:r>
      <w:r w:rsidR="00E96464" w:rsidRPr="00605CD8">
        <w:rPr>
          <w:lang w:val="uk-UA"/>
        </w:rPr>
        <w:t xml:space="preserve"> </w:t>
      </w:r>
      <w:r w:rsidR="00D55A7D" w:rsidRPr="00605CD8">
        <w:rPr>
          <w:lang w:val="uk-UA"/>
        </w:rPr>
        <w:t>га) в розрізі робіт: прибирання опалого гілля, прибирання сміття в залежності від забруднення території</w:t>
      </w:r>
      <w:r w:rsidRPr="00605CD8">
        <w:rPr>
          <w:lang w:val="uk-UA"/>
        </w:rPr>
        <w:t>, хоча</w:t>
      </w:r>
      <w:r w:rsidR="00D55A7D" w:rsidRPr="00605CD8">
        <w:rPr>
          <w:lang w:val="uk-UA"/>
        </w:rPr>
        <w:t xml:space="preserve"> програмою передбачене прибирання його по окремому  замовленню</w:t>
      </w:r>
      <w:r w:rsidR="005A0CB4" w:rsidRPr="00605CD8">
        <w:rPr>
          <w:lang w:val="uk-UA"/>
        </w:rPr>
        <w:t>.</w:t>
      </w:r>
    </w:p>
    <w:p w14:paraId="094E6C38" w14:textId="77777777" w:rsidR="003918CA" w:rsidRPr="00605CD8" w:rsidRDefault="00E96464" w:rsidP="0029364D">
      <w:pPr>
        <w:ind w:firstLine="360"/>
        <w:contextualSpacing/>
        <w:jc w:val="both"/>
        <w:rPr>
          <w:lang w:val="uk-UA"/>
        </w:rPr>
      </w:pPr>
      <w:r w:rsidRPr="00605CD8">
        <w:rPr>
          <w:lang w:val="uk-UA"/>
        </w:rPr>
        <w:lastRenderedPageBreak/>
        <w:t>За виконання понаднормових завдань (прибирання більшої за норму території), сумлінну і якісну роботу працівникам виплачувались премія від 5 до 35 %, виплати за роботу у вихідні, святкові і неробочі дні</w:t>
      </w:r>
      <w:r w:rsidR="007D5750" w:rsidRPr="00605CD8">
        <w:rPr>
          <w:lang w:val="uk-UA"/>
        </w:rPr>
        <w:t>, а також</w:t>
      </w:r>
      <w:r w:rsidR="003918CA" w:rsidRPr="00605CD8">
        <w:rPr>
          <w:lang w:val="uk-UA"/>
        </w:rPr>
        <w:t xml:space="preserve"> матеріальн</w:t>
      </w:r>
      <w:r w:rsidR="007D5750" w:rsidRPr="00605CD8">
        <w:rPr>
          <w:lang w:val="uk-UA"/>
        </w:rPr>
        <w:t>а</w:t>
      </w:r>
      <w:r w:rsidR="003918CA" w:rsidRPr="00605CD8">
        <w:rPr>
          <w:lang w:val="uk-UA"/>
        </w:rPr>
        <w:t xml:space="preserve"> допомог</w:t>
      </w:r>
      <w:r w:rsidR="007D5750" w:rsidRPr="00605CD8">
        <w:rPr>
          <w:lang w:val="uk-UA"/>
        </w:rPr>
        <w:t>а</w:t>
      </w:r>
      <w:r w:rsidR="003918CA" w:rsidRPr="00605CD8">
        <w:rPr>
          <w:lang w:val="uk-UA"/>
        </w:rPr>
        <w:t xml:space="preserve"> на оздоровлення при наданні щорічної відпустки </w:t>
      </w:r>
      <w:r w:rsidR="007D5750" w:rsidRPr="00605CD8">
        <w:rPr>
          <w:lang w:val="uk-UA"/>
        </w:rPr>
        <w:t xml:space="preserve">у розмірі </w:t>
      </w:r>
      <w:r w:rsidR="007935D1" w:rsidRPr="00605CD8">
        <w:rPr>
          <w:lang w:val="uk-UA"/>
        </w:rPr>
        <w:t>50 </w:t>
      </w:r>
      <w:r w:rsidR="003918CA" w:rsidRPr="00605CD8">
        <w:rPr>
          <w:lang w:val="uk-UA"/>
        </w:rPr>
        <w:t>% від тарифної ставки. Дані виплати передбачені програмою.</w:t>
      </w:r>
    </w:p>
    <w:p w14:paraId="209A6043" w14:textId="77777777" w:rsidR="003918CA" w:rsidRPr="00605CD8" w:rsidRDefault="00F12E6C" w:rsidP="00BD1D7B">
      <w:pPr>
        <w:ind w:firstLine="360"/>
        <w:jc w:val="both"/>
        <w:rPr>
          <w:lang w:val="uk-UA"/>
        </w:rPr>
      </w:pPr>
      <w:r w:rsidRPr="00605CD8">
        <w:rPr>
          <w:lang w:val="uk-UA"/>
        </w:rPr>
        <w:t xml:space="preserve">Планові витрати на оплату праці згідно програми на 2021 р – </w:t>
      </w:r>
      <w:r w:rsidR="00DA0BDF">
        <w:rPr>
          <w:lang w:val="uk-UA"/>
        </w:rPr>
        <w:t>7592050,48</w:t>
      </w:r>
      <w:r w:rsidRPr="00605CD8">
        <w:rPr>
          <w:lang w:val="uk-UA"/>
        </w:rPr>
        <w:t xml:space="preserve"> грн. </w:t>
      </w:r>
      <w:r w:rsidR="00917B85" w:rsidRPr="00605CD8">
        <w:rPr>
          <w:lang w:val="uk-UA"/>
        </w:rPr>
        <w:t xml:space="preserve">Фактичні </w:t>
      </w:r>
      <w:r w:rsidR="003918CA" w:rsidRPr="00605CD8">
        <w:rPr>
          <w:lang w:val="uk-UA"/>
        </w:rPr>
        <w:t xml:space="preserve">витрати на оплату праці </w:t>
      </w:r>
      <w:r w:rsidR="00BB5B4F" w:rsidRPr="00605CD8">
        <w:rPr>
          <w:lang w:val="uk-UA"/>
        </w:rPr>
        <w:t xml:space="preserve">працівників, зайнятих ручним утриманням територій та працівників, зайнятих оперативним керівництвом цих робіт, </w:t>
      </w:r>
      <w:r w:rsidR="003918CA" w:rsidRPr="00605CD8">
        <w:rPr>
          <w:lang w:val="uk-UA"/>
        </w:rPr>
        <w:t xml:space="preserve">згідно програми </w:t>
      </w:r>
      <w:r w:rsidR="007935D1" w:rsidRPr="00605CD8">
        <w:rPr>
          <w:lang w:val="uk-UA"/>
        </w:rPr>
        <w:t xml:space="preserve">за </w:t>
      </w:r>
      <w:r w:rsidR="00230D5D" w:rsidRPr="00605CD8">
        <w:rPr>
          <w:lang w:val="uk-UA"/>
        </w:rPr>
        <w:t xml:space="preserve">2021 р </w:t>
      </w:r>
      <w:r w:rsidR="00917B85" w:rsidRPr="00605CD8">
        <w:rPr>
          <w:lang w:val="uk-UA"/>
        </w:rPr>
        <w:t>-</w:t>
      </w:r>
      <w:r w:rsidR="00DA0BDF" w:rsidRPr="00DA0BDF">
        <w:rPr>
          <w:rFonts w:ascii="Calibri" w:hAnsi="Calibri" w:cs="Calibri"/>
          <w:b/>
          <w:bCs/>
          <w:color w:val="000000"/>
          <w:sz w:val="22"/>
          <w:szCs w:val="22"/>
        </w:rPr>
        <w:t xml:space="preserve"> </w:t>
      </w:r>
      <w:r w:rsidR="00DA0BDF" w:rsidRPr="00DA0BDF">
        <w:rPr>
          <w:bCs/>
        </w:rPr>
        <w:t>5972795,33</w:t>
      </w:r>
      <w:r w:rsidR="00DA0BDF">
        <w:rPr>
          <w:b/>
          <w:bCs/>
          <w:lang w:val="uk-UA"/>
        </w:rPr>
        <w:t xml:space="preserve"> </w:t>
      </w:r>
      <w:r w:rsidR="00917B85" w:rsidRPr="00605CD8">
        <w:rPr>
          <w:lang w:val="uk-UA"/>
        </w:rPr>
        <w:t xml:space="preserve"> </w:t>
      </w:r>
      <w:r w:rsidR="00BB5B4F" w:rsidRPr="00605CD8">
        <w:rPr>
          <w:lang w:val="uk-UA"/>
        </w:rPr>
        <w:t xml:space="preserve"> грн.</w:t>
      </w:r>
      <w:r w:rsidRPr="00605CD8">
        <w:rPr>
          <w:lang w:val="uk-UA"/>
        </w:rPr>
        <w:t xml:space="preserve"> Відхилення</w:t>
      </w:r>
      <w:r w:rsidR="00DA0BDF">
        <w:rPr>
          <w:lang w:val="uk-UA"/>
        </w:rPr>
        <w:t xml:space="preserve"> –</w:t>
      </w:r>
      <w:r w:rsidRPr="00605CD8">
        <w:rPr>
          <w:lang w:val="uk-UA"/>
        </w:rPr>
        <w:t xml:space="preserve"> </w:t>
      </w:r>
      <w:r w:rsidR="00DA0BDF">
        <w:rPr>
          <w:lang w:val="uk-UA"/>
        </w:rPr>
        <w:t>1619255,15</w:t>
      </w:r>
      <w:r w:rsidRPr="00605CD8">
        <w:rPr>
          <w:lang w:val="uk-UA"/>
        </w:rPr>
        <w:t xml:space="preserve"> грн.</w:t>
      </w:r>
    </w:p>
    <w:p w14:paraId="5D6B9B7E" w14:textId="77777777" w:rsidR="009B22D9" w:rsidRPr="00605CD8" w:rsidRDefault="00A348BB" w:rsidP="0029364D">
      <w:pPr>
        <w:tabs>
          <w:tab w:val="left" w:pos="709"/>
        </w:tabs>
        <w:ind w:right="-1"/>
        <w:contextualSpacing/>
        <w:jc w:val="both"/>
        <w:rPr>
          <w:bCs/>
          <w:lang w:val="uk-UA"/>
        </w:rPr>
      </w:pPr>
      <w:r w:rsidRPr="00605CD8">
        <w:rPr>
          <w:lang w:val="uk-UA"/>
        </w:rPr>
        <w:tab/>
      </w:r>
      <w:r w:rsidR="00230D5D" w:rsidRPr="00605CD8">
        <w:rPr>
          <w:lang w:val="uk-UA"/>
        </w:rPr>
        <w:t>Р</w:t>
      </w:r>
      <w:r w:rsidR="007935D1" w:rsidRPr="00605CD8">
        <w:rPr>
          <w:lang w:val="uk-UA"/>
        </w:rPr>
        <w:t xml:space="preserve">оботи </w:t>
      </w:r>
      <w:r w:rsidR="00230D5D" w:rsidRPr="00605CD8">
        <w:rPr>
          <w:lang w:val="uk-UA"/>
        </w:rPr>
        <w:t xml:space="preserve">по догляду за об’єктами озеленення </w:t>
      </w:r>
      <w:r w:rsidRPr="00605CD8">
        <w:rPr>
          <w:bCs/>
          <w:lang w:val="uk-UA"/>
        </w:rPr>
        <w:t>комунальним підприємством</w:t>
      </w:r>
      <w:r w:rsidR="007935D1" w:rsidRPr="00605CD8">
        <w:rPr>
          <w:bCs/>
          <w:lang w:val="uk-UA"/>
        </w:rPr>
        <w:t xml:space="preserve"> в </w:t>
      </w:r>
      <w:r w:rsidR="003918CA" w:rsidRPr="00605CD8">
        <w:rPr>
          <w:bCs/>
          <w:lang w:val="uk-UA"/>
        </w:rPr>
        <w:t>20</w:t>
      </w:r>
      <w:r w:rsidR="00875D9F" w:rsidRPr="00605CD8">
        <w:rPr>
          <w:bCs/>
          <w:lang w:val="uk-UA"/>
        </w:rPr>
        <w:t>2</w:t>
      </w:r>
      <w:r w:rsidR="00230D5D" w:rsidRPr="00605CD8">
        <w:rPr>
          <w:bCs/>
          <w:lang w:val="uk-UA"/>
        </w:rPr>
        <w:t>1</w:t>
      </w:r>
      <w:r w:rsidR="003918CA" w:rsidRPr="00605CD8">
        <w:rPr>
          <w:bCs/>
          <w:lang w:val="uk-UA"/>
        </w:rPr>
        <w:t xml:space="preserve"> </w:t>
      </w:r>
      <w:r w:rsidR="00315EDA">
        <w:rPr>
          <w:bCs/>
          <w:lang w:val="uk-UA"/>
        </w:rPr>
        <w:t>р.</w:t>
      </w:r>
      <w:r w:rsidR="003918CA" w:rsidRPr="00605CD8">
        <w:rPr>
          <w:bCs/>
          <w:lang w:val="uk-UA"/>
        </w:rPr>
        <w:t xml:space="preserve"> проводились</w:t>
      </w:r>
      <w:r w:rsidR="009B22D9" w:rsidRPr="00605CD8">
        <w:rPr>
          <w:bCs/>
          <w:lang w:val="uk-UA"/>
        </w:rPr>
        <w:t xml:space="preserve"> </w:t>
      </w:r>
      <w:r w:rsidR="00230D5D" w:rsidRPr="00605CD8">
        <w:rPr>
          <w:bCs/>
          <w:lang w:val="uk-UA"/>
        </w:rPr>
        <w:t xml:space="preserve">в основному </w:t>
      </w:r>
      <w:r w:rsidR="00875D9F" w:rsidRPr="00605CD8">
        <w:rPr>
          <w:bCs/>
          <w:lang w:val="uk-UA"/>
        </w:rPr>
        <w:t>1 фахівцем з ландшафтного дизайн</w:t>
      </w:r>
      <w:r w:rsidR="00DE619D" w:rsidRPr="00605CD8">
        <w:rPr>
          <w:bCs/>
          <w:lang w:val="uk-UA"/>
        </w:rPr>
        <w:t>у, 4 озеленювачами, 4 квітникарями та 1 підсобним робітником</w:t>
      </w:r>
      <w:r w:rsidR="00875D9F" w:rsidRPr="00605CD8">
        <w:rPr>
          <w:bCs/>
          <w:lang w:val="uk-UA"/>
        </w:rPr>
        <w:t xml:space="preserve">. </w:t>
      </w:r>
      <w:r w:rsidR="005F3AD7" w:rsidRPr="00605CD8">
        <w:rPr>
          <w:bCs/>
          <w:lang w:val="uk-UA"/>
        </w:rPr>
        <w:t>В грудні місяці роботи виконувались виключно 1 фахівцем з ландшафтного дизайну.</w:t>
      </w:r>
    </w:p>
    <w:p w14:paraId="0439109C" w14:textId="77777777" w:rsidR="00875D9F" w:rsidRPr="00605CD8" w:rsidRDefault="00875D9F" w:rsidP="0029364D">
      <w:pPr>
        <w:pStyle w:val="22"/>
        <w:shd w:val="clear" w:color="auto" w:fill="auto"/>
        <w:spacing w:before="0" w:after="0" w:line="240" w:lineRule="auto"/>
        <w:ind w:firstLine="708"/>
        <w:contextualSpacing/>
        <w:rPr>
          <w:bCs/>
          <w:sz w:val="24"/>
          <w:szCs w:val="24"/>
          <w:lang w:val="uk-UA"/>
        </w:rPr>
      </w:pPr>
      <w:r w:rsidRPr="00605CD8">
        <w:rPr>
          <w:bCs/>
          <w:sz w:val="24"/>
          <w:szCs w:val="24"/>
          <w:lang w:val="uk-UA"/>
        </w:rPr>
        <w:t>Фахів</w:t>
      </w:r>
      <w:r w:rsidR="00230D5D" w:rsidRPr="00605CD8">
        <w:rPr>
          <w:bCs/>
          <w:sz w:val="24"/>
          <w:szCs w:val="24"/>
          <w:lang w:val="uk-UA"/>
        </w:rPr>
        <w:t xml:space="preserve">цем </w:t>
      </w:r>
      <w:r w:rsidRPr="00605CD8">
        <w:rPr>
          <w:bCs/>
          <w:sz w:val="24"/>
          <w:szCs w:val="24"/>
          <w:lang w:val="uk-UA"/>
        </w:rPr>
        <w:t>з ландшафтного дизайну виконувал</w:t>
      </w:r>
      <w:r w:rsidR="00230D5D" w:rsidRPr="00605CD8">
        <w:rPr>
          <w:bCs/>
          <w:sz w:val="24"/>
          <w:szCs w:val="24"/>
          <w:lang w:val="uk-UA"/>
        </w:rPr>
        <w:t xml:space="preserve">ись </w:t>
      </w:r>
      <w:r w:rsidRPr="00605CD8">
        <w:rPr>
          <w:bCs/>
          <w:sz w:val="24"/>
          <w:szCs w:val="24"/>
          <w:lang w:val="uk-UA"/>
        </w:rPr>
        <w:t>такі роботи:</w:t>
      </w:r>
    </w:p>
    <w:p w14:paraId="1C3EF05D" w14:textId="77777777" w:rsidR="00E11355" w:rsidRPr="00605CD8" w:rsidRDefault="00E11355" w:rsidP="0029364D">
      <w:pPr>
        <w:numPr>
          <w:ilvl w:val="0"/>
          <w:numId w:val="14"/>
        </w:numPr>
        <w:tabs>
          <w:tab w:val="left" w:pos="709"/>
        </w:tabs>
        <w:ind w:right="-1"/>
        <w:contextualSpacing/>
        <w:jc w:val="both"/>
        <w:rPr>
          <w:bCs/>
          <w:lang w:val="uk-UA"/>
        </w:rPr>
      </w:pPr>
      <w:r w:rsidRPr="00605CD8">
        <w:rPr>
          <w:bCs/>
          <w:lang w:val="uk-UA"/>
        </w:rPr>
        <w:t>Розробка проектів озеленення квітників.</w:t>
      </w:r>
    </w:p>
    <w:p w14:paraId="3597E266" w14:textId="77777777"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Розрахунок потреби на 2022 рік посадкового матеріалу, мінеральних добрив і засобів захисту рослин для клумб і зелених зон;</w:t>
      </w:r>
    </w:p>
    <w:p w14:paraId="1ED528E4" w14:textId="77777777"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Моніторинг стану зелених насаджень парків, скверів та вулиць міста;</w:t>
      </w:r>
    </w:p>
    <w:p w14:paraId="728E7164" w14:textId="77777777"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Обстеження зелених зон міста;</w:t>
      </w:r>
    </w:p>
    <w:p w14:paraId="5DA0FCDE" w14:textId="77777777"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Організація і контроль за виконанням робіт працівниками дільниці зеленого будівництва по  догляду за об’єктами зеленого господарства на території Ніжинської територіальної громади.</w:t>
      </w:r>
    </w:p>
    <w:p w14:paraId="0411AE17" w14:textId="77777777" w:rsidR="00C657C9" w:rsidRPr="00605CD8" w:rsidRDefault="00C657C9" w:rsidP="00C657C9">
      <w:pPr>
        <w:pStyle w:val="a7"/>
        <w:spacing w:line="240" w:lineRule="auto"/>
        <w:ind w:left="360" w:firstLine="348"/>
        <w:jc w:val="both"/>
        <w:rPr>
          <w:rFonts w:ascii="Times New Roman" w:hAnsi="Times New Roman"/>
          <w:lang w:val="uk-UA"/>
        </w:rPr>
      </w:pPr>
      <w:r w:rsidRPr="00605CD8">
        <w:rPr>
          <w:rFonts w:ascii="Times New Roman" w:hAnsi="Times New Roman"/>
          <w:sz w:val="24"/>
          <w:lang w:val="uk-UA"/>
        </w:rPr>
        <w:t>Працівниками дільниці зеленого будівництва проводились такі роботи:</w:t>
      </w:r>
    </w:p>
    <w:p w14:paraId="355048E0"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 xml:space="preserve">Догляд за квітниками міста та зеленими зонами парків, скверів, включаючи прополювання та полив квітників, прищипування </w:t>
      </w:r>
      <w:proofErr w:type="spellStart"/>
      <w:r w:rsidRPr="00605CD8">
        <w:rPr>
          <w:rFonts w:ascii="Times New Roman" w:hAnsi="Times New Roman"/>
          <w:sz w:val="24"/>
          <w:lang w:val="uk-UA"/>
        </w:rPr>
        <w:t>відцвівших</w:t>
      </w:r>
      <w:proofErr w:type="spellEnd"/>
      <w:r w:rsidRPr="00605CD8">
        <w:rPr>
          <w:rFonts w:ascii="Times New Roman" w:hAnsi="Times New Roman"/>
          <w:sz w:val="24"/>
          <w:lang w:val="uk-UA"/>
        </w:rPr>
        <w:t xml:space="preserve"> квітів, вичісування газонів, прибирання опалого листя з квітників та газонів;</w:t>
      </w:r>
    </w:p>
    <w:p w14:paraId="64088CC5"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Видалення порослі дерев у парках і скверах та вздовж вулиць міста;</w:t>
      </w:r>
    </w:p>
    <w:p w14:paraId="370D41C6"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Збір та очищення насіння однорічних та багаторічних квіткових рослин для висівання в наступному вегетаційному періоді;</w:t>
      </w:r>
    </w:p>
    <w:p w14:paraId="12A12B77"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Прибирання зів’ялих однорічних та багаторічних квітів з підвісних вазонів та міських клумб;</w:t>
      </w:r>
    </w:p>
    <w:p w14:paraId="4C0D223C"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Підв’язування та укривання на зимовий період молодих дерев і кущів у кількості 130 одиниць;</w:t>
      </w:r>
    </w:p>
    <w:p w14:paraId="2EE745DE"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Пересадка багаторічних квітів;</w:t>
      </w:r>
    </w:p>
    <w:p w14:paraId="797028F7" w14:textId="77777777"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Формувальна обрізка молодих дерев та кущів у скверах м. Ніжина;</w:t>
      </w:r>
    </w:p>
    <w:p w14:paraId="5EE08B55" w14:textId="77777777" w:rsidR="00211FD5"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w:t>
      </w:r>
      <w:r w:rsidR="00CA4192" w:rsidRPr="00605CD8">
        <w:rPr>
          <w:rFonts w:ascii="Times New Roman" w:hAnsi="Times New Roman"/>
          <w:sz w:val="24"/>
          <w:lang w:val="uk-UA"/>
        </w:rPr>
        <w:t>ерекопування ґрунту під нові локації розміщення зелених насаджень.</w:t>
      </w:r>
    </w:p>
    <w:p w14:paraId="674E229B" w14:textId="77777777" w:rsidR="003A0591" w:rsidRPr="00605CD8" w:rsidRDefault="00F12E6C" w:rsidP="00F12E6C">
      <w:pPr>
        <w:tabs>
          <w:tab w:val="left" w:pos="720"/>
        </w:tabs>
        <w:ind w:firstLine="284"/>
        <w:contextualSpacing/>
        <w:jc w:val="both"/>
        <w:rPr>
          <w:bCs/>
        </w:rPr>
      </w:pPr>
      <w:r w:rsidRPr="00605CD8">
        <w:rPr>
          <w:bCs/>
          <w:lang w:val="uk-UA"/>
        </w:rPr>
        <w:t>Планові витрати на оплату праці працівників дільниці зеленого будівництва на  2021</w:t>
      </w:r>
      <w:r w:rsidR="00315EDA">
        <w:rPr>
          <w:bCs/>
          <w:lang w:val="uk-UA"/>
        </w:rPr>
        <w:t xml:space="preserve"> р.</w:t>
      </w:r>
      <w:r w:rsidRPr="00605CD8">
        <w:rPr>
          <w:bCs/>
          <w:lang w:val="uk-UA"/>
        </w:rPr>
        <w:t xml:space="preserve"> згідно програми – </w:t>
      </w:r>
      <w:r w:rsidR="00DA0BDF">
        <w:rPr>
          <w:bCs/>
          <w:lang w:val="uk-UA"/>
        </w:rPr>
        <w:t>1077027,76</w:t>
      </w:r>
      <w:r w:rsidRPr="00605CD8">
        <w:rPr>
          <w:bCs/>
          <w:lang w:val="uk-UA"/>
        </w:rPr>
        <w:t xml:space="preserve"> грн. </w:t>
      </w:r>
      <w:r w:rsidR="00871E05" w:rsidRPr="00605CD8">
        <w:rPr>
          <w:bCs/>
          <w:lang w:val="uk-UA"/>
        </w:rPr>
        <w:t>Фактично освоєно</w:t>
      </w:r>
      <w:r w:rsidR="00FB4308" w:rsidRPr="00605CD8">
        <w:rPr>
          <w:bCs/>
          <w:lang w:val="uk-UA"/>
        </w:rPr>
        <w:t xml:space="preserve"> </w:t>
      </w:r>
      <w:r w:rsidR="00917B85" w:rsidRPr="00605CD8">
        <w:rPr>
          <w:bCs/>
          <w:lang w:val="uk-UA"/>
        </w:rPr>
        <w:t>коштів на оплату праці -</w:t>
      </w:r>
      <w:r w:rsidR="000B6ECE" w:rsidRPr="000B6ECE">
        <w:rPr>
          <w:rFonts w:ascii="Calibri" w:hAnsi="Calibri" w:cs="Calibri"/>
          <w:b/>
          <w:bCs/>
          <w:color w:val="000000"/>
          <w:sz w:val="22"/>
          <w:szCs w:val="22"/>
        </w:rPr>
        <w:t xml:space="preserve"> </w:t>
      </w:r>
      <w:r w:rsidR="000B6ECE" w:rsidRPr="000B6ECE">
        <w:rPr>
          <w:bCs/>
        </w:rPr>
        <w:t>861108,17</w:t>
      </w:r>
      <w:r w:rsidR="000B6ECE">
        <w:rPr>
          <w:b/>
          <w:bCs/>
          <w:lang w:val="uk-UA"/>
        </w:rPr>
        <w:t xml:space="preserve"> </w:t>
      </w:r>
      <w:r w:rsidR="00871E05" w:rsidRPr="00605CD8">
        <w:rPr>
          <w:bCs/>
          <w:lang w:val="uk-UA"/>
        </w:rPr>
        <w:t xml:space="preserve">грн. </w:t>
      </w:r>
      <w:r w:rsidRPr="00605CD8">
        <w:rPr>
          <w:bCs/>
          <w:lang w:val="uk-UA"/>
        </w:rPr>
        <w:t xml:space="preserve">Відхилення – </w:t>
      </w:r>
      <w:r w:rsidR="000B6ECE">
        <w:rPr>
          <w:bCs/>
          <w:lang w:val="uk-UA"/>
        </w:rPr>
        <w:t>215919,59</w:t>
      </w:r>
      <w:r w:rsidRPr="00605CD8">
        <w:rPr>
          <w:bCs/>
          <w:lang w:val="uk-UA"/>
        </w:rPr>
        <w:t xml:space="preserve"> грн.</w:t>
      </w:r>
    </w:p>
    <w:p w14:paraId="3B926F46" w14:textId="77777777" w:rsidR="00AC0529" w:rsidRPr="00605CD8" w:rsidRDefault="00AC0529" w:rsidP="0029364D">
      <w:pPr>
        <w:tabs>
          <w:tab w:val="left" w:pos="709"/>
        </w:tabs>
        <w:ind w:right="-1"/>
        <w:contextualSpacing/>
        <w:jc w:val="both"/>
        <w:rPr>
          <w:bCs/>
          <w:lang w:val="uk-UA"/>
        </w:rPr>
      </w:pPr>
      <w:r w:rsidRPr="00605CD8">
        <w:rPr>
          <w:bCs/>
          <w:lang w:val="uk-UA"/>
        </w:rPr>
        <w:tab/>
        <w:t>Механізоване утримання доріг поділялося на кілька видів робіт, а саме:</w:t>
      </w:r>
    </w:p>
    <w:p w14:paraId="7BC39789" w14:textId="77777777" w:rsidR="009E1888" w:rsidRPr="00605CD8" w:rsidRDefault="00842E87" w:rsidP="0029364D">
      <w:pPr>
        <w:numPr>
          <w:ilvl w:val="0"/>
          <w:numId w:val="2"/>
        </w:numPr>
        <w:tabs>
          <w:tab w:val="left" w:pos="709"/>
        </w:tabs>
        <w:ind w:right="-1"/>
        <w:contextualSpacing/>
        <w:jc w:val="both"/>
        <w:rPr>
          <w:bCs/>
          <w:lang w:val="uk-UA"/>
        </w:rPr>
      </w:pPr>
      <w:r w:rsidRPr="00605CD8">
        <w:rPr>
          <w:bCs/>
          <w:lang w:val="uk-UA"/>
        </w:rPr>
        <w:t>щоденне прибирання сміття і вуличного змету</w:t>
      </w:r>
      <w:r w:rsidR="009E1888" w:rsidRPr="00605CD8">
        <w:rPr>
          <w:bCs/>
          <w:lang w:val="uk-UA"/>
        </w:rPr>
        <w:t>;</w:t>
      </w:r>
    </w:p>
    <w:p w14:paraId="19994B13" w14:textId="77777777" w:rsidR="000A537E" w:rsidRPr="00605CD8" w:rsidRDefault="004916D6" w:rsidP="0029364D">
      <w:pPr>
        <w:numPr>
          <w:ilvl w:val="0"/>
          <w:numId w:val="2"/>
        </w:numPr>
        <w:tabs>
          <w:tab w:val="left" w:pos="709"/>
        </w:tabs>
        <w:ind w:right="-1"/>
        <w:contextualSpacing/>
        <w:jc w:val="both"/>
        <w:rPr>
          <w:bCs/>
          <w:lang w:val="uk-UA"/>
        </w:rPr>
      </w:pPr>
      <w:r w:rsidRPr="00605CD8">
        <w:rPr>
          <w:bCs/>
          <w:lang w:val="uk-UA"/>
        </w:rPr>
        <w:t xml:space="preserve">літнє </w:t>
      </w:r>
      <w:r w:rsidR="00DB4D44" w:rsidRPr="00605CD8">
        <w:rPr>
          <w:bCs/>
          <w:lang w:val="uk-UA"/>
        </w:rPr>
        <w:t>утримання доріг</w:t>
      </w:r>
      <w:r w:rsidR="000A537E" w:rsidRPr="00605CD8">
        <w:rPr>
          <w:bCs/>
          <w:lang w:val="uk-UA"/>
        </w:rPr>
        <w:t>;</w:t>
      </w:r>
    </w:p>
    <w:p w14:paraId="28E1C563" w14:textId="77777777" w:rsidR="00DB4D44" w:rsidRPr="00605CD8" w:rsidRDefault="000A537E" w:rsidP="0029364D">
      <w:pPr>
        <w:numPr>
          <w:ilvl w:val="0"/>
          <w:numId w:val="2"/>
        </w:numPr>
        <w:tabs>
          <w:tab w:val="left" w:pos="709"/>
        </w:tabs>
        <w:ind w:right="-1"/>
        <w:contextualSpacing/>
        <w:jc w:val="both"/>
        <w:rPr>
          <w:bCs/>
          <w:lang w:val="uk-UA"/>
        </w:rPr>
      </w:pPr>
      <w:r w:rsidRPr="00605CD8">
        <w:rPr>
          <w:bCs/>
          <w:lang w:val="uk-UA"/>
        </w:rPr>
        <w:t>зимове утримання доріг</w:t>
      </w:r>
      <w:r w:rsidR="009E1888" w:rsidRPr="00605CD8">
        <w:rPr>
          <w:bCs/>
          <w:lang w:val="uk-UA"/>
        </w:rPr>
        <w:t>.</w:t>
      </w:r>
    </w:p>
    <w:p w14:paraId="785E2441" w14:textId="77777777" w:rsidR="001C111F" w:rsidRPr="00605CD8" w:rsidRDefault="00436EDA" w:rsidP="0029364D">
      <w:pPr>
        <w:tabs>
          <w:tab w:val="left" w:pos="709"/>
        </w:tabs>
        <w:ind w:right="-1"/>
        <w:contextualSpacing/>
        <w:jc w:val="both"/>
        <w:rPr>
          <w:bCs/>
          <w:lang w:val="uk-UA"/>
        </w:rPr>
      </w:pPr>
      <w:r w:rsidRPr="00605CD8">
        <w:rPr>
          <w:bCs/>
          <w:lang w:val="uk-UA"/>
        </w:rPr>
        <w:tab/>
      </w:r>
      <w:r w:rsidR="003A54A2" w:rsidRPr="00605CD8">
        <w:rPr>
          <w:bCs/>
          <w:lang w:val="uk-UA"/>
        </w:rPr>
        <w:t>П</w:t>
      </w:r>
      <w:r w:rsidR="00687766" w:rsidRPr="00605CD8">
        <w:rPr>
          <w:bCs/>
          <w:lang w:val="uk-UA"/>
        </w:rPr>
        <w:t xml:space="preserve">ротягом </w:t>
      </w:r>
      <w:r w:rsidRPr="00605CD8">
        <w:rPr>
          <w:bCs/>
          <w:lang w:val="uk-UA"/>
        </w:rPr>
        <w:t xml:space="preserve">звітного періоду </w:t>
      </w:r>
      <w:r w:rsidR="003A54A2" w:rsidRPr="00605CD8">
        <w:rPr>
          <w:bCs/>
          <w:lang w:val="uk-UA"/>
        </w:rPr>
        <w:t xml:space="preserve">на щоденному прибиранні </w:t>
      </w:r>
      <w:r w:rsidR="00687766" w:rsidRPr="00605CD8">
        <w:rPr>
          <w:bCs/>
          <w:lang w:val="uk-UA"/>
        </w:rPr>
        <w:t xml:space="preserve">працювало </w:t>
      </w:r>
      <w:r w:rsidRPr="00605CD8">
        <w:rPr>
          <w:bCs/>
          <w:lang w:val="uk-UA"/>
        </w:rPr>
        <w:t xml:space="preserve">в середньому </w:t>
      </w:r>
      <w:r w:rsidR="0047486D" w:rsidRPr="00605CD8">
        <w:rPr>
          <w:bCs/>
          <w:lang w:val="uk-UA"/>
        </w:rPr>
        <w:t xml:space="preserve">6 </w:t>
      </w:r>
      <w:r w:rsidRPr="00605CD8">
        <w:rPr>
          <w:bCs/>
          <w:lang w:val="uk-UA"/>
        </w:rPr>
        <w:t xml:space="preserve">водіїв </w:t>
      </w:r>
      <w:r w:rsidR="009C12E9" w:rsidRPr="00605CD8">
        <w:rPr>
          <w:bCs/>
          <w:lang w:val="uk-UA"/>
        </w:rPr>
        <w:t>автотр</w:t>
      </w:r>
      <w:r w:rsidRPr="00605CD8">
        <w:rPr>
          <w:bCs/>
          <w:lang w:val="uk-UA"/>
        </w:rPr>
        <w:t>анспортних засобів</w:t>
      </w:r>
      <w:r w:rsidR="00842E87" w:rsidRPr="00605CD8">
        <w:rPr>
          <w:bCs/>
          <w:lang w:val="uk-UA"/>
        </w:rPr>
        <w:t xml:space="preserve"> </w:t>
      </w:r>
      <w:r w:rsidR="003A54A2" w:rsidRPr="00605CD8">
        <w:rPr>
          <w:bCs/>
          <w:lang w:val="uk-UA"/>
        </w:rPr>
        <w:t xml:space="preserve">і </w:t>
      </w:r>
      <w:r w:rsidRPr="00605CD8">
        <w:rPr>
          <w:bCs/>
          <w:lang w:val="uk-UA"/>
        </w:rPr>
        <w:t>1</w:t>
      </w:r>
      <w:r w:rsidR="003A54A2" w:rsidRPr="00605CD8">
        <w:rPr>
          <w:bCs/>
          <w:lang w:val="uk-UA"/>
        </w:rPr>
        <w:t xml:space="preserve"> вантажник вуличного змету</w:t>
      </w:r>
      <w:r w:rsidR="009C12E9" w:rsidRPr="00605CD8">
        <w:rPr>
          <w:bCs/>
          <w:lang w:val="uk-UA"/>
        </w:rPr>
        <w:t xml:space="preserve">. </w:t>
      </w:r>
      <w:r w:rsidR="008C7746" w:rsidRPr="00605CD8">
        <w:rPr>
          <w:bCs/>
          <w:lang w:val="uk-UA"/>
        </w:rPr>
        <w:t>Для ефективного прибирання вуличного змету на проїжджих частинах, тротуарах в парках, скверах, вздовж прої</w:t>
      </w:r>
      <w:r w:rsidR="0047486D" w:rsidRPr="00605CD8">
        <w:rPr>
          <w:bCs/>
          <w:lang w:val="uk-UA"/>
        </w:rPr>
        <w:t>зних</w:t>
      </w:r>
      <w:r w:rsidR="008C7746" w:rsidRPr="00605CD8">
        <w:rPr>
          <w:bCs/>
          <w:lang w:val="uk-UA"/>
        </w:rPr>
        <w:t xml:space="preserve"> частин були залучені</w:t>
      </w:r>
      <w:r w:rsidR="009A4A69" w:rsidRPr="00605CD8">
        <w:rPr>
          <w:bCs/>
          <w:lang w:val="uk-UA"/>
        </w:rPr>
        <w:t xml:space="preserve">: </w:t>
      </w:r>
      <w:r w:rsidR="0047486D" w:rsidRPr="00605CD8">
        <w:rPr>
          <w:bCs/>
          <w:lang w:val="uk-UA"/>
        </w:rPr>
        <w:t>3</w:t>
      </w:r>
      <w:r w:rsidR="00842E87" w:rsidRPr="00605CD8">
        <w:rPr>
          <w:bCs/>
          <w:lang w:val="uk-UA"/>
        </w:rPr>
        <w:t xml:space="preserve"> </w:t>
      </w:r>
      <w:r w:rsidR="009A4A69" w:rsidRPr="00605CD8">
        <w:rPr>
          <w:bCs/>
          <w:lang w:val="uk-UA"/>
        </w:rPr>
        <w:t>трактор</w:t>
      </w:r>
      <w:r w:rsidR="00842E87" w:rsidRPr="00605CD8">
        <w:rPr>
          <w:bCs/>
          <w:lang w:val="uk-UA"/>
        </w:rPr>
        <w:t>а</w:t>
      </w:r>
      <w:r w:rsidR="009A4A69" w:rsidRPr="00605CD8">
        <w:rPr>
          <w:bCs/>
          <w:lang w:val="uk-UA"/>
        </w:rPr>
        <w:t xml:space="preserve"> КИЙ, тракто</w:t>
      </w:r>
      <w:r w:rsidR="007935D1" w:rsidRPr="00605CD8">
        <w:rPr>
          <w:bCs/>
          <w:lang w:val="uk-UA"/>
        </w:rPr>
        <w:t>р БЕЛАРУС</w:t>
      </w:r>
      <w:r w:rsidR="0047486D" w:rsidRPr="00605CD8">
        <w:rPr>
          <w:bCs/>
          <w:lang w:val="uk-UA"/>
        </w:rPr>
        <w:t xml:space="preserve"> 82.1</w:t>
      </w:r>
      <w:r w:rsidR="001C111F" w:rsidRPr="00605CD8">
        <w:rPr>
          <w:bCs/>
          <w:lang w:val="uk-UA"/>
        </w:rPr>
        <w:t>, ГАЗ53 самоскид.</w:t>
      </w:r>
    </w:p>
    <w:p w14:paraId="4EA1C1C8" w14:textId="77777777" w:rsidR="004155B1" w:rsidRPr="00605CD8" w:rsidRDefault="00D96397" w:rsidP="0029364D">
      <w:pPr>
        <w:tabs>
          <w:tab w:val="left" w:pos="709"/>
        </w:tabs>
        <w:ind w:right="-1"/>
        <w:contextualSpacing/>
        <w:jc w:val="both"/>
        <w:rPr>
          <w:bCs/>
          <w:lang w:val="uk-UA"/>
        </w:rPr>
      </w:pPr>
      <w:r w:rsidRPr="00605CD8">
        <w:rPr>
          <w:bCs/>
          <w:lang w:val="uk-UA"/>
        </w:rPr>
        <w:tab/>
      </w:r>
      <w:r w:rsidR="0022293D" w:rsidRPr="00605CD8">
        <w:rPr>
          <w:bCs/>
          <w:lang w:val="uk-UA"/>
        </w:rPr>
        <w:t xml:space="preserve">Для </w:t>
      </w:r>
      <w:r w:rsidRPr="00605CD8">
        <w:rPr>
          <w:bCs/>
          <w:lang w:val="uk-UA"/>
        </w:rPr>
        <w:t xml:space="preserve">виконання робіт по </w:t>
      </w:r>
      <w:r w:rsidR="001C111F" w:rsidRPr="00605CD8">
        <w:rPr>
          <w:bCs/>
          <w:lang w:val="uk-UA"/>
        </w:rPr>
        <w:t xml:space="preserve">літньому механізованому </w:t>
      </w:r>
      <w:r w:rsidRPr="00605CD8">
        <w:rPr>
          <w:bCs/>
          <w:lang w:val="uk-UA"/>
        </w:rPr>
        <w:t>утриманню доріг</w:t>
      </w:r>
      <w:r w:rsidR="00436EDA" w:rsidRPr="00605CD8">
        <w:rPr>
          <w:bCs/>
          <w:lang w:val="uk-UA"/>
        </w:rPr>
        <w:t xml:space="preserve"> підприємством </w:t>
      </w:r>
      <w:r w:rsidRPr="00605CD8">
        <w:rPr>
          <w:bCs/>
          <w:lang w:val="uk-UA"/>
        </w:rPr>
        <w:t>залучалась техніка:</w:t>
      </w:r>
      <w:r w:rsidR="001C111F" w:rsidRPr="00605CD8">
        <w:rPr>
          <w:bCs/>
          <w:lang w:val="uk-UA"/>
        </w:rPr>
        <w:t xml:space="preserve"> трактор Т25, СБМ МДКЗ 12-06, МАЗ 5550С самоскид та ПМ-130КО-002</w:t>
      </w:r>
      <w:r w:rsidR="00033E60" w:rsidRPr="00605CD8">
        <w:rPr>
          <w:bCs/>
          <w:lang w:val="uk-UA"/>
        </w:rPr>
        <w:t>.</w:t>
      </w:r>
      <w:r w:rsidRPr="00605CD8">
        <w:rPr>
          <w:bCs/>
          <w:lang w:val="uk-UA"/>
        </w:rPr>
        <w:t xml:space="preserve"> </w:t>
      </w:r>
    </w:p>
    <w:p w14:paraId="2E93EC5A" w14:textId="77777777" w:rsidR="00F24E69" w:rsidRDefault="004155B1" w:rsidP="0029364D">
      <w:pPr>
        <w:tabs>
          <w:tab w:val="left" w:pos="709"/>
        </w:tabs>
        <w:ind w:right="-1"/>
        <w:contextualSpacing/>
        <w:jc w:val="both"/>
        <w:rPr>
          <w:bCs/>
          <w:lang w:val="uk-UA"/>
        </w:rPr>
      </w:pPr>
      <w:r w:rsidRPr="00605CD8">
        <w:rPr>
          <w:bCs/>
          <w:lang w:val="uk-UA"/>
        </w:rPr>
        <w:tab/>
      </w:r>
      <w:r w:rsidR="00F24E69" w:rsidRPr="00CD394F">
        <w:rPr>
          <w:bCs/>
          <w:lang w:val="uk-UA"/>
        </w:rPr>
        <w:t xml:space="preserve">Для виконання робіт по зимовому утриманню доріг та боротьби з снігопадами та  ожеледицею підприємством залучалась техніка: автогрейдер, КРАЗ 255Б1, екскаватор </w:t>
      </w:r>
      <w:r w:rsidR="00F24E69" w:rsidRPr="00CD394F">
        <w:rPr>
          <w:bCs/>
          <w:lang w:val="en-US"/>
        </w:rPr>
        <w:t>JCB</w:t>
      </w:r>
      <w:r w:rsidR="00F24E69" w:rsidRPr="00CD394F">
        <w:rPr>
          <w:bCs/>
          <w:lang w:val="uk-UA"/>
        </w:rPr>
        <w:t xml:space="preserve">, </w:t>
      </w:r>
      <w:proofErr w:type="spellStart"/>
      <w:r w:rsidR="00F24E69" w:rsidRPr="00CD394F">
        <w:rPr>
          <w:bCs/>
          <w:lang w:val="uk-UA"/>
        </w:rPr>
        <w:t>піскорозкидач</w:t>
      </w:r>
      <w:proofErr w:type="spellEnd"/>
      <w:r w:rsidR="00F24E69" w:rsidRPr="00CD394F">
        <w:rPr>
          <w:bCs/>
          <w:lang w:val="uk-UA"/>
        </w:rPr>
        <w:t>, трактор Т25, 2 трактора КИЙ, трактор БЕЛАРУС, спеціалізований самоскид МАЗ 5550С3, самоскид КАМАЗ, самоскид ЗІЛ 130</w:t>
      </w:r>
      <w:r w:rsidR="00F24E69">
        <w:rPr>
          <w:bCs/>
          <w:lang w:val="uk-UA"/>
        </w:rPr>
        <w:t xml:space="preserve"> та ін.</w:t>
      </w:r>
      <w:r w:rsidR="00F24E69" w:rsidRPr="00CD394F">
        <w:rPr>
          <w:bCs/>
          <w:lang w:val="uk-UA"/>
        </w:rPr>
        <w:t xml:space="preserve"> </w:t>
      </w:r>
    </w:p>
    <w:p w14:paraId="7BDEF23D" w14:textId="77777777" w:rsidR="00F24E69" w:rsidRDefault="00F24E69" w:rsidP="0029364D">
      <w:pPr>
        <w:tabs>
          <w:tab w:val="left" w:pos="709"/>
        </w:tabs>
        <w:ind w:right="-1"/>
        <w:contextualSpacing/>
        <w:jc w:val="both"/>
        <w:rPr>
          <w:bCs/>
          <w:lang w:val="uk-UA"/>
        </w:rPr>
      </w:pPr>
      <w:r>
        <w:rPr>
          <w:bCs/>
          <w:lang w:val="uk-UA"/>
        </w:rPr>
        <w:tab/>
      </w:r>
      <w:r w:rsidRPr="00F24E69">
        <w:rPr>
          <w:bCs/>
          <w:lang w:val="uk-UA"/>
        </w:rPr>
        <w:t xml:space="preserve">Планова середньомісячна чисельність працівників, залучених до механізованого утримання територій, </w:t>
      </w:r>
      <w:r>
        <w:rPr>
          <w:bCs/>
          <w:lang w:val="uk-UA"/>
        </w:rPr>
        <w:t>н</w:t>
      </w:r>
      <w:r w:rsidRPr="00F24E69">
        <w:rPr>
          <w:bCs/>
          <w:lang w:val="uk-UA"/>
        </w:rPr>
        <w:t>а 2021 р</w:t>
      </w:r>
      <w:r>
        <w:rPr>
          <w:bCs/>
          <w:lang w:val="uk-UA"/>
        </w:rPr>
        <w:t>.</w:t>
      </w:r>
      <w:r w:rsidRPr="00F24E69">
        <w:rPr>
          <w:bCs/>
          <w:lang w:val="uk-UA"/>
        </w:rPr>
        <w:t xml:space="preserve"> згідно програми – 16 чол.</w:t>
      </w:r>
    </w:p>
    <w:p w14:paraId="32FFFB2F" w14:textId="77777777" w:rsidR="008E6DCB" w:rsidRPr="00605CD8" w:rsidRDefault="00F24E69" w:rsidP="0029364D">
      <w:pPr>
        <w:tabs>
          <w:tab w:val="left" w:pos="709"/>
        </w:tabs>
        <w:ind w:right="-1"/>
        <w:contextualSpacing/>
        <w:jc w:val="both"/>
        <w:rPr>
          <w:bCs/>
          <w:lang w:val="uk-UA"/>
        </w:rPr>
      </w:pPr>
      <w:r>
        <w:rPr>
          <w:bCs/>
          <w:lang w:val="uk-UA"/>
        </w:rPr>
        <w:lastRenderedPageBreak/>
        <w:tab/>
      </w:r>
      <w:r w:rsidR="002112FE" w:rsidRPr="00605CD8">
        <w:rPr>
          <w:bCs/>
          <w:lang w:val="uk-UA"/>
        </w:rPr>
        <w:t xml:space="preserve">Фактично на </w:t>
      </w:r>
      <w:r w:rsidR="008C7746" w:rsidRPr="00605CD8">
        <w:rPr>
          <w:bCs/>
          <w:lang w:val="uk-UA"/>
        </w:rPr>
        <w:t>механізованому</w:t>
      </w:r>
      <w:r w:rsidR="00BA11AE" w:rsidRPr="00605CD8">
        <w:rPr>
          <w:bCs/>
          <w:lang w:val="uk-UA"/>
        </w:rPr>
        <w:t xml:space="preserve"> </w:t>
      </w:r>
      <w:r w:rsidR="000A537E" w:rsidRPr="00605CD8">
        <w:rPr>
          <w:bCs/>
          <w:lang w:val="uk-UA"/>
        </w:rPr>
        <w:t>утриманню доріг в середньому</w:t>
      </w:r>
      <w:r>
        <w:rPr>
          <w:bCs/>
          <w:lang w:val="uk-UA"/>
        </w:rPr>
        <w:t xml:space="preserve"> в місяць</w:t>
      </w:r>
      <w:r w:rsidR="000A537E" w:rsidRPr="00605CD8">
        <w:rPr>
          <w:bCs/>
          <w:lang w:val="uk-UA"/>
        </w:rPr>
        <w:t xml:space="preserve"> працювало </w:t>
      </w:r>
      <w:r w:rsidR="005F3AD7" w:rsidRPr="00605CD8">
        <w:rPr>
          <w:bCs/>
          <w:lang w:val="uk-UA"/>
        </w:rPr>
        <w:t>1</w:t>
      </w:r>
      <w:r>
        <w:rPr>
          <w:bCs/>
          <w:lang w:val="uk-UA"/>
        </w:rPr>
        <w:t>6</w:t>
      </w:r>
      <w:r w:rsidR="005F3AD7" w:rsidRPr="00605CD8">
        <w:rPr>
          <w:bCs/>
          <w:lang w:val="uk-UA"/>
        </w:rPr>
        <w:t xml:space="preserve"> працівників на місяць, з них: на літньому -  </w:t>
      </w:r>
      <w:r>
        <w:rPr>
          <w:bCs/>
          <w:lang w:val="uk-UA"/>
        </w:rPr>
        <w:t>4</w:t>
      </w:r>
      <w:r w:rsidR="000A537E" w:rsidRPr="00605CD8">
        <w:rPr>
          <w:bCs/>
          <w:lang w:val="uk-UA"/>
        </w:rPr>
        <w:t xml:space="preserve">, </w:t>
      </w:r>
      <w:r w:rsidR="005F3AD7" w:rsidRPr="00605CD8">
        <w:rPr>
          <w:bCs/>
          <w:lang w:val="uk-UA"/>
        </w:rPr>
        <w:t xml:space="preserve">на щоденному – </w:t>
      </w:r>
      <w:r>
        <w:rPr>
          <w:bCs/>
          <w:lang w:val="uk-UA"/>
        </w:rPr>
        <w:t>6</w:t>
      </w:r>
      <w:r w:rsidR="005F3AD7" w:rsidRPr="00605CD8">
        <w:rPr>
          <w:bCs/>
          <w:lang w:val="uk-UA"/>
        </w:rPr>
        <w:t xml:space="preserve">, </w:t>
      </w:r>
      <w:r w:rsidR="000A537E" w:rsidRPr="00605CD8">
        <w:rPr>
          <w:bCs/>
          <w:lang w:val="uk-UA"/>
        </w:rPr>
        <w:t xml:space="preserve">на </w:t>
      </w:r>
      <w:r w:rsidR="00BA11AE" w:rsidRPr="00605CD8">
        <w:rPr>
          <w:bCs/>
          <w:lang w:val="uk-UA"/>
        </w:rPr>
        <w:t>зимовому</w:t>
      </w:r>
      <w:r w:rsidR="000A537E" w:rsidRPr="00605CD8">
        <w:rPr>
          <w:bCs/>
          <w:lang w:val="uk-UA"/>
        </w:rPr>
        <w:t xml:space="preserve"> - </w:t>
      </w:r>
      <w:r>
        <w:rPr>
          <w:bCs/>
          <w:lang w:val="uk-UA"/>
        </w:rPr>
        <w:t>5</w:t>
      </w:r>
      <w:r w:rsidR="008C7746" w:rsidRPr="00605CD8">
        <w:rPr>
          <w:bCs/>
          <w:lang w:val="uk-UA"/>
        </w:rPr>
        <w:t xml:space="preserve"> ч</w:t>
      </w:r>
      <w:r w:rsidR="005F3AD7" w:rsidRPr="00605CD8">
        <w:rPr>
          <w:bCs/>
          <w:lang w:val="uk-UA"/>
        </w:rPr>
        <w:t>ол.</w:t>
      </w:r>
      <w:r w:rsidR="00376EA5" w:rsidRPr="00605CD8">
        <w:rPr>
          <w:bCs/>
          <w:lang w:val="uk-UA"/>
        </w:rPr>
        <w:t xml:space="preserve"> </w:t>
      </w:r>
      <w:r w:rsidR="00BA11AE" w:rsidRPr="00605CD8">
        <w:rPr>
          <w:bCs/>
          <w:lang w:val="uk-UA"/>
        </w:rPr>
        <w:t xml:space="preserve"> </w:t>
      </w:r>
    </w:p>
    <w:p w14:paraId="2153F8A4" w14:textId="77777777" w:rsidR="0022293D" w:rsidRPr="00605CD8" w:rsidRDefault="0022293D" w:rsidP="0029364D">
      <w:pPr>
        <w:ind w:firstLine="360"/>
        <w:contextualSpacing/>
        <w:jc w:val="both"/>
        <w:rPr>
          <w:lang w:val="uk-UA"/>
        </w:rPr>
      </w:pPr>
      <w:r w:rsidRPr="00605CD8">
        <w:rPr>
          <w:bCs/>
          <w:lang w:val="uk-UA"/>
        </w:rPr>
        <w:tab/>
      </w:r>
      <w:r w:rsidRPr="00605CD8">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605CD8">
        <w:rPr>
          <w:lang w:val="uk-UA"/>
        </w:rPr>
        <w:t>понаднормові</w:t>
      </w:r>
      <w:r w:rsidRPr="00605CD8">
        <w:rPr>
          <w:lang w:val="uk-UA"/>
        </w:rPr>
        <w:t>, премія 10 %</w:t>
      </w:r>
      <w:r w:rsidR="00ED4E42" w:rsidRPr="00605CD8">
        <w:rPr>
          <w:lang w:val="uk-UA"/>
        </w:rPr>
        <w:t xml:space="preserve"> та проводилась оплата понаднормових годин та роботи у вихідні, святкові і неробочі дні згідно законодавства</w:t>
      </w:r>
      <w:r w:rsidRPr="00605CD8">
        <w:rPr>
          <w:lang w:val="uk-UA"/>
        </w:rPr>
        <w:t>. Дані виплати передбачені програмою.</w:t>
      </w:r>
    </w:p>
    <w:p w14:paraId="2D7678C1" w14:textId="77777777" w:rsidR="00917B85" w:rsidRPr="00605CD8" w:rsidRDefault="0022293D" w:rsidP="00917B85">
      <w:pPr>
        <w:ind w:firstLine="360"/>
        <w:contextualSpacing/>
        <w:jc w:val="both"/>
        <w:rPr>
          <w:lang w:val="uk-UA"/>
        </w:rPr>
      </w:pPr>
      <w:r w:rsidRPr="00605CD8">
        <w:rPr>
          <w:bCs/>
          <w:lang w:val="uk-UA"/>
        </w:rPr>
        <w:tab/>
      </w:r>
      <w:r w:rsidR="0056613B" w:rsidRPr="00605CD8">
        <w:rPr>
          <w:bCs/>
          <w:lang w:val="uk-UA"/>
        </w:rPr>
        <w:t xml:space="preserve">Планові витрати на оплату праці працівників, задіяних до механізованого утримання територій Ніжинської ТГ, згідно програми на 2021 р – </w:t>
      </w:r>
      <w:r w:rsidR="000B6ECE">
        <w:rPr>
          <w:bCs/>
          <w:lang w:val="uk-UA"/>
        </w:rPr>
        <w:t>2057588,34</w:t>
      </w:r>
      <w:r w:rsidR="0056613B" w:rsidRPr="00605CD8">
        <w:rPr>
          <w:bCs/>
          <w:lang w:val="uk-UA"/>
        </w:rPr>
        <w:t xml:space="preserve"> грн. </w:t>
      </w:r>
      <w:r w:rsidRPr="00605CD8">
        <w:rPr>
          <w:lang w:val="uk-UA"/>
        </w:rPr>
        <w:t xml:space="preserve">Фактично освоєно коштів </w:t>
      </w:r>
      <w:r w:rsidR="00917B85" w:rsidRPr="00605CD8">
        <w:rPr>
          <w:lang w:val="uk-UA"/>
        </w:rPr>
        <w:t xml:space="preserve">на оплату праці по механізованому отриманню територій </w:t>
      </w:r>
      <w:r w:rsidR="000B6ECE" w:rsidRPr="000B6ECE">
        <w:rPr>
          <w:bCs/>
        </w:rPr>
        <w:t>1508449,28</w:t>
      </w:r>
      <w:r w:rsidR="000B6ECE">
        <w:rPr>
          <w:b/>
          <w:bCs/>
          <w:lang w:val="uk-UA"/>
        </w:rPr>
        <w:t xml:space="preserve"> </w:t>
      </w:r>
      <w:r w:rsidR="00917B85" w:rsidRPr="00605CD8">
        <w:rPr>
          <w:lang w:val="uk-UA"/>
        </w:rPr>
        <w:t>грн.</w:t>
      </w:r>
      <w:r w:rsidR="0056613B" w:rsidRPr="00605CD8">
        <w:rPr>
          <w:lang w:val="uk-UA"/>
        </w:rPr>
        <w:t xml:space="preserve"> Відхилення – </w:t>
      </w:r>
      <w:r w:rsidR="000B6ECE">
        <w:rPr>
          <w:lang w:val="uk-UA"/>
        </w:rPr>
        <w:t>549139,06</w:t>
      </w:r>
      <w:r w:rsidR="0056613B" w:rsidRPr="00605CD8">
        <w:rPr>
          <w:lang w:val="uk-UA"/>
        </w:rPr>
        <w:t xml:space="preserve"> грн.</w:t>
      </w:r>
    </w:p>
    <w:p w14:paraId="35036166" w14:textId="77777777" w:rsidR="005A3F1B" w:rsidRPr="00605CD8" w:rsidRDefault="00917B85" w:rsidP="00917B85">
      <w:pPr>
        <w:ind w:firstLine="360"/>
        <w:contextualSpacing/>
        <w:jc w:val="both"/>
        <w:rPr>
          <w:bCs/>
          <w:lang w:val="uk-UA"/>
        </w:rPr>
      </w:pPr>
      <w:r w:rsidRPr="00605CD8">
        <w:rPr>
          <w:lang w:val="uk-UA"/>
        </w:rPr>
        <w:t>Залу</w:t>
      </w:r>
      <w:r w:rsidR="000F2E7C" w:rsidRPr="00605CD8">
        <w:rPr>
          <w:bCs/>
          <w:lang w:val="uk-UA"/>
        </w:rPr>
        <w:t>чення вище</w:t>
      </w:r>
      <w:r w:rsidR="007D5B9A" w:rsidRPr="00605CD8">
        <w:rPr>
          <w:bCs/>
          <w:lang w:val="uk-UA"/>
        </w:rPr>
        <w:t>вказаного пе</w:t>
      </w:r>
      <w:r w:rsidR="000F2E7C" w:rsidRPr="00605CD8">
        <w:rPr>
          <w:bCs/>
          <w:lang w:val="uk-UA"/>
        </w:rPr>
        <w:t>рсоналу до робіт з благоустрою</w:t>
      </w:r>
      <w:r w:rsidR="007D5B9A" w:rsidRPr="00605CD8">
        <w:rPr>
          <w:bCs/>
          <w:lang w:val="uk-UA"/>
        </w:rPr>
        <w:t xml:space="preserve"> дозволило утримувати місто </w:t>
      </w:r>
      <w:r w:rsidR="00ED4E42" w:rsidRPr="00605CD8">
        <w:rPr>
          <w:bCs/>
          <w:lang w:val="uk-UA"/>
        </w:rPr>
        <w:t>в належному са</w:t>
      </w:r>
      <w:r w:rsidR="007D5B9A" w:rsidRPr="00605CD8">
        <w:rPr>
          <w:bCs/>
          <w:lang w:val="uk-UA"/>
        </w:rPr>
        <w:t>нітарно</w:t>
      </w:r>
      <w:r w:rsidR="00ED4E42" w:rsidRPr="00605CD8">
        <w:rPr>
          <w:bCs/>
          <w:lang w:val="uk-UA"/>
        </w:rPr>
        <w:t xml:space="preserve">му </w:t>
      </w:r>
      <w:r w:rsidR="007D5B9A" w:rsidRPr="00605CD8">
        <w:rPr>
          <w:bCs/>
          <w:lang w:val="uk-UA"/>
        </w:rPr>
        <w:t xml:space="preserve">стані. </w:t>
      </w:r>
    </w:p>
    <w:p w14:paraId="5DBC655D" w14:textId="77777777" w:rsidR="0090727A" w:rsidRDefault="00582149" w:rsidP="0029364D">
      <w:pPr>
        <w:tabs>
          <w:tab w:val="left" w:pos="709"/>
        </w:tabs>
        <w:ind w:right="-1"/>
        <w:contextualSpacing/>
        <w:jc w:val="both"/>
        <w:rPr>
          <w:bCs/>
          <w:lang w:val="uk-UA"/>
        </w:rPr>
      </w:pPr>
      <w:r w:rsidRPr="00605CD8">
        <w:rPr>
          <w:bCs/>
          <w:lang w:val="uk-UA"/>
        </w:rPr>
        <w:tab/>
        <w:t xml:space="preserve">Протягом </w:t>
      </w:r>
      <w:r w:rsidR="00315EDA">
        <w:rPr>
          <w:bCs/>
          <w:lang w:val="uk-UA"/>
        </w:rPr>
        <w:t>2</w:t>
      </w:r>
      <w:r w:rsidR="0090727A" w:rsidRPr="00605CD8">
        <w:rPr>
          <w:bCs/>
          <w:lang w:val="uk-UA"/>
        </w:rPr>
        <w:t>021 року було закуплено робочий інвентар, паливо</w:t>
      </w:r>
      <w:r w:rsidRPr="00605CD8">
        <w:rPr>
          <w:bCs/>
          <w:lang w:val="uk-UA"/>
        </w:rPr>
        <w:t>, мастила, медичні аптечки, запчастини до ТЗ, спецодяг</w:t>
      </w:r>
      <w:r w:rsidR="006F2FD0" w:rsidRPr="00605CD8">
        <w:rPr>
          <w:bCs/>
          <w:lang w:val="uk-UA"/>
        </w:rPr>
        <w:t xml:space="preserve"> на загальну суму </w:t>
      </w:r>
      <w:r w:rsidR="00101A07">
        <w:rPr>
          <w:bCs/>
          <w:lang w:val="uk-UA"/>
        </w:rPr>
        <w:t>1681954,</w:t>
      </w:r>
      <w:r w:rsidR="00101A07" w:rsidRPr="00101A07">
        <w:rPr>
          <w:bCs/>
          <w:lang w:val="uk-UA"/>
        </w:rPr>
        <w:t>42</w:t>
      </w:r>
      <w:r w:rsidR="006F2FD0" w:rsidRPr="00101A07">
        <w:rPr>
          <w:bCs/>
          <w:lang w:val="uk-UA"/>
        </w:rPr>
        <w:t xml:space="preserve"> грн.,</w:t>
      </w:r>
      <w:r w:rsidR="006F2FD0" w:rsidRPr="00605CD8">
        <w:rPr>
          <w:bCs/>
          <w:lang w:val="uk-UA"/>
        </w:rPr>
        <w:t xml:space="preserve"> у тому числі: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4846"/>
        <w:gridCol w:w="703"/>
        <w:gridCol w:w="739"/>
        <w:gridCol w:w="1325"/>
      </w:tblGrid>
      <w:tr w:rsidR="00101A07" w:rsidRPr="007E0892" w14:paraId="364CAAC7" w14:textId="77777777" w:rsidTr="007E0892">
        <w:trPr>
          <w:trHeight w:val="660"/>
        </w:trPr>
        <w:tc>
          <w:tcPr>
            <w:tcW w:w="1770" w:type="dxa"/>
            <w:shd w:val="clear" w:color="auto" w:fill="auto"/>
            <w:hideMark/>
          </w:tcPr>
          <w:p w14:paraId="1F897C6D"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Стаття</w:t>
            </w:r>
            <w:proofErr w:type="spellEnd"/>
            <w:r w:rsidRPr="007E0892">
              <w:rPr>
                <w:b/>
                <w:bCs/>
                <w:sz w:val="22"/>
              </w:rPr>
              <w:t xml:space="preserve"> затрат</w:t>
            </w:r>
          </w:p>
        </w:tc>
        <w:tc>
          <w:tcPr>
            <w:tcW w:w="5084" w:type="dxa"/>
            <w:shd w:val="clear" w:color="auto" w:fill="auto"/>
            <w:hideMark/>
          </w:tcPr>
          <w:p w14:paraId="78771AB1"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Назва</w:t>
            </w:r>
            <w:proofErr w:type="spellEnd"/>
          </w:p>
        </w:tc>
        <w:tc>
          <w:tcPr>
            <w:tcW w:w="728" w:type="dxa"/>
            <w:shd w:val="clear" w:color="auto" w:fill="auto"/>
            <w:hideMark/>
          </w:tcPr>
          <w:p w14:paraId="0C47E1E1" w14:textId="77777777" w:rsidR="00101A07" w:rsidRPr="007E0892" w:rsidRDefault="00101A07" w:rsidP="007E0892">
            <w:pPr>
              <w:tabs>
                <w:tab w:val="left" w:pos="709"/>
              </w:tabs>
              <w:ind w:right="-1"/>
              <w:contextualSpacing/>
              <w:jc w:val="both"/>
              <w:rPr>
                <w:b/>
                <w:bCs/>
                <w:sz w:val="22"/>
              </w:rPr>
            </w:pPr>
            <w:r w:rsidRPr="007E0892">
              <w:rPr>
                <w:b/>
                <w:bCs/>
                <w:sz w:val="22"/>
              </w:rPr>
              <w:t xml:space="preserve">Од. </w:t>
            </w:r>
            <w:proofErr w:type="spellStart"/>
            <w:r w:rsidRPr="007E0892">
              <w:rPr>
                <w:b/>
                <w:bCs/>
                <w:sz w:val="22"/>
              </w:rPr>
              <w:t>вим</w:t>
            </w:r>
            <w:proofErr w:type="spellEnd"/>
            <w:r w:rsidRPr="007E0892">
              <w:rPr>
                <w:b/>
                <w:bCs/>
                <w:sz w:val="22"/>
              </w:rPr>
              <w:t>.</w:t>
            </w:r>
          </w:p>
        </w:tc>
        <w:tc>
          <w:tcPr>
            <w:tcW w:w="606" w:type="dxa"/>
            <w:shd w:val="clear" w:color="auto" w:fill="auto"/>
            <w:hideMark/>
          </w:tcPr>
          <w:p w14:paraId="3CB125AB" w14:textId="77777777" w:rsidR="00101A07" w:rsidRPr="007E0892" w:rsidRDefault="00101A07" w:rsidP="007E0892">
            <w:pPr>
              <w:tabs>
                <w:tab w:val="left" w:pos="709"/>
              </w:tabs>
              <w:ind w:right="-1"/>
              <w:contextualSpacing/>
              <w:jc w:val="both"/>
              <w:rPr>
                <w:b/>
                <w:bCs/>
                <w:sz w:val="22"/>
              </w:rPr>
            </w:pPr>
            <w:r w:rsidRPr="007E0892">
              <w:rPr>
                <w:b/>
                <w:bCs/>
                <w:sz w:val="22"/>
              </w:rPr>
              <w:t>К-</w:t>
            </w:r>
            <w:proofErr w:type="spellStart"/>
            <w:r w:rsidRPr="007E0892">
              <w:rPr>
                <w:b/>
                <w:bCs/>
                <w:sz w:val="22"/>
              </w:rPr>
              <w:t>сть</w:t>
            </w:r>
            <w:proofErr w:type="spellEnd"/>
          </w:p>
        </w:tc>
        <w:tc>
          <w:tcPr>
            <w:tcW w:w="1382" w:type="dxa"/>
            <w:shd w:val="clear" w:color="auto" w:fill="auto"/>
            <w:hideMark/>
          </w:tcPr>
          <w:p w14:paraId="72FEDC0C" w14:textId="77777777" w:rsidR="00101A07" w:rsidRPr="007E0892" w:rsidRDefault="00101A07" w:rsidP="007E0892">
            <w:pPr>
              <w:tabs>
                <w:tab w:val="left" w:pos="709"/>
              </w:tabs>
              <w:ind w:right="-1"/>
              <w:contextualSpacing/>
              <w:jc w:val="both"/>
              <w:rPr>
                <w:b/>
                <w:bCs/>
                <w:sz w:val="22"/>
              </w:rPr>
            </w:pPr>
            <w:r w:rsidRPr="007E0892">
              <w:rPr>
                <w:b/>
                <w:bCs/>
                <w:sz w:val="22"/>
              </w:rPr>
              <w:t>Сума, грн. без ПДВ</w:t>
            </w:r>
          </w:p>
        </w:tc>
      </w:tr>
      <w:tr w:rsidR="00101A07" w:rsidRPr="007E0892" w14:paraId="439234DF" w14:textId="77777777" w:rsidTr="007E0892">
        <w:trPr>
          <w:trHeight w:val="330"/>
        </w:trPr>
        <w:tc>
          <w:tcPr>
            <w:tcW w:w="1770" w:type="dxa"/>
            <w:vMerge w:val="restart"/>
            <w:shd w:val="clear" w:color="auto" w:fill="auto"/>
            <w:noWrap/>
            <w:hideMark/>
          </w:tcPr>
          <w:p w14:paraId="364055DB"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Інвентар</w:t>
            </w:r>
            <w:proofErr w:type="spellEnd"/>
          </w:p>
        </w:tc>
        <w:tc>
          <w:tcPr>
            <w:tcW w:w="5084" w:type="dxa"/>
            <w:shd w:val="clear" w:color="auto" w:fill="auto"/>
            <w:noWrap/>
            <w:hideMark/>
          </w:tcPr>
          <w:p w14:paraId="5D2A89EC" w14:textId="77777777" w:rsidR="00101A07" w:rsidRPr="007E0892" w:rsidRDefault="00101A07" w:rsidP="007E0892">
            <w:pPr>
              <w:tabs>
                <w:tab w:val="left" w:pos="709"/>
              </w:tabs>
              <w:ind w:right="-1"/>
              <w:contextualSpacing/>
              <w:jc w:val="both"/>
              <w:rPr>
                <w:bCs/>
                <w:sz w:val="22"/>
              </w:rPr>
            </w:pPr>
            <w:r w:rsidRPr="007E0892">
              <w:rPr>
                <w:bCs/>
                <w:sz w:val="22"/>
              </w:rPr>
              <w:t xml:space="preserve">лопата </w:t>
            </w:r>
            <w:proofErr w:type="spellStart"/>
            <w:r w:rsidRPr="007E0892">
              <w:rPr>
                <w:bCs/>
                <w:sz w:val="22"/>
              </w:rPr>
              <w:t>снігова</w:t>
            </w:r>
            <w:proofErr w:type="spellEnd"/>
            <w:r w:rsidRPr="007E0892">
              <w:rPr>
                <w:bCs/>
                <w:sz w:val="22"/>
              </w:rPr>
              <w:t xml:space="preserve"> в </w:t>
            </w:r>
            <w:proofErr w:type="spellStart"/>
            <w:r w:rsidRPr="007E0892">
              <w:rPr>
                <w:bCs/>
                <w:sz w:val="22"/>
              </w:rPr>
              <w:t>зборі</w:t>
            </w:r>
            <w:proofErr w:type="spellEnd"/>
            <w:r w:rsidRPr="007E0892">
              <w:rPr>
                <w:bCs/>
                <w:sz w:val="22"/>
              </w:rPr>
              <w:t xml:space="preserve"> ТМ </w:t>
            </w:r>
            <w:proofErr w:type="spellStart"/>
            <w:r w:rsidRPr="007E0892">
              <w:rPr>
                <w:bCs/>
                <w:sz w:val="22"/>
              </w:rPr>
              <w:t>Будмонстер</w:t>
            </w:r>
            <w:proofErr w:type="spellEnd"/>
            <w:r w:rsidRPr="007E0892">
              <w:rPr>
                <w:bCs/>
                <w:sz w:val="22"/>
              </w:rPr>
              <w:t xml:space="preserve"> 500*375 мм</w:t>
            </w:r>
          </w:p>
        </w:tc>
        <w:tc>
          <w:tcPr>
            <w:tcW w:w="728" w:type="dxa"/>
            <w:shd w:val="clear" w:color="auto" w:fill="auto"/>
            <w:noWrap/>
            <w:hideMark/>
          </w:tcPr>
          <w:p w14:paraId="43FA1AF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CEA7091" w14:textId="77777777" w:rsidR="00101A07" w:rsidRPr="007E0892" w:rsidRDefault="00101A07" w:rsidP="007E0892">
            <w:pPr>
              <w:tabs>
                <w:tab w:val="left" w:pos="709"/>
              </w:tabs>
              <w:ind w:right="-1"/>
              <w:contextualSpacing/>
              <w:jc w:val="both"/>
              <w:rPr>
                <w:bCs/>
                <w:sz w:val="22"/>
              </w:rPr>
            </w:pPr>
            <w:r w:rsidRPr="007E0892">
              <w:rPr>
                <w:bCs/>
                <w:sz w:val="22"/>
              </w:rPr>
              <w:t>25</w:t>
            </w:r>
          </w:p>
        </w:tc>
        <w:tc>
          <w:tcPr>
            <w:tcW w:w="1382" w:type="dxa"/>
            <w:shd w:val="clear" w:color="auto" w:fill="auto"/>
            <w:noWrap/>
            <w:hideMark/>
          </w:tcPr>
          <w:p w14:paraId="78ED52E6" w14:textId="77777777" w:rsidR="00101A07" w:rsidRPr="007E0892" w:rsidRDefault="00101A07" w:rsidP="007E0892">
            <w:pPr>
              <w:tabs>
                <w:tab w:val="left" w:pos="709"/>
              </w:tabs>
              <w:ind w:right="-1"/>
              <w:contextualSpacing/>
              <w:jc w:val="both"/>
              <w:rPr>
                <w:bCs/>
                <w:sz w:val="22"/>
              </w:rPr>
            </w:pPr>
            <w:r w:rsidRPr="007E0892">
              <w:rPr>
                <w:bCs/>
                <w:sz w:val="22"/>
              </w:rPr>
              <w:t>3000</w:t>
            </w:r>
          </w:p>
        </w:tc>
      </w:tr>
      <w:tr w:rsidR="00101A07" w:rsidRPr="007E0892" w14:paraId="72C83C9A" w14:textId="77777777" w:rsidTr="007E0892">
        <w:trPr>
          <w:trHeight w:val="330"/>
        </w:trPr>
        <w:tc>
          <w:tcPr>
            <w:tcW w:w="1770" w:type="dxa"/>
            <w:vMerge/>
            <w:shd w:val="clear" w:color="auto" w:fill="auto"/>
            <w:hideMark/>
          </w:tcPr>
          <w:p w14:paraId="5B031777"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0A822DF" w14:textId="77777777" w:rsidR="00101A07" w:rsidRPr="007E0892" w:rsidRDefault="00101A07" w:rsidP="007E0892">
            <w:pPr>
              <w:tabs>
                <w:tab w:val="left" w:pos="709"/>
              </w:tabs>
              <w:ind w:right="-1"/>
              <w:contextualSpacing/>
              <w:jc w:val="both"/>
              <w:rPr>
                <w:bCs/>
                <w:sz w:val="22"/>
              </w:rPr>
            </w:pPr>
            <w:r w:rsidRPr="007E0892">
              <w:rPr>
                <w:bCs/>
                <w:sz w:val="22"/>
              </w:rPr>
              <w:t xml:space="preserve">лопата </w:t>
            </w:r>
            <w:proofErr w:type="spellStart"/>
            <w:r w:rsidRPr="007E0892">
              <w:rPr>
                <w:bCs/>
                <w:sz w:val="22"/>
              </w:rPr>
              <w:t>снігова</w:t>
            </w:r>
            <w:proofErr w:type="spellEnd"/>
            <w:r w:rsidRPr="007E0892">
              <w:rPr>
                <w:bCs/>
                <w:sz w:val="22"/>
              </w:rPr>
              <w:t xml:space="preserve"> </w:t>
            </w:r>
          </w:p>
        </w:tc>
        <w:tc>
          <w:tcPr>
            <w:tcW w:w="728" w:type="dxa"/>
            <w:shd w:val="clear" w:color="auto" w:fill="auto"/>
            <w:noWrap/>
            <w:hideMark/>
          </w:tcPr>
          <w:p w14:paraId="6D4E9B67"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BACA8D0" w14:textId="77777777" w:rsidR="00101A07" w:rsidRPr="007E0892" w:rsidRDefault="00101A07" w:rsidP="007E0892">
            <w:pPr>
              <w:tabs>
                <w:tab w:val="left" w:pos="709"/>
              </w:tabs>
              <w:ind w:right="-1"/>
              <w:contextualSpacing/>
              <w:jc w:val="both"/>
              <w:rPr>
                <w:bCs/>
                <w:sz w:val="22"/>
              </w:rPr>
            </w:pPr>
            <w:r w:rsidRPr="007E0892">
              <w:rPr>
                <w:bCs/>
                <w:sz w:val="22"/>
              </w:rPr>
              <w:t>34</w:t>
            </w:r>
          </w:p>
        </w:tc>
        <w:tc>
          <w:tcPr>
            <w:tcW w:w="1382" w:type="dxa"/>
            <w:shd w:val="clear" w:color="auto" w:fill="auto"/>
            <w:noWrap/>
            <w:hideMark/>
          </w:tcPr>
          <w:p w14:paraId="29D53112" w14:textId="77777777" w:rsidR="00101A07" w:rsidRPr="007E0892" w:rsidRDefault="00101A07" w:rsidP="007E0892">
            <w:pPr>
              <w:tabs>
                <w:tab w:val="left" w:pos="709"/>
              </w:tabs>
              <w:ind w:right="-1"/>
              <w:contextualSpacing/>
              <w:jc w:val="both"/>
              <w:rPr>
                <w:bCs/>
                <w:sz w:val="22"/>
              </w:rPr>
            </w:pPr>
            <w:r w:rsidRPr="007E0892">
              <w:rPr>
                <w:bCs/>
                <w:sz w:val="22"/>
              </w:rPr>
              <w:t>4080</w:t>
            </w:r>
          </w:p>
        </w:tc>
      </w:tr>
      <w:tr w:rsidR="00101A07" w:rsidRPr="007E0892" w14:paraId="53890625" w14:textId="77777777" w:rsidTr="007E0892">
        <w:trPr>
          <w:trHeight w:val="330"/>
        </w:trPr>
        <w:tc>
          <w:tcPr>
            <w:tcW w:w="1770" w:type="dxa"/>
            <w:vMerge/>
            <w:shd w:val="clear" w:color="auto" w:fill="auto"/>
            <w:hideMark/>
          </w:tcPr>
          <w:p w14:paraId="06C9E19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9DF812C" w14:textId="77777777" w:rsidR="00101A07" w:rsidRPr="007E0892" w:rsidRDefault="00101A07" w:rsidP="007E0892">
            <w:pPr>
              <w:tabs>
                <w:tab w:val="left" w:pos="709"/>
              </w:tabs>
              <w:ind w:right="-1"/>
              <w:contextualSpacing/>
              <w:jc w:val="both"/>
              <w:rPr>
                <w:bCs/>
                <w:sz w:val="22"/>
              </w:rPr>
            </w:pPr>
            <w:proofErr w:type="spellStart"/>
            <w:r w:rsidRPr="007E0892">
              <w:rPr>
                <w:bCs/>
                <w:sz w:val="22"/>
              </w:rPr>
              <w:t>мітла</w:t>
            </w:r>
            <w:proofErr w:type="spellEnd"/>
            <w:r w:rsidRPr="007E0892">
              <w:rPr>
                <w:bCs/>
                <w:sz w:val="22"/>
              </w:rPr>
              <w:t xml:space="preserve"> </w:t>
            </w:r>
            <w:proofErr w:type="spellStart"/>
            <w:r w:rsidRPr="007E0892">
              <w:rPr>
                <w:bCs/>
                <w:sz w:val="22"/>
              </w:rPr>
              <w:t>пластмасова</w:t>
            </w:r>
            <w:proofErr w:type="spellEnd"/>
            <w:r w:rsidRPr="007E0892">
              <w:rPr>
                <w:bCs/>
                <w:sz w:val="22"/>
              </w:rPr>
              <w:t xml:space="preserve"> з </w:t>
            </w:r>
            <w:proofErr w:type="spellStart"/>
            <w:r w:rsidRPr="007E0892">
              <w:rPr>
                <w:bCs/>
                <w:sz w:val="22"/>
              </w:rPr>
              <w:t>дерев'яним</w:t>
            </w:r>
            <w:proofErr w:type="spellEnd"/>
            <w:r w:rsidRPr="007E0892">
              <w:rPr>
                <w:bCs/>
                <w:sz w:val="22"/>
              </w:rPr>
              <w:t xml:space="preserve"> держателем</w:t>
            </w:r>
          </w:p>
        </w:tc>
        <w:tc>
          <w:tcPr>
            <w:tcW w:w="728" w:type="dxa"/>
            <w:shd w:val="clear" w:color="auto" w:fill="auto"/>
            <w:noWrap/>
            <w:hideMark/>
          </w:tcPr>
          <w:p w14:paraId="5E6B345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1C513FA" w14:textId="77777777" w:rsidR="00101A07" w:rsidRPr="007E0892" w:rsidRDefault="00101A07" w:rsidP="007E0892">
            <w:pPr>
              <w:tabs>
                <w:tab w:val="left" w:pos="709"/>
              </w:tabs>
              <w:ind w:right="-1"/>
              <w:contextualSpacing/>
              <w:jc w:val="both"/>
              <w:rPr>
                <w:bCs/>
                <w:sz w:val="22"/>
              </w:rPr>
            </w:pPr>
            <w:r w:rsidRPr="007E0892">
              <w:rPr>
                <w:bCs/>
                <w:sz w:val="22"/>
              </w:rPr>
              <w:t>50</w:t>
            </w:r>
          </w:p>
        </w:tc>
        <w:tc>
          <w:tcPr>
            <w:tcW w:w="1382" w:type="dxa"/>
            <w:shd w:val="clear" w:color="auto" w:fill="auto"/>
            <w:noWrap/>
            <w:hideMark/>
          </w:tcPr>
          <w:p w14:paraId="109C3424" w14:textId="77777777" w:rsidR="00101A07" w:rsidRPr="007E0892" w:rsidRDefault="00101A07" w:rsidP="007E0892">
            <w:pPr>
              <w:tabs>
                <w:tab w:val="left" w:pos="709"/>
              </w:tabs>
              <w:ind w:right="-1"/>
              <w:contextualSpacing/>
              <w:jc w:val="both"/>
              <w:rPr>
                <w:bCs/>
                <w:sz w:val="22"/>
              </w:rPr>
            </w:pPr>
            <w:r w:rsidRPr="007E0892">
              <w:rPr>
                <w:bCs/>
                <w:sz w:val="22"/>
              </w:rPr>
              <w:t>3600</w:t>
            </w:r>
          </w:p>
        </w:tc>
      </w:tr>
      <w:tr w:rsidR="00101A07" w:rsidRPr="007E0892" w14:paraId="099005C2" w14:textId="77777777" w:rsidTr="007E0892">
        <w:trPr>
          <w:trHeight w:val="330"/>
        </w:trPr>
        <w:tc>
          <w:tcPr>
            <w:tcW w:w="1770" w:type="dxa"/>
            <w:vMerge/>
            <w:shd w:val="clear" w:color="auto" w:fill="auto"/>
            <w:hideMark/>
          </w:tcPr>
          <w:p w14:paraId="4ABD94B4"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5FEA05E" w14:textId="77777777" w:rsidR="00101A07" w:rsidRPr="007E0892" w:rsidRDefault="00101A07" w:rsidP="007E0892">
            <w:pPr>
              <w:tabs>
                <w:tab w:val="left" w:pos="709"/>
              </w:tabs>
              <w:ind w:right="-1"/>
              <w:contextualSpacing/>
              <w:jc w:val="both"/>
              <w:rPr>
                <w:bCs/>
                <w:sz w:val="22"/>
              </w:rPr>
            </w:pPr>
            <w:proofErr w:type="spellStart"/>
            <w:r w:rsidRPr="007E0892">
              <w:rPr>
                <w:bCs/>
                <w:sz w:val="22"/>
              </w:rPr>
              <w:t>відро</w:t>
            </w:r>
            <w:proofErr w:type="spellEnd"/>
            <w:r w:rsidRPr="007E0892">
              <w:rPr>
                <w:bCs/>
                <w:sz w:val="22"/>
              </w:rPr>
              <w:t xml:space="preserve"> 12 л</w:t>
            </w:r>
          </w:p>
        </w:tc>
        <w:tc>
          <w:tcPr>
            <w:tcW w:w="728" w:type="dxa"/>
            <w:shd w:val="clear" w:color="auto" w:fill="auto"/>
            <w:noWrap/>
            <w:hideMark/>
          </w:tcPr>
          <w:p w14:paraId="745B345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9F34FDB" w14:textId="77777777" w:rsidR="00101A07" w:rsidRPr="007E0892" w:rsidRDefault="00101A07" w:rsidP="007E0892">
            <w:pPr>
              <w:tabs>
                <w:tab w:val="left" w:pos="709"/>
              </w:tabs>
              <w:ind w:right="-1"/>
              <w:contextualSpacing/>
              <w:jc w:val="both"/>
              <w:rPr>
                <w:bCs/>
                <w:sz w:val="22"/>
              </w:rPr>
            </w:pPr>
            <w:r w:rsidRPr="007E0892">
              <w:rPr>
                <w:bCs/>
                <w:sz w:val="22"/>
              </w:rPr>
              <w:t>10</w:t>
            </w:r>
          </w:p>
        </w:tc>
        <w:tc>
          <w:tcPr>
            <w:tcW w:w="1382" w:type="dxa"/>
            <w:shd w:val="clear" w:color="auto" w:fill="auto"/>
            <w:noWrap/>
            <w:hideMark/>
          </w:tcPr>
          <w:p w14:paraId="364B8091" w14:textId="77777777" w:rsidR="00101A07" w:rsidRPr="007E0892" w:rsidRDefault="00101A07" w:rsidP="007E0892">
            <w:pPr>
              <w:tabs>
                <w:tab w:val="left" w:pos="709"/>
              </w:tabs>
              <w:ind w:right="-1"/>
              <w:contextualSpacing/>
              <w:jc w:val="both"/>
              <w:rPr>
                <w:bCs/>
                <w:sz w:val="22"/>
              </w:rPr>
            </w:pPr>
            <w:r w:rsidRPr="007E0892">
              <w:rPr>
                <w:bCs/>
                <w:sz w:val="22"/>
              </w:rPr>
              <w:t>450</w:t>
            </w:r>
          </w:p>
        </w:tc>
      </w:tr>
      <w:tr w:rsidR="00101A07" w:rsidRPr="007E0892" w14:paraId="4D2C6AC8" w14:textId="77777777" w:rsidTr="007E0892">
        <w:trPr>
          <w:trHeight w:val="330"/>
        </w:trPr>
        <w:tc>
          <w:tcPr>
            <w:tcW w:w="1770" w:type="dxa"/>
            <w:vMerge/>
            <w:shd w:val="clear" w:color="auto" w:fill="auto"/>
            <w:hideMark/>
          </w:tcPr>
          <w:p w14:paraId="7539971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D66A00E" w14:textId="77777777" w:rsidR="00101A07" w:rsidRPr="007E0892" w:rsidRDefault="00101A07" w:rsidP="007E0892">
            <w:pPr>
              <w:tabs>
                <w:tab w:val="left" w:pos="709"/>
              </w:tabs>
              <w:ind w:right="-1"/>
              <w:contextualSpacing/>
              <w:jc w:val="both"/>
              <w:rPr>
                <w:bCs/>
                <w:sz w:val="22"/>
              </w:rPr>
            </w:pPr>
            <w:r w:rsidRPr="007E0892">
              <w:rPr>
                <w:bCs/>
                <w:sz w:val="22"/>
              </w:rPr>
              <w:t>Лопата Американка</w:t>
            </w:r>
          </w:p>
        </w:tc>
        <w:tc>
          <w:tcPr>
            <w:tcW w:w="728" w:type="dxa"/>
            <w:shd w:val="clear" w:color="auto" w:fill="auto"/>
            <w:noWrap/>
            <w:hideMark/>
          </w:tcPr>
          <w:p w14:paraId="25170A3C"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FF06EC5" w14:textId="77777777" w:rsidR="00101A07" w:rsidRPr="007E0892" w:rsidRDefault="00101A07" w:rsidP="007E0892">
            <w:pPr>
              <w:tabs>
                <w:tab w:val="left" w:pos="709"/>
              </w:tabs>
              <w:ind w:right="-1"/>
              <w:contextualSpacing/>
              <w:jc w:val="both"/>
              <w:rPr>
                <w:bCs/>
                <w:sz w:val="22"/>
              </w:rPr>
            </w:pPr>
            <w:r w:rsidRPr="007E0892">
              <w:rPr>
                <w:bCs/>
                <w:sz w:val="22"/>
              </w:rPr>
              <w:t>40</w:t>
            </w:r>
          </w:p>
        </w:tc>
        <w:tc>
          <w:tcPr>
            <w:tcW w:w="1382" w:type="dxa"/>
            <w:shd w:val="clear" w:color="auto" w:fill="auto"/>
            <w:noWrap/>
            <w:hideMark/>
          </w:tcPr>
          <w:p w14:paraId="45D666A4" w14:textId="77777777" w:rsidR="00101A07" w:rsidRPr="007E0892" w:rsidRDefault="00101A07" w:rsidP="007E0892">
            <w:pPr>
              <w:tabs>
                <w:tab w:val="left" w:pos="709"/>
              </w:tabs>
              <w:ind w:right="-1"/>
              <w:contextualSpacing/>
              <w:jc w:val="both"/>
              <w:rPr>
                <w:bCs/>
                <w:sz w:val="22"/>
              </w:rPr>
            </w:pPr>
            <w:r w:rsidRPr="007E0892">
              <w:rPr>
                <w:bCs/>
                <w:sz w:val="22"/>
              </w:rPr>
              <w:t>5600</w:t>
            </w:r>
          </w:p>
        </w:tc>
      </w:tr>
      <w:tr w:rsidR="00101A07" w:rsidRPr="007E0892" w14:paraId="000D435B" w14:textId="77777777" w:rsidTr="007E0892">
        <w:trPr>
          <w:trHeight w:val="330"/>
        </w:trPr>
        <w:tc>
          <w:tcPr>
            <w:tcW w:w="1770" w:type="dxa"/>
            <w:vMerge/>
            <w:shd w:val="clear" w:color="auto" w:fill="auto"/>
            <w:hideMark/>
          </w:tcPr>
          <w:p w14:paraId="3C09664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FA49F28" w14:textId="77777777" w:rsidR="00101A07" w:rsidRPr="007E0892" w:rsidRDefault="00101A07" w:rsidP="007E0892">
            <w:pPr>
              <w:tabs>
                <w:tab w:val="left" w:pos="709"/>
              </w:tabs>
              <w:ind w:right="-1"/>
              <w:contextualSpacing/>
              <w:jc w:val="both"/>
              <w:rPr>
                <w:bCs/>
                <w:sz w:val="22"/>
              </w:rPr>
            </w:pPr>
            <w:proofErr w:type="spellStart"/>
            <w:r w:rsidRPr="007E0892">
              <w:rPr>
                <w:bCs/>
                <w:sz w:val="22"/>
              </w:rPr>
              <w:t>граблі</w:t>
            </w:r>
            <w:proofErr w:type="spellEnd"/>
          </w:p>
        </w:tc>
        <w:tc>
          <w:tcPr>
            <w:tcW w:w="728" w:type="dxa"/>
            <w:shd w:val="clear" w:color="auto" w:fill="auto"/>
            <w:noWrap/>
            <w:hideMark/>
          </w:tcPr>
          <w:p w14:paraId="797AAFAC"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2B25A22" w14:textId="77777777" w:rsidR="00101A07" w:rsidRPr="007E0892" w:rsidRDefault="00101A07" w:rsidP="007E0892">
            <w:pPr>
              <w:tabs>
                <w:tab w:val="left" w:pos="709"/>
              </w:tabs>
              <w:ind w:right="-1"/>
              <w:contextualSpacing/>
              <w:jc w:val="both"/>
              <w:rPr>
                <w:bCs/>
                <w:sz w:val="22"/>
              </w:rPr>
            </w:pPr>
            <w:r w:rsidRPr="007E0892">
              <w:rPr>
                <w:bCs/>
                <w:sz w:val="22"/>
              </w:rPr>
              <w:t>30</w:t>
            </w:r>
          </w:p>
        </w:tc>
        <w:tc>
          <w:tcPr>
            <w:tcW w:w="1382" w:type="dxa"/>
            <w:shd w:val="clear" w:color="auto" w:fill="auto"/>
            <w:noWrap/>
            <w:hideMark/>
          </w:tcPr>
          <w:p w14:paraId="3F38C5E9" w14:textId="77777777" w:rsidR="00101A07" w:rsidRPr="007E0892" w:rsidRDefault="00101A07" w:rsidP="007E0892">
            <w:pPr>
              <w:tabs>
                <w:tab w:val="left" w:pos="709"/>
              </w:tabs>
              <w:ind w:right="-1"/>
              <w:contextualSpacing/>
              <w:jc w:val="both"/>
              <w:rPr>
                <w:bCs/>
                <w:sz w:val="22"/>
              </w:rPr>
            </w:pPr>
            <w:r w:rsidRPr="007E0892">
              <w:rPr>
                <w:bCs/>
                <w:sz w:val="22"/>
              </w:rPr>
              <w:t>3810</w:t>
            </w:r>
          </w:p>
        </w:tc>
      </w:tr>
      <w:tr w:rsidR="00101A07" w:rsidRPr="007E0892" w14:paraId="3FE5FA75" w14:textId="77777777" w:rsidTr="007E0892">
        <w:trPr>
          <w:trHeight w:val="330"/>
        </w:trPr>
        <w:tc>
          <w:tcPr>
            <w:tcW w:w="1770" w:type="dxa"/>
            <w:vMerge/>
            <w:shd w:val="clear" w:color="auto" w:fill="auto"/>
            <w:hideMark/>
          </w:tcPr>
          <w:p w14:paraId="17DDA705"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D5D1DB2" w14:textId="77777777" w:rsidR="00101A07" w:rsidRPr="007E0892" w:rsidRDefault="00101A07" w:rsidP="007E0892">
            <w:pPr>
              <w:tabs>
                <w:tab w:val="left" w:pos="709"/>
              </w:tabs>
              <w:ind w:right="-1"/>
              <w:contextualSpacing/>
              <w:jc w:val="both"/>
              <w:rPr>
                <w:bCs/>
                <w:sz w:val="22"/>
              </w:rPr>
            </w:pPr>
            <w:proofErr w:type="spellStart"/>
            <w:r w:rsidRPr="007E0892">
              <w:rPr>
                <w:bCs/>
                <w:sz w:val="22"/>
              </w:rPr>
              <w:t>граблі</w:t>
            </w:r>
            <w:proofErr w:type="spellEnd"/>
            <w:r w:rsidRPr="007E0892">
              <w:rPr>
                <w:bCs/>
                <w:sz w:val="22"/>
              </w:rPr>
              <w:t xml:space="preserve"> </w:t>
            </w:r>
            <w:proofErr w:type="spellStart"/>
            <w:r w:rsidRPr="007E0892">
              <w:rPr>
                <w:bCs/>
                <w:sz w:val="22"/>
              </w:rPr>
              <w:t>віялові</w:t>
            </w:r>
            <w:proofErr w:type="spellEnd"/>
          </w:p>
        </w:tc>
        <w:tc>
          <w:tcPr>
            <w:tcW w:w="728" w:type="dxa"/>
            <w:shd w:val="clear" w:color="auto" w:fill="auto"/>
            <w:noWrap/>
            <w:hideMark/>
          </w:tcPr>
          <w:p w14:paraId="6849039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41C460C" w14:textId="77777777" w:rsidR="00101A07" w:rsidRPr="007E0892" w:rsidRDefault="00101A07" w:rsidP="007E0892">
            <w:pPr>
              <w:tabs>
                <w:tab w:val="left" w:pos="709"/>
              </w:tabs>
              <w:ind w:right="-1"/>
              <w:contextualSpacing/>
              <w:jc w:val="both"/>
              <w:rPr>
                <w:bCs/>
                <w:sz w:val="22"/>
              </w:rPr>
            </w:pPr>
            <w:r w:rsidRPr="007E0892">
              <w:rPr>
                <w:bCs/>
                <w:sz w:val="22"/>
              </w:rPr>
              <w:t>20</w:t>
            </w:r>
          </w:p>
        </w:tc>
        <w:tc>
          <w:tcPr>
            <w:tcW w:w="1382" w:type="dxa"/>
            <w:shd w:val="clear" w:color="auto" w:fill="auto"/>
            <w:noWrap/>
            <w:hideMark/>
          </w:tcPr>
          <w:p w14:paraId="5BB8140C" w14:textId="77777777" w:rsidR="00101A07" w:rsidRPr="007E0892" w:rsidRDefault="00101A07" w:rsidP="007E0892">
            <w:pPr>
              <w:tabs>
                <w:tab w:val="left" w:pos="709"/>
              </w:tabs>
              <w:ind w:right="-1"/>
              <w:contextualSpacing/>
              <w:jc w:val="both"/>
              <w:rPr>
                <w:bCs/>
                <w:sz w:val="22"/>
              </w:rPr>
            </w:pPr>
            <w:r w:rsidRPr="007E0892">
              <w:rPr>
                <w:bCs/>
                <w:sz w:val="22"/>
              </w:rPr>
              <w:t>7000</w:t>
            </w:r>
          </w:p>
        </w:tc>
      </w:tr>
      <w:tr w:rsidR="00101A07" w:rsidRPr="007E0892" w14:paraId="518822E9" w14:textId="77777777" w:rsidTr="007E0892">
        <w:trPr>
          <w:trHeight w:val="330"/>
        </w:trPr>
        <w:tc>
          <w:tcPr>
            <w:tcW w:w="1770" w:type="dxa"/>
            <w:vMerge/>
            <w:shd w:val="clear" w:color="auto" w:fill="auto"/>
            <w:hideMark/>
          </w:tcPr>
          <w:p w14:paraId="74C63C22"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3FDD830" w14:textId="77777777" w:rsidR="00101A07" w:rsidRPr="007E0892" w:rsidRDefault="00101A07" w:rsidP="007E0892">
            <w:pPr>
              <w:tabs>
                <w:tab w:val="left" w:pos="709"/>
              </w:tabs>
              <w:ind w:right="-1"/>
              <w:contextualSpacing/>
              <w:jc w:val="both"/>
              <w:rPr>
                <w:bCs/>
                <w:sz w:val="22"/>
              </w:rPr>
            </w:pPr>
            <w:proofErr w:type="spellStart"/>
            <w:r w:rsidRPr="007E0892">
              <w:rPr>
                <w:bCs/>
                <w:sz w:val="22"/>
              </w:rPr>
              <w:t>пластиковий</w:t>
            </w:r>
            <w:proofErr w:type="spellEnd"/>
            <w:r w:rsidRPr="007E0892">
              <w:rPr>
                <w:bCs/>
                <w:sz w:val="22"/>
              </w:rPr>
              <w:t xml:space="preserve"> контейнер для </w:t>
            </w:r>
            <w:proofErr w:type="spellStart"/>
            <w:r w:rsidRPr="007E0892">
              <w:rPr>
                <w:bCs/>
                <w:sz w:val="22"/>
              </w:rPr>
              <w:t>збору</w:t>
            </w:r>
            <w:proofErr w:type="spellEnd"/>
            <w:r w:rsidRPr="007E0892">
              <w:rPr>
                <w:bCs/>
                <w:sz w:val="22"/>
              </w:rPr>
              <w:t xml:space="preserve"> та </w:t>
            </w:r>
            <w:proofErr w:type="spellStart"/>
            <w:r w:rsidRPr="007E0892">
              <w:rPr>
                <w:bCs/>
                <w:sz w:val="22"/>
              </w:rPr>
              <w:t>накопичення</w:t>
            </w:r>
            <w:proofErr w:type="spellEnd"/>
            <w:r w:rsidRPr="007E0892">
              <w:rPr>
                <w:bCs/>
                <w:sz w:val="22"/>
              </w:rPr>
              <w:t xml:space="preserve"> </w:t>
            </w:r>
            <w:proofErr w:type="spellStart"/>
            <w:r w:rsidRPr="007E0892">
              <w:rPr>
                <w:bCs/>
                <w:sz w:val="22"/>
              </w:rPr>
              <w:t>сміття</w:t>
            </w:r>
            <w:proofErr w:type="spellEnd"/>
          </w:p>
        </w:tc>
        <w:tc>
          <w:tcPr>
            <w:tcW w:w="728" w:type="dxa"/>
            <w:shd w:val="clear" w:color="auto" w:fill="auto"/>
            <w:noWrap/>
            <w:hideMark/>
          </w:tcPr>
          <w:p w14:paraId="6C5BA2B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27F563A" w14:textId="77777777" w:rsidR="00101A07" w:rsidRPr="007E0892" w:rsidRDefault="00101A07" w:rsidP="007E0892">
            <w:pPr>
              <w:tabs>
                <w:tab w:val="left" w:pos="709"/>
              </w:tabs>
              <w:ind w:right="-1"/>
              <w:contextualSpacing/>
              <w:jc w:val="both"/>
              <w:rPr>
                <w:bCs/>
                <w:sz w:val="22"/>
              </w:rPr>
            </w:pPr>
            <w:r w:rsidRPr="007E0892">
              <w:rPr>
                <w:bCs/>
                <w:sz w:val="22"/>
              </w:rPr>
              <w:t>16</w:t>
            </w:r>
          </w:p>
        </w:tc>
        <w:tc>
          <w:tcPr>
            <w:tcW w:w="1382" w:type="dxa"/>
            <w:shd w:val="clear" w:color="auto" w:fill="auto"/>
            <w:noWrap/>
            <w:hideMark/>
          </w:tcPr>
          <w:p w14:paraId="3A1BA4A5" w14:textId="77777777" w:rsidR="00101A07" w:rsidRPr="007E0892" w:rsidRDefault="00101A07" w:rsidP="007E0892">
            <w:pPr>
              <w:tabs>
                <w:tab w:val="left" w:pos="709"/>
              </w:tabs>
              <w:ind w:right="-1"/>
              <w:contextualSpacing/>
              <w:jc w:val="both"/>
              <w:rPr>
                <w:bCs/>
                <w:sz w:val="22"/>
              </w:rPr>
            </w:pPr>
            <w:r w:rsidRPr="007E0892">
              <w:rPr>
                <w:bCs/>
                <w:sz w:val="22"/>
              </w:rPr>
              <w:t>21300</w:t>
            </w:r>
          </w:p>
        </w:tc>
      </w:tr>
      <w:tr w:rsidR="00101A07" w:rsidRPr="007E0892" w14:paraId="7B5B0AA0" w14:textId="77777777" w:rsidTr="007E0892">
        <w:trPr>
          <w:trHeight w:val="330"/>
        </w:trPr>
        <w:tc>
          <w:tcPr>
            <w:tcW w:w="1770" w:type="dxa"/>
            <w:vMerge/>
            <w:shd w:val="clear" w:color="auto" w:fill="auto"/>
            <w:hideMark/>
          </w:tcPr>
          <w:p w14:paraId="6EB01DB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5718E02" w14:textId="77777777" w:rsidR="00101A07" w:rsidRPr="007E0892" w:rsidRDefault="00101A07" w:rsidP="007E0892">
            <w:pPr>
              <w:tabs>
                <w:tab w:val="left" w:pos="709"/>
              </w:tabs>
              <w:ind w:right="-1"/>
              <w:contextualSpacing/>
              <w:jc w:val="both"/>
              <w:rPr>
                <w:bCs/>
                <w:sz w:val="22"/>
              </w:rPr>
            </w:pPr>
            <w:r w:rsidRPr="007E0892">
              <w:rPr>
                <w:bCs/>
                <w:sz w:val="22"/>
              </w:rPr>
              <w:t>лопата мет</w:t>
            </w:r>
          </w:p>
        </w:tc>
        <w:tc>
          <w:tcPr>
            <w:tcW w:w="728" w:type="dxa"/>
            <w:shd w:val="clear" w:color="auto" w:fill="auto"/>
            <w:noWrap/>
            <w:hideMark/>
          </w:tcPr>
          <w:p w14:paraId="2061E55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6A79211" w14:textId="77777777" w:rsidR="00101A07" w:rsidRPr="007E0892" w:rsidRDefault="00101A07" w:rsidP="007E0892">
            <w:pPr>
              <w:tabs>
                <w:tab w:val="left" w:pos="709"/>
              </w:tabs>
              <w:ind w:right="-1"/>
              <w:contextualSpacing/>
              <w:jc w:val="both"/>
              <w:rPr>
                <w:bCs/>
                <w:sz w:val="22"/>
              </w:rPr>
            </w:pPr>
            <w:r w:rsidRPr="007E0892">
              <w:rPr>
                <w:bCs/>
                <w:sz w:val="22"/>
              </w:rPr>
              <w:t>50</w:t>
            </w:r>
          </w:p>
        </w:tc>
        <w:tc>
          <w:tcPr>
            <w:tcW w:w="1382" w:type="dxa"/>
            <w:shd w:val="clear" w:color="auto" w:fill="auto"/>
            <w:noWrap/>
            <w:hideMark/>
          </w:tcPr>
          <w:p w14:paraId="459B8C1D" w14:textId="77777777" w:rsidR="00101A07" w:rsidRPr="007E0892" w:rsidRDefault="00101A07" w:rsidP="007E0892">
            <w:pPr>
              <w:tabs>
                <w:tab w:val="left" w:pos="709"/>
              </w:tabs>
              <w:ind w:right="-1"/>
              <w:contextualSpacing/>
              <w:jc w:val="both"/>
              <w:rPr>
                <w:bCs/>
                <w:sz w:val="22"/>
              </w:rPr>
            </w:pPr>
            <w:r w:rsidRPr="007E0892">
              <w:rPr>
                <w:bCs/>
                <w:sz w:val="22"/>
              </w:rPr>
              <w:t>4500</w:t>
            </w:r>
          </w:p>
        </w:tc>
      </w:tr>
      <w:tr w:rsidR="00101A07" w:rsidRPr="007E0892" w14:paraId="12CAA1FF" w14:textId="77777777" w:rsidTr="007E0892">
        <w:trPr>
          <w:trHeight w:val="330"/>
        </w:trPr>
        <w:tc>
          <w:tcPr>
            <w:tcW w:w="1770" w:type="dxa"/>
            <w:vMerge/>
            <w:shd w:val="clear" w:color="auto" w:fill="auto"/>
            <w:hideMark/>
          </w:tcPr>
          <w:p w14:paraId="6EB3910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9CF07B6" w14:textId="77777777" w:rsidR="00101A07" w:rsidRPr="007E0892" w:rsidRDefault="00101A07" w:rsidP="007E0892">
            <w:pPr>
              <w:tabs>
                <w:tab w:val="left" w:pos="709"/>
              </w:tabs>
              <w:ind w:right="-1"/>
              <w:contextualSpacing/>
              <w:jc w:val="both"/>
              <w:rPr>
                <w:bCs/>
                <w:sz w:val="22"/>
              </w:rPr>
            </w:pPr>
            <w:r w:rsidRPr="007E0892">
              <w:rPr>
                <w:bCs/>
                <w:sz w:val="22"/>
              </w:rPr>
              <w:t xml:space="preserve">держак до </w:t>
            </w:r>
            <w:proofErr w:type="spellStart"/>
            <w:r w:rsidRPr="007E0892">
              <w:rPr>
                <w:bCs/>
                <w:sz w:val="22"/>
              </w:rPr>
              <w:t>лопати</w:t>
            </w:r>
            <w:proofErr w:type="spellEnd"/>
          </w:p>
        </w:tc>
        <w:tc>
          <w:tcPr>
            <w:tcW w:w="728" w:type="dxa"/>
            <w:shd w:val="clear" w:color="auto" w:fill="auto"/>
            <w:noWrap/>
            <w:hideMark/>
          </w:tcPr>
          <w:p w14:paraId="1667D96A"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90C7A92" w14:textId="77777777" w:rsidR="00101A07" w:rsidRPr="007E0892" w:rsidRDefault="00101A07" w:rsidP="007E0892">
            <w:pPr>
              <w:tabs>
                <w:tab w:val="left" w:pos="709"/>
              </w:tabs>
              <w:ind w:right="-1"/>
              <w:contextualSpacing/>
              <w:jc w:val="both"/>
              <w:rPr>
                <w:bCs/>
                <w:sz w:val="22"/>
              </w:rPr>
            </w:pPr>
            <w:r w:rsidRPr="007E0892">
              <w:rPr>
                <w:bCs/>
                <w:sz w:val="22"/>
              </w:rPr>
              <w:t>40</w:t>
            </w:r>
          </w:p>
        </w:tc>
        <w:tc>
          <w:tcPr>
            <w:tcW w:w="1382" w:type="dxa"/>
            <w:shd w:val="clear" w:color="auto" w:fill="auto"/>
            <w:noWrap/>
            <w:hideMark/>
          </w:tcPr>
          <w:p w14:paraId="5EC6FC51" w14:textId="77777777" w:rsidR="00101A07" w:rsidRPr="007E0892" w:rsidRDefault="00101A07" w:rsidP="007E0892">
            <w:pPr>
              <w:tabs>
                <w:tab w:val="left" w:pos="709"/>
              </w:tabs>
              <w:ind w:right="-1"/>
              <w:contextualSpacing/>
              <w:jc w:val="both"/>
              <w:rPr>
                <w:bCs/>
                <w:sz w:val="22"/>
              </w:rPr>
            </w:pPr>
            <w:r w:rsidRPr="007E0892">
              <w:rPr>
                <w:bCs/>
                <w:sz w:val="22"/>
              </w:rPr>
              <w:t>1200</w:t>
            </w:r>
          </w:p>
        </w:tc>
      </w:tr>
      <w:tr w:rsidR="00101A07" w:rsidRPr="007E0892" w14:paraId="71C20FAD" w14:textId="77777777" w:rsidTr="007E0892">
        <w:trPr>
          <w:trHeight w:val="330"/>
        </w:trPr>
        <w:tc>
          <w:tcPr>
            <w:tcW w:w="1770" w:type="dxa"/>
            <w:vMerge/>
            <w:shd w:val="clear" w:color="auto" w:fill="auto"/>
            <w:hideMark/>
          </w:tcPr>
          <w:p w14:paraId="02B55CB4"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2B20730" w14:textId="77777777" w:rsidR="00101A07" w:rsidRPr="007E0892" w:rsidRDefault="00101A07" w:rsidP="007E0892">
            <w:pPr>
              <w:tabs>
                <w:tab w:val="left" w:pos="709"/>
              </w:tabs>
              <w:ind w:right="-1"/>
              <w:contextualSpacing/>
              <w:jc w:val="both"/>
              <w:rPr>
                <w:bCs/>
                <w:sz w:val="22"/>
              </w:rPr>
            </w:pPr>
            <w:proofErr w:type="spellStart"/>
            <w:r w:rsidRPr="007E0892">
              <w:rPr>
                <w:bCs/>
                <w:sz w:val="22"/>
              </w:rPr>
              <w:t>Відро</w:t>
            </w:r>
            <w:proofErr w:type="spellEnd"/>
            <w:r w:rsidRPr="007E0892">
              <w:rPr>
                <w:bCs/>
                <w:sz w:val="22"/>
              </w:rPr>
              <w:t xml:space="preserve"> 12 л</w:t>
            </w:r>
          </w:p>
        </w:tc>
        <w:tc>
          <w:tcPr>
            <w:tcW w:w="728" w:type="dxa"/>
            <w:shd w:val="clear" w:color="auto" w:fill="auto"/>
            <w:noWrap/>
            <w:hideMark/>
          </w:tcPr>
          <w:p w14:paraId="02CA6CD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ABE71FB" w14:textId="77777777" w:rsidR="00101A07" w:rsidRPr="007E0892" w:rsidRDefault="00101A07" w:rsidP="007E0892">
            <w:pPr>
              <w:tabs>
                <w:tab w:val="left" w:pos="709"/>
              </w:tabs>
              <w:ind w:right="-1"/>
              <w:contextualSpacing/>
              <w:jc w:val="both"/>
              <w:rPr>
                <w:bCs/>
                <w:sz w:val="22"/>
              </w:rPr>
            </w:pPr>
            <w:r w:rsidRPr="007E0892">
              <w:rPr>
                <w:bCs/>
                <w:sz w:val="22"/>
              </w:rPr>
              <w:t>50</w:t>
            </w:r>
          </w:p>
        </w:tc>
        <w:tc>
          <w:tcPr>
            <w:tcW w:w="1382" w:type="dxa"/>
            <w:shd w:val="clear" w:color="auto" w:fill="auto"/>
            <w:noWrap/>
            <w:hideMark/>
          </w:tcPr>
          <w:p w14:paraId="67278263" w14:textId="77777777" w:rsidR="00101A07" w:rsidRPr="007E0892" w:rsidRDefault="00101A07" w:rsidP="007E0892">
            <w:pPr>
              <w:tabs>
                <w:tab w:val="left" w:pos="709"/>
              </w:tabs>
              <w:ind w:right="-1"/>
              <w:contextualSpacing/>
              <w:jc w:val="both"/>
              <w:rPr>
                <w:bCs/>
                <w:sz w:val="22"/>
              </w:rPr>
            </w:pPr>
            <w:r w:rsidRPr="007E0892">
              <w:rPr>
                <w:bCs/>
                <w:sz w:val="22"/>
              </w:rPr>
              <w:t>2250</w:t>
            </w:r>
          </w:p>
        </w:tc>
      </w:tr>
      <w:tr w:rsidR="00101A07" w:rsidRPr="007E0892" w14:paraId="30AE7BA2" w14:textId="77777777" w:rsidTr="007E0892">
        <w:trPr>
          <w:trHeight w:val="330"/>
        </w:trPr>
        <w:tc>
          <w:tcPr>
            <w:tcW w:w="1770" w:type="dxa"/>
            <w:vMerge/>
            <w:shd w:val="clear" w:color="auto" w:fill="auto"/>
            <w:hideMark/>
          </w:tcPr>
          <w:p w14:paraId="3CE0642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76FBD6F" w14:textId="77777777" w:rsidR="00101A07" w:rsidRPr="007E0892" w:rsidRDefault="00101A07" w:rsidP="007E0892">
            <w:pPr>
              <w:tabs>
                <w:tab w:val="left" w:pos="709"/>
              </w:tabs>
              <w:ind w:right="-1"/>
              <w:contextualSpacing/>
              <w:jc w:val="both"/>
              <w:rPr>
                <w:bCs/>
                <w:sz w:val="22"/>
              </w:rPr>
            </w:pPr>
            <w:r w:rsidRPr="007E0892">
              <w:rPr>
                <w:bCs/>
                <w:sz w:val="22"/>
              </w:rPr>
              <w:t xml:space="preserve">Совок </w:t>
            </w:r>
            <w:proofErr w:type="spellStart"/>
            <w:r w:rsidRPr="007E0892">
              <w:rPr>
                <w:bCs/>
                <w:sz w:val="22"/>
              </w:rPr>
              <w:t>металевий</w:t>
            </w:r>
            <w:proofErr w:type="spellEnd"/>
            <w:r w:rsidRPr="007E0892">
              <w:rPr>
                <w:bCs/>
                <w:sz w:val="22"/>
              </w:rPr>
              <w:t xml:space="preserve"> (</w:t>
            </w:r>
            <w:proofErr w:type="spellStart"/>
            <w:r w:rsidRPr="007E0892">
              <w:rPr>
                <w:bCs/>
                <w:sz w:val="22"/>
              </w:rPr>
              <w:t>спеціалізований</w:t>
            </w:r>
            <w:proofErr w:type="spellEnd"/>
            <w:r w:rsidRPr="007E0892">
              <w:rPr>
                <w:bCs/>
                <w:sz w:val="22"/>
              </w:rPr>
              <w:t>)</w:t>
            </w:r>
          </w:p>
        </w:tc>
        <w:tc>
          <w:tcPr>
            <w:tcW w:w="728" w:type="dxa"/>
            <w:shd w:val="clear" w:color="auto" w:fill="auto"/>
            <w:noWrap/>
            <w:hideMark/>
          </w:tcPr>
          <w:p w14:paraId="64C30FC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A4252CA" w14:textId="77777777" w:rsidR="00101A07" w:rsidRPr="007E0892" w:rsidRDefault="00101A07" w:rsidP="007E0892">
            <w:pPr>
              <w:tabs>
                <w:tab w:val="left" w:pos="709"/>
              </w:tabs>
              <w:ind w:right="-1"/>
              <w:contextualSpacing/>
              <w:jc w:val="both"/>
              <w:rPr>
                <w:bCs/>
                <w:sz w:val="22"/>
              </w:rPr>
            </w:pPr>
            <w:r w:rsidRPr="007E0892">
              <w:rPr>
                <w:bCs/>
                <w:sz w:val="22"/>
              </w:rPr>
              <w:t>22</w:t>
            </w:r>
          </w:p>
        </w:tc>
        <w:tc>
          <w:tcPr>
            <w:tcW w:w="1382" w:type="dxa"/>
            <w:shd w:val="clear" w:color="auto" w:fill="auto"/>
            <w:noWrap/>
            <w:hideMark/>
          </w:tcPr>
          <w:p w14:paraId="4D6EDA03" w14:textId="77777777" w:rsidR="00101A07" w:rsidRPr="007E0892" w:rsidRDefault="00101A07" w:rsidP="007E0892">
            <w:pPr>
              <w:tabs>
                <w:tab w:val="left" w:pos="709"/>
              </w:tabs>
              <w:ind w:right="-1"/>
              <w:contextualSpacing/>
              <w:jc w:val="both"/>
              <w:rPr>
                <w:bCs/>
                <w:sz w:val="22"/>
              </w:rPr>
            </w:pPr>
            <w:r w:rsidRPr="007E0892">
              <w:rPr>
                <w:bCs/>
                <w:sz w:val="22"/>
              </w:rPr>
              <w:t>8778</w:t>
            </w:r>
          </w:p>
        </w:tc>
      </w:tr>
      <w:tr w:rsidR="00101A07" w:rsidRPr="007E0892" w14:paraId="2613C6B2" w14:textId="77777777" w:rsidTr="007E0892">
        <w:trPr>
          <w:trHeight w:val="330"/>
        </w:trPr>
        <w:tc>
          <w:tcPr>
            <w:tcW w:w="1770" w:type="dxa"/>
            <w:vMerge/>
            <w:shd w:val="clear" w:color="auto" w:fill="auto"/>
            <w:hideMark/>
          </w:tcPr>
          <w:p w14:paraId="30C9C7D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803B88D" w14:textId="77777777" w:rsidR="00101A07" w:rsidRPr="007E0892" w:rsidRDefault="00101A07" w:rsidP="007E0892">
            <w:pPr>
              <w:tabs>
                <w:tab w:val="left" w:pos="709"/>
              </w:tabs>
              <w:ind w:right="-1"/>
              <w:contextualSpacing/>
              <w:jc w:val="both"/>
              <w:rPr>
                <w:bCs/>
                <w:sz w:val="22"/>
              </w:rPr>
            </w:pPr>
            <w:proofErr w:type="spellStart"/>
            <w:r w:rsidRPr="007E0892">
              <w:rPr>
                <w:bCs/>
                <w:sz w:val="22"/>
              </w:rPr>
              <w:t>Відро</w:t>
            </w:r>
            <w:proofErr w:type="spellEnd"/>
            <w:r w:rsidRPr="007E0892">
              <w:rPr>
                <w:bCs/>
                <w:sz w:val="22"/>
              </w:rPr>
              <w:t xml:space="preserve"> </w:t>
            </w:r>
            <w:proofErr w:type="spellStart"/>
            <w:r w:rsidRPr="007E0892">
              <w:rPr>
                <w:bCs/>
                <w:sz w:val="22"/>
              </w:rPr>
              <w:t>будівельне</w:t>
            </w:r>
            <w:proofErr w:type="spellEnd"/>
            <w:r w:rsidRPr="007E0892">
              <w:rPr>
                <w:bCs/>
                <w:sz w:val="22"/>
              </w:rPr>
              <w:t xml:space="preserve"> 12 л</w:t>
            </w:r>
          </w:p>
        </w:tc>
        <w:tc>
          <w:tcPr>
            <w:tcW w:w="728" w:type="dxa"/>
            <w:shd w:val="clear" w:color="auto" w:fill="auto"/>
            <w:noWrap/>
            <w:hideMark/>
          </w:tcPr>
          <w:p w14:paraId="51CBDD5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4F6ACC5" w14:textId="77777777" w:rsidR="00101A07" w:rsidRPr="007E0892" w:rsidRDefault="00101A07" w:rsidP="007E0892">
            <w:pPr>
              <w:tabs>
                <w:tab w:val="left" w:pos="709"/>
              </w:tabs>
              <w:ind w:right="-1"/>
              <w:contextualSpacing/>
              <w:jc w:val="both"/>
              <w:rPr>
                <w:bCs/>
                <w:sz w:val="22"/>
              </w:rPr>
            </w:pPr>
            <w:r w:rsidRPr="007E0892">
              <w:rPr>
                <w:bCs/>
                <w:sz w:val="22"/>
              </w:rPr>
              <w:t>20</w:t>
            </w:r>
          </w:p>
        </w:tc>
        <w:tc>
          <w:tcPr>
            <w:tcW w:w="1382" w:type="dxa"/>
            <w:shd w:val="clear" w:color="auto" w:fill="auto"/>
            <w:noWrap/>
            <w:hideMark/>
          </w:tcPr>
          <w:p w14:paraId="564EBF75" w14:textId="77777777" w:rsidR="00101A07" w:rsidRPr="007E0892" w:rsidRDefault="00101A07" w:rsidP="007E0892">
            <w:pPr>
              <w:tabs>
                <w:tab w:val="left" w:pos="709"/>
              </w:tabs>
              <w:ind w:right="-1"/>
              <w:contextualSpacing/>
              <w:jc w:val="both"/>
              <w:rPr>
                <w:bCs/>
                <w:sz w:val="22"/>
              </w:rPr>
            </w:pPr>
            <w:r w:rsidRPr="007E0892">
              <w:rPr>
                <w:bCs/>
                <w:sz w:val="22"/>
              </w:rPr>
              <w:t>900</w:t>
            </w:r>
          </w:p>
        </w:tc>
      </w:tr>
      <w:tr w:rsidR="00101A07" w:rsidRPr="007E0892" w14:paraId="4246509F" w14:textId="77777777" w:rsidTr="007E0892">
        <w:trPr>
          <w:trHeight w:val="330"/>
        </w:trPr>
        <w:tc>
          <w:tcPr>
            <w:tcW w:w="1770" w:type="dxa"/>
            <w:vMerge/>
            <w:shd w:val="clear" w:color="auto" w:fill="auto"/>
            <w:hideMark/>
          </w:tcPr>
          <w:p w14:paraId="5FBA5050"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9A7E901" w14:textId="77777777" w:rsidR="00101A07" w:rsidRPr="007E0892" w:rsidRDefault="00101A07" w:rsidP="007E0892">
            <w:pPr>
              <w:tabs>
                <w:tab w:val="left" w:pos="709"/>
              </w:tabs>
              <w:ind w:right="-1"/>
              <w:contextualSpacing/>
              <w:jc w:val="both"/>
              <w:rPr>
                <w:bCs/>
                <w:sz w:val="22"/>
              </w:rPr>
            </w:pPr>
            <w:proofErr w:type="spellStart"/>
            <w:r w:rsidRPr="007E0892">
              <w:rPr>
                <w:bCs/>
                <w:sz w:val="22"/>
              </w:rPr>
              <w:t>граблі</w:t>
            </w:r>
            <w:proofErr w:type="spellEnd"/>
            <w:r w:rsidRPr="007E0892">
              <w:rPr>
                <w:bCs/>
                <w:sz w:val="22"/>
              </w:rPr>
              <w:t xml:space="preserve"> </w:t>
            </w:r>
            <w:proofErr w:type="spellStart"/>
            <w:r w:rsidRPr="007E0892">
              <w:rPr>
                <w:bCs/>
                <w:sz w:val="22"/>
              </w:rPr>
              <w:t>звичайні</w:t>
            </w:r>
            <w:proofErr w:type="spellEnd"/>
          </w:p>
        </w:tc>
        <w:tc>
          <w:tcPr>
            <w:tcW w:w="728" w:type="dxa"/>
            <w:shd w:val="clear" w:color="auto" w:fill="auto"/>
            <w:noWrap/>
            <w:hideMark/>
          </w:tcPr>
          <w:p w14:paraId="09A279F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92DF82F" w14:textId="77777777" w:rsidR="00101A07" w:rsidRPr="007E0892" w:rsidRDefault="00101A07" w:rsidP="007E0892">
            <w:pPr>
              <w:tabs>
                <w:tab w:val="left" w:pos="709"/>
              </w:tabs>
              <w:ind w:right="-1"/>
              <w:contextualSpacing/>
              <w:jc w:val="both"/>
              <w:rPr>
                <w:bCs/>
                <w:sz w:val="22"/>
              </w:rPr>
            </w:pPr>
            <w:r w:rsidRPr="007E0892">
              <w:rPr>
                <w:bCs/>
                <w:sz w:val="22"/>
              </w:rPr>
              <w:t>10</w:t>
            </w:r>
          </w:p>
        </w:tc>
        <w:tc>
          <w:tcPr>
            <w:tcW w:w="1382" w:type="dxa"/>
            <w:shd w:val="clear" w:color="auto" w:fill="auto"/>
            <w:noWrap/>
            <w:hideMark/>
          </w:tcPr>
          <w:p w14:paraId="3396FBCA" w14:textId="77777777" w:rsidR="00101A07" w:rsidRPr="007E0892" w:rsidRDefault="00101A07" w:rsidP="007E0892">
            <w:pPr>
              <w:tabs>
                <w:tab w:val="left" w:pos="709"/>
              </w:tabs>
              <w:ind w:right="-1"/>
              <w:contextualSpacing/>
              <w:jc w:val="both"/>
              <w:rPr>
                <w:bCs/>
                <w:sz w:val="22"/>
              </w:rPr>
            </w:pPr>
            <w:r w:rsidRPr="007E0892">
              <w:rPr>
                <w:bCs/>
                <w:sz w:val="22"/>
              </w:rPr>
              <w:t>1550</w:t>
            </w:r>
          </w:p>
        </w:tc>
      </w:tr>
      <w:tr w:rsidR="00101A07" w:rsidRPr="007E0892" w14:paraId="367400C1" w14:textId="77777777" w:rsidTr="007E0892">
        <w:trPr>
          <w:trHeight w:val="330"/>
        </w:trPr>
        <w:tc>
          <w:tcPr>
            <w:tcW w:w="1770" w:type="dxa"/>
            <w:vMerge/>
            <w:shd w:val="clear" w:color="auto" w:fill="auto"/>
            <w:hideMark/>
          </w:tcPr>
          <w:p w14:paraId="1E8FAE3E"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91C4922" w14:textId="77777777" w:rsidR="00101A07" w:rsidRPr="007E0892" w:rsidRDefault="00101A07" w:rsidP="007E0892">
            <w:pPr>
              <w:tabs>
                <w:tab w:val="left" w:pos="709"/>
              </w:tabs>
              <w:ind w:right="-1"/>
              <w:contextualSpacing/>
              <w:jc w:val="both"/>
              <w:rPr>
                <w:bCs/>
                <w:sz w:val="22"/>
              </w:rPr>
            </w:pPr>
            <w:r w:rsidRPr="007E0892">
              <w:rPr>
                <w:bCs/>
                <w:sz w:val="22"/>
              </w:rPr>
              <w:t xml:space="preserve">секатор </w:t>
            </w:r>
            <w:proofErr w:type="spellStart"/>
            <w:r w:rsidRPr="007E0892">
              <w:rPr>
                <w:bCs/>
                <w:sz w:val="22"/>
              </w:rPr>
              <w:t>садовий</w:t>
            </w:r>
            <w:proofErr w:type="spellEnd"/>
          </w:p>
        </w:tc>
        <w:tc>
          <w:tcPr>
            <w:tcW w:w="728" w:type="dxa"/>
            <w:shd w:val="clear" w:color="auto" w:fill="auto"/>
            <w:noWrap/>
            <w:hideMark/>
          </w:tcPr>
          <w:p w14:paraId="1D2E513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4EE060B"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0A6A98C9" w14:textId="77777777" w:rsidR="00101A07" w:rsidRPr="007E0892" w:rsidRDefault="00101A07" w:rsidP="007E0892">
            <w:pPr>
              <w:tabs>
                <w:tab w:val="left" w:pos="709"/>
              </w:tabs>
              <w:ind w:right="-1"/>
              <w:contextualSpacing/>
              <w:jc w:val="both"/>
              <w:rPr>
                <w:bCs/>
                <w:sz w:val="22"/>
              </w:rPr>
            </w:pPr>
            <w:r w:rsidRPr="007E0892">
              <w:rPr>
                <w:bCs/>
                <w:sz w:val="22"/>
              </w:rPr>
              <w:t>670</w:t>
            </w:r>
          </w:p>
        </w:tc>
      </w:tr>
      <w:tr w:rsidR="00101A07" w:rsidRPr="007E0892" w14:paraId="6D238A70" w14:textId="77777777" w:rsidTr="007E0892">
        <w:trPr>
          <w:trHeight w:val="330"/>
        </w:trPr>
        <w:tc>
          <w:tcPr>
            <w:tcW w:w="1770" w:type="dxa"/>
            <w:vMerge/>
            <w:shd w:val="clear" w:color="auto" w:fill="auto"/>
            <w:hideMark/>
          </w:tcPr>
          <w:p w14:paraId="1B4DCCA0"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2AFC7CE" w14:textId="77777777" w:rsidR="00101A07" w:rsidRPr="007E0892" w:rsidRDefault="00101A07" w:rsidP="007E0892">
            <w:pPr>
              <w:tabs>
                <w:tab w:val="left" w:pos="709"/>
              </w:tabs>
              <w:ind w:right="-1"/>
              <w:contextualSpacing/>
              <w:jc w:val="both"/>
              <w:rPr>
                <w:bCs/>
                <w:sz w:val="22"/>
              </w:rPr>
            </w:pPr>
            <w:r w:rsidRPr="007E0892">
              <w:rPr>
                <w:bCs/>
                <w:sz w:val="22"/>
              </w:rPr>
              <w:t>сапа</w:t>
            </w:r>
          </w:p>
        </w:tc>
        <w:tc>
          <w:tcPr>
            <w:tcW w:w="728" w:type="dxa"/>
            <w:shd w:val="clear" w:color="auto" w:fill="auto"/>
            <w:noWrap/>
            <w:hideMark/>
          </w:tcPr>
          <w:p w14:paraId="7C90EDB8"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EFC9B69" w14:textId="77777777" w:rsidR="00101A07" w:rsidRPr="007E0892" w:rsidRDefault="00101A07" w:rsidP="007E0892">
            <w:pPr>
              <w:tabs>
                <w:tab w:val="left" w:pos="709"/>
              </w:tabs>
              <w:ind w:right="-1"/>
              <w:contextualSpacing/>
              <w:jc w:val="both"/>
              <w:rPr>
                <w:bCs/>
                <w:sz w:val="22"/>
              </w:rPr>
            </w:pPr>
            <w:r w:rsidRPr="007E0892">
              <w:rPr>
                <w:bCs/>
                <w:sz w:val="22"/>
              </w:rPr>
              <w:t>9</w:t>
            </w:r>
          </w:p>
        </w:tc>
        <w:tc>
          <w:tcPr>
            <w:tcW w:w="1382" w:type="dxa"/>
            <w:shd w:val="clear" w:color="auto" w:fill="auto"/>
            <w:noWrap/>
            <w:hideMark/>
          </w:tcPr>
          <w:p w14:paraId="1BE2F6D2" w14:textId="77777777" w:rsidR="00101A07" w:rsidRPr="007E0892" w:rsidRDefault="00101A07" w:rsidP="007E0892">
            <w:pPr>
              <w:tabs>
                <w:tab w:val="left" w:pos="709"/>
              </w:tabs>
              <w:ind w:right="-1"/>
              <w:contextualSpacing/>
              <w:jc w:val="both"/>
              <w:rPr>
                <w:bCs/>
                <w:sz w:val="22"/>
              </w:rPr>
            </w:pPr>
            <w:r w:rsidRPr="007E0892">
              <w:rPr>
                <w:bCs/>
                <w:sz w:val="22"/>
              </w:rPr>
              <w:t>2700</w:t>
            </w:r>
          </w:p>
        </w:tc>
      </w:tr>
      <w:tr w:rsidR="00101A07" w:rsidRPr="007E0892" w14:paraId="516A5525" w14:textId="77777777" w:rsidTr="007E0892">
        <w:trPr>
          <w:trHeight w:val="330"/>
        </w:trPr>
        <w:tc>
          <w:tcPr>
            <w:tcW w:w="1770" w:type="dxa"/>
            <w:vMerge/>
            <w:shd w:val="clear" w:color="auto" w:fill="auto"/>
            <w:hideMark/>
          </w:tcPr>
          <w:p w14:paraId="0782D4B7"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12724DB" w14:textId="77777777" w:rsidR="00101A07" w:rsidRPr="007E0892" w:rsidRDefault="00101A07" w:rsidP="007E0892">
            <w:pPr>
              <w:tabs>
                <w:tab w:val="left" w:pos="709"/>
              </w:tabs>
              <w:ind w:right="-1"/>
              <w:contextualSpacing/>
              <w:jc w:val="both"/>
              <w:rPr>
                <w:bCs/>
                <w:sz w:val="22"/>
              </w:rPr>
            </w:pPr>
            <w:r w:rsidRPr="007E0892">
              <w:rPr>
                <w:bCs/>
                <w:sz w:val="22"/>
              </w:rPr>
              <w:t xml:space="preserve">держак для </w:t>
            </w:r>
            <w:proofErr w:type="spellStart"/>
            <w:r w:rsidRPr="007E0892">
              <w:rPr>
                <w:bCs/>
                <w:sz w:val="22"/>
              </w:rPr>
              <w:t>лопати</w:t>
            </w:r>
            <w:proofErr w:type="spellEnd"/>
            <w:r w:rsidRPr="007E0892">
              <w:rPr>
                <w:bCs/>
                <w:sz w:val="22"/>
              </w:rPr>
              <w:t xml:space="preserve"> 1,2 м</w:t>
            </w:r>
          </w:p>
        </w:tc>
        <w:tc>
          <w:tcPr>
            <w:tcW w:w="728" w:type="dxa"/>
            <w:shd w:val="clear" w:color="auto" w:fill="auto"/>
            <w:noWrap/>
            <w:hideMark/>
          </w:tcPr>
          <w:p w14:paraId="15BDBE20"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B339FED" w14:textId="77777777" w:rsidR="00101A07" w:rsidRPr="007E0892" w:rsidRDefault="00101A07" w:rsidP="007E0892">
            <w:pPr>
              <w:tabs>
                <w:tab w:val="left" w:pos="709"/>
              </w:tabs>
              <w:ind w:right="-1"/>
              <w:contextualSpacing/>
              <w:jc w:val="both"/>
              <w:rPr>
                <w:bCs/>
                <w:sz w:val="22"/>
              </w:rPr>
            </w:pPr>
            <w:r w:rsidRPr="007E0892">
              <w:rPr>
                <w:bCs/>
                <w:sz w:val="22"/>
              </w:rPr>
              <w:t>50</w:t>
            </w:r>
          </w:p>
        </w:tc>
        <w:tc>
          <w:tcPr>
            <w:tcW w:w="1382" w:type="dxa"/>
            <w:shd w:val="clear" w:color="auto" w:fill="auto"/>
            <w:noWrap/>
            <w:hideMark/>
          </w:tcPr>
          <w:p w14:paraId="768B19D1" w14:textId="77777777" w:rsidR="00101A07" w:rsidRPr="007E0892" w:rsidRDefault="00101A07" w:rsidP="007E0892">
            <w:pPr>
              <w:tabs>
                <w:tab w:val="left" w:pos="709"/>
              </w:tabs>
              <w:ind w:right="-1"/>
              <w:contextualSpacing/>
              <w:jc w:val="both"/>
              <w:rPr>
                <w:bCs/>
                <w:sz w:val="22"/>
              </w:rPr>
            </w:pPr>
            <w:r w:rsidRPr="007E0892">
              <w:rPr>
                <w:bCs/>
                <w:sz w:val="22"/>
              </w:rPr>
              <w:t>2750</w:t>
            </w:r>
          </w:p>
        </w:tc>
      </w:tr>
      <w:tr w:rsidR="00101A07" w:rsidRPr="007E0892" w14:paraId="5EB76873" w14:textId="77777777" w:rsidTr="007E0892">
        <w:trPr>
          <w:trHeight w:val="330"/>
        </w:trPr>
        <w:tc>
          <w:tcPr>
            <w:tcW w:w="1770" w:type="dxa"/>
            <w:vMerge/>
            <w:shd w:val="clear" w:color="auto" w:fill="auto"/>
            <w:hideMark/>
          </w:tcPr>
          <w:p w14:paraId="77514DC5"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5217CE6" w14:textId="77777777" w:rsidR="00101A07" w:rsidRPr="007E0892" w:rsidRDefault="00101A07" w:rsidP="007E0892">
            <w:pPr>
              <w:tabs>
                <w:tab w:val="left" w:pos="709"/>
              </w:tabs>
              <w:ind w:right="-1"/>
              <w:contextualSpacing/>
              <w:jc w:val="both"/>
              <w:rPr>
                <w:bCs/>
                <w:sz w:val="22"/>
              </w:rPr>
            </w:pPr>
            <w:r w:rsidRPr="007E0892">
              <w:rPr>
                <w:bCs/>
                <w:sz w:val="22"/>
              </w:rPr>
              <w:t xml:space="preserve">лопата </w:t>
            </w:r>
            <w:proofErr w:type="spellStart"/>
            <w:r w:rsidRPr="007E0892">
              <w:rPr>
                <w:bCs/>
                <w:sz w:val="22"/>
              </w:rPr>
              <w:t>снігова</w:t>
            </w:r>
            <w:proofErr w:type="spellEnd"/>
            <w:r w:rsidRPr="007E0892">
              <w:rPr>
                <w:bCs/>
                <w:sz w:val="22"/>
              </w:rPr>
              <w:t xml:space="preserve"> пласт (340*435 мм) без держака</w:t>
            </w:r>
          </w:p>
        </w:tc>
        <w:tc>
          <w:tcPr>
            <w:tcW w:w="728" w:type="dxa"/>
            <w:shd w:val="clear" w:color="auto" w:fill="auto"/>
            <w:noWrap/>
            <w:hideMark/>
          </w:tcPr>
          <w:p w14:paraId="70C1409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40D8EF06" w14:textId="77777777" w:rsidR="00101A07" w:rsidRPr="007E0892" w:rsidRDefault="00101A07" w:rsidP="007E0892">
            <w:pPr>
              <w:tabs>
                <w:tab w:val="left" w:pos="709"/>
              </w:tabs>
              <w:ind w:right="-1"/>
              <w:contextualSpacing/>
              <w:jc w:val="both"/>
              <w:rPr>
                <w:bCs/>
                <w:sz w:val="22"/>
              </w:rPr>
            </w:pPr>
            <w:r w:rsidRPr="007E0892">
              <w:rPr>
                <w:bCs/>
                <w:sz w:val="22"/>
              </w:rPr>
              <w:t>50</w:t>
            </w:r>
          </w:p>
        </w:tc>
        <w:tc>
          <w:tcPr>
            <w:tcW w:w="1382" w:type="dxa"/>
            <w:shd w:val="clear" w:color="auto" w:fill="auto"/>
            <w:noWrap/>
            <w:hideMark/>
          </w:tcPr>
          <w:p w14:paraId="5D569C4F" w14:textId="77777777" w:rsidR="00101A07" w:rsidRPr="007E0892" w:rsidRDefault="00101A07" w:rsidP="007E0892">
            <w:pPr>
              <w:tabs>
                <w:tab w:val="left" w:pos="709"/>
              </w:tabs>
              <w:ind w:right="-1"/>
              <w:contextualSpacing/>
              <w:jc w:val="both"/>
              <w:rPr>
                <w:bCs/>
                <w:sz w:val="22"/>
              </w:rPr>
            </w:pPr>
            <w:r w:rsidRPr="007E0892">
              <w:rPr>
                <w:bCs/>
                <w:sz w:val="22"/>
              </w:rPr>
              <w:t>3000</w:t>
            </w:r>
          </w:p>
        </w:tc>
      </w:tr>
      <w:tr w:rsidR="00101A07" w:rsidRPr="007E0892" w14:paraId="64808A47" w14:textId="77777777" w:rsidTr="007E0892">
        <w:trPr>
          <w:trHeight w:val="330"/>
        </w:trPr>
        <w:tc>
          <w:tcPr>
            <w:tcW w:w="1770" w:type="dxa"/>
            <w:vMerge/>
            <w:shd w:val="clear" w:color="auto" w:fill="auto"/>
            <w:hideMark/>
          </w:tcPr>
          <w:p w14:paraId="3D2EF73E"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DCFDBD7" w14:textId="77777777" w:rsidR="00101A07" w:rsidRPr="007E0892" w:rsidRDefault="00101A07" w:rsidP="007E0892">
            <w:pPr>
              <w:tabs>
                <w:tab w:val="left" w:pos="709"/>
              </w:tabs>
              <w:ind w:right="-1"/>
              <w:contextualSpacing/>
              <w:jc w:val="both"/>
              <w:rPr>
                <w:bCs/>
                <w:sz w:val="22"/>
              </w:rPr>
            </w:pPr>
            <w:r w:rsidRPr="007E0892">
              <w:rPr>
                <w:bCs/>
                <w:sz w:val="22"/>
              </w:rPr>
              <w:t>сапа з держаком</w:t>
            </w:r>
          </w:p>
        </w:tc>
        <w:tc>
          <w:tcPr>
            <w:tcW w:w="728" w:type="dxa"/>
            <w:shd w:val="clear" w:color="auto" w:fill="auto"/>
            <w:noWrap/>
            <w:hideMark/>
          </w:tcPr>
          <w:p w14:paraId="3A31AA8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E682509" w14:textId="77777777" w:rsidR="00101A07" w:rsidRPr="007E0892" w:rsidRDefault="00101A07" w:rsidP="007E0892">
            <w:pPr>
              <w:tabs>
                <w:tab w:val="left" w:pos="709"/>
              </w:tabs>
              <w:ind w:right="-1"/>
              <w:contextualSpacing/>
              <w:jc w:val="both"/>
              <w:rPr>
                <w:bCs/>
                <w:sz w:val="22"/>
              </w:rPr>
            </w:pPr>
            <w:r w:rsidRPr="007E0892">
              <w:rPr>
                <w:bCs/>
                <w:sz w:val="22"/>
              </w:rPr>
              <w:t>5</w:t>
            </w:r>
          </w:p>
        </w:tc>
        <w:tc>
          <w:tcPr>
            <w:tcW w:w="1382" w:type="dxa"/>
            <w:shd w:val="clear" w:color="auto" w:fill="auto"/>
            <w:noWrap/>
            <w:hideMark/>
          </w:tcPr>
          <w:p w14:paraId="1C6186E4" w14:textId="77777777" w:rsidR="00101A07" w:rsidRPr="007E0892" w:rsidRDefault="00101A07" w:rsidP="007E0892">
            <w:pPr>
              <w:tabs>
                <w:tab w:val="left" w:pos="709"/>
              </w:tabs>
              <w:ind w:right="-1"/>
              <w:contextualSpacing/>
              <w:jc w:val="both"/>
              <w:rPr>
                <w:bCs/>
                <w:sz w:val="22"/>
              </w:rPr>
            </w:pPr>
            <w:r w:rsidRPr="007E0892">
              <w:rPr>
                <w:bCs/>
                <w:sz w:val="22"/>
              </w:rPr>
              <w:t>1000</w:t>
            </w:r>
          </w:p>
        </w:tc>
      </w:tr>
      <w:tr w:rsidR="00101A07" w:rsidRPr="007E0892" w14:paraId="7FB5D7B0" w14:textId="77777777" w:rsidTr="007E0892">
        <w:trPr>
          <w:trHeight w:val="330"/>
        </w:trPr>
        <w:tc>
          <w:tcPr>
            <w:tcW w:w="1770" w:type="dxa"/>
            <w:vMerge/>
            <w:shd w:val="clear" w:color="auto" w:fill="auto"/>
            <w:hideMark/>
          </w:tcPr>
          <w:p w14:paraId="3245C180"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91D2112" w14:textId="77777777" w:rsidR="00101A07" w:rsidRPr="007E0892" w:rsidRDefault="00101A07" w:rsidP="007E0892">
            <w:pPr>
              <w:tabs>
                <w:tab w:val="left" w:pos="709"/>
              </w:tabs>
              <w:ind w:right="-1"/>
              <w:contextualSpacing/>
              <w:jc w:val="both"/>
              <w:rPr>
                <w:bCs/>
                <w:sz w:val="22"/>
              </w:rPr>
            </w:pPr>
            <w:r w:rsidRPr="007E0892">
              <w:rPr>
                <w:bCs/>
                <w:sz w:val="22"/>
              </w:rPr>
              <w:t>лом</w:t>
            </w:r>
          </w:p>
        </w:tc>
        <w:tc>
          <w:tcPr>
            <w:tcW w:w="728" w:type="dxa"/>
            <w:shd w:val="clear" w:color="auto" w:fill="auto"/>
            <w:noWrap/>
            <w:hideMark/>
          </w:tcPr>
          <w:p w14:paraId="2D8A73A6"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383856A"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57A212BE" w14:textId="77777777" w:rsidR="00101A07" w:rsidRPr="007E0892" w:rsidRDefault="00101A07" w:rsidP="007E0892">
            <w:pPr>
              <w:tabs>
                <w:tab w:val="left" w:pos="709"/>
              </w:tabs>
              <w:ind w:right="-1"/>
              <w:contextualSpacing/>
              <w:jc w:val="both"/>
              <w:rPr>
                <w:bCs/>
                <w:sz w:val="22"/>
              </w:rPr>
            </w:pPr>
            <w:r w:rsidRPr="007E0892">
              <w:rPr>
                <w:bCs/>
                <w:sz w:val="22"/>
              </w:rPr>
              <w:t>2600</w:t>
            </w:r>
          </w:p>
        </w:tc>
      </w:tr>
      <w:tr w:rsidR="00101A07" w:rsidRPr="007E0892" w14:paraId="202F86D2" w14:textId="77777777" w:rsidTr="007E0892">
        <w:trPr>
          <w:trHeight w:val="330"/>
        </w:trPr>
        <w:tc>
          <w:tcPr>
            <w:tcW w:w="1770" w:type="dxa"/>
            <w:vMerge/>
            <w:shd w:val="clear" w:color="auto" w:fill="auto"/>
            <w:hideMark/>
          </w:tcPr>
          <w:p w14:paraId="7E2084E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0969503" w14:textId="77777777" w:rsidR="00101A07" w:rsidRPr="007E0892" w:rsidRDefault="00101A07" w:rsidP="007E0892">
            <w:pPr>
              <w:tabs>
                <w:tab w:val="left" w:pos="709"/>
              </w:tabs>
              <w:ind w:right="-1"/>
              <w:contextualSpacing/>
              <w:jc w:val="both"/>
              <w:rPr>
                <w:bCs/>
                <w:sz w:val="22"/>
              </w:rPr>
            </w:pPr>
            <w:proofErr w:type="spellStart"/>
            <w:r w:rsidRPr="007E0892">
              <w:rPr>
                <w:bCs/>
                <w:sz w:val="22"/>
              </w:rPr>
              <w:t>ножівка</w:t>
            </w:r>
            <w:proofErr w:type="spellEnd"/>
          </w:p>
        </w:tc>
        <w:tc>
          <w:tcPr>
            <w:tcW w:w="728" w:type="dxa"/>
            <w:shd w:val="clear" w:color="auto" w:fill="auto"/>
            <w:noWrap/>
            <w:hideMark/>
          </w:tcPr>
          <w:p w14:paraId="6BDF75D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6B9C76C"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50246B27" w14:textId="77777777" w:rsidR="00101A07" w:rsidRPr="007E0892" w:rsidRDefault="00101A07" w:rsidP="007E0892">
            <w:pPr>
              <w:tabs>
                <w:tab w:val="left" w:pos="709"/>
              </w:tabs>
              <w:ind w:right="-1"/>
              <w:contextualSpacing/>
              <w:jc w:val="both"/>
              <w:rPr>
                <w:bCs/>
                <w:sz w:val="22"/>
              </w:rPr>
            </w:pPr>
            <w:r w:rsidRPr="007E0892">
              <w:rPr>
                <w:bCs/>
                <w:sz w:val="22"/>
              </w:rPr>
              <w:t>580</w:t>
            </w:r>
          </w:p>
        </w:tc>
      </w:tr>
      <w:tr w:rsidR="00101A07" w:rsidRPr="007E0892" w14:paraId="01509C4F" w14:textId="77777777" w:rsidTr="007E0892">
        <w:trPr>
          <w:trHeight w:val="330"/>
        </w:trPr>
        <w:tc>
          <w:tcPr>
            <w:tcW w:w="1770" w:type="dxa"/>
            <w:vMerge/>
            <w:shd w:val="clear" w:color="auto" w:fill="auto"/>
            <w:hideMark/>
          </w:tcPr>
          <w:p w14:paraId="5A53DCF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E51A050" w14:textId="77777777" w:rsidR="00101A07" w:rsidRPr="007E0892" w:rsidRDefault="00101A07" w:rsidP="007E0892">
            <w:pPr>
              <w:tabs>
                <w:tab w:val="left" w:pos="709"/>
              </w:tabs>
              <w:ind w:right="-1"/>
              <w:contextualSpacing/>
              <w:jc w:val="both"/>
              <w:rPr>
                <w:bCs/>
                <w:sz w:val="22"/>
              </w:rPr>
            </w:pPr>
            <w:proofErr w:type="spellStart"/>
            <w:r w:rsidRPr="007E0892">
              <w:rPr>
                <w:bCs/>
                <w:sz w:val="22"/>
              </w:rPr>
              <w:t>сокира</w:t>
            </w:r>
            <w:proofErr w:type="spellEnd"/>
            <w:r w:rsidRPr="007E0892">
              <w:rPr>
                <w:bCs/>
                <w:sz w:val="22"/>
              </w:rPr>
              <w:t xml:space="preserve"> велика</w:t>
            </w:r>
          </w:p>
        </w:tc>
        <w:tc>
          <w:tcPr>
            <w:tcW w:w="728" w:type="dxa"/>
            <w:shd w:val="clear" w:color="auto" w:fill="auto"/>
            <w:noWrap/>
            <w:hideMark/>
          </w:tcPr>
          <w:p w14:paraId="7C80050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64F1525"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32EB20A8" w14:textId="77777777" w:rsidR="00101A07" w:rsidRPr="007E0892" w:rsidRDefault="00101A07" w:rsidP="007E0892">
            <w:pPr>
              <w:tabs>
                <w:tab w:val="left" w:pos="709"/>
              </w:tabs>
              <w:ind w:right="-1"/>
              <w:contextualSpacing/>
              <w:jc w:val="both"/>
              <w:rPr>
                <w:bCs/>
                <w:sz w:val="22"/>
              </w:rPr>
            </w:pPr>
            <w:r w:rsidRPr="007E0892">
              <w:rPr>
                <w:bCs/>
                <w:sz w:val="22"/>
              </w:rPr>
              <w:t>510</w:t>
            </w:r>
          </w:p>
        </w:tc>
      </w:tr>
      <w:tr w:rsidR="00101A07" w:rsidRPr="007E0892" w14:paraId="29F7C55F" w14:textId="77777777" w:rsidTr="007E0892">
        <w:trPr>
          <w:trHeight w:val="330"/>
        </w:trPr>
        <w:tc>
          <w:tcPr>
            <w:tcW w:w="1770" w:type="dxa"/>
            <w:vMerge/>
            <w:shd w:val="clear" w:color="auto" w:fill="auto"/>
            <w:hideMark/>
          </w:tcPr>
          <w:p w14:paraId="0C893CE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7F2E263" w14:textId="77777777" w:rsidR="00101A07" w:rsidRPr="007E0892" w:rsidRDefault="00101A07" w:rsidP="007E0892">
            <w:pPr>
              <w:tabs>
                <w:tab w:val="left" w:pos="709"/>
              </w:tabs>
              <w:ind w:right="-1"/>
              <w:contextualSpacing/>
              <w:jc w:val="both"/>
              <w:rPr>
                <w:bCs/>
                <w:sz w:val="22"/>
              </w:rPr>
            </w:pPr>
            <w:proofErr w:type="spellStart"/>
            <w:r w:rsidRPr="007E0892">
              <w:rPr>
                <w:bCs/>
                <w:sz w:val="22"/>
              </w:rPr>
              <w:t>сокира</w:t>
            </w:r>
            <w:proofErr w:type="spellEnd"/>
            <w:r w:rsidRPr="007E0892">
              <w:rPr>
                <w:bCs/>
                <w:sz w:val="22"/>
              </w:rPr>
              <w:t xml:space="preserve"> </w:t>
            </w:r>
            <w:proofErr w:type="spellStart"/>
            <w:r w:rsidRPr="007E0892">
              <w:rPr>
                <w:bCs/>
                <w:sz w:val="22"/>
              </w:rPr>
              <w:t>маленька</w:t>
            </w:r>
            <w:proofErr w:type="spellEnd"/>
          </w:p>
        </w:tc>
        <w:tc>
          <w:tcPr>
            <w:tcW w:w="728" w:type="dxa"/>
            <w:shd w:val="clear" w:color="auto" w:fill="auto"/>
            <w:noWrap/>
            <w:hideMark/>
          </w:tcPr>
          <w:p w14:paraId="0BE394D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4D2E0E1"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1909D9DD" w14:textId="77777777" w:rsidR="00101A07" w:rsidRPr="007E0892" w:rsidRDefault="00101A07" w:rsidP="007E0892">
            <w:pPr>
              <w:tabs>
                <w:tab w:val="left" w:pos="709"/>
              </w:tabs>
              <w:ind w:right="-1"/>
              <w:contextualSpacing/>
              <w:jc w:val="both"/>
              <w:rPr>
                <w:bCs/>
                <w:sz w:val="22"/>
              </w:rPr>
            </w:pPr>
            <w:r w:rsidRPr="007E0892">
              <w:rPr>
                <w:bCs/>
                <w:sz w:val="22"/>
              </w:rPr>
              <w:t>1380</w:t>
            </w:r>
          </w:p>
        </w:tc>
      </w:tr>
      <w:tr w:rsidR="00101A07" w:rsidRPr="007E0892" w14:paraId="218F9555" w14:textId="77777777" w:rsidTr="007E0892">
        <w:trPr>
          <w:trHeight w:val="330"/>
        </w:trPr>
        <w:tc>
          <w:tcPr>
            <w:tcW w:w="1770" w:type="dxa"/>
            <w:vMerge/>
            <w:shd w:val="clear" w:color="auto" w:fill="auto"/>
            <w:hideMark/>
          </w:tcPr>
          <w:p w14:paraId="215B93A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13D6B51" w14:textId="77777777" w:rsidR="00101A07" w:rsidRPr="007E0892" w:rsidRDefault="00101A07" w:rsidP="007E0892">
            <w:pPr>
              <w:tabs>
                <w:tab w:val="left" w:pos="709"/>
              </w:tabs>
              <w:ind w:right="-1"/>
              <w:contextualSpacing/>
              <w:jc w:val="both"/>
              <w:rPr>
                <w:bCs/>
                <w:sz w:val="22"/>
              </w:rPr>
            </w:pPr>
            <w:proofErr w:type="spellStart"/>
            <w:r w:rsidRPr="007E0892">
              <w:rPr>
                <w:bCs/>
                <w:sz w:val="22"/>
              </w:rPr>
              <w:t>набір</w:t>
            </w:r>
            <w:proofErr w:type="spellEnd"/>
            <w:r w:rsidRPr="007E0892">
              <w:rPr>
                <w:bCs/>
                <w:sz w:val="22"/>
              </w:rPr>
              <w:t xml:space="preserve"> </w:t>
            </w:r>
            <w:proofErr w:type="spellStart"/>
            <w:r w:rsidRPr="007E0892">
              <w:rPr>
                <w:bCs/>
                <w:sz w:val="22"/>
              </w:rPr>
              <w:t>інструментів</w:t>
            </w:r>
            <w:proofErr w:type="spellEnd"/>
          </w:p>
        </w:tc>
        <w:tc>
          <w:tcPr>
            <w:tcW w:w="728" w:type="dxa"/>
            <w:shd w:val="clear" w:color="auto" w:fill="auto"/>
            <w:noWrap/>
            <w:hideMark/>
          </w:tcPr>
          <w:p w14:paraId="3C4AD03D"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D23932C"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78D1BEBF" w14:textId="77777777" w:rsidR="00101A07" w:rsidRPr="007E0892" w:rsidRDefault="00101A07" w:rsidP="007E0892">
            <w:pPr>
              <w:tabs>
                <w:tab w:val="left" w:pos="709"/>
              </w:tabs>
              <w:ind w:right="-1"/>
              <w:contextualSpacing/>
              <w:jc w:val="both"/>
              <w:rPr>
                <w:bCs/>
                <w:sz w:val="22"/>
              </w:rPr>
            </w:pPr>
            <w:r w:rsidRPr="007E0892">
              <w:rPr>
                <w:bCs/>
                <w:sz w:val="22"/>
              </w:rPr>
              <w:t>1100</w:t>
            </w:r>
          </w:p>
        </w:tc>
      </w:tr>
      <w:tr w:rsidR="00101A07" w:rsidRPr="007E0892" w14:paraId="410D884A" w14:textId="77777777" w:rsidTr="007E0892">
        <w:trPr>
          <w:trHeight w:val="330"/>
        </w:trPr>
        <w:tc>
          <w:tcPr>
            <w:tcW w:w="1770" w:type="dxa"/>
            <w:vMerge/>
            <w:shd w:val="clear" w:color="auto" w:fill="auto"/>
            <w:hideMark/>
          </w:tcPr>
          <w:p w14:paraId="1C609FBE"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1DD08E6"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57AB4754"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60DC514F"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7F281DD6" w14:textId="77777777" w:rsidR="00101A07" w:rsidRPr="007E0892" w:rsidRDefault="00101A07" w:rsidP="007E0892">
            <w:pPr>
              <w:tabs>
                <w:tab w:val="left" w:pos="709"/>
              </w:tabs>
              <w:ind w:right="-1"/>
              <w:contextualSpacing/>
              <w:jc w:val="both"/>
              <w:rPr>
                <w:b/>
                <w:bCs/>
                <w:sz w:val="22"/>
              </w:rPr>
            </w:pPr>
            <w:r w:rsidRPr="007E0892">
              <w:rPr>
                <w:b/>
                <w:bCs/>
                <w:sz w:val="22"/>
              </w:rPr>
              <w:t>84308</w:t>
            </w:r>
          </w:p>
        </w:tc>
      </w:tr>
      <w:tr w:rsidR="00101A07" w:rsidRPr="007E0892" w14:paraId="4563693B" w14:textId="77777777" w:rsidTr="007E0892">
        <w:trPr>
          <w:trHeight w:val="330"/>
        </w:trPr>
        <w:tc>
          <w:tcPr>
            <w:tcW w:w="1770" w:type="dxa"/>
            <w:vMerge w:val="restart"/>
            <w:shd w:val="clear" w:color="auto" w:fill="auto"/>
            <w:noWrap/>
            <w:hideMark/>
          </w:tcPr>
          <w:p w14:paraId="3F3247F0"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Запчастини</w:t>
            </w:r>
            <w:proofErr w:type="spellEnd"/>
          </w:p>
        </w:tc>
        <w:tc>
          <w:tcPr>
            <w:tcW w:w="5084" w:type="dxa"/>
            <w:shd w:val="clear" w:color="auto" w:fill="auto"/>
            <w:noWrap/>
            <w:hideMark/>
          </w:tcPr>
          <w:p w14:paraId="06FE9FDA" w14:textId="77777777" w:rsidR="00101A07" w:rsidRPr="007E0892" w:rsidRDefault="00101A07" w:rsidP="007E0892">
            <w:pPr>
              <w:tabs>
                <w:tab w:val="left" w:pos="709"/>
              </w:tabs>
              <w:ind w:right="-1"/>
              <w:contextualSpacing/>
              <w:jc w:val="both"/>
              <w:rPr>
                <w:bCs/>
                <w:sz w:val="22"/>
              </w:rPr>
            </w:pPr>
            <w:r w:rsidRPr="007E0892">
              <w:rPr>
                <w:bCs/>
                <w:sz w:val="22"/>
              </w:rPr>
              <w:t>датчик (</w:t>
            </w:r>
            <w:proofErr w:type="spellStart"/>
            <w:r w:rsidRPr="007E0892">
              <w:rPr>
                <w:bCs/>
                <w:sz w:val="22"/>
              </w:rPr>
              <w:t>вимикач</w:t>
            </w:r>
            <w:proofErr w:type="spellEnd"/>
            <w:r w:rsidRPr="007E0892">
              <w:rPr>
                <w:bCs/>
                <w:sz w:val="22"/>
              </w:rPr>
              <w:t>) (байонет, автобус)</w:t>
            </w:r>
          </w:p>
        </w:tc>
        <w:tc>
          <w:tcPr>
            <w:tcW w:w="728" w:type="dxa"/>
            <w:shd w:val="clear" w:color="auto" w:fill="auto"/>
            <w:noWrap/>
            <w:hideMark/>
          </w:tcPr>
          <w:p w14:paraId="7147239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12E51CB"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7904BA13" w14:textId="77777777" w:rsidR="00101A07" w:rsidRPr="007E0892" w:rsidRDefault="00101A07" w:rsidP="007E0892">
            <w:pPr>
              <w:tabs>
                <w:tab w:val="left" w:pos="709"/>
              </w:tabs>
              <w:ind w:right="-1"/>
              <w:contextualSpacing/>
              <w:jc w:val="both"/>
              <w:rPr>
                <w:bCs/>
                <w:sz w:val="22"/>
              </w:rPr>
            </w:pPr>
            <w:r w:rsidRPr="007E0892">
              <w:rPr>
                <w:bCs/>
                <w:sz w:val="22"/>
              </w:rPr>
              <w:t>1000</w:t>
            </w:r>
          </w:p>
        </w:tc>
      </w:tr>
      <w:tr w:rsidR="00101A07" w:rsidRPr="007E0892" w14:paraId="6E5B2FD5" w14:textId="77777777" w:rsidTr="007E0892">
        <w:trPr>
          <w:trHeight w:val="330"/>
        </w:trPr>
        <w:tc>
          <w:tcPr>
            <w:tcW w:w="1770" w:type="dxa"/>
            <w:vMerge/>
            <w:shd w:val="clear" w:color="auto" w:fill="auto"/>
            <w:hideMark/>
          </w:tcPr>
          <w:p w14:paraId="11C8DFDE"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240FC8C" w14:textId="77777777" w:rsidR="00101A07" w:rsidRPr="007E0892" w:rsidRDefault="00101A07" w:rsidP="007E0892">
            <w:pPr>
              <w:tabs>
                <w:tab w:val="left" w:pos="709"/>
              </w:tabs>
              <w:ind w:right="-1"/>
              <w:contextualSpacing/>
              <w:jc w:val="both"/>
              <w:rPr>
                <w:bCs/>
                <w:sz w:val="22"/>
              </w:rPr>
            </w:pPr>
            <w:r w:rsidRPr="007E0892">
              <w:rPr>
                <w:bCs/>
                <w:sz w:val="22"/>
              </w:rPr>
              <w:t xml:space="preserve">датчик (3 </w:t>
            </w:r>
            <w:proofErr w:type="spellStart"/>
            <w:r w:rsidRPr="007E0892">
              <w:rPr>
                <w:bCs/>
                <w:sz w:val="22"/>
              </w:rPr>
              <w:t>конт</w:t>
            </w:r>
            <w:proofErr w:type="spellEnd"/>
            <w:r w:rsidRPr="007E0892">
              <w:rPr>
                <w:bCs/>
                <w:sz w:val="22"/>
              </w:rPr>
              <w:t>)</w:t>
            </w:r>
          </w:p>
        </w:tc>
        <w:tc>
          <w:tcPr>
            <w:tcW w:w="728" w:type="dxa"/>
            <w:shd w:val="clear" w:color="auto" w:fill="auto"/>
            <w:noWrap/>
            <w:hideMark/>
          </w:tcPr>
          <w:p w14:paraId="722569D6"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05A34EC"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3FAD1714" w14:textId="77777777" w:rsidR="00101A07" w:rsidRPr="007E0892" w:rsidRDefault="00101A07" w:rsidP="007E0892">
            <w:pPr>
              <w:tabs>
                <w:tab w:val="left" w:pos="709"/>
              </w:tabs>
              <w:ind w:right="-1"/>
              <w:contextualSpacing/>
              <w:jc w:val="both"/>
              <w:rPr>
                <w:bCs/>
                <w:sz w:val="22"/>
              </w:rPr>
            </w:pPr>
            <w:r w:rsidRPr="007E0892">
              <w:rPr>
                <w:bCs/>
                <w:sz w:val="22"/>
              </w:rPr>
              <w:t>980</w:t>
            </w:r>
          </w:p>
        </w:tc>
      </w:tr>
      <w:tr w:rsidR="00101A07" w:rsidRPr="007E0892" w14:paraId="421A1D99" w14:textId="77777777" w:rsidTr="007E0892">
        <w:trPr>
          <w:trHeight w:val="330"/>
        </w:trPr>
        <w:tc>
          <w:tcPr>
            <w:tcW w:w="1770" w:type="dxa"/>
            <w:vMerge/>
            <w:shd w:val="clear" w:color="auto" w:fill="auto"/>
            <w:hideMark/>
          </w:tcPr>
          <w:p w14:paraId="3B46E8DA"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A5FD162" w14:textId="77777777" w:rsidR="00101A07" w:rsidRPr="007E0892" w:rsidRDefault="00101A07" w:rsidP="007E0892">
            <w:pPr>
              <w:tabs>
                <w:tab w:val="left" w:pos="709"/>
              </w:tabs>
              <w:ind w:right="-1"/>
              <w:contextualSpacing/>
              <w:jc w:val="both"/>
              <w:rPr>
                <w:bCs/>
                <w:sz w:val="22"/>
              </w:rPr>
            </w:pPr>
            <w:r w:rsidRPr="007E0892">
              <w:rPr>
                <w:bCs/>
                <w:sz w:val="22"/>
              </w:rPr>
              <w:t xml:space="preserve">датчик </w:t>
            </w:r>
            <w:proofErr w:type="spellStart"/>
            <w:r w:rsidRPr="007E0892">
              <w:rPr>
                <w:bCs/>
                <w:sz w:val="22"/>
              </w:rPr>
              <w:t>тиску</w:t>
            </w:r>
            <w:proofErr w:type="spellEnd"/>
            <w:r w:rsidRPr="007E0892">
              <w:rPr>
                <w:bCs/>
                <w:sz w:val="22"/>
              </w:rPr>
              <w:t xml:space="preserve"> масла 3 </w:t>
            </w:r>
            <w:proofErr w:type="spellStart"/>
            <w:r w:rsidRPr="007E0892">
              <w:rPr>
                <w:bCs/>
                <w:sz w:val="22"/>
              </w:rPr>
              <w:t>конт</w:t>
            </w:r>
            <w:proofErr w:type="spellEnd"/>
          </w:p>
        </w:tc>
        <w:tc>
          <w:tcPr>
            <w:tcW w:w="728" w:type="dxa"/>
            <w:shd w:val="clear" w:color="auto" w:fill="auto"/>
            <w:noWrap/>
            <w:hideMark/>
          </w:tcPr>
          <w:p w14:paraId="38F05C71"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8172B98"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2BF0708A" w14:textId="77777777" w:rsidR="00101A07" w:rsidRPr="007E0892" w:rsidRDefault="00101A07" w:rsidP="007E0892">
            <w:pPr>
              <w:tabs>
                <w:tab w:val="left" w:pos="709"/>
              </w:tabs>
              <w:ind w:right="-1"/>
              <w:contextualSpacing/>
              <w:jc w:val="both"/>
              <w:rPr>
                <w:bCs/>
                <w:sz w:val="22"/>
              </w:rPr>
            </w:pPr>
            <w:r w:rsidRPr="007E0892">
              <w:rPr>
                <w:bCs/>
                <w:sz w:val="22"/>
              </w:rPr>
              <w:t>855</w:t>
            </w:r>
          </w:p>
        </w:tc>
      </w:tr>
      <w:tr w:rsidR="00101A07" w:rsidRPr="007E0892" w14:paraId="34FDE966" w14:textId="77777777" w:rsidTr="007E0892">
        <w:trPr>
          <w:trHeight w:val="330"/>
        </w:trPr>
        <w:tc>
          <w:tcPr>
            <w:tcW w:w="1770" w:type="dxa"/>
            <w:vMerge/>
            <w:shd w:val="clear" w:color="auto" w:fill="auto"/>
            <w:hideMark/>
          </w:tcPr>
          <w:p w14:paraId="7EEE4AA6"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6B2BADE" w14:textId="77777777" w:rsidR="00101A07" w:rsidRPr="007E0892" w:rsidRDefault="00101A07" w:rsidP="007E0892">
            <w:pPr>
              <w:tabs>
                <w:tab w:val="left" w:pos="709"/>
              </w:tabs>
              <w:ind w:right="-1"/>
              <w:contextualSpacing/>
              <w:jc w:val="both"/>
              <w:rPr>
                <w:bCs/>
                <w:sz w:val="22"/>
              </w:rPr>
            </w:pPr>
            <w:proofErr w:type="spellStart"/>
            <w:r w:rsidRPr="007E0892">
              <w:rPr>
                <w:bCs/>
                <w:sz w:val="22"/>
              </w:rPr>
              <w:t>ресора</w:t>
            </w:r>
            <w:proofErr w:type="spellEnd"/>
            <w:r w:rsidRPr="007E0892">
              <w:rPr>
                <w:bCs/>
                <w:sz w:val="22"/>
              </w:rPr>
              <w:t xml:space="preserve"> </w:t>
            </w:r>
            <w:proofErr w:type="spellStart"/>
            <w:r w:rsidRPr="007E0892">
              <w:rPr>
                <w:bCs/>
                <w:sz w:val="22"/>
              </w:rPr>
              <w:t>задня</w:t>
            </w:r>
            <w:proofErr w:type="spellEnd"/>
            <w:r w:rsidRPr="007E0892">
              <w:rPr>
                <w:bCs/>
                <w:sz w:val="22"/>
              </w:rPr>
              <w:t xml:space="preserve"> в </w:t>
            </w:r>
            <w:proofErr w:type="spellStart"/>
            <w:r w:rsidRPr="007E0892">
              <w:rPr>
                <w:bCs/>
                <w:sz w:val="22"/>
              </w:rPr>
              <w:t>зборі</w:t>
            </w:r>
            <w:proofErr w:type="spellEnd"/>
            <w:r w:rsidRPr="007E0892">
              <w:rPr>
                <w:bCs/>
                <w:sz w:val="22"/>
              </w:rPr>
              <w:t xml:space="preserve"> з </w:t>
            </w:r>
            <w:proofErr w:type="spellStart"/>
            <w:r w:rsidRPr="007E0892">
              <w:rPr>
                <w:bCs/>
                <w:sz w:val="22"/>
              </w:rPr>
              <w:t>підресорником</w:t>
            </w:r>
            <w:proofErr w:type="spellEnd"/>
          </w:p>
        </w:tc>
        <w:tc>
          <w:tcPr>
            <w:tcW w:w="728" w:type="dxa"/>
            <w:shd w:val="clear" w:color="auto" w:fill="auto"/>
            <w:noWrap/>
            <w:hideMark/>
          </w:tcPr>
          <w:p w14:paraId="61B7942A"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ABBEDF7"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76A50D58" w14:textId="77777777" w:rsidR="00101A07" w:rsidRPr="007E0892" w:rsidRDefault="00101A07" w:rsidP="007E0892">
            <w:pPr>
              <w:tabs>
                <w:tab w:val="left" w:pos="709"/>
              </w:tabs>
              <w:ind w:right="-1"/>
              <w:contextualSpacing/>
              <w:jc w:val="both"/>
              <w:rPr>
                <w:bCs/>
                <w:sz w:val="22"/>
              </w:rPr>
            </w:pPr>
            <w:r w:rsidRPr="007E0892">
              <w:rPr>
                <w:bCs/>
                <w:sz w:val="22"/>
              </w:rPr>
              <w:t>6000</w:t>
            </w:r>
          </w:p>
        </w:tc>
      </w:tr>
      <w:tr w:rsidR="00101A07" w:rsidRPr="007E0892" w14:paraId="5BF953D2" w14:textId="77777777" w:rsidTr="007E0892">
        <w:trPr>
          <w:trHeight w:val="330"/>
        </w:trPr>
        <w:tc>
          <w:tcPr>
            <w:tcW w:w="1770" w:type="dxa"/>
            <w:vMerge/>
            <w:shd w:val="clear" w:color="auto" w:fill="auto"/>
            <w:hideMark/>
          </w:tcPr>
          <w:p w14:paraId="0BEFAE6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50319D7" w14:textId="77777777" w:rsidR="00101A07" w:rsidRPr="007E0892" w:rsidRDefault="00101A07" w:rsidP="007E0892">
            <w:pPr>
              <w:tabs>
                <w:tab w:val="left" w:pos="709"/>
              </w:tabs>
              <w:ind w:right="-1"/>
              <w:contextualSpacing/>
              <w:jc w:val="both"/>
              <w:rPr>
                <w:bCs/>
                <w:sz w:val="22"/>
              </w:rPr>
            </w:pPr>
            <w:proofErr w:type="spellStart"/>
            <w:r w:rsidRPr="007E0892">
              <w:rPr>
                <w:bCs/>
                <w:sz w:val="22"/>
              </w:rPr>
              <w:t>диференціал</w:t>
            </w:r>
            <w:proofErr w:type="spellEnd"/>
            <w:r w:rsidRPr="007E0892">
              <w:rPr>
                <w:bCs/>
                <w:sz w:val="22"/>
              </w:rPr>
              <w:t xml:space="preserve"> </w:t>
            </w:r>
            <w:proofErr w:type="spellStart"/>
            <w:r w:rsidRPr="007E0892">
              <w:rPr>
                <w:bCs/>
                <w:sz w:val="22"/>
              </w:rPr>
              <w:t>заднього</w:t>
            </w:r>
            <w:proofErr w:type="spellEnd"/>
            <w:r w:rsidRPr="007E0892">
              <w:rPr>
                <w:bCs/>
                <w:sz w:val="22"/>
              </w:rPr>
              <w:t xml:space="preserve"> мосту</w:t>
            </w:r>
          </w:p>
        </w:tc>
        <w:tc>
          <w:tcPr>
            <w:tcW w:w="728" w:type="dxa"/>
            <w:shd w:val="clear" w:color="auto" w:fill="auto"/>
            <w:noWrap/>
            <w:hideMark/>
          </w:tcPr>
          <w:p w14:paraId="6302EDD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26B8623"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72059A32" w14:textId="77777777" w:rsidR="00101A07" w:rsidRPr="007E0892" w:rsidRDefault="00101A07" w:rsidP="007E0892">
            <w:pPr>
              <w:tabs>
                <w:tab w:val="left" w:pos="709"/>
              </w:tabs>
              <w:ind w:right="-1"/>
              <w:contextualSpacing/>
              <w:jc w:val="both"/>
              <w:rPr>
                <w:bCs/>
                <w:sz w:val="22"/>
              </w:rPr>
            </w:pPr>
            <w:r w:rsidRPr="007E0892">
              <w:rPr>
                <w:bCs/>
                <w:sz w:val="22"/>
              </w:rPr>
              <w:t>21600</w:t>
            </w:r>
          </w:p>
        </w:tc>
      </w:tr>
      <w:tr w:rsidR="00101A07" w:rsidRPr="007E0892" w14:paraId="0877E5C4" w14:textId="77777777" w:rsidTr="007E0892">
        <w:trPr>
          <w:trHeight w:val="330"/>
        </w:trPr>
        <w:tc>
          <w:tcPr>
            <w:tcW w:w="1770" w:type="dxa"/>
            <w:vMerge/>
            <w:shd w:val="clear" w:color="auto" w:fill="auto"/>
            <w:hideMark/>
          </w:tcPr>
          <w:p w14:paraId="0711802D"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56EEC81" w14:textId="77777777" w:rsidR="00101A07" w:rsidRPr="007E0892" w:rsidRDefault="00101A07" w:rsidP="007E0892">
            <w:pPr>
              <w:tabs>
                <w:tab w:val="left" w:pos="709"/>
              </w:tabs>
              <w:ind w:right="-1"/>
              <w:contextualSpacing/>
              <w:jc w:val="both"/>
              <w:rPr>
                <w:bCs/>
                <w:sz w:val="22"/>
              </w:rPr>
            </w:pPr>
            <w:r w:rsidRPr="007E0892">
              <w:rPr>
                <w:bCs/>
                <w:sz w:val="22"/>
              </w:rPr>
              <w:t xml:space="preserve">диск </w:t>
            </w:r>
            <w:proofErr w:type="spellStart"/>
            <w:r w:rsidRPr="007E0892">
              <w:rPr>
                <w:bCs/>
                <w:sz w:val="22"/>
              </w:rPr>
              <w:t>щітки</w:t>
            </w:r>
            <w:proofErr w:type="spellEnd"/>
            <w:r w:rsidRPr="007E0892">
              <w:rPr>
                <w:bCs/>
                <w:sz w:val="22"/>
              </w:rPr>
              <w:t xml:space="preserve"> п/</w:t>
            </w:r>
            <w:proofErr w:type="spellStart"/>
            <w:r w:rsidRPr="007E0892">
              <w:rPr>
                <w:bCs/>
                <w:sz w:val="22"/>
              </w:rPr>
              <w:t>пропіленовий</w:t>
            </w:r>
            <w:proofErr w:type="spellEnd"/>
          </w:p>
        </w:tc>
        <w:tc>
          <w:tcPr>
            <w:tcW w:w="728" w:type="dxa"/>
            <w:shd w:val="clear" w:color="auto" w:fill="auto"/>
            <w:noWrap/>
            <w:hideMark/>
          </w:tcPr>
          <w:p w14:paraId="4B73E682"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85ED44E" w14:textId="77777777" w:rsidR="00101A07" w:rsidRPr="007E0892" w:rsidRDefault="00101A07" w:rsidP="007E0892">
            <w:pPr>
              <w:tabs>
                <w:tab w:val="left" w:pos="709"/>
              </w:tabs>
              <w:ind w:right="-1"/>
              <w:contextualSpacing/>
              <w:jc w:val="both"/>
              <w:rPr>
                <w:bCs/>
                <w:sz w:val="22"/>
              </w:rPr>
            </w:pPr>
            <w:r w:rsidRPr="007E0892">
              <w:rPr>
                <w:bCs/>
                <w:sz w:val="22"/>
              </w:rPr>
              <w:t>200</w:t>
            </w:r>
          </w:p>
        </w:tc>
        <w:tc>
          <w:tcPr>
            <w:tcW w:w="1382" w:type="dxa"/>
            <w:shd w:val="clear" w:color="auto" w:fill="auto"/>
            <w:noWrap/>
            <w:hideMark/>
          </w:tcPr>
          <w:p w14:paraId="29038E54" w14:textId="77777777" w:rsidR="00101A07" w:rsidRPr="007E0892" w:rsidRDefault="00101A07" w:rsidP="007E0892">
            <w:pPr>
              <w:tabs>
                <w:tab w:val="left" w:pos="709"/>
              </w:tabs>
              <w:ind w:right="-1"/>
              <w:contextualSpacing/>
              <w:jc w:val="both"/>
              <w:rPr>
                <w:bCs/>
                <w:sz w:val="22"/>
              </w:rPr>
            </w:pPr>
            <w:r w:rsidRPr="007E0892">
              <w:rPr>
                <w:bCs/>
                <w:sz w:val="22"/>
              </w:rPr>
              <w:t>13080</w:t>
            </w:r>
          </w:p>
        </w:tc>
      </w:tr>
      <w:tr w:rsidR="00101A07" w:rsidRPr="007E0892" w14:paraId="3852B45A" w14:textId="77777777" w:rsidTr="007E0892">
        <w:trPr>
          <w:trHeight w:val="330"/>
        </w:trPr>
        <w:tc>
          <w:tcPr>
            <w:tcW w:w="1770" w:type="dxa"/>
            <w:vMerge/>
            <w:shd w:val="clear" w:color="auto" w:fill="auto"/>
            <w:hideMark/>
          </w:tcPr>
          <w:p w14:paraId="7AB63AF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C01CAE3" w14:textId="77777777" w:rsidR="00101A07" w:rsidRPr="007E0892" w:rsidRDefault="00101A07" w:rsidP="007E0892">
            <w:pPr>
              <w:tabs>
                <w:tab w:val="left" w:pos="709"/>
              </w:tabs>
              <w:ind w:right="-1"/>
              <w:contextualSpacing/>
              <w:jc w:val="both"/>
              <w:rPr>
                <w:bCs/>
                <w:sz w:val="22"/>
              </w:rPr>
            </w:pPr>
            <w:r w:rsidRPr="007E0892">
              <w:rPr>
                <w:bCs/>
                <w:sz w:val="22"/>
              </w:rPr>
              <w:t>шина 315/80R22/5</w:t>
            </w:r>
          </w:p>
        </w:tc>
        <w:tc>
          <w:tcPr>
            <w:tcW w:w="728" w:type="dxa"/>
            <w:shd w:val="clear" w:color="auto" w:fill="auto"/>
            <w:noWrap/>
            <w:hideMark/>
          </w:tcPr>
          <w:p w14:paraId="2BD12B5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277E639"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1CC7CEBC" w14:textId="77777777" w:rsidR="00101A07" w:rsidRPr="007E0892" w:rsidRDefault="00101A07" w:rsidP="007E0892">
            <w:pPr>
              <w:tabs>
                <w:tab w:val="left" w:pos="709"/>
              </w:tabs>
              <w:ind w:right="-1"/>
              <w:contextualSpacing/>
              <w:jc w:val="both"/>
              <w:rPr>
                <w:bCs/>
                <w:sz w:val="22"/>
              </w:rPr>
            </w:pPr>
            <w:r w:rsidRPr="007E0892">
              <w:rPr>
                <w:bCs/>
                <w:sz w:val="22"/>
              </w:rPr>
              <w:t>11300,02</w:t>
            </w:r>
          </w:p>
        </w:tc>
      </w:tr>
      <w:tr w:rsidR="00101A07" w:rsidRPr="007E0892" w14:paraId="6331CF89" w14:textId="77777777" w:rsidTr="007E0892">
        <w:trPr>
          <w:trHeight w:val="330"/>
        </w:trPr>
        <w:tc>
          <w:tcPr>
            <w:tcW w:w="1770" w:type="dxa"/>
            <w:vMerge/>
            <w:shd w:val="clear" w:color="auto" w:fill="auto"/>
            <w:hideMark/>
          </w:tcPr>
          <w:p w14:paraId="57DDA10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C789769" w14:textId="77777777" w:rsidR="00101A07" w:rsidRPr="007E0892" w:rsidRDefault="00101A07" w:rsidP="007E0892">
            <w:pPr>
              <w:tabs>
                <w:tab w:val="left" w:pos="709"/>
              </w:tabs>
              <w:ind w:right="-1"/>
              <w:contextualSpacing/>
              <w:jc w:val="both"/>
              <w:rPr>
                <w:bCs/>
                <w:sz w:val="22"/>
              </w:rPr>
            </w:pPr>
            <w:r w:rsidRPr="007E0892">
              <w:rPr>
                <w:bCs/>
                <w:sz w:val="22"/>
              </w:rPr>
              <w:t>шина 240R508 (8.25R20)</w:t>
            </w:r>
          </w:p>
        </w:tc>
        <w:tc>
          <w:tcPr>
            <w:tcW w:w="728" w:type="dxa"/>
            <w:shd w:val="clear" w:color="auto" w:fill="auto"/>
            <w:noWrap/>
            <w:hideMark/>
          </w:tcPr>
          <w:p w14:paraId="6955849D"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0CD636A"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326B8DF5" w14:textId="77777777" w:rsidR="00101A07" w:rsidRPr="007E0892" w:rsidRDefault="00101A07" w:rsidP="007E0892">
            <w:pPr>
              <w:tabs>
                <w:tab w:val="left" w:pos="709"/>
              </w:tabs>
              <w:ind w:right="-1"/>
              <w:contextualSpacing/>
              <w:jc w:val="both"/>
              <w:rPr>
                <w:bCs/>
                <w:sz w:val="22"/>
              </w:rPr>
            </w:pPr>
            <w:r w:rsidRPr="007E0892">
              <w:rPr>
                <w:bCs/>
                <w:sz w:val="22"/>
              </w:rPr>
              <w:t>19980</w:t>
            </w:r>
          </w:p>
        </w:tc>
      </w:tr>
      <w:tr w:rsidR="00101A07" w:rsidRPr="007E0892" w14:paraId="57104A14" w14:textId="77777777" w:rsidTr="007E0892">
        <w:trPr>
          <w:trHeight w:val="330"/>
        </w:trPr>
        <w:tc>
          <w:tcPr>
            <w:tcW w:w="1770" w:type="dxa"/>
            <w:vMerge/>
            <w:shd w:val="clear" w:color="auto" w:fill="auto"/>
            <w:hideMark/>
          </w:tcPr>
          <w:p w14:paraId="08F3AB5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6FFEF29" w14:textId="77777777" w:rsidR="00101A07" w:rsidRPr="007E0892" w:rsidRDefault="00101A07" w:rsidP="007E0892">
            <w:pPr>
              <w:tabs>
                <w:tab w:val="left" w:pos="709"/>
              </w:tabs>
              <w:ind w:right="-1"/>
              <w:contextualSpacing/>
              <w:jc w:val="both"/>
              <w:rPr>
                <w:bCs/>
                <w:sz w:val="22"/>
              </w:rPr>
            </w:pPr>
            <w:proofErr w:type="spellStart"/>
            <w:r w:rsidRPr="007E0892">
              <w:rPr>
                <w:bCs/>
                <w:sz w:val="22"/>
              </w:rPr>
              <w:t>акумулятор</w:t>
            </w:r>
            <w:proofErr w:type="spellEnd"/>
            <w:r w:rsidRPr="007E0892">
              <w:rPr>
                <w:bCs/>
                <w:sz w:val="22"/>
              </w:rPr>
              <w:t xml:space="preserve"> 6СТ-140</w:t>
            </w:r>
          </w:p>
        </w:tc>
        <w:tc>
          <w:tcPr>
            <w:tcW w:w="728" w:type="dxa"/>
            <w:shd w:val="clear" w:color="auto" w:fill="auto"/>
            <w:noWrap/>
            <w:hideMark/>
          </w:tcPr>
          <w:p w14:paraId="2386BC3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2EFF017"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49DA4EDD" w14:textId="77777777" w:rsidR="00101A07" w:rsidRPr="007E0892" w:rsidRDefault="00101A07" w:rsidP="007E0892">
            <w:pPr>
              <w:tabs>
                <w:tab w:val="left" w:pos="709"/>
              </w:tabs>
              <w:ind w:right="-1"/>
              <w:contextualSpacing/>
              <w:jc w:val="both"/>
              <w:rPr>
                <w:bCs/>
                <w:sz w:val="22"/>
              </w:rPr>
            </w:pPr>
            <w:r w:rsidRPr="007E0892">
              <w:rPr>
                <w:bCs/>
                <w:sz w:val="22"/>
              </w:rPr>
              <w:t>7160,0</w:t>
            </w:r>
          </w:p>
        </w:tc>
      </w:tr>
      <w:tr w:rsidR="00101A07" w:rsidRPr="007E0892" w14:paraId="5EC65D4E" w14:textId="77777777" w:rsidTr="007E0892">
        <w:trPr>
          <w:trHeight w:val="330"/>
        </w:trPr>
        <w:tc>
          <w:tcPr>
            <w:tcW w:w="1770" w:type="dxa"/>
            <w:vMerge/>
            <w:shd w:val="clear" w:color="auto" w:fill="auto"/>
            <w:hideMark/>
          </w:tcPr>
          <w:p w14:paraId="26F6D14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5C7A633" w14:textId="77777777" w:rsidR="00101A07" w:rsidRPr="007E0892" w:rsidRDefault="00101A07" w:rsidP="007E0892">
            <w:pPr>
              <w:tabs>
                <w:tab w:val="left" w:pos="709"/>
              </w:tabs>
              <w:ind w:right="-1"/>
              <w:contextualSpacing/>
              <w:jc w:val="both"/>
              <w:rPr>
                <w:bCs/>
                <w:sz w:val="22"/>
              </w:rPr>
            </w:pPr>
            <w:proofErr w:type="spellStart"/>
            <w:r w:rsidRPr="007E0892">
              <w:rPr>
                <w:bCs/>
                <w:sz w:val="22"/>
              </w:rPr>
              <w:t>щітка</w:t>
            </w:r>
            <w:proofErr w:type="spellEnd"/>
            <w:r w:rsidRPr="007E0892">
              <w:rPr>
                <w:bCs/>
                <w:sz w:val="22"/>
              </w:rPr>
              <w:t xml:space="preserve"> </w:t>
            </w:r>
            <w:proofErr w:type="spellStart"/>
            <w:r w:rsidRPr="007E0892">
              <w:rPr>
                <w:bCs/>
                <w:sz w:val="22"/>
              </w:rPr>
              <w:t>лоткова</w:t>
            </w:r>
            <w:proofErr w:type="spellEnd"/>
            <w:r w:rsidRPr="007E0892">
              <w:rPr>
                <w:bCs/>
                <w:sz w:val="22"/>
              </w:rPr>
              <w:t xml:space="preserve"> 80*320 метал-</w:t>
            </w:r>
            <w:proofErr w:type="spellStart"/>
            <w:r w:rsidRPr="007E0892">
              <w:rPr>
                <w:bCs/>
                <w:sz w:val="22"/>
              </w:rPr>
              <w:t>поліпропілен</w:t>
            </w:r>
            <w:proofErr w:type="spellEnd"/>
          </w:p>
        </w:tc>
        <w:tc>
          <w:tcPr>
            <w:tcW w:w="728" w:type="dxa"/>
            <w:shd w:val="clear" w:color="auto" w:fill="auto"/>
            <w:noWrap/>
            <w:hideMark/>
          </w:tcPr>
          <w:p w14:paraId="373FD3B6"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6A9B726"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57E3F1F6" w14:textId="77777777" w:rsidR="00101A07" w:rsidRPr="007E0892" w:rsidRDefault="00101A07" w:rsidP="007E0892">
            <w:pPr>
              <w:tabs>
                <w:tab w:val="left" w:pos="709"/>
              </w:tabs>
              <w:ind w:right="-1"/>
              <w:contextualSpacing/>
              <w:jc w:val="both"/>
              <w:rPr>
                <w:bCs/>
                <w:sz w:val="22"/>
              </w:rPr>
            </w:pPr>
            <w:r w:rsidRPr="007E0892">
              <w:rPr>
                <w:bCs/>
                <w:sz w:val="22"/>
              </w:rPr>
              <w:t>4626</w:t>
            </w:r>
          </w:p>
        </w:tc>
      </w:tr>
      <w:tr w:rsidR="00101A07" w:rsidRPr="007E0892" w14:paraId="404B352A" w14:textId="77777777" w:rsidTr="007E0892">
        <w:trPr>
          <w:trHeight w:val="330"/>
        </w:trPr>
        <w:tc>
          <w:tcPr>
            <w:tcW w:w="1770" w:type="dxa"/>
            <w:vMerge/>
            <w:shd w:val="clear" w:color="auto" w:fill="auto"/>
            <w:hideMark/>
          </w:tcPr>
          <w:p w14:paraId="7AF66B9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A8ACCDC" w14:textId="77777777" w:rsidR="00101A07" w:rsidRPr="007E0892" w:rsidRDefault="00101A07" w:rsidP="007E0892">
            <w:pPr>
              <w:tabs>
                <w:tab w:val="left" w:pos="709"/>
              </w:tabs>
              <w:ind w:right="-1"/>
              <w:contextualSpacing/>
              <w:jc w:val="both"/>
              <w:rPr>
                <w:bCs/>
                <w:sz w:val="22"/>
              </w:rPr>
            </w:pPr>
            <w:proofErr w:type="spellStart"/>
            <w:r w:rsidRPr="007E0892">
              <w:rPr>
                <w:bCs/>
                <w:sz w:val="22"/>
              </w:rPr>
              <w:t>щітка</w:t>
            </w:r>
            <w:proofErr w:type="spellEnd"/>
            <w:r w:rsidRPr="007E0892">
              <w:rPr>
                <w:bCs/>
                <w:sz w:val="22"/>
              </w:rPr>
              <w:t xml:space="preserve"> </w:t>
            </w:r>
            <w:proofErr w:type="spellStart"/>
            <w:r w:rsidRPr="007E0892">
              <w:rPr>
                <w:bCs/>
                <w:sz w:val="22"/>
              </w:rPr>
              <w:t>лоткова</w:t>
            </w:r>
            <w:proofErr w:type="spellEnd"/>
            <w:r w:rsidRPr="007E0892">
              <w:rPr>
                <w:bCs/>
                <w:sz w:val="22"/>
              </w:rPr>
              <w:t xml:space="preserve"> 200*450 метал-</w:t>
            </w:r>
            <w:proofErr w:type="spellStart"/>
            <w:r w:rsidRPr="007E0892">
              <w:rPr>
                <w:bCs/>
                <w:sz w:val="22"/>
              </w:rPr>
              <w:t>поліпропілен</w:t>
            </w:r>
            <w:proofErr w:type="spellEnd"/>
          </w:p>
        </w:tc>
        <w:tc>
          <w:tcPr>
            <w:tcW w:w="728" w:type="dxa"/>
            <w:shd w:val="clear" w:color="auto" w:fill="auto"/>
            <w:noWrap/>
            <w:hideMark/>
          </w:tcPr>
          <w:p w14:paraId="19E1EC91"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B3D2596" w14:textId="77777777" w:rsidR="00101A07" w:rsidRPr="007E0892" w:rsidRDefault="00101A07" w:rsidP="007E0892">
            <w:pPr>
              <w:tabs>
                <w:tab w:val="left" w:pos="709"/>
              </w:tabs>
              <w:ind w:right="-1"/>
              <w:contextualSpacing/>
              <w:jc w:val="both"/>
              <w:rPr>
                <w:bCs/>
                <w:sz w:val="22"/>
              </w:rPr>
            </w:pPr>
            <w:r w:rsidRPr="007E0892">
              <w:rPr>
                <w:bCs/>
                <w:sz w:val="22"/>
              </w:rPr>
              <w:t>8</w:t>
            </w:r>
          </w:p>
        </w:tc>
        <w:tc>
          <w:tcPr>
            <w:tcW w:w="1382" w:type="dxa"/>
            <w:shd w:val="clear" w:color="auto" w:fill="auto"/>
            <w:noWrap/>
            <w:hideMark/>
          </w:tcPr>
          <w:p w14:paraId="43D793BB" w14:textId="77777777" w:rsidR="00101A07" w:rsidRPr="007E0892" w:rsidRDefault="00101A07" w:rsidP="007E0892">
            <w:pPr>
              <w:tabs>
                <w:tab w:val="left" w:pos="709"/>
              </w:tabs>
              <w:ind w:right="-1"/>
              <w:contextualSpacing/>
              <w:jc w:val="both"/>
              <w:rPr>
                <w:bCs/>
                <w:sz w:val="22"/>
              </w:rPr>
            </w:pPr>
            <w:r w:rsidRPr="007E0892">
              <w:rPr>
                <w:bCs/>
                <w:sz w:val="22"/>
              </w:rPr>
              <w:t>10194</w:t>
            </w:r>
          </w:p>
        </w:tc>
      </w:tr>
      <w:tr w:rsidR="00101A07" w:rsidRPr="007E0892" w14:paraId="2D7F6D49" w14:textId="77777777" w:rsidTr="007E0892">
        <w:trPr>
          <w:trHeight w:val="330"/>
        </w:trPr>
        <w:tc>
          <w:tcPr>
            <w:tcW w:w="1770" w:type="dxa"/>
            <w:vMerge/>
            <w:shd w:val="clear" w:color="auto" w:fill="auto"/>
            <w:hideMark/>
          </w:tcPr>
          <w:p w14:paraId="204369F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5461807" w14:textId="77777777" w:rsidR="00101A07" w:rsidRPr="007E0892" w:rsidRDefault="00101A07" w:rsidP="007E0892">
            <w:pPr>
              <w:tabs>
                <w:tab w:val="left" w:pos="709"/>
              </w:tabs>
              <w:ind w:right="-1"/>
              <w:contextualSpacing/>
              <w:jc w:val="both"/>
              <w:rPr>
                <w:bCs/>
                <w:sz w:val="22"/>
              </w:rPr>
            </w:pPr>
            <w:r w:rsidRPr="007E0892">
              <w:rPr>
                <w:bCs/>
                <w:sz w:val="22"/>
              </w:rPr>
              <w:t xml:space="preserve">диски </w:t>
            </w:r>
            <w:proofErr w:type="spellStart"/>
            <w:r w:rsidRPr="007E0892">
              <w:rPr>
                <w:bCs/>
                <w:sz w:val="22"/>
              </w:rPr>
              <w:t>щіточні</w:t>
            </w:r>
            <w:proofErr w:type="spellEnd"/>
            <w:r w:rsidRPr="007E0892">
              <w:rPr>
                <w:bCs/>
                <w:sz w:val="22"/>
              </w:rPr>
              <w:t xml:space="preserve"> </w:t>
            </w:r>
            <w:proofErr w:type="spellStart"/>
            <w:r w:rsidRPr="007E0892">
              <w:rPr>
                <w:bCs/>
                <w:sz w:val="22"/>
              </w:rPr>
              <w:t>поліпропіленові</w:t>
            </w:r>
            <w:proofErr w:type="spellEnd"/>
            <w:r w:rsidRPr="007E0892">
              <w:rPr>
                <w:bCs/>
                <w:sz w:val="22"/>
              </w:rPr>
              <w:t xml:space="preserve"> </w:t>
            </w:r>
            <w:proofErr w:type="spellStart"/>
            <w:r w:rsidRPr="007E0892">
              <w:rPr>
                <w:bCs/>
                <w:sz w:val="22"/>
              </w:rPr>
              <w:t>безпроставні</w:t>
            </w:r>
            <w:proofErr w:type="spellEnd"/>
            <w:r w:rsidRPr="007E0892">
              <w:rPr>
                <w:bCs/>
                <w:sz w:val="22"/>
              </w:rPr>
              <w:t xml:space="preserve"> 120*550</w:t>
            </w:r>
          </w:p>
        </w:tc>
        <w:tc>
          <w:tcPr>
            <w:tcW w:w="728" w:type="dxa"/>
            <w:shd w:val="clear" w:color="auto" w:fill="auto"/>
            <w:noWrap/>
            <w:hideMark/>
          </w:tcPr>
          <w:p w14:paraId="7D14ADD0"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D5D0CA2" w14:textId="77777777" w:rsidR="00101A07" w:rsidRPr="007E0892" w:rsidRDefault="00101A07" w:rsidP="007E0892">
            <w:pPr>
              <w:tabs>
                <w:tab w:val="left" w:pos="709"/>
              </w:tabs>
              <w:ind w:right="-1"/>
              <w:contextualSpacing/>
              <w:jc w:val="both"/>
              <w:rPr>
                <w:bCs/>
                <w:sz w:val="22"/>
              </w:rPr>
            </w:pPr>
            <w:r w:rsidRPr="007E0892">
              <w:rPr>
                <w:bCs/>
                <w:sz w:val="22"/>
              </w:rPr>
              <w:t>1350</w:t>
            </w:r>
          </w:p>
        </w:tc>
        <w:tc>
          <w:tcPr>
            <w:tcW w:w="1382" w:type="dxa"/>
            <w:shd w:val="clear" w:color="auto" w:fill="auto"/>
            <w:noWrap/>
            <w:hideMark/>
          </w:tcPr>
          <w:p w14:paraId="15BA774C" w14:textId="77777777" w:rsidR="00101A07" w:rsidRPr="007E0892" w:rsidRDefault="00101A07" w:rsidP="007E0892">
            <w:pPr>
              <w:tabs>
                <w:tab w:val="left" w:pos="709"/>
              </w:tabs>
              <w:ind w:right="-1"/>
              <w:contextualSpacing/>
              <w:jc w:val="both"/>
              <w:rPr>
                <w:bCs/>
                <w:sz w:val="22"/>
              </w:rPr>
            </w:pPr>
            <w:r w:rsidRPr="007E0892">
              <w:rPr>
                <w:bCs/>
                <w:sz w:val="22"/>
              </w:rPr>
              <w:t>108510</w:t>
            </w:r>
          </w:p>
        </w:tc>
      </w:tr>
      <w:tr w:rsidR="00101A07" w:rsidRPr="007E0892" w14:paraId="43CE6476" w14:textId="77777777" w:rsidTr="007E0892">
        <w:trPr>
          <w:trHeight w:val="330"/>
        </w:trPr>
        <w:tc>
          <w:tcPr>
            <w:tcW w:w="1770" w:type="dxa"/>
            <w:vMerge/>
            <w:shd w:val="clear" w:color="auto" w:fill="auto"/>
            <w:hideMark/>
          </w:tcPr>
          <w:p w14:paraId="0C9058B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8A86476" w14:textId="77777777" w:rsidR="00101A07" w:rsidRPr="007E0892" w:rsidRDefault="00101A07" w:rsidP="007E0892">
            <w:pPr>
              <w:tabs>
                <w:tab w:val="left" w:pos="709"/>
              </w:tabs>
              <w:ind w:right="-1"/>
              <w:contextualSpacing/>
              <w:jc w:val="both"/>
              <w:rPr>
                <w:bCs/>
                <w:sz w:val="22"/>
              </w:rPr>
            </w:pPr>
            <w:r w:rsidRPr="007E0892">
              <w:rPr>
                <w:bCs/>
                <w:sz w:val="22"/>
              </w:rPr>
              <w:t xml:space="preserve">диски </w:t>
            </w:r>
            <w:proofErr w:type="spellStart"/>
            <w:r w:rsidRPr="007E0892">
              <w:rPr>
                <w:bCs/>
                <w:sz w:val="22"/>
              </w:rPr>
              <w:t>щіточні</w:t>
            </w:r>
            <w:proofErr w:type="spellEnd"/>
            <w:r w:rsidRPr="007E0892">
              <w:rPr>
                <w:bCs/>
                <w:sz w:val="22"/>
              </w:rPr>
              <w:t xml:space="preserve"> 80*350 мм </w:t>
            </w:r>
            <w:proofErr w:type="spellStart"/>
            <w:r w:rsidRPr="007E0892">
              <w:rPr>
                <w:bCs/>
                <w:sz w:val="22"/>
              </w:rPr>
              <w:t>поліпропілен</w:t>
            </w:r>
            <w:proofErr w:type="spellEnd"/>
          </w:p>
        </w:tc>
        <w:tc>
          <w:tcPr>
            <w:tcW w:w="728" w:type="dxa"/>
            <w:shd w:val="clear" w:color="auto" w:fill="auto"/>
            <w:noWrap/>
            <w:hideMark/>
          </w:tcPr>
          <w:p w14:paraId="0F22BFA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431E8F9B" w14:textId="77777777" w:rsidR="00101A07" w:rsidRPr="007E0892" w:rsidRDefault="00101A07" w:rsidP="007E0892">
            <w:pPr>
              <w:tabs>
                <w:tab w:val="left" w:pos="709"/>
              </w:tabs>
              <w:ind w:right="-1"/>
              <w:contextualSpacing/>
              <w:jc w:val="both"/>
              <w:rPr>
                <w:bCs/>
                <w:sz w:val="22"/>
              </w:rPr>
            </w:pPr>
            <w:r w:rsidRPr="007E0892">
              <w:rPr>
                <w:bCs/>
                <w:sz w:val="22"/>
              </w:rPr>
              <w:t>130</w:t>
            </w:r>
          </w:p>
        </w:tc>
        <w:tc>
          <w:tcPr>
            <w:tcW w:w="1382" w:type="dxa"/>
            <w:shd w:val="clear" w:color="auto" w:fill="auto"/>
            <w:noWrap/>
            <w:hideMark/>
          </w:tcPr>
          <w:p w14:paraId="0677FA6A" w14:textId="77777777" w:rsidR="00101A07" w:rsidRPr="007E0892" w:rsidRDefault="00101A07" w:rsidP="007E0892">
            <w:pPr>
              <w:tabs>
                <w:tab w:val="left" w:pos="709"/>
              </w:tabs>
              <w:ind w:right="-1"/>
              <w:contextualSpacing/>
              <w:jc w:val="both"/>
              <w:rPr>
                <w:bCs/>
                <w:sz w:val="22"/>
              </w:rPr>
            </w:pPr>
            <w:r w:rsidRPr="007E0892">
              <w:rPr>
                <w:bCs/>
                <w:sz w:val="22"/>
              </w:rPr>
              <w:t>9750</w:t>
            </w:r>
          </w:p>
        </w:tc>
      </w:tr>
      <w:tr w:rsidR="00101A07" w:rsidRPr="007E0892" w14:paraId="3C94A8AC" w14:textId="77777777" w:rsidTr="007E0892">
        <w:trPr>
          <w:trHeight w:val="330"/>
        </w:trPr>
        <w:tc>
          <w:tcPr>
            <w:tcW w:w="1770" w:type="dxa"/>
            <w:vMerge/>
            <w:shd w:val="clear" w:color="auto" w:fill="auto"/>
            <w:hideMark/>
          </w:tcPr>
          <w:p w14:paraId="5FF0E64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7BFCCDF" w14:textId="77777777" w:rsidR="00101A07" w:rsidRPr="007E0892" w:rsidRDefault="00101A07" w:rsidP="007E0892">
            <w:pPr>
              <w:tabs>
                <w:tab w:val="left" w:pos="709"/>
              </w:tabs>
              <w:ind w:right="-1"/>
              <w:contextualSpacing/>
              <w:jc w:val="both"/>
              <w:rPr>
                <w:bCs/>
                <w:sz w:val="22"/>
              </w:rPr>
            </w:pPr>
            <w:proofErr w:type="spellStart"/>
            <w:r w:rsidRPr="007E0892">
              <w:rPr>
                <w:bCs/>
                <w:sz w:val="22"/>
              </w:rPr>
              <w:t>Ніж</w:t>
            </w:r>
            <w:proofErr w:type="spellEnd"/>
            <w:r w:rsidRPr="007E0892">
              <w:rPr>
                <w:bCs/>
                <w:sz w:val="22"/>
              </w:rPr>
              <w:t xml:space="preserve"> </w:t>
            </w:r>
            <w:proofErr w:type="spellStart"/>
            <w:r w:rsidRPr="007E0892">
              <w:rPr>
                <w:bCs/>
                <w:sz w:val="22"/>
              </w:rPr>
              <w:t>відвалу</w:t>
            </w:r>
            <w:proofErr w:type="spellEnd"/>
            <w:r w:rsidRPr="007E0892">
              <w:rPr>
                <w:bCs/>
                <w:sz w:val="22"/>
              </w:rPr>
              <w:t xml:space="preserve"> 1820х180х12</w:t>
            </w:r>
          </w:p>
        </w:tc>
        <w:tc>
          <w:tcPr>
            <w:tcW w:w="728" w:type="dxa"/>
            <w:shd w:val="clear" w:color="auto" w:fill="auto"/>
            <w:noWrap/>
            <w:hideMark/>
          </w:tcPr>
          <w:p w14:paraId="542369F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DA60D16"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165100B4" w14:textId="77777777" w:rsidR="00101A07" w:rsidRPr="007E0892" w:rsidRDefault="00101A07" w:rsidP="007E0892">
            <w:pPr>
              <w:tabs>
                <w:tab w:val="left" w:pos="709"/>
              </w:tabs>
              <w:ind w:right="-1"/>
              <w:contextualSpacing/>
              <w:jc w:val="both"/>
              <w:rPr>
                <w:bCs/>
                <w:sz w:val="22"/>
              </w:rPr>
            </w:pPr>
            <w:r w:rsidRPr="007E0892">
              <w:rPr>
                <w:bCs/>
                <w:sz w:val="22"/>
              </w:rPr>
              <w:t>7250,02</w:t>
            </w:r>
          </w:p>
        </w:tc>
      </w:tr>
      <w:tr w:rsidR="00101A07" w:rsidRPr="007E0892" w14:paraId="2D984147" w14:textId="77777777" w:rsidTr="007E0892">
        <w:trPr>
          <w:trHeight w:val="330"/>
        </w:trPr>
        <w:tc>
          <w:tcPr>
            <w:tcW w:w="1770" w:type="dxa"/>
            <w:vMerge/>
            <w:shd w:val="clear" w:color="auto" w:fill="auto"/>
            <w:hideMark/>
          </w:tcPr>
          <w:p w14:paraId="2E179990"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A6B034D" w14:textId="77777777" w:rsidR="00101A07" w:rsidRPr="007E0892" w:rsidRDefault="00101A07" w:rsidP="007E0892">
            <w:pPr>
              <w:tabs>
                <w:tab w:val="left" w:pos="709"/>
              </w:tabs>
              <w:ind w:right="-1"/>
              <w:contextualSpacing/>
              <w:jc w:val="both"/>
              <w:rPr>
                <w:bCs/>
                <w:sz w:val="22"/>
              </w:rPr>
            </w:pPr>
            <w:r w:rsidRPr="007E0892">
              <w:rPr>
                <w:bCs/>
                <w:sz w:val="22"/>
              </w:rPr>
              <w:t>шина 260R508</w:t>
            </w:r>
          </w:p>
        </w:tc>
        <w:tc>
          <w:tcPr>
            <w:tcW w:w="728" w:type="dxa"/>
            <w:shd w:val="clear" w:color="auto" w:fill="auto"/>
            <w:noWrap/>
            <w:hideMark/>
          </w:tcPr>
          <w:p w14:paraId="566A8095"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4ED3A547"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287863C5" w14:textId="77777777" w:rsidR="00101A07" w:rsidRPr="007E0892" w:rsidRDefault="00101A07" w:rsidP="007E0892">
            <w:pPr>
              <w:tabs>
                <w:tab w:val="left" w:pos="709"/>
              </w:tabs>
              <w:ind w:right="-1"/>
              <w:contextualSpacing/>
              <w:jc w:val="both"/>
              <w:rPr>
                <w:bCs/>
                <w:sz w:val="22"/>
              </w:rPr>
            </w:pPr>
            <w:r w:rsidRPr="007E0892">
              <w:rPr>
                <w:bCs/>
                <w:sz w:val="22"/>
              </w:rPr>
              <w:t>16920</w:t>
            </w:r>
          </w:p>
        </w:tc>
      </w:tr>
      <w:tr w:rsidR="00101A07" w:rsidRPr="007E0892" w14:paraId="15144CD9" w14:textId="77777777" w:rsidTr="007E0892">
        <w:trPr>
          <w:trHeight w:val="330"/>
        </w:trPr>
        <w:tc>
          <w:tcPr>
            <w:tcW w:w="1770" w:type="dxa"/>
            <w:vMerge/>
            <w:shd w:val="clear" w:color="auto" w:fill="auto"/>
            <w:hideMark/>
          </w:tcPr>
          <w:p w14:paraId="450D09E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042875E" w14:textId="77777777" w:rsidR="00101A07" w:rsidRPr="007E0892" w:rsidRDefault="00101A07" w:rsidP="007E0892">
            <w:pPr>
              <w:tabs>
                <w:tab w:val="left" w:pos="709"/>
              </w:tabs>
              <w:ind w:right="-1"/>
              <w:contextualSpacing/>
              <w:jc w:val="both"/>
              <w:rPr>
                <w:bCs/>
                <w:sz w:val="22"/>
              </w:rPr>
            </w:pPr>
            <w:r w:rsidRPr="007E0892">
              <w:rPr>
                <w:bCs/>
                <w:sz w:val="22"/>
              </w:rPr>
              <w:t xml:space="preserve">диски </w:t>
            </w:r>
            <w:proofErr w:type="spellStart"/>
            <w:r w:rsidRPr="007E0892">
              <w:rPr>
                <w:bCs/>
                <w:sz w:val="22"/>
              </w:rPr>
              <w:t>щіточні</w:t>
            </w:r>
            <w:proofErr w:type="spellEnd"/>
            <w:r w:rsidRPr="007E0892">
              <w:rPr>
                <w:bCs/>
                <w:sz w:val="22"/>
              </w:rPr>
              <w:t xml:space="preserve"> </w:t>
            </w:r>
            <w:proofErr w:type="spellStart"/>
            <w:r w:rsidRPr="007E0892">
              <w:rPr>
                <w:bCs/>
                <w:sz w:val="22"/>
              </w:rPr>
              <w:t>поліпропіленові</w:t>
            </w:r>
            <w:proofErr w:type="spellEnd"/>
            <w:r w:rsidRPr="007E0892">
              <w:rPr>
                <w:bCs/>
                <w:sz w:val="22"/>
              </w:rPr>
              <w:t xml:space="preserve"> 80*350</w:t>
            </w:r>
          </w:p>
        </w:tc>
        <w:tc>
          <w:tcPr>
            <w:tcW w:w="728" w:type="dxa"/>
            <w:shd w:val="clear" w:color="auto" w:fill="auto"/>
            <w:noWrap/>
            <w:hideMark/>
          </w:tcPr>
          <w:p w14:paraId="334FD27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849738D" w14:textId="77777777" w:rsidR="00101A07" w:rsidRPr="007E0892" w:rsidRDefault="00101A07" w:rsidP="007E0892">
            <w:pPr>
              <w:tabs>
                <w:tab w:val="left" w:pos="709"/>
              </w:tabs>
              <w:ind w:right="-1"/>
              <w:contextualSpacing/>
              <w:jc w:val="both"/>
              <w:rPr>
                <w:bCs/>
                <w:sz w:val="22"/>
              </w:rPr>
            </w:pPr>
            <w:r w:rsidRPr="007E0892">
              <w:rPr>
                <w:bCs/>
                <w:sz w:val="22"/>
              </w:rPr>
              <w:t>116</w:t>
            </w:r>
          </w:p>
        </w:tc>
        <w:tc>
          <w:tcPr>
            <w:tcW w:w="1382" w:type="dxa"/>
            <w:shd w:val="clear" w:color="auto" w:fill="auto"/>
            <w:noWrap/>
            <w:hideMark/>
          </w:tcPr>
          <w:p w14:paraId="54E29FAB" w14:textId="77777777" w:rsidR="00101A07" w:rsidRPr="007E0892" w:rsidRDefault="00101A07" w:rsidP="007E0892">
            <w:pPr>
              <w:tabs>
                <w:tab w:val="left" w:pos="709"/>
              </w:tabs>
              <w:ind w:right="-1"/>
              <w:contextualSpacing/>
              <w:jc w:val="both"/>
              <w:rPr>
                <w:bCs/>
                <w:sz w:val="22"/>
              </w:rPr>
            </w:pPr>
            <w:r w:rsidRPr="007E0892">
              <w:rPr>
                <w:bCs/>
                <w:sz w:val="22"/>
              </w:rPr>
              <w:t>8936,64</w:t>
            </w:r>
          </w:p>
        </w:tc>
      </w:tr>
      <w:tr w:rsidR="00101A07" w:rsidRPr="007E0892" w14:paraId="4D51FD03" w14:textId="77777777" w:rsidTr="007E0892">
        <w:trPr>
          <w:trHeight w:val="330"/>
        </w:trPr>
        <w:tc>
          <w:tcPr>
            <w:tcW w:w="1770" w:type="dxa"/>
            <w:vMerge/>
            <w:shd w:val="clear" w:color="auto" w:fill="auto"/>
            <w:hideMark/>
          </w:tcPr>
          <w:p w14:paraId="46D4DF9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F93B8D7" w14:textId="77777777" w:rsidR="00101A07" w:rsidRPr="007E0892" w:rsidRDefault="00101A07" w:rsidP="007E0892">
            <w:pPr>
              <w:tabs>
                <w:tab w:val="left" w:pos="709"/>
              </w:tabs>
              <w:ind w:right="-1"/>
              <w:contextualSpacing/>
              <w:jc w:val="both"/>
              <w:rPr>
                <w:bCs/>
                <w:sz w:val="22"/>
              </w:rPr>
            </w:pPr>
            <w:proofErr w:type="spellStart"/>
            <w:r w:rsidRPr="007E0892">
              <w:rPr>
                <w:bCs/>
                <w:sz w:val="22"/>
              </w:rPr>
              <w:t>свічка</w:t>
            </w:r>
            <w:proofErr w:type="spellEnd"/>
            <w:r w:rsidRPr="007E0892">
              <w:rPr>
                <w:bCs/>
                <w:sz w:val="22"/>
              </w:rPr>
              <w:t xml:space="preserve"> </w:t>
            </w:r>
            <w:proofErr w:type="spellStart"/>
            <w:r w:rsidRPr="007E0892">
              <w:rPr>
                <w:bCs/>
                <w:sz w:val="22"/>
              </w:rPr>
              <w:t>запалювання</w:t>
            </w:r>
            <w:proofErr w:type="spellEnd"/>
          </w:p>
        </w:tc>
        <w:tc>
          <w:tcPr>
            <w:tcW w:w="728" w:type="dxa"/>
            <w:shd w:val="clear" w:color="auto" w:fill="auto"/>
            <w:noWrap/>
            <w:hideMark/>
          </w:tcPr>
          <w:p w14:paraId="11270765"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15367C3" w14:textId="77777777" w:rsidR="00101A07" w:rsidRPr="007E0892" w:rsidRDefault="00101A07" w:rsidP="007E0892">
            <w:pPr>
              <w:tabs>
                <w:tab w:val="left" w:pos="709"/>
              </w:tabs>
              <w:ind w:right="-1"/>
              <w:contextualSpacing/>
              <w:jc w:val="both"/>
              <w:rPr>
                <w:bCs/>
                <w:sz w:val="22"/>
              </w:rPr>
            </w:pPr>
            <w:r w:rsidRPr="007E0892">
              <w:rPr>
                <w:bCs/>
                <w:sz w:val="22"/>
              </w:rPr>
              <w:t>15</w:t>
            </w:r>
          </w:p>
        </w:tc>
        <w:tc>
          <w:tcPr>
            <w:tcW w:w="1382" w:type="dxa"/>
            <w:shd w:val="clear" w:color="auto" w:fill="auto"/>
            <w:noWrap/>
            <w:hideMark/>
          </w:tcPr>
          <w:p w14:paraId="17C074EA" w14:textId="77777777" w:rsidR="00101A07" w:rsidRPr="007E0892" w:rsidRDefault="00101A07" w:rsidP="007E0892">
            <w:pPr>
              <w:tabs>
                <w:tab w:val="left" w:pos="709"/>
              </w:tabs>
              <w:ind w:right="-1"/>
              <w:contextualSpacing/>
              <w:jc w:val="both"/>
              <w:rPr>
                <w:bCs/>
                <w:sz w:val="22"/>
              </w:rPr>
            </w:pPr>
            <w:r w:rsidRPr="007E0892">
              <w:rPr>
                <w:bCs/>
                <w:sz w:val="22"/>
              </w:rPr>
              <w:t>841,50</w:t>
            </w:r>
          </w:p>
        </w:tc>
      </w:tr>
      <w:tr w:rsidR="00101A07" w:rsidRPr="007E0892" w14:paraId="76E5FA74" w14:textId="77777777" w:rsidTr="007E0892">
        <w:trPr>
          <w:trHeight w:val="330"/>
        </w:trPr>
        <w:tc>
          <w:tcPr>
            <w:tcW w:w="1770" w:type="dxa"/>
            <w:vMerge/>
            <w:shd w:val="clear" w:color="auto" w:fill="auto"/>
            <w:hideMark/>
          </w:tcPr>
          <w:p w14:paraId="5D644B48"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BA8F846" w14:textId="77777777" w:rsidR="00101A07" w:rsidRPr="007E0892" w:rsidRDefault="00101A07" w:rsidP="007E0892">
            <w:pPr>
              <w:tabs>
                <w:tab w:val="left" w:pos="709"/>
              </w:tabs>
              <w:ind w:right="-1"/>
              <w:contextualSpacing/>
              <w:jc w:val="both"/>
              <w:rPr>
                <w:bCs/>
                <w:sz w:val="22"/>
              </w:rPr>
            </w:pPr>
            <w:proofErr w:type="spellStart"/>
            <w:r w:rsidRPr="007E0892">
              <w:rPr>
                <w:bCs/>
                <w:sz w:val="22"/>
              </w:rPr>
              <w:t>ремінь</w:t>
            </w:r>
            <w:proofErr w:type="spellEnd"/>
            <w:r w:rsidRPr="007E0892">
              <w:rPr>
                <w:bCs/>
                <w:sz w:val="22"/>
              </w:rPr>
              <w:t xml:space="preserve"> </w:t>
            </w:r>
            <w:proofErr w:type="spellStart"/>
            <w:r w:rsidRPr="007E0892">
              <w:rPr>
                <w:bCs/>
                <w:sz w:val="22"/>
              </w:rPr>
              <w:t>кленовий</w:t>
            </w:r>
            <w:proofErr w:type="spellEnd"/>
          </w:p>
        </w:tc>
        <w:tc>
          <w:tcPr>
            <w:tcW w:w="728" w:type="dxa"/>
            <w:shd w:val="clear" w:color="auto" w:fill="auto"/>
            <w:noWrap/>
            <w:hideMark/>
          </w:tcPr>
          <w:p w14:paraId="4C497D9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A638330"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16AC9BE9" w14:textId="77777777" w:rsidR="00101A07" w:rsidRPr="007E0892" w:rsidRDefault="00101A07" w:rsidP="007E0892">
            <w:pPr>
              <w:tabs>
                <w:tab w:val="left" w:pos="709"/>
              </w:tabs>
              <w:ind w:right="-1"/>
              <w:contextualSpacing/>
              <w:jc w:val="both"/>
              <w:rPr>
                <w:bCs/>
                <w:sz w:val="22"/>
              </w:rPr>
            </w:pPr>
            <w:r w:rsidRPr="007E0892">
              <w:rPr>
                <w:bCs/>
                <w:sz w:val="22"/>
              </w:rPr>
              <w:t>406,80</w:t>
            </w:r>
          </w:p>
        </w:tc>
      </w:tr>
      <w:tr w:rsidR="00101A07" w:rsidRPr="007E0892" w14:paraId="15CB0BCA" w14:textId="77777777" w:rsidTr="007E0892">
        <w:trPr>
          <w:trHeight w:val="330"/>
        </w:trPr>
        <w:tc>
          <w:tcPr>
            <w:tcW w:w="1770" w:type="dxa"/>
            <w:vMerge/>
            <w:shd w:val="clear" w:color="auto" w:fill="auto"/>
            <w:hideMark/>
          </w:tcPr>
          <w:p w14:paraId="6FC638E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2823DC1" w14:textId="77777777" w:rsidR="00101A07" w:rsidRPr="007E0892" w:rsidRDefault="00101A07" w:rsidP="007E0892">
            <w:pPr>
              <w:tabs>
                <w:tab w:val="left" w:pos="709"/>
              </w:tabs>
              <w:ind w:right="-1"/>
              <w:contextualSpacing/>
              <w:jc w:val="both"/>
              <w:rPr>
                <w:bCs/>
                <w:sz w:val="22"/>
              </w:rPr>
            </w:pPr>
            <w:r w:rsidRPr="007E0892">
              <w:rPr>
                <w:bCs/>
                <w:sz w:val="22"/>
              </w:rPr>
              <w:t>пас 1650</w:t>
            </w:r>
          </w:p>
        </w:tc>
        <w:tc>
          <w:tcPr>
            <w:tcW w:w="728" w:type="dxa"/>
            <w:shd w:val="clear" w:color="auto" w:fill="auto"/>
            <w:noWrap/>
            <w:hideMark/>
          </w:tcPr>
          <w:p w14:paraId="7987D95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BAAFD8E"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19CE2E18" w14:textId="77777777" w:rsidR="00101A07" w:rsidRPr="007E0892" w:rsidRDefault="00101A07" w:rsidP="007E0892">
            <w:pPr>
              <w:tabs>
                <w:tab w:val="left" w:pos="709"/>
              </w:tabs>
              <w:ind w:right="-1"/>
              <w:contextualSpacing/>
              <w:jc w:val="both"/>
              <w:rPr>
                <w:bCs/>
                <w:sz w:val="22"/>
              </w:rPr>
            </w:pPr>
            <w:r w:rsidRPr="007E0892">
              <w:rPr>
                <w:bCs/>
                <w:sz w:val="22"/>
              </w:rPr>
              <w:t>888,00</w:t>
            </w:r>
          </w:p>
        </w:tc>
      </w:tr>
      <w:tr w:rsidR="00101A07" w:rsidRPr="007E0892" w14:paraId="44C8F30C" w14:textId="77777777" w:rsidTr="007E0892">
        <w:trPr>
          <w:trHeight w:val="330"/>
        </w:trPr>
        <w:tc>
          <w:tcPr>
            <w:tcW w:w="1770" w:type="dxa"/>
            <w:vMerge/>
            <w:shd w:val="clear" w:color="auto" w:fill="auto"/>
            <w:hideMark/>
          </w:tcPr>
          <w:p w14:paraId="298FF94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35B2224" w14:textId="77777777" w:rsidR="00101A07" w:rsidRPr="007E0892" w:rsidRDefault="00101A07" w:rsidP="007E0892">
            <w:pPr>
              <w:tabs>
                <w:tab w:val="left" w:pos="709"/>
              </w:tabs>
              <w:ind w:right="-1"/>
              <w:contextualSpacing/>
              <w:jc w:val="both"/>
              <w:rPr>
                <w:bCs/>
                <w:sz w:val="22"/>
              </w:rPr>
            </w:pPr>
            <w:proofErr w:type="spellStart"/>
            <w:r w:rsidRPr="007E0892">
              <w:rPr>
                <w:bCs/>
                <w:sz w:val="22"/>
              </w:rPr>
              <w:t>радіатор</w:t>
            </w:r>
            <w:proofErr w:type="spellEnd"/>
            <w:r w:rsidRPr="007E0892">
              <w:rPr>
                <w:bCs/>
                <w:sz w:val="22"/>
              </w:rPr>
              <w:t xml:space="preserve"> </w:t>
            </w:r>
            <w:proofErr w:type="spellStart"/>
            <w:r w:rsidRPr="007E0892">
              <w:rPr>
                <w:bCs/>
                <w:sz w:val="22"/>
              </w:rPr>
              <w:t>водяний</w:t>
            </w:r>
            <w:proofErr w:type="spellEnd"/>
            <w:r w:rsidRPr="007E0892">
              <w:rPr>
                <w:bCs/>
                <w:sz w:val="22"/>
              </w:rPr>
              <w:t xml:space="preserve"> ГАЗ-3307</w:t>
            </w:r>
          </w:p>
        </w:tc>
        <w:tc>
          <w:tcPr>
            <w:tcW w:w="728" w:type="dxa"/>
            <w:shd w:val="clear" w:color="auto" w:fill="auto"/>
            <w:noWrap/>
            <w:hideMark/>
          </w:tcPr>
          <w:p w14:paraId="2A397088"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89EE6BF"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03072952" w14:textId="77777777" w:rsidR="00101A07" w:rsidRPr="007E0892" w:rsidRDefault="00101A07" w:rsidP="007E0892">
            <w:pPr>
              <w:tabs>
                <w:tab w:val="left" w:pos="709"/>
              </w:tabs>
              <w:ind w:right="-1"/>
              <w:contextualSpacing/>
              <w:jc w:val="both"/>
              <w:rPr>
                <w:bCs/>
                <w:sz w:val="22"/>
              </w:rPr>
            </w:pPr>
            <w:r w:rsidRPr="007E0892">
              <w:rPr>
                <w:bCs/>
                <w:sz w:val="22"/>
              </w:rPr>
              <w:t>6692,30</w:t>
            </w:r>
          </w:p>
        </w:tc>
      </w:tr>
      <w:tr w:rsidR="00101A07" w:rsidRPr="007E0892" w14:paraId="7DA6C9D6" w14:textId="77777777" w:rsidTr="007E0892">
        <w:trPr>
          <w:trHeight w:val="660"/>
        </w:trPr>
        <w:tc>
          <w:tcPr>
            <w:tcW w:w="1770" w:type="dxa"/>
            <w:vMerge/>
            <w:shd w:val="clear" w:color="auto" w:fill="auto"/>
            <w:hideMark/>
          </w:tcPr>
          <w:p w14:paraId="6C20FF68"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hideMark/>
          </w:tcPr>
          <w:p w14:paraId="48F326C7" w14:textId="77777777" w:rsidR="00101A07" w:rsidRPr="007E0892" w:rsidRDefault="00101A07" w:rsidP="007E0892">
            <w:pPr>
              <w:tabs>
                <w:tab w:val="left" w:pos="709"/>
              </w:tabs>
              <w:ind w:right="-1"/>
              <w:contextualSpacing/>
              <w:jc w:val="both"/>
              <w:rPr>
                <w:bCs/>
                <w:sz w:val="22"/>
              </w:rPr>
            </w:pPr>
            <w:r w:rsidRPr="007E0892">
              <w:rPr>
                <w:bCs/>
                <w:sz w:val="22"/>
              </w:rPr>
              <w:t xml:space="preserve">прокладка </w:t>
            </w:r>
            <w:proofErr w:type="spellStart"/>
            <w:r w:rsidRPr="007E0892">
              <w:rPr>
                <w:bCs/>
                <w:sz w:val="22"/>
              </w:rPr>
              <w:t>кришки</w:t>
            </w:r>
            <w:proofErr w:type="spellEnd"/>
            <w:r w:rsidRPr="007E0892">
              <w:rPr>
                <w:bCs/>
                <w:sz w:val="22"/>
              </w:rPr>
              <w:t xml:space="preserve"> </w:t>
            </w:r>
            <w:proofErr w:type="spellStart"/>
            <w:r w:rsidRPr="007E0892">
              <w:rPr>
                <w:bCs/>
                <w:sz w:val="22"/>
              </w:rPr>
              <w:t>клапанів</w:t>
            </w:r>
            <w:proofErr w:type="spellEnd"/>
            <w:r w:rsidRPr="007E0892">
              <w:rPr>
                <w:bCs/>
                <w:sz w:val="22"/>
              </w:rPr>
              <w:t xml:space="preserve"> </w:t>
            </w:r>
            <w:proofErr w:type="spellStart"/>
            <w:r w:rsidRPr="007E0892">
              <w:rPr>
                <w:bCs/>
                <w:sz w:val="22"/>
              </w:rPr>
              <w:t>верхня</w:t>
            </w:r>
            <w:proofErr w:type="spellEnd"/>
            <w:r w:rsidRPr="007E0892">
              <w:rPr>
                <w:bCs/>
                <w:sz w:val="22"/>
              </w:rPr>
              <w:t xml:space="preserve"> Д-243, Д-245 МТЗ-80-1025, КИЙ (</w:t>
            </w:r>
            <w:proofErr w:type="spellStart"/>
            <w:r w:rsidRPr="007E0892">
              <w:rPr>
                <w:bCs/>
                <w:sz w:val="22"/>
              </w:rPr>
              <w:t>звужена</w:t>
            </w:r>
            <w:proofErr w:type="spellEnd"/>
            <w:r w:rsidRPr="007E0892">
              <w:rPr>
                <w:bCs/>
                <w:sz w:val="22"/>
              </w:rPr>
              <w:t>)</w:t>
            </w:r>
          </w:p>
        </w:tc>
        <w:tc>
          <w:tcPr>
            <w:tcW w:w="728" w:type="dxa"/>
            <w:shd w:val="clear" w:color="auto" w:fill="auto"/>
            <w:noWrap/>
            <w:hideMark/>
          </w:tcPr>
          <w:p w14:paraId="33236CA5"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10BD34D" w14:textId="77777777" w:rsidR="00101A07" w:rsidRPr="007E0892" w:rsidRDefault="00101A07" w:rsidP="007E0892">
            <w:pPr>
              <w:tabs>
                <w:tab w:val="left" w:pos="709"/>
              </w:tabs>
              <w:ind w:right="-1"/>
              <w:contextualSpacing/>
              <w:jc w:val="both"/>
              <w:rPr>
                <w:bCs/>
                <w:sz w:val="22"/>
              </w:rPr>
            </w:pPr>
            <w:r w:rsidRPr="007E0892">
              <w:rPr>
                <w:bCs/>
                <w:sz w:val="22"/>
              </w:rPr>
              <w:t>16</w:t>
            </w:r>
          </w:p>
        </w:tc>
        <w:tc>
          <w:tcPr>
            <w:tcW w:w="1382" w:type="dxa"/>
            <w:shd w:val="clear" w:color="auto" w:fill="auto"/>
            <w:noWrap/>
            <w:hideMark/>
          </w:tcPr>
          <w:p w14:paraId="6DB6173F" w14:textId="77777777" w:rsidR="00101A07" w:rsidRPr="007E0892" w:rsidRDefault="00101A07" w:rsidP="007E0892">
            <w:pPr>
              <w:tabs>
                <w:tab w:val="left" w:pos="709"/>
              </w:tabs>
              <w:ind w:right="-1"/>
              <w:contextualSpacing/>
              <w:jc w:val="both"/>
              <w:rPr>
                <w:bCs/>
                <w:sz w:val="22"/>
              </w:rPr>
            </w:pPr>
            <w:r w:rsidRPr="007E0892">
              <w:rPr>
                <w:bCs/>
                <w:sz w:val="22"/>
              </w:rPr>
              <w:t>2004,00</w:t>
            </w:r>
          </w:p>
        </w:tc>
      </w:tr>
      <w:tr w:rsidR="00101A07" w:rsidRPr="007E0892" w14:paraId="62358254" w14:textId="77777777" w:rsidTr="007E0892">
        <w:trPr>
          <w:trHeight w:val="330"/>
        </w:trPr>
        <w:tc>
          <w:tcPr>
            <w:tcW w:w="1770" w:type="dxa"/>
            <w:vMerge/>
            <w:shd w:val="clear" w:color="auto" w:fill="auto"/>
            <w:hideMark/>
          </w:tcPr>
          <w:p w14:paraId="029A23FC"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E633D28" w14:textId="77777777" w:rsidR="00101A07" w:rsidRPr="007E0892" w:rsidRDefault="00101A07" w:rsidP="007E0892">
            <w:pPr>
              <w:tabs>
                <w:tab w:val="left" w:pos="709"/>
              </w:tabs>
              <w:ind w:right="-1"/>
              <w:contextualSpacing/>
              <w:jc w:val="both"/>
              <w:rPr>
                <w:bCs/>
                <w:sz w:val="22"/>
              </w:rPr>
            </w:pPr>
            <w:r w:rsidRPr="007E0892">
              <w:rPr>
                <w:bCs/>
                <w:sz w:val="22"/>
              </w:rPr>
              <w:t xml:space="preserve">патрубок </w:t>
            </w:r>
            <w:proofErr w:type="spellStart"/>
            <w:r w:rsidRPr="007E0892">
              <w:rPr>
                <w:bCs/>
                <w:sz w:val="22"/>
              </w:rPr>
              <w:t>радіатора</w:t>
            </w:r>
            <w:proofErr w:type="spellEnd"/>
            <w:r w:rsidRPr="007E0892">
              <w:rPr>
                <w:bCs/>
                <w:sz w:val="22"/>
              </w:rPr>
              <w:t xml:space="preserve"> </w:t>
            </w:r>
            <w:proofErr w:type="spellStart"/>
            <w:r w:rsidRPr="007E0892">
              <w:rPr>
                <w:bCs/>
                <w:sz w:val="22"/>
              </w:rPr>
              <w:t>верхній</w:t>
            </w:r>
            <w:proofErr w:type="spellEnd"/>
            <w:r w:rsidRPr="007E0892">
              <w:rPr>
                <w:bCs/>
                <w:sz w:val="22"/>
              </w:rPr>
              <w:t xml:space="preserve"> МТЗ-80</w:t>
            </w:r>
          </w:p>
        </w:tc>
        <w:tc>
          <w:tcPr>
            <w:tcW w:w="728" w:type="dxa"/>
            <w:shd w:val="clear" w:color="auto" w:fill="auto"/>
            <w:noWrap/>
            <w:hideMark/>
          </w:tcPr>
          <w:p w14:paraId="702E13BA"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2B7C294"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4EB072EB" w14:textId="77777777" w:rsidR="00101A07" w:rsidRPr="007E0892" w:rsidRDefault="00101A07" w:rsidP="007E0892">
            <w:pPr>
              <w:tabs>
                <w:tab w:val="left" w:pos="709"/>
              </w:tabs>
              <w:ind w:right="-1"/>
              <w:contextualSpacing/>
              <w:jc w:val="both"/>
              <w:rPr>
                <w:bCs/>
                <w:sz w:val="22"/>
              </w:rPr>
            </w:pPr>
            <w:r w:rsidRPr="007E0892">
              <w:rPr>
                <w:bCs/>
                <w:sz w:val="22"/>
              </w:rPr>
              <w:t>231,00</w:t>
            </w:r>
          </w:p>
        </w:tc>
      </w:tr>
      <w:tr w:rsidR="00101A07" w:rsidRPr="007E0892" w14:paraId="6EE93F31" w14:textId="77777777" w:rsidTr="007E0892">
        <w:trPr>
          <w:trHeight w:val="330"/>
        </w:trPr>
        <w:tc>
          <w:tcPr>
            <w:tcW w:w="1770" w:type="dxa"/>
            <w:vMerge/>
            <w:shd w:val="clear" w:color="auto" w:fill="auto"/>
            <w:hideMark/>
          </w:tcPr>
          <w:p w14:paraId="39D5AC0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53473E2" w14:textId="77777777" w:rsidR="00101A07" w:rsidRPr="007E0892" w:rsidRDefault="00101A07" w:rsidP="007E0892">
            <w:pPr>
              <w:tabs>
                <w:tab w:val="left" w:pos="709"/>
              </w:tabs>
              <w:ind w:right="-1"/>
              <w:contextualSpacing/>
              <w:jc w:val="both"/>
              <w:rPr>
                <w:bCs/>
                <w:sz w:val="22"/>
              </w:rPr>
            </w:pPr>
            <w:r w:rsidRPr="007E0892">
              <w:rPr>
                <w:bCs/>
                <w:sz w:val="22"/>
              </w:rPr>
              <w:t xml:space="preserve">патрубок </w:t>
            </w:r>
            <w:proofErr w:type="spellStart"/>
            <w:r w:rsidRPr="007E0892">
              <w:rPr>
                <w:bCs/>
                <w:sz w:val="22"/>
              </w:rPr>
              <w:t>радіатора</w:t>
            </w:r>
            <w:proofErr w:type="spellEnd"/>
            <w:r w:rsidRPr="007E0892">
              <w:rPr>
                <w:bCs/>
                <w:sz w:val="22"/>
              </w:rPr>
              <w:t xml:space="preserve"> </w:t>
            </w:r>
            <w:proofErr w:type="spellStart"/>
            <w:r w:rsidRPr="007E0892">
              <w:rPr>
                <w:bCs/>
                <w:sz w:val="22"/>
              </w:rPr>
              <w:t>нижній</w:t>
            </w:r>
            <w:proofErr w:type="spellEnd"/>
            <w:r w:rsidRPr="007E0892">
              <w:rPr>
                <w:bCs/>
                <w:sz w:val="22"/>
              </w:rPr>
              <w:t xml:space="preserve"> МТЗ-81</w:t>
            </w:r>
          </w:p>
        </w:tc>
        <w:tc>
          <w:tcPr>
            <w:tcW w:w="728" w:type="dxa"/>
            <w:shd w:val="clear" w:color="auto" w:fill="auto"/>
            <w:noWrap/>
            <w:hideMark/>
          </w:tcPr>
          <w:p w14:paraId="584E96E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A008BD6"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6201821B" w14:textId="77777777" w:rsidR="00101A07" w:rsidRPr="007E0892" w:rsidRDefault="00101A07" w:rsidP="007E0892">
            <w:pPr>
              <w:tabs>
                <w:tab w:val="left" w:pos="709"/>
              </w:tabs>
              <w:ind w:right="-1"/>
              <w:contextualSpacing/>
              <w:jc w:val="both"/>
              <w:rPr>
                <w:bCs/>
                <w:sz w:val="22"/>
              </w:rPr>
            </w:pPr>
            <w:r w:rsidRPr="007E0892">
              <w:rPr>
                <w:bCs/>
                <w:sz w:val="22"/>
              </w:rPr>
              <w:t>151,80</w:t>
            </w:r>
          </w:p>
        </w:tc>
      </w:tr>
      <w:tr w:rsidR="00101A07" w:rsidRPr="007E0892" w14:paraId="134FB7BA" w14:textId="77777777" w:rsidTr="007E0892">
        <w:trPr>
          <w:trHeight w:val="330"/>
        </w:trPr>
        <w:tc>
          <w:tcPr>
            <w:tcW w:w="1770" w:type="dxa"/>
            <w:vMerge/>
            <w:shd w:val="clear" w:color="auto" w:fill="auto"/>
            <w:hideMark/>
          </w:tcPr>
          <w:p w14:paraId="052A1E8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BE21841" w14:textId="77777777" w:rsidR="00101A07" w:rsidRPr="007E0892" w:rsidRDefault="00101A07" w:rsidP="007E0892">
            <w:pPr>
              <w:tabs>
                <w:tab w:val="left" w:pos="709"/>
              </w:tabs>
              <w:ind w:right="-1"/>
              <w:contextualSpacing/>
              <w:jc w:val="both"/>
              <w:rPr>
                <w:bCs/>
                <w:sz w:val="22"/>
              </w:rPr>
            </w:pPr>
            <w:r w:rsidRPr="007E0892">
              <w:rPr>
                <w:bCs/>
                <w:sz w:val="22"/>
              </w:rPr>
              <w:t>шланг термостата</w:t>
            </w:r>
          </w:p>
        </w:tc>
        <w:tc>
          <w:tcPr>
            <w:tcW w:w="728" w:type="dxa"/>
            <w:shd w:val="clear" w:color="auto" w:fill="auto"/>
            <w:noWrap/>
            <w:hideMark/>
          </w:tcPr>
          <w:p w14:paraId="6BC94F1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4EB8776"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7AB88192" w14:textId="77777777" w:rsidR="00101A07" w:rsidRPr="007E0892" w:rsidRDefault="00101A07" w:rsidP="007E0892">
            <w:pPr>
              <w:tabs>
                <w:tab w:val="left" w:pos="709"/>
              </w:tabs>
              <w:ind w:right="-1"/>
              <w:contextualSpacing/>
              <w:jc w:val="both"/>
              <w:rPr>
                <w:bCs/>
                <w:sz w:val="22"/>
              </w:rPr>
            </w:pPr>
            <w:r w:rsidRPr="007E0892">
              <w:rPr>
                <w:bCs/>
                <w:sz w:val="22"/>
              </w:rPr>
              <w:t>65,20</w:t>
            </w:r>
          </w:p>
        </w:tc>
      </w:tr>
      <w:tr w:rsidR="00101A07" w:rsidRPr="007E0892" w14:paraId="49F04F58" w14:textId="77777777" w:rsidTr="007E0892">
        <w:trPr>
          <w:trHeight w:val="330"/>
        </w:trPr>
        <w:tc>
          <w:tcPr>
            <w:tcW w:w="1770" w:type="dxa"/>
            <w:vMerge/>
            <w:shd w:val="clear" w:color="auto" w:fill="auto"/>
            <w:hideMark/>
          </w:tcPr>
          <w:p w14:paraId="74480D72"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B38B512" w14:textId="77777777" w:rsidR="00101A07" w:rsidRPr="007E0892" w:rsidRDefault="00101A07" w:rsidP="007E0892">
            <w:pPr>
              <w:tabs>
                <w:tab w:val="left" w:pos="709"/>
              </w:tabs>
              <w:ind w:right="-1"/>
              <w:contextualSpacing/>
              <w:jc w:val="both"/>
              <w:rPr>
                <w:bCs/>
                <w:sz w:val="22"/>
              </w:rPr>
            </w:pPr>
            <w:r w:rsidRPr="007E0892">
              <w:rPr>
                <w:bCs/>
                <w:sz w:val="22"/>
              </w:rPr>
              <w:t xml:space="preserve">патрубок </w:t>
            </w:r>
            <w:proofErr w:type="spellStart"/>
            <w:r w:rsidRPr="007E0892">
              <w:rPr>
                <w:bCs/>
                <w:sz w:val="22"/>
              </w:rPr>
              <w:t>радіатора</w:t>
            </w:r>
            <w:proofErr w:type="spellEnd"/>
            <w:r w:rsidRPr="007E0892">
              <w:rPr>
                <w:bCs/>
                <w:sz w:val="22"/>
              </w:rPr>
              <w:t xml:space="preserve"> КАМАЗ</w:t>
            </w:r>
          </w:p>
        </w:tc>
        <w:tc>
          <w:tcPr>
            <w:tcW w:w="728" w:type="dxa"/>
            <w:shd w:val="clear" w:color="auto" w:fill="auto"/>
            <w:noWrap/>
            <w:hideMark/>
          </w:tcPr>
          <w:p w14:paraId="1987215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0161FF3"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1BD4B354" w14:textId="77777777" w:rsidR="00101A07" w:rsidRPr="007E0892" w:rsidRDefault="00101A07" w:rsidP="007E0892">
            <w:pPr>
              <w:tabs>
                <w:tab w:val="left" w:pos="709"/>
              </w:tabs>
              <w:ind w:right="-1"/>
              <w:contextualSpacing/>
              <w:jc w:val="both"/>
              <w:rPr>
                <w:bCs/>
                <w:sz w:val="22"/>
              </w:rPr>
            </w:pPr>
            <w:r w:rsidRPr="007E0892">
              <w:rPr>
                <w:bCs/>
                <w:sz w:val="22"/>
              </w:rPr>
              <w:t>459,41</w:t>
            </w:r>
          </w:p>
        </w:tc>
      </w:tr>
      <w:tr w:rsidR="00101A07" w:rsidRPr="007E0892" w14:paraId="0E46CDA8" w14:textId="77777777" w:rsidTr="007E0892">
        <w:trPr>
          <w:trHeight w:val="330"/>
        </w:trPr>
        <w:tc>
          <w:tcPr>
            <w:tcW w:w="1770" w:type="dxa"/>
            <w:vMerge/>
            <w:shd w:val="clear" w:color="auto" w:fill="auto"/>
            <w:hideMark/>
          </w:tcPr>
          <w:p w14:paraId="2320B4C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8C490B6" w14:textId="77777777" w:rsidR="00101A07" w:rsidRPr="007E0892" w:rsidRDefault="00101A07" w:rsidP="007E0892">
            <w:pPr>
              <w:tabs>
                <w:tab w:val="left" w:pos="709"/>
              </w:tabs>
              <w:ind w:right="-1"/>
              <w:contextualSpacing/>
              <w:jc w:val="both"/>
              <w:rPr>
                <w:bCs/>
                <w:sz w:val="22"/>
              </w:rPr>
            </w:pPr>
            <w:r w:rsidRPr="007E0892">
              <w:rPr>
                <w:bCs/>
                <w:sz w:val="22"/>
              </w:rPr>
              <w:t xml:space="preserve">патрубок бачка </w:t>
            </w:r>
            <w:proofErr w:type="spellStart"/>
            <w:r w:rsidRPr="007E0892">
              <w:rPr>
                <w:bCs/>
                <w:sz w:val="22"/>
              </w:rPr>
              <w:t>розширювального</w:t>
            </w:r>
            <w:proofErr w:type="spellEnd"/>
            <w:r w:rsidRPr="007E0892">
              <w:rPr>
                <w:bCs/>
                <w:sz w:val="22"/>
              </w:rPr>
              <w:t xml:space="preserve"> КАМАЗ</w:t>
            </w:r>
          </w:p>
        </w:tc>
        <w:tc>
          <w:tcPr>
            <w:tcW w:w="728" w:type="dxa"/>
            <w:shd w:val="clear" w:color="auto" w:fill="auto"/>
            <w:noWrap/>
            <w:hideMark/>
          </w:tcPr>
          <w:p w14:paraId="67F05C1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B0A1DF3"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1E2BB837" w14:textId="77777777" w:rsidR="00101A07" w:rsidRPr="007E0892" w:rsidRDefault="00101A07" w:rsidP="007E0892">
            <w:pPr>
              <w:tabs>
                <w:tab w:val="left" w:pos="709"/>
              </w:tabs>
              <w:ind w:right="-1"/>
              <w:contextualSpacing/>
              <w:jc w:val="both"/>
              <w:rPr>
                <w:bCs/>
                <w:sz w:val="22"/>
              </w:rPr>
            </w:pPr>
            <w:r w:rsidRPr="007E0892">
              <w:rPr>
                <w:bCs/>
                <w:sz w:val="22"/>
              </w:rPr>
              <w:t>41,40</w:t>
            </w:r>
          </w:p>
        </w:tc>
      </w:tr>
      <w:tr w:rsidR="00101A07" w:rsidRPr="007E0892" w14:paraId="66BECD52" w14:textId="77777777" w:rsidTr="007E0892">
        <w:trPr>
          <w:trHeight w:val="330"/>
        </w:trPr>
        <w:tc>
          <w:tcPr>
            <w:tcW w:w="1770" w:type="dxa"/>
            <w:vMerge/>
            <w:shd w:val="clear" w:color="auto" w:fill="auto"/>
            <w:hideMark/>
          </w:tcPr>
          <w:p w14:paraId="4D4C57E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4D6449E" w14:textId="77777777" w:rsidR="00101A07" w:rsidRPr="007E0892" w:rsidRDefault="00101A07" w:rsidP="007E0892">
            <w:pPr>
              <w:tabs>
                <w:tab w:val="left" w:pos="709"/>
              </w:tabs>
              <w:ind w:right="-1"/>
              <w:contextualSpacing/>
              <w:jc w:val="both"/>
              <w:rPr>
                <w:bCs/>
                <w:sz w:val="22"/>
              </w:rPr>
            </w:pPr>
            <w:r w:rsidRPr="007E0892">
              <w:rPr>
                <w:bCs/>
                <w:sz w:val="22"/>
              </w:rPr>
              <w:t xml:space="preserve">насос </w:t>
            </w:r>
            <w:proofErr w:type="spellStart"/>
            <w:r w:rsidRPr="007E0892">
              <w:rPr>
                <w:bCs/>
                <w:sz w:val="22"/>
              </w:rPr>
              <w:t>водяний</w:t>
            </w:r>
            <w:proofErr w:type="spellEnd"/>
            <w:r w:rsidRPr="007E0892">
              <w:rPr>
                <w:bCs/>
                <w:sz w:val="22"/>
              </w:rPr>
              <w:t xml:space="preserve"> Д-245 МТЗ</w:t>
            </w:r>
          </w:p>
        </w:tc>
        <w:tc>
          <w:tcPr>
            <w:tcW w:w="728" w:type="dxa"/>
            <w:shd w:val="clear" w:color="auto" w:fill="auto"/>
            <w:noWrap/>
            <w:hideMark/>
          </w:tcPr>
          <w:p w14:paraId="2B131E3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77BF6E2"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09BB0516" w14:textId="77777777" w:rsidR="00101A07" w:rsidRPr="007E0892" w:rsidRDefault="00101A07" w:rsidP="007E0892">
            <w:pPr>
              <w:tabs>
                <w:tab w:val="left" w:pos="709"/>
              </w:tabs>
              <w:ind w:right="-1"/>
              <w:contextualSpacing/>
              <w:jc w:val="both"/>
              <w:rPr>
                <w:bCs/>
                <w:sz w:val="22"/>
              </w:rPr>
            </w:pPr>
            <w:r w:rsidRPr="007E0892">
              <w:rPr>
                <w:bCs/>
                <w:sz w:val="22"/>
              </w:rPr>
              <w:t>1306,90</w:t>
            </w:r>
          </w:p>
        </w:tc>
      </w:tr>
      <w:tr w:rsidR="00101A07" w:rsidRPr="007E0892" w14:paraId="7AC75D79" w14:textId="77777777" w:rsidTr="007E0892">
        <w:trPr>
          <w:trHeight w:val="330"/>
        </w:trPr>
        <w:tc>
          <w:tcPr>
            <w:tcW w:w="1770" w:type="dxa"/>
            <w:vMerge/>
            <w:shd w:val="clear" w:color="auto" w:fill="auto"/>
            <w:hideMark/>
          </w:tcPr>
          <w:p w14:paraId="40D7A2B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B8973B0" w14:textId="77777777" w:rsidR="00101A07" w:rsidRPr="007E0892" w:rsidRDefault="00101A07" w:rsidP="007E0892">
            <w:pPr>
              <w:tabs>
                <w:tab w:val="left" w:pos="709"/>
              </w:tabs>
              <w:ind w:right="-1"/>
              <w:contextualSpacing/>
              <w:jc w:val="both"/>
              <w:rPr>
                <w:bCs/>
                <w:sz w:val="22"/>
              </w:rPr>
            </w:pPr>
            <w:proofErr w:type="spellStart"/>
            <w:r w:rsidRPr="007E0892">
              <w:rPr>
                <w:bCs/>
                <w:sz w:val="22"/>
              </w:rPr>
              <w:t>акумулятор</w:t>
            </w:r>
            <w:proofErr w:type="spellEnd"/>
            <w:r w:rsidRPr="007E0892">
              <w:rPr>
                <w:bCs/>
                <w:sz w:val="22"/>
              </w:rPr>
              <w:t xml:space="preserve"> 6СТ-225А</w:t>
            </w:r>
          </w:p>
        </w:tc>
        <w:tc>
          <w:tcPr>
            <w:tcW w:w="728" w:type="dxa"/>
            <w:shd w:val="clear" w:color="auto" w:fill="auto"/>
            <w:noWrap/>
            <w:hideMark/>
          </w:tcPr>
          <w:p w14:paraId="5327E56D"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C99732B"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65E41A07" w14:textId="77777777" w:rsidR="00101A07" w:rsidRPr="007E0892" w:rsidRDefault="00101A07" w:rsidP="007E0892">
            <w:pPr>
              <w:tabs>
                <w:tab w:val="left" w:pos="709"/>
              </w:tabs>
              <w:ind w:right="-1"/>
              <w:contextualSpacing/>
              <w:jc w:val="both"/>
              <w:rPr>
                <w:bCs/>
                <w:sz w:val="22"/>
              </w:rPr>
            </w:pPr>
            <w:r w:rsidRPr="007E0892">
              <w:rPr>
                <w:bCs/>
                <w:sz w:val="22"/>
              </w:rPr>
              <w:t>12552,00</w:t>
            </w:r>
          </w:p>
        </w:tc>
      </w:tr>
      <w:tr w:rsidR="00101A07" w:rsidRPr="007E0892" w14:paraId="62C9030E" w14:textId="77777777" w:rsidTr="007E0892">
        <w:trPr>
          <w:trHeight w:val="330"/>
        </w:trPr>
        <w:tc>
          <w:tcPr>
            <w:tcW w:w="1770" w:type="dxa"/>
            <w:vMerge/>
            <w:shd w:val="clear" w:color="auto" w:fill="auto"/>
            <w:hideMark/>
          </w:tcPr>
          <w:p w14:paraId="4D59F07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E6B6C8A" w14:textId="77777777" w:rsidR="00101A07" w:rsidRPr="007E0892" w:rsidRDefault="00101A07" w:rsidP="007E0892">
            <w:pPr>
              <w:tabs>
                <w:tab w:val="left" w:pos="709"/>
              </w:tabs>
              <w:ind w:right="-1"/>
              <w:contextualSpacing/>
              <w:jc w:val="both"/>
              <w:rPr>
                <w:bCs/>
                <w:sz w:val="22"/>
              </w:rPr>
            </w:pPr>
            <w:proofErr w:type="spellStart"/>
            <w:r w:rsidRPr="007E0892">
              <w:rPr>
                <w:bCs/>
                <w:sz w:val="22"/>
              </w:rPr>
              <w:t>акумулятор</w:t>
            </w:r>
            <w:proofErr w:type="spellEnd"/>
            <w:r w:rsidRPr="007E0892">
              <w:rPr>
                <w:bCs/>
                <w:sz w:val="22"/>
              </w:rPr>
              <w:t xml:space="preserve"> 6СТ-190А</w:t>
            </w:r>
          </w:p>
        </w:tc>
        <w:tc>
          <w:tcPr>
            <w:tcW w:w="728" w:type="dxa"/>
            <w:shd w:val="clear" w:color="auto" w:fill="auto"/>
            <w:noWrap/>
            <w:hideMark/>
          </w:tcPr>
          <w:p w14:paraId="4A2F930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E28ED95"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232F25C7" w14:textId="77777777" w:rsidR="00101A07" w:rsidRPr="007E0892" w:rsidRDefault="00101A07" w:rsidP="007E0892">
            <w:pPr>
              <w:tabs>
                <w:tab w:val="left" w:pos="709"/>
              </w:tabs>
              <w:ind w:right="-1"/>
              <w:contextualSpacing/>
              <w:jc w:val="both"/>
              <w:rPr>
                <w:bCs/>
                <w:sz w:val="22"/>
              </w:rPr>
            </w:pPr>
            <w:r w:rsidRPr="007E0892">
              <w:rPr>
                <w:bCs/>
                <w:sz w:val="22"/>
              </w:rPr>
              <w:t>10100,00</w:t>
            </w:r>
          </w:p>
        </w:tc>
      </w:tr>
      <w:tr w:rsidR="00101A07" w:rsidRPr="007E0892" w14:paraId="239761D2" w14:textId="77777777" w:rsidTr="007E0892">
        <w:trPr>
          <w:trHeight w:val="330"/>
        </w:trPr>
        <w:tc>
          <w:tcPr>
            <w:tcW w:w="1770" w:type="dxa"/>
            <w:vMerge/>
            <w:shd w:val="clear" w:color="auto" w:fill="auto"/>
            <w:hideMark/>
          </w:tcPr>
          <w:p w14:paraId="54872007"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EE4949E" w14:textId="77777777" w:rsidR="00101A07" w:rsidRPr="007E0892" w:rsidRDefault="00101A07" w:rsidP="007E0892">
            <w:pPr>
              <w:tabs>
                <w:tab w:val="left" w:pos="709"/>
              </w:tabs>
              <w:ind w:right="-1"/>
              <w:contextualSpacing/>
              <w:jc w:val="both"/>
              <w:rPr>
                <w:bCs/>
                <w:sz w:val="22"/>
              </w:rPr>
            </w:pPr>
            <w:proofErr w:type="spellStart"/>
            <w:r w:rsidRPr="007E0892">
              <w:rPr>
                <w:bCs/>
                <w:sz w:val="22"/>
              </w:rPr>
              <w:t>акумулятор</w:t>
            </w:r>
            <w:proofErr w:type="spellEnd"/>
            <w:r w:rsidRPr="007E0892">
              <w:rPr>
                <w:bCs/>
                <w:sz w:val="22"/>
              </w:rPr>
              <w:t xml:space="preserve"> 6СТ-100</w:t>
            </w:r>
          </w:p>
        </w:tc>
        <w:tc>
          <w:tcPr>
            <w:tcW w:w="728" w:type="dxa"/>
            <w:shd w:val="clear" w:color="auto" w:fill="auto"/>
            <w:noWrap/>
            <w:hideMark/>
          </w:tcPr>
          <w:p w14:paraId="022656B5"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3D9010C"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0709F20C" w14:textId="77777777" w:rsidR="00101A07" w:rsidRPr="007E0892" w:rsidRDefault="00101A07" w:rsidP="007E0892">
            <w:pPr>
              <w:tabs>
                <w:tab w:val="left" w:pos="709"/>
              </w:tabs>
              <w:ind w:right="-1"/>
              <w:contextualSpacing/>
              <w:jc w:val="both"/>
              <w:rPr>
                <w:bCs/>
                <w:sz w:val="22"/>
              </w:rPr>
            </w:pPr>
            <w:r w:rsidRPr="007E0892">
              <w:rPr>
                <w:bCs/>
                <w:sz w:val="22"/>
              </w:rPr>
              <w:t>10728,00</w:t>
            </w:r>
          </w:p>
        </w:tc>
      </w:tr>
      <w:tr w:rsidR="00101A07" w:rsidRPr="007E0892" w14:paraId="5D546BD5" w14:textId="77777777" w:rsidTr="007E0892">
        <w:trPr>
          <w:trHeight w:val="330"/>
        </w:trPr>
        <w:tc>
          <w:tcPr>
            <w:tcW w:w="1770" w:type="dxa"/>
            <w:vMerge/>
            <w:shd w:val="clear" w:color="auto" w:fill="auto"/>
            <w:hideMark/>
          </w:tcPr>
          <w:p w14:paraId="01907642"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E156199" w14:textId="77777777" w:rsidR="00101A07" w:rsidRPr="007E0892" w:rsidRDefault="00101A07" w:rsidP="007E0892">
            <w:pPr>
              <w:tabs>
                <w:tab w:val="left" w:pos="709"/>
              </w:tabs>
              <w:ind w:right="-1"/>
              <w:contextualSpacing/>
              <w:jc w:val="both"/>
              <w:rPr>
                <w:bCs/>
                <w:sz w:val="22"/>
              </w:rPr>
            </w:pPr>
            <w:proofErr w:type="spellStart"/>
            <w:r w:rsidRPr="007E0892">
              <w:rPr>
                <w:bCs/>
                <w:sz w:val="22"/>
              </w:rPr>
              <w:t>акумулятор</w:t>
            </w:r>
            <w:proofErr w:type="spellEnd"/>
            <w:r w:rsidRPr="007E0892">
              <w:rPr>
                <w:bCs/>
                <w:sz w:val="22"/>
              </w:rPr>
              <w:t xml:space="preserve"> 6СТ-140</w:t>
            </w:r>
          </w:p>
        </w:tc>
        <w:tc>
          <w:tcPr>
            <w:tcW w:w="728" w:type="dxa"/>
            <w:shd w:val="clear" w:color="auto" w:fill="auto"/>
            <w:noWrap/>
            <w:hideMark/>
          </w:tcPr>
          <w:p w14:paraId="354DF716"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B0CD76E"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06B15D49" w14:textId="77777777" w:rsidR="00101A07" w:rsidRPr="007E0892" w:rsidRDefault="00101A07" w:rsidP="007E0892">
            <w:pPr>
              <w:tabs>
                <w:tab w:val="left" w:pos="709"/>
              </w:tabs>
              <w:ind w:right="-1"/>
              <w:contextualSpacing/>
              <w:jc w:val="both"/>
              <w:rPr>
                <w:bCs/>
                <w:sz w:val="22"/>
              </w:rPr>
            </w:pPr>
            <w:r w:rsidRPr="007E0892">
              <w:rPr>
                <w:bCs/>
                <w:sz w:val="22"/>
              </w:rPr>
              <w:t>8046,00</w:t>
            </w:r>
          </w:p>
        </w:tc>
      </w:tr>
      <w:tr w:rsidR="00101A07" w:rsidRPr="007E0892" w14:paraId="45AAA670" w14:textId="77777777" w:rsidTr="007E0892">
        <w:trPr>
          <w:trHeight w:val="330"/>
        </w:trPr>
        <w:tc>
          <w:tcPr>
            <w:tcW w:w="1770" w:type="dxa"/>
            <w:vMerge/>
            <w:shd w:val="clear" w:color="auto" w:fill="auto"/>
            <w:hideMark/>
          </w:tcPr>
          <w:p w14:paraId="0AB9B65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193FAD3" w14:textId="77777777" w:rsidR="00101A07" w:rsidRPr="007E0892" w:rsidRDefault="00101A07" w:rsidP="007E0892">
            <w:pPr>
              <w:tabs>
                <w:tab w:val="left" w:pos="709"/>
              </w:tabs>
              <w:ind w:right="-1"/>
              <w:contextualSpacing/>
              <w:jc w:val="both"/>
              <w:rPr>
                <w:bCs/>
                <w:sz w:val="22"/>
              </w:rPr>
            </w:pPr>
            <w:r w:rsidRPr="007E0892">
              <w:rPr>
                <w:bCs/>
                <w:sz w:val="22"/>
              </w:rPr>
              <w:t xml:space="preserve">насос </w:t>
            </w:r>
            <w:proofErr w:type="spellStart"/>
            <w:r w:rsidRPr="007E0892">
              <w:rPr>
                <w:bCs/>
                <w:sz w:val="22"/>
              </w:rPr>
              <w:t>шестеренний</w:t>
            </w:r>
            <w:proofErr w:type="spellEnd"/>
            <w:r w:rsidRPr="007E0892">
              <w:rPr>
                <w:bCs/>
                <w:sz w:val="22"/>
              </w:rPr>
              <w:t xml:space="preserve"> НШ-50М-3Л </w:t>
            </w:r>
            <w:proofErr w:type="spellStart"/>
            <w:r w:rsidRPr="007E0892">
              <w:rPr>
                <w:bCs/>
                <w:sz w:val="22"/>
              </w:rPr>
              <w:t>квадратний</w:t>
            </w:r>
            <w:proofErr w:type="spellEnd"/>
            <w:r w:rsidRPr="007E0892">
              <w:rPr>
                <w:bCs/>
                <w:sz w:val="22"/>
              </w:rPr>
              <w:t xml:space="preserve"> </w:t>
            </w:r>
            <w:proofErr w:type="spellStart"/>
            <w:r w:rsidRPr="007E0892">
              <w:rPr>
                <w:bCs/>
                <w:sz w:val="22"/>
              </w:rPr>
              <w:t>лівий</w:t>
            </w:r>
            <w:proofErr w:type="spellEnd"/>
          </w:p>
        </w:tc>
        <w:tc>
          <w:tcPr>
            <w:tcW w:w="728" w:type="dxa"/>
            <w:shd w:val="clear" w:color="auto" w:fill="auto"/>
            <w:noWrap/>
            <w:hideMark/>
          </w:tcPr>
          <w:p w14:paraId="750A295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1E20E9C"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78573C21" w14:textId="77777777" w:rsidR="00101A07" w:rsidRPr="007E0892" w:rsidRDefault="00101A07" w:rsidP="007E0892">
            <w:pPr>
              <w:tabs>
                <w:tab w:val="left" w:pos="709"/>
              </w:tabs>
              <w:ind w:right="-1"/>
              <w:contextualSpacing/>
              <w:jc w:val="both"/>
              <w:rPr>
                <w:bCs/>
                <w:sz w:val="22"/>
              </w:rPr>
            </w:pPr>
            <w:r w:rsidRPr="007E0892">
              <w:rPr>
                <w:bCs/>
                <w:sz w:val="22"/>
              </w:rPr>
              <w:t>6710,40</w:t>
            </w:r>
          </w:p>
        </w:tc>
      </w:tr>
      <w:tr w:rsidR="00101A07" w:rsidRPr="007E0892" w14:paraId="3796FFF5" w14:textId="77777777" w:rsidTr="007E0892">
        <w:trPr>
          <w:trHeight w:val="330"/>
        </w:trPr>
        <w:tc>
          <w:tcPr>
            <w:tcW w:w="1770" w:type="dxa"/>
            <w:vMerge/>
            <w:shd w:val="clear" w:color="auto" w:fill="auto"/>
            <w:hideMark/>
          </w:tcPr>
          <w:p w14:paraId="3EBFF89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5B1AEBF" w14:textId="77777777" w:rsidR="00101A07" w:rsidRPr="007E0892" w:rsidRDefault="00101A07" w:rsidP="007E0892">
            <w:pPr>
              <w:tabs>
                <w:tab w:val="left" w:pos="709"/>
              </w:tabs>
              <w:ind w:right="-1"/>
              <w:contextualSpacing/>
              <w:jc w:val="both"/>
              <w:rPr>
                <w:bCs/>
                <w:sz w:val="22"/>
              </w:rPr>
            </w:pPr>
            <w:r w:rsidRPr="007E0892">
              <w:rPr>
                <w:bCs/>
                <w:sz w:val="22"/>
              </w:rPr>
              <w:t xml:space="preserve">лист 1-ої </w:t>
            </w:r>
            <w:proofErr w:type="spellStart"/>
            <w:proofErr w:type="gramStart"/>
            <w:r w:rsidRPr="007E0892">
              <w:rPr>
                <w:bCs/>
                <w:sz w:val="22"/>
              </w:rPr>
              <w:t>задн.ресори</w:t>
            </w:r>
            <w:proofErr w:type="spellEnd"/>
            <w:proofErr w:type="gramEnd"/>
            <w:r w:rsidRPr="007E0892">
              <w:rPr>
                <w:bCs/>
                <w:sz w:val="22"/>
              </w:rPr>
              <w:t xml:space="preserve"> з </w:t>
            </w:r>
            <w:proofErr w:type="spellStart"/>
            <w:r w:rsidRPr="007E0892">
              <w:rPr>
                <w:bCs/>
                <w:sz w:val="22"/>
              </w:rPr>
              <w:t>сайлент</w:t>
            </w:r>
            <w:proofErr w:type="spellEnd"/>
            <w:r w:rsidRPr="007E0892">
              <w:rPr>
                <w:bCs/>
                <w:sz w:val="22"/>
              </w:rPr>
              <w:t>-блоками МАЗ-4370</w:t>
            </w:r>
          </w:p>
        </w:tc>
        <w:tc>
          <w:tcPr>
            <w:tcW w:w="728" w:type="dxa"/>
            <w:shd w:val="clear" w:color="auto" w:fill="auto"/>
            <w:noWrap/>
            <w:hideMark/>
          </w:tcPr>
          <w:p w14:paraId="6C89BE0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B4D3C22"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5D08D9C3" w14:textId="77777777" w:rsidR="00101A07" w:rsidRPr="007E0892" w:rsidRDefault="00101A07" w:rsidP="007E0892">
            <w:pPr>
              <w:tabs>
                <w:tab w:val="left" w:pos="709"/>
              </w:tabs>
              <w:ind w:right="-1"/>
              <w:contextualSpacing/>
              <w:jc w:val="both"/>
              <w:rPr>
                <w:bCs/>
                <w:sz w:val="22"/>
              </w:rPr>
            </w:pPr>
            <w:r w:rsidRPr="007E0892">
              <w:rPr>
                <w:bCs/>
                <w:sz w:val="22"/>
              </w:rPr>
              <w:t>2110,30</w:t>
            </w:r>
          </w:p>
        </w:tc>
      </w:tr>
      <w:tr w:rsidR="00101A07" w:rsidRPr="007E0892" w14:paraId="01763A49" w14:textId="77777777" w:rsidTr="007E0892">
        <w:trPr>
          <w:trHeight w:val="330"/>
        </w:trPr>
        <w:tc>
          <w:tcPr>
            <w:tcW w:w="1770" w:type="dxa"/>
            <w:vMerge/>
            <w:shd w:val="clear" w:color="auto" w:fill="auto"/>
            <w:hideMark/>
          </w:tcPr>
          <w:p w14:paraId="36E625F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64BEF11" w14:textId="77777777" w:rsidR="00101A07" w:rsidRPr="007E0892" w:rsidRDefault="00101A07" w:rsidP="007E0892">
            <w:pPr>
              <w:tabs>
                <w:tab w:val="left" w:pos="709"/>
              </w:tabs>
              <w:ind w:right="-1"/>
              <w:contextualSpacing/>
              <w:jc w:val="both"/>
              <w:rPr>
                <w:bCs/>
                <w:sz w:val="22"/>
              </w:rPr>
            </w:pPr>
            <w:proofErr w:type="spellStart"/>
            <w:r w:rsidRPr="007E0892">
              <w:rPr>
                <w:bCs/>
                <w:sz w:val="22"/>
              </w:rPr>
              <w:t>фільтр</w:t>
            </w:r>
            <w:proofErr w:type="spellEnd"/>
            <w:r w:rsidRPr="007E0892">
              <w:rPr>
                <w:bCs/>
                <w:sz w:val="22"/>
              </w:rPr>
              <w:t xml:space="preserve"> </w:t>
            </w:r>
            <w:proofErr w:type="spellStart"/>
            <w:r w:rsidRPr="007E0892">
              <w:rPr>
                <w:bCs/>
                <w:sz w:val="22"/>
              </w:rPr>
              <w:t>масляний</w:t>
            </w:r>
            <w:proofErr w:type="spellEnd"/>
            <w:r w:rsidRPr="007E0892">
              <w:rPr>
                <w:bCs/>
                <w:sz w:val="22"/>
              </w:rPr>
              <w:t xml:space="preserve"> Д-243, Д-245 М-019</w:t>
            </w:r>
          </w:p>
        </w:tc>
        <w:tc>
          <w:tcPr>
            <w:tcW w:w="728" w:type="dxa"/>
            <w:shd w:val="clear" w:color="auto" w:fill="auto"/>
            <w:noWrap/>
            <w:hideMark/>
          </w:tcPr>
          <w:p w14:paraId="1A1F33B3"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A0F094F"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6DE4E6C6" w14:textId="77777777" w:rsidR="00101A07" w:rsidRPr="007E0892" w:rsidRDefault="00101A07" w:rsidP="007E0892">
            <w:pPr>
              <w:tabs>
                <w:tab w:val="left" w:pos="709"/>
              </w:tabs>
              <w:ind w:right="-1"/>
              <w:contextualSpacing/>
              <w:jc w:val="both"/>
              <w:rPr>
                <w:bCs/>
                <w:sz w:val="22"/>
              </w:rPr>
            </w:pPr>
            <w:r w:rsidRPr="007E0892">
              <w:rPr>
                <w:bCs/>
                <w:sz w:val="22"/>
              </w:rPr>
              <w:t>734,40</w:t>
            </w:r>
          </w:p>
        </w:tc>
      </w:tr>
      <w:tr w:rsidR="00101A07" w:rsidRPr="007E0892" w14:paraId="24163005" w14:textId="77777777" w:rsidTr="007E0892">
        <w:trPr>
          <w:trHeight w:val="330"/>
        </w:trPr>
        <w:tc>
          <w:tcPr>
            <w:tcW w:w="1770" w:type="dxa"/>
            <w:vMerge/>
            <w:shd w:val="clear" w:color="auto" w:fill="auto"/>
            <w:hideMark/>
          </w:tcPr>
          <w:p w14:paraId="2FA6BBD7"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A80FF39" w14:textId="77777777" w:rsidR="00101A07" w:rsidRPr="007E0892" w:rsidRDefault="00101A07" w:rsidP="007E0892">
            <w:pPr>
              <w:tabs>
                <w:tab w:val="left" w:pos="709"/>
              </w:tabs>
              <w:ind w:right="-1"/>
              <w:contextualSpacing/>
              <w:jc w:val="both"/>
              <w:rPr>
                <w:bCs/>
                <w:sz w:val="22"/>
              </w:rPr>
            </w:pPr>
            <w:proofErr w:type="spellStart"/>
            <w:r w:rsidRPr="007E0892">
              <w:rPr>
                <w:bCs/>
                <w:sz w:val="22"/>
              </w:rPr>
              <w:t>фільтр</w:t>
            </w:r>
            <w:proofErr w:type="spellEnd"/>
            <w:r w:rsidRPr="007E0892">
              <w:rPr>
                <w:bCs/>
                <w:sz w:val="22"/>
              </w:rPr>
              <w:t xml:space="preserve"> </w:t>
            </w:r>
            <w:proofErr w:type="spellStart"/>
            <w:r w:rsidRPr="007E0892">
              <w:rPr>
                <w:bCs/>
                <w:sz w:val="22"/>
              </w:rPr>
              <w:t>паливний</w:t>
            </w:r>
            <w:proofErr w:type="spellEnd"/>
            <w:r w:rsidRPr="007E0892">
              <w:rPr>
                <w:bCs/>
                <w:sz w:val="22"/>
              </w:rPr>
              <w:t xml:space="preserve"> Д-243, Д-245</w:t>
            </w:r>
          </w:p>
        </w:tc>
        <w:tc>
          <w:tcPr>
            <w:tcW w:w="728" w:type="dxa"/>
            <w:shd w:val="clear" w:color="auto" w:fill="auto"/>
            <w:noWrap/>
            <w:hideMark/>
          </w:tcPr>
          <w:p w14:paraId="31CC0410"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AC4AD8B"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664299E1" w14:textId="77777777" w:rsidR="00101A07" w:rsidRPr="007E0892" w:rsidRDefault="00101A07" w:rsidP="007E0892">
            <w:pPr>
              <w:tabs>
                <w:tab w:val="left" w:pos="709"/>
              </w:tabs>
              <w:ind w:right="-1"/>
              <w:contextualSpacing/>
              <w:jc w:val="both"/>
              <w:rPr>
                <w:bCs/>
                <w:sz w:val="22"/>
              </w:rPr>
            </w:pPr>
            <w:r w:rsidRPr="007E0892">
              <w:rPr>
                <w:bCs/>
                <w:sz w:val="22"/>
              </w:rPr>
              <w:t>709,20</w:t>
            </w:r>
          </w:p>
        </w:tc>
      </w:tr>
      <w:tr w:rsidR="00101A07" w:rsidRPr="007E0892" w14:paraId="6D27067B" w14:textId="77777777" w:rsidTr="007E0892">
        <w:trPr>
          <w:trHeight w:val="330"/>
        </w:trPr>
        <w:tc>
          <w:tcPr>
            <w:tcW w:w="1770" w:type="dxa"/>
            <w:vMerge/>
            <w:shd w:val="clear" w:color="auto" w:fill="auto"/>
            <w:hideMark/>
          </w:tcPr>
          <w:p w14:paraId="023CFD26"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8C8394C" w14:textId="77777777" w:rsidR="00101A07" w:rsidRPr="007E0892" w:rsidRDefault="00101A07" w:rsidP="007E0892">
            <w:pPr>
              <w:tabs>
                <w:tab w:val="left" w:pos="709"/>
              </w:tabs>
              <w:ind w:right="-1"/>
              <w:contextualSpacing/>
              <w:jc w:val="both"/>
              <w:rPr>
                <w:bCs/>
                <w:sz w:val="22"/>
              </w:rPr>
            </w:pPr>
            <w:proofErr w:type="spellStart"/>
            <w:r w:rsidRPr="007E0892">
              <w:rPr>
                <w:bCs/>
                <w:sz w:val="22"/>
              </w:rPr>
              <w:t>фільтр</w:t>
            </w:r>
            <w:proofErr w:type="spellEnd"/>
            <w:r w:rsidRPr="007E0892">
              <w:rPr>
                <w:bCs/>
                <w:sz w:val="22"/>
              </w:rPr>
              <w:t xml:space="preserve"> </w:t>
            </w:r>
            <w:proofErr w:type="spellStart"/>
            <w:r w:rsidRPr="007E0892">
              <w:rPr>
                <w:bCs/>
                <w:sz w:val="22"/>
              </w:rPr>
              <w:t>топл</w:t>
            </w:r>
            <w:proofErr w:type="spellEnd"/>
            <w:r w:rsidRPr="007E0892">
              <w:rPr>
                <w:bCs/>
                <w:sz w:val="22"/>
              </w:rPr>
              <w:t>. т/очистки ЄВРО-3 ЯМЗ-7511</w:t>
            </w:r>
          </w:p>
        </w:tc>
        <w:tc>
          <w:tcPr>
            <w:tcW w:w="728" w:type="dxa"/>
            <w:shd w:val="clear" w:color="auto" w:fill="auto"/>
            <w:noWrap/>
            <w:hideMark/>
          </w:tcPr>
          <w:p w14:paraId="344B160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F997119"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7C94A265" w14:textId="77777777" w:rsidR="00101A07" w:rsidRPr="007E0892" w:rsidRDefault="00101A07" w:rsidP="007E0892">
            <w:pPr>
              <w:tabs>
                <w:tab w:val="left" w:pos="709"/>
              </w:tabs>
              <w:ind w:right="-1"/>
              <w:contextualSpacing/>
              <w:jc w:val="both"/>
              <w:rPr>
                <w:bCs/>
                <w:sz w:val="22"/>
              </w:rPr>
            </w:pPr>
            <w:r w:rsidRPr="007E0892">
              <w:rPr>
                <w:bCs/>
                <w:sz w:val="22"/>
              </w:rPr>
              <w:t>866,21</w:t>
            </w:r>
          </w:p>
        </w:tc>
      </w:tr>
      <w:tr w:rsidR="00101A07" w:rsidRPr="007E0892" w14:paraId="3A7BF8A8" w14:textId="77777777" w:rsidTr="007E0892">
        <w:trPr>
          <w:trHeight w:val="330"/>
        </w:trPr>
        <w:tc>
          <w:tcPr>
            <w:tcW w:w="1770" w:type="dxa"/>
            <w:vMerge/>
            <w:shd w:val="clear" w:color="auto" w:fill="auto"/>
            <w:hideMark/>
          </w:tcPr>
          <w:p w14:paraId="0D309E6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D38FFA1" w14:textId="77777777" w:rsidR="00101A07" w:rsidRPr="007E0892" w:rsidRDefault="00101A07" w:rsidP="007E0892">
            <w:pPr>
              <w:tabs>
                <w:tab w:val="left" w:pos="709"/>
              </w:tabs>
              <w:ind w:right="-1"/>
              <w:contextualSpacing/>
              <w:jc w:val="both"/>
              <w:rPr>
                <w:bCs/>
                <w:sz w:val="22"/>
              </w:rPr>
            </w:pPr>
            <w:r w:rsidRPr="007E0892">
              <w:rPr>
                <w:bCs/>
                <w:sz w:val="22"/>
              </w:rPr>
              <w:t xml:space="preserve">лист 1-ої </w:t>
            </w:r>
            <w:proofErr w:type="spellStart"/>
            <w:r w:rsidRPr="007E0892">
              <w:rPr>
                <w:bCs/>
                <w:sz w:val="22"/>
              </w:rPr>
              <w:t>ресори</w:t>
            </w:r>
            <w:proofErr w:type="spellEnd"/>
            <w:r w:rsidRPr="007E0892">
              <w:rPr>
                <w:bCs/>
                <w:sz w:val="22"/>
              </w:rPr>
              <w:t xml:space="preserve"> ЗІЛ-130 (Чусова)</w:t>
            </w:r>
          </w:p>
        </w:tc>
        <w:tc>
          <w:tcPr>
            <w:tcW w:w="728" w:type="dxa"/>
            <w:shd w:val="clear" w:color="auto" w:fill="auto"/>
            <w:noWrap/>
            <w:hideMark/>
          </w:tcPr>
          <w:p w14:paraId="2EB377CA"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60751FB"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51E0DC9B" w14:textId="77777777" w:rsidR="00101A07" w:rsidRPr="007E0892" w:rsidRDefault="00101A07" w:rsidP="007E0892">
            <w:pPr>
              <w:tabs>
                <w:tab w:val="left" w:pos="709"/>
              </w:tabs>
              <w:ind w:right="-1"/>
              <w:contextualSpacing/>
              <w:jc w:val="both"/>
              <w:rPr>
                <w:bCs/>
                <w:sz w:val="22"/>
              </w:rPr>
            </w:pPr>
            <w:r w:rsidRPr="007E0892">
              <w:rPr>
                <w:bCs/>
                <w:sz w:val="22"/>
              </w:rPr>
              <w:t>1858,80</w:t>
            </w:r>
          </w:p>
        </w:tc>
      </w:tr>
      <w:tr w:rsidR="00101A07" w:rsidRPr="007E0892" w14:paraId="69B3BC61" w14:textId="77777777" w:rsidTr="007E0892">
        <w:trPr>
          <w:trHeight w:val="330"/>
        </w:trPr>
        <w:tc>
          <w:tcPr>
            <w:tcW w:w="1770" w:type="dxa"/>
            <w:vMerge/>
            <w:shd w:val="clear" w:color="auto" w:fill="auto"/>
            <w:hideMark/>
          </w:tcPr>
          <w:p w14:paraId="40FF106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4255BA5" w14:textId="77777777" w:rsidR="00101A07" w:rsidRPr="007E0892" w:rsidRDefault="00101A07" w:rsidP="007E0892">
            <w:pPr>
              <w:tabs>
                <w:tab w:val="left" w:pos="709"/>
              </w:tabs>
              <w:ind w:right="-1"/>
              <w:contextualSpacing/>
              <w:jc w:val="both"/>
              <w:rPr>
                <w:bCs/>
                <w:sz w:val="22"/>
              </w:rPr>
            </w:pPr>
            <w:r w:rsidRPr="007E0892">
              <w:rPr>
                <w:bCs/>
                <w:sz w:val="22"/>
              </w:rPr>
              <w:t xml:space="preserve">лист 2-ої </w:t>
            </w:r>
            <w:proofErr w:type="spellStart"/>
            <w:r w:rsidRPr="007E0892">
              <w:rPr>
                <w:bCs/>
                <w:sz w:val="22"/>
              </w:rPr>
              <w:t>ресори</w:t>
            </w:r>
            <w:proofErr w:type="spellEnd"/>
            <w:r w:rsidRPr="007E0892">
              <w:rPr>
                <w:bCs/>
                <w:sz w:val="22"/>
              </w:rPr>
              <w:t xml:space="preserve"> ЗІЛ-130 (Чусова)</w:t>
            </w:r>
          </w:p>
        </w:tc>
        <w:tc>
          <w:tcPr>
            <w:tcW w:w="728" w:type="dxa"/>
            <w:shd w:val="clear" w:color="auto" w:fill="auto"/>
            <w:noWrap/>
            <w:hideMark/>
          </w:tcPr>
          <w:p w14:paraId="78399810"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48B96D2"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0A25DD9E" w14:textId="77777777" w:rsidR="00101A07" w:rsidRPr="007E0892" w:rsidRDefault="00101A07" w:rsidP="007E0892">
            <w:pPr>
              <w:tabs>
                <w:tab w:val="left" w:pos="709"/>
              </w:tabs>
              <w:ind w:right="-1"/>
              <w:contextualSpacing/>
              <w:jc w:val="both"/>
              <w:rPr>
                <w:bCs/>
                <w:sz w:val="22"/>
              </w:rPr>
            </w:pPr>
            <w:r w:rsidRPr="007E0892">
              <w:rPr>
                <w:bCs/>
                <w:sz w:val="22"/>
              </w:rPr>
              <w:t>1729,01</w:t>
            </w:r>
          </w:p>
        </w:tc>
      </w:tr>
      <w:tr w:rsidR="00101A07" w:rsidRPr="007E0892" w14:paraId="69134F08" w14:textId="77777777" w:rsidTr="007E0892">
        <w:trPr>
          <w:trHeight w:val="660"/>
        </w:trPr>
        <w:tc>
          <w:tcPr>
            <w:tcW w:w="1770" w:type="dxa"/>
            <w:vMerge/>
            <w:shd w:val="clear" w:color="auto" w:fill="auto"/>
            <w:hideMark/>
          </w:tcPr>
          <w:p w14:paraId="2F4EC81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hideMark/>
          </w:tcPr>
          <w:p w14:paraId="7C5F78BD" w14:textId="77777777" w:rsidR="00101A07" w:rsidRPr="007E0892" w:rsidRDefault="00101A07" w:rsidP="007E0892">
            <w:pPr>
              <w:tabs>
                <w:tab w:val="left" w:pos="709"/>
              </w:tabs>
              <w:ind w:right="-1"/>
              <w:contextualSpacing/>
              <w:jc w:val="both"/>
              <w:rPr>
                <w:bCs/>
                <w:sz w:val="22"/>
              </w:rPr>
            </w:pPr>
            <w:proofErr w:type="spellStart"/>
            <w:r w:rsidRPr="007E0892">
              <w:rPr>
                <w:bCs/>
                <w:sz w:val="22"/>
              </w:rPr>
              <w:t>хрестовина</w:t>
            </w:r>
            <w:proofErr w:type="spellEnd"/>
            <w:r w:rsidRPr="007E0892">
              <w:rPr>
                <w:bCs/>
                <w:sz w:val="22"/>
              </w:rPr>
              <w:t xml:space="preserve"> карданного валу в </w:t>
            </w:r>
            <w:proofErr w:type="spellStart"/>
            <w:r w:rsidRPr="007E0892">
              <w:rPr>
                <w:bCs/>
                <w:sz w:val="22"/>
              </w:rPr>
              <w:t>зб</w:t>
            </w:r>
            <w:proofErr w:type="spellEnd"/>
            <w:r w:rsidRPr="007E0892">
              <w:rPr>
                <w:bCs/>
                <w:sz w:val="22"/>
              </w:rPr>
              <w:t xml:space="preserve"> (30*88 мм) МТЗ-80-2022, Газ-24, УАЗ</w:t>
            </w:r>
          </w:p>
        </w:tc>
        <w:tc>
          <w:tcPr>
            <w:tcW w:w="728" w:type="dxa"/>
            <w:shd w:val="clear" w:color="auto" w:fill="auto"/>
            <w:noWrap/>
            <w:hideMark/>
          </w:tcPr>
          <w:p w14:paraId="75A7EF0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468AEACA"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5A5E2737" w14:textId="77777777" w:rsidR="00101A07" w:rsidRPr="007E0892" w:rsidRDefault="00101A07" w:rsidP="007E0892">
            <w:pPr>
              <w:tabs>
                <w:tab w:val="left" w:pos="709"/>
              </w:tabs>
              <w:ind w:right="-1"/>
              <w:contextualSpacing/>
              <w:jc w:val="both"/>
              <w:rPr>
                <w:bCs/>
                <w:sz w:val="22"/>
              </w:rPr>
            </w:pPr>
            <w:r w:rsidRPr="007E0892">
              <w:rPr>
                <w:bCs/>
                <w:sz w:val="22"/>
              </w:rPr>
              <w:t>1181,38</w:t>
            </w:r>
          </w:p>
        </w:tc>
      </w:tr>
      <w:tr w:rsidR="00101A07" w:rsidRPr="007E0892" w14:paraId="025547AD" w14:textId="77777777" w:rsidTr="007E0892">
        <w:trPr>
          <w:trHeight w:val="660"/>
        </w:trPr>
        <w:tc>
          <w:tcPr>
            <w:tcW w:w="1770" w:type="dxa"/>
            <w:vMerge/>
            <w:shd w:val="clear" w:color="auto" w:fill="auto"/>
            <w:hideMark/>
          </w:tcPr>
          <w:p w14:paraId="24CBCEE2"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hideMark/>
          </w:tcPr>
          <w:p w14:paraId="39CC79EF" w14:textId="77777777" w:rsidR="00101A07" w:rsidRPr="007E0892" w:rsidRDefault="00101A07" w:rsidP="007E0892">
            <w:pPr>
              <w:tabs>
                <w:tab w:val="left" w:pos="709"/>
              </w:tabs>
              <w:ind w:right="-1"/>
              <w:contextualSpacing/>
              <w:jc w:val="both"/>
              <w:rPr>
                <w:bCs/>
                <w:sz w:val="22"/>
              </w:rPr>
            </w:pPr>
            <w:proofErr w:type="spellStart"/>
            <w:r w:rsidRPr="007E0892">
              <w:rPr>
                <w:bCs/>
                <w:sz w:val="22"/>
              </w:rPr>
              <w:t>хрестовина</w:t>
            </w:r>
            <w:proofErr w:type="spellEnd"/>
            <w:r w:rsidRPr="007E0892">
              <w:rPr>
                <w:bCs/>
                <w:sz w:val="22"/>
              </w:rPr>
              <w:t xml:space="preserve"> карданного валу в </w:t>
            </w:r>
            <w:proofErr w:type="spellStart"/>
            <w:r w:rsidRPr="007E0892">
              <w:rPr>
                <w:bCs/>
                <w:sz w:val="22"/>
              </w:rPr>
              <w:t>зб</w:t>
            </w:r>
            <w:proofErr w:type="spellEnd"/>
            <w:r w:rsidRPr="007E0892">
              <w:rPr>
                <w:bCs/>
                <w:sz w:val="22"/>
              </w:rPr>
              <w:t xml:space="preserve"> (35*98 мм) ГАЗ-53 -3307, МТЗ-3022, МТЗ-3522.5</w:t>
            </w:r>
          </w:p>
        </w:tc>
        <w:tc>
          <w:tcPr>
            <w:tcW w:w="728" w:type="dxa"/>
            <w:shd w:val="clear" w:color="auto" w:fill="auto"/>
            <w:noWrap/>
            <w:hideMark/>
          </w:tcPr>
          <w:p w14:paraId="746EAAC0"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4997B4A"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1F1BA352" w14:textId="77777777" w:rsidR="00101A07" w:rsidRPr="007E0892" w:rsidRDefault="00101A07" w:rsidP="007E0892">
            <w:pPr>
              <w:tabs>
                <w:tab w:val="left" w:pos="709"/>
              </w:tabs>
              <w:ind w:right="-1"/>
              <w:contextualSpacing/>
              <w:jc w:val="both"/>
              <w:rPr>
                <w:bCs/>
                <w:sz w:val="22"/>
              </w:rPr>
            </w:pPr>
            <w:r w:rsidRPr="007E0892">
              <w:rPr>
                <w:bCs/>
                <w:sz w:val="22"/>
              </w:rPr>
              <w:t>980,00</w:t>
            </w:r>
          </w:p>
        </w:tc>
      </w:tr>
      <w:tr w:rsidR="00101A07" w:rsidRPr="007E0892" w14:paraId="4EFFCCEC" w14:textId="77777777" w:rsidTr="007E0892">
        <w:trPr>
          <w:trHeight w:val="660"/>
        </w:trPr>
        <w:tc>
          <w:tcPr>
            <w:tcW w:w="1770" w:type="dxa"/>
            <w:vMerge/>
            <w:shd w:val="clear" w:color="auto" w:fill="auto"/>
            <w:hideMark/>
          </w:tcPr>
          <w:p w14:paraId="1CAB64E2"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hideMark/>
          </w:tcPr>
          <w:p w14:paraId="7649EBF2" w14:textId="77777777" w:rsidR="00101A07" w:rsidRPr="007E0892" w:rsidRDefault="00101A07" w:rsidP="007E0892">
            <w:pPr>
              <w:tabs>
                <w:tab w:val="left" w:pos="709"/>
              </w:tabs>
              <w:ind w:right="-1"/>
              <w:contextualSpacing/>
              <w:jc w:val="both"/>
              <w:rPr>
                <w:bCs/>
                <w:sz w:val="22"/>
              </w:rPr>
            </w:pPr>
            <w:proofErr w:type="spellStart"/>
            <w:r w:rsidRPr="007E0892">
              <w:rPr>
                <w:bCs/>
                <w:sz w:val="22"/>
              </w:rPr>
              <w:t>хрестовина</w:t>
            </w:r>
            <w:proofErr w:type="spellEnd"/>
            <w:r w:rsidRPr="007E0892">
              <w:rPr>
                <w:bCs/>
                <w:sz w:val="22"/>
              </w:rPr>
              <w:t xml:space="preserve"> валу кард. </w:t>
            </w:r>
            <w:proofErr w:type="spellStart"/>
            <w:r w:rsidRPr="007E0892">
              <w:rPr>
                <w:bCs/>
                <w:sz w:val="22"/>
              </w:rPr>
              <w:t>Задн</w:t>
            </w:r>
            <w:proofErr w:type="spellEnd"/>
            <w:r w:rsidRPr="007E0892">
              <w:rPr>
                <w:bCs/>
                <w:sz w:val="22"/>
              </w:rPr>
              <w:t xml:space="preserve">. Моста в </w:t>
            </w:r>
            <w:proofErr w:type="spellStart"/>
            <w:r w:rsidRPr="007E0892">
              <w:rPr>
                <w:bCs/>
                <w:sz w:val="22"/>
              </w:rPr>
              <w:t>зб</w:t>
            </w:r>
            <w:proofErr w:type="spellEnd"/>
            <w:r w:rsidRPr="007E0892">
              <w:rPr>
                <w:bCs/>
                <w:sz w:val="22"/>
              </w:rPr>
              <w:t>. (39*118 мм) КАМАЗ, ЗІЛ</w:t>
            </w:r>
          </w:p>
        </w:tc>
        <w:tc>
          <w:tcPr>
            <w:tcW w:w="728" w:type="dxa"/>
            <w:shd w:val="clear" w:color="auto" w:fill="auto"/>
            <w:noWrap/>
            <w:hideMark/>
          </w:tcPr>
          <w:p w14:paraId="0CED9C7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297B33C"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60C3B4E6" w14:textId="77777777" w:rsidR="00101A07" w:rsidRPr="007E0892" w:rsidRDefault="00101A07" w:rsidP="007E0892">
            <w:pPr>
              <w:tabs>
                <w:tab w:val="left" w:pos="709"/>
              </w:tabs>
              <w:ind w:right="-1"/>
              <w:contextualSpacing/>
              <w:jc w:val="both"/>
              <w:rPr>
                <w:bCs/>
                <w:sz w:val="22"/>
              </w:rPr>
            </w:pPr>
            <w:r w:rsidRPr="007E0892">
              <w:rPr>
                <w:bCs/>
                <w:sz w:val="22"/>
              </w:rPr>
              <w:t>1110,39</w:t>
            </w:r>
          </w:p>
        </w:tc>
      </w:tr>
      <w:tr w:rsidR="00101A07" w:rsidRPr="007E0892" w14:paraId="571D5F8E" w14:textId="77777777" w:rsidTr="007E0892">
        <w:trPr>
          <w:trHeight w:val="330"/>
        </w:trPr>
        <w:tc>
          <w:tcPr>
            <w:tcW w:w="1770" w:type="dxa"/>
            <w:vMerge/>
            <w:shd w:val="clear" w:color="auto" w:fill="auto"/>
            <w:hideMark/>
          </w:tcPr>
          <w:p w14:paraId="46654CC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hideMark/>
          </w:tcPr>
          <w:p w14:paraId="373E6BD8" w14:textId="77777777" w:rsidR="00101A07" w:rsidRPr="007E0892" w:rsidRDefault="00101A07" w:rsidP="007E0892">
            <w:pPr>
              <w:tabs>
                <w:tab w:val="left" w:pos="709"/>
              </w:tabs>
              <w:ind w:right="-1"/>
              <w:contextualSpacing/>
              <w:jc w:val="both"/>
              <w:rPr>
                <w:bCs/>
                <w:sz w:val="22"/>
              </w:rPr>
            </w:pPr>
            <w:proofErr w:type="spellStart"/>
            <w:r w:rsidRPr="007E0892">
              <w:rPr>
                <w:bCs/>
                <w:sz w:val="22"/>
              </w:rPr>
              <w:t>набір</w:t>
            </w:r>
            <w:proofErr w:type="spellEnd"/>
            <w:r w:rsidRPr="007E0892">
              <w:rPr>
                <w:bCs/>
                <w:sz w:val="22"/>
              </w:rPr>
              <w:t xml:space="preserve"> </w:t>
            </w:r>
            <w:proofErr w:type="spellStart"/>
            <w:r w:rsidRPr="007E0892">
              <w:rPr>
                <w:bCs/>
                <w:sz w:val="22"/>
              </w:rPr>
              <w:t>кілець</w:t>
            </w:r>
            <w:proofErr w:type="spellEnd"/>
            <w:r w:rsidRPr="007E0892">
              <w:rPr>
                <w:bCs/>
                <w:sz w:val="22"/>
              </w:rPr>
              <w:t xml:space="preserve"> </w:t>
            </w:r>
            <w:proofErr w:type="spellStart"/>
            <w:r w:rsidRPr="007E0892">
              <w:rPr>
                <w:bCs/>
                <w:sz w:val="22"/>
              </w:rPr>
              <w:t>ущільнюючих</w:t>
            </w:r>
            <w:proofErr w:type="spellEnd"/>
            <w:r w:rsidRPr="007E0892">
              <w:rPr>
                <w:bCs/>
                <w:sz w:val="22"/>
              </w:rPr>
              <w:t xml:space="preserve"> (</w:t>
            </w:r>
            <w:proofErr w:type="spellStart"/>
            <w:r w:rsidRPr="007E0892">
              <w:rPr>
                <w:bCs/>
                <w:sz w:val="22"/>
              </w:rPr>
              <w:t>червоний</w:t>
            </w:r>
            <w:proofErr w:type="spellEnd"/>
            <w:r w:rsidRPr="007E0892">
              <w:rPr>
                <w:bCs/>
                <w:sz w:val="22"/>
              </w:rPr>
              <w:t>)</w:t>
            </w:r>
          </w:p>
        </w:tc>
        <w:tc>
          <w:tcPr>
            <w:tcW w:w="728" w:type="dxa"/>
            <w:shd w:val="clear" w:color="auto" w:fill="auto"/>
            <w:noWrap/>
            <w:hideMark/>
          </w:tcPr>
          <w:p w14:paraId="70BC0E3D"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97B3304"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06612036" w14:textId="77777777" w:rsidR="00101A07" w:rsidRPr="007E0892" w:rsidRDefault="00101A07" w:rsidP="007E0892">
            <w:pPr>
              <w:tabs>
                <w:tab w:val="left" w:pos="709"/>
              </w:tabs>
              <w:ind w:right="-1"/>
              <w:contextualSpacing/>
              <w:jc w:val="both"/>
              <w:rPr>
                <w:bCs/>
                <w:sz w:val="22"/>
              </w:rPr>
            </w:pPr>
            <w:r w:rsidRPr="007E0892">
              <w:rPr>
                <w:bCs/>
                <w:sz w:val="22"/>
              </w:rPr>
              <w:t>396,80</w:t>
            </w:r>
          </w:p>
        </w:tc>
      </w:tr>
      <w:tr w:rsidR="00101A07" w:rsidRPr="007E0892" w14:paraId="2A421975" w14:textId="77777777" w:rsidTr="007E0892">
        <w:trPr>
          <w:trHeight w:val="330"/>
        </w:trPr>
        <w:tc>
          <w:tcPr>
            <w:tcW w:w="1770" w:type="dxa"/>
            <w:vMerge/>
            <w:shd w:val="clear" w:color="auto" w:fill="auto"/>
            <w:hideMark/>
          </w:tcPr>
          <w:p w14:paraId="1CE79D4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C8AA78D" w14:textId="77777777" w:rsidR="00101A07" w:rsidRPr="007E0892" w:rsidRDefault="00101A07" w:rsidP="007E0892">
            <w:pPr>
              <w:tabs>
                <w:tab w:val="left" w:pos="709"/>
              </w:tabs>
              <w:ind w:right="-1"/>
              <w:contextualSpacing/>
              <w:jc w:val="both"/>
              <w:rPr>
                <w:bCs/>
                <w:sz w:val="22"/>
              </w:rPr>
            </w:pPr>
            <w:proofErr w:type="spellStart"/>
            <w:r w:rsidRPr="007E0892">
              <w:rPr>
                <w:bCs/>
                <w:sz w:val="22"/>
              </w:rPr>
              <w:t>фільтр</w:t>
            </w:r>
            <w:proofErr w:type="spellEnd"/>
            <w:r w:rsidRPr="007E0892">
              <w:rPr>
                <w:bCs/>
                <w:sz w:val="22"/>
              </w:rPr>
              <w:t xml:space="preserve"> </w:t>
            </w:r>
            <w:proofErr w:type="spellStart"/>
            <w:r w:rsidRPr="007E0892">
              <w:rPr>
                <w:bCs/>
                <w:sz w:val="22"/>
              </w:rPr>
              <w:t>паливний</w:t>
            </w:r>
            <w:proofErr w:type="spellEnd"/>
            <w:r w:rsidRPr="007E0892">
              <w:rPr>
                <w:bCs/>
                <w:sz w:val="22"/>
              </w:rPr>
              <w:t xml:space="preserve"> г/очистки з колбою КАМАЗ</w:t>
            </w:r>
          </w:p>
        </w:tc>
        <w:tc>
          <w:tcPr>
            <w:tcW w:w="728" w:type="dxa"/>
            <w:shd w:val="clear" w:color="auto" w:fill="auto"/>
            <w:noWrap/>
            <w:hideMark/>
          </w:tcPr>
          <w:p w14:paraId="6E4AD3D7"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47ADD69E"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730F3A72" w14:textId="77777777" w:rsidR="00101A07" w:rsidRPr="007E0892" w:rsidRDefault="00101A07" w:rsidP="007E0892">
            <w:pPr>
              <w:tabs>
                <w:tab w:val="left" w:pos="709"/>
              </w:tabs>
              <w:ind w:right="-1"/>
              <w:contextualSpacing/>
              <w:jc w:val="both"/>
              <w:rPr>
                <w:bCs/>
                <w:sz w:val="22"/>
              </w:rPr>
            </w:pPr>
            <w:r w:rsidRPr="007E0892">
              <w:rPr>
                <w:bCs/>
                <w:sz w:val="22"/>
              </w:rPr>
              <w:t>964,42</w:t>
            </w:r>
          </w:p>
        </w:tc>
      </w:tr>
      <w:tr w:rsidR="00101A07" w:rsidRPr="007E0892" w14:paraId="3C09EF5F" w14:textId="77777777" w:rsidTr="007E0892">
        <w:trPr>
          <w:trHeight w:val="330"/>
        </w:trPr>
        <w:tc>
          <w:tcPr>
            <w:tcW w:w="1770" w:type="dxa"/>
            <w:vMerge/>
            <w:shd w:val="clear" w:color="auto" w:fill="auto"/>
            <w:hideMark/>
          </w:tcPr>
          <w:p w14:paraId="44D762AA"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5F0E056"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54DB0F25"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72E0D85A"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36D8F3B3" w14:textId="77777777" w:rsidR="00101A07" w:rsidRPr="007E0892" w:rsidRDefault="00101A07" w:rsidP="007E0892">
            <w:pPr>
              <w:tabs>
                <w:tab w:val="left" w:pos="709"/>
              </w:tabs>
              <w:ind w:right="-1"/>
              <w:contextualSpacing/>
              <w:jc w:val="both"/>
              <w:rPr>
                <w:b/>
                <w:bCs/>
                <w:sz w:val="22"/>
              </w:rPr>
            </w:pPr>
            <w:r w:rsidRPr="007E0892">
              <w:rPr>
                <w:b/>
                <w:bCs/>
                <w:sz w:val="22"/>
              </w:rPr>
              <w:t>322007,26</w:t>
            </w:r>
          </w:p>
        </w:tc>
      </w:tr>
      <w:tr w:rsidR="00101A07" w:rsidRPr="007E0892" w14:paraId="606C0F87" w14:textId="77777777" w:rsidTr="007E0892">
        <w:trPr>
          <w:trHeight w:val="330"/>
        </w:trPr>
        <w:tc>
          <w:tcPr>
            <w:tcW w:w="1770" w:type="dxa"/>
            <w:vMerge w:val="restart"/>
            <w:shd w:val="clear" w:color="auto" w:fill="auto"/>
            <w:noWrap/>
            <w:hideMark/>
          </w:tcPr>
          <w:p w14:paraId="6430E514"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Спецодяг</w:t>
            </w:r>
            <w:proofErr w:type="spellEnd"/>
          </w:p>
        </w:tc>
        <w:tc>
          <w:tcPr>
            <w:tcW w:w="5084" w:type="dxa"/>
            <w:shd w:val="clear" w:color="auto" w:fill="auto"/>
            <w:noWrap/>
            <w:hideMark/>
          </w:tcPr>
          <w:p w14:paraId="42D11ABD" w14:textId="77777777" w:rsidR="00101A07" w:rsidRPr="007E0892" w:rsidRDefault="00101A07" w:rsidP="007E0892">
            <w:pPr>
              <w:tabs>
                <w:tab w:val="left" w:pos="709"/>
              </w:tabs>
              <w:ind w:right="-1"/>
              <w:contextualSpacing/>
              <w:jc w:val="both"/>
              <w:rPr>
                <w:bCs/>
                <w:sz w:val="22"/>
              </w:rPr>
            </w:pPr>
            <w:proofErr w:type="spellStart"/>
            <w:r w:rsidRPr="007E0892">
              <w:rPr>
                <w:bCs/>
                <w:sz w:val="22"/>
              </w:rPr>
              <w:t>виробничий</w:t>
            </w:r>
            <w:proofErr w:type="spellEnd"/>
            <w:r w:rsidRPr="007E0892">
              <w:rPr>
                <w:bCs/>
                <w:sz w:val="22"/>
              </w:rPr>
              <w:t xml:space="preserve"> </w:t>
            </w:r>
            <w:proofErr w:type="spellStart"/>
            <w:r w:rsidRPr="007E0892">
              <w:rPr>
                <w:bCs/>
                <w:sz w:val="22"/>
              </w:rPr>
              <w:t>одяг</w:t>
            </w:r>
            <w:proofErr w:type="spellEnd"/>
            <w:r w:rsidRPr="007E0892">
              <w:rPr>
                <w:bCs/>
                <w:sz w:val="22"/>
              </w:rPr>
              <w:t xml:space="preserve"> (куртка + брюки)</w:t>
            </w:r>
          </w:p>
        </w:tc>
        <w:tc>
          <w:tcPr>
            <w:tcW w:w="728" w:type="dxa"/>
            <w:shd w:val="clear" w:color="auto" w:fill="auto"/>
            <w:noWrap/>
            <w:hideMark/>
          </w:tcPr>
          <w:p w14:paraId="6AFBA2C5"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2A03ECD" w14:textId="77777777" w:rsidR="00101A07" w:rsidRPr="007E0892" w:rsidRDefault="00101A07" w:rsidP="007E0892">
            <w:pPr>
              <w:tabs>
                <w:tab w:val="left" w:pos="709"/>
              </w:tabs>
              <w:ind w:right="-1"/>
              <w:contextualSpacing/>
              <w:jc w:val="both"/>
              <w:rPr>
                <w:bCs/>
                <w:sz w:val="22"/>
              </w:rPr>
            </w:pPr>
            <w:r w:rsidRPr="007E0892">
              <w:rPr>
                <w:bCs/>
                <w:sz w:val="22"/>
              </w:rPr>
              <w:t>66</w:t>
            </w:r>
          </w:p>
        </w:tc>
        <w:tc>
          <w:tcPr>
            <w:tcW w:w="1382" w:type="dxa"/>
            <w:shd w:val="clear" w:color="auto" w:fill="auto"/>
            <w:noWrap/>
            <w:hideMark/>
          </w:tcPr>
          <w:p w14:paraId="68961337" w14:textId="77777777" w:rsidR="00101A07" w:rsidRPr="007E0892" w:rsidRDefault="00101A07" w:rsidP="007E0892">
            <w:pPr>
              <w:tabs>
                <w:tab w:val="left" w:pos="709"/>
              </w:tabs>
              <w:ind w:right="-1"/>
              <w:contextualSpacing/>
              <w:jc w:val="both"/>
              <w:rPr>
                <w:bCs/>
                <w:sz w:val="22"/>
              </w:rPr>
            </w:pPr>
            <w:r w:rsidRPr="007E0892">
              <w:rPr>
                <w:bCs/>
                <w:sz w:val="22"/>
              </w:rPr>
              <w:t>36300</w:t>
            </w:r>
          </w:p>
        </w:tc>
      </w:tr>
      <w:tr w:rsidR="00101A07" w:rsidRPr="007E0892" w14:paraId="4796ED32" w14:textId="77777777" w:rsidTr="007E0892">
        <w:trPr>
          <w:trHeight w:val="330"/>
        </w:trPr>
        <w:tc>
          <w:tcPr>
            <w:tcW w:w="1770" w:type="dxa"/>
            <w:vMerge/>
            <w:shd w:val="clear" w:color="auto" w:fill="auto"/>
            <w:hideMark/>
          </w:tcPr>
          <w:p w14:paraId="2C9C931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DC4E761" w14:textId="77777777" w:rsidR="00101A07" w:rsidRPr="007E0892" w:rsidRDefault="00101A07" w:rsidP="007E0892">
            <w:pPr>
              <w:tabs>
                <w:tab w:val="left" w:pos="709"/>
              </w:tabs>
              <w:ind w:right="-1"/>
              <w:contextualSpacing/>
              <w:jc w:val="both"/>
              <w:rPr>
                <w:bCs/>
                <w:sz w:val="22"/>
              </w:rPr>
            </w:pPr>
            <w:r w:rsidRPr="007E0892">
              <w:rPr>
                <w:bCs/>
                <w:sz w:val="22"/>
              </w:rPr>
              <w:t>плащ з кнопкою</w:t>
            </w:r>
          </w:p>
        </w:tc>
        <w:tc>
          <w:tcPr>
            <w:tcW w:w="728" w:type="dxa"/>
            <w:shd w:val="clear" w:color="auto" w:fill="auto"/>
            <w:noWrap/>
            <w:hideMark/>
          </w:tcPr>
          <w:p w14:paraId="55ED22E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561716F" w14:textId="77777777" w:rsidR="00101A07" w:rsidRPr="007E0892" w:rsidRDefault="00101A07" w:rsidP="007E0892">
            <w:pPr>
              <w:tabs>
                <w:tab w:val="left" w:pos="709"/>
              </w:tabs>
              <w:ind w:right="-1"/>
              <w:contextualSpacing/>
              <w:jc w:val="both"/>
              <w:rPr>
                <w:bCs/>
                <w:sz w:val="22"/>
              </w:rPr>
            </w:pPr>
            <w:r w:rsidRPr="007E0892">
              <w:rPr>
                <w:bCs/>
                <w:sz w:val="22"/>
              </w:rPr>
              <w:t>9</w:t>
            </w:r>
          </w:p>
        </w:tc>
        <w:tc>
          <w:tcPr>
            <w:tcW w:w="1382" w:type="dxa"/>
            <w:shd w:val="clear" w:color="auto" w:fill="auto"/>
            <w:noWrap/>
            <w:hideMark/>
          </w:tcPr>
          <w:p w14:paraId="06495D8F" w14:textId="77777777" w:rsidR="00101A07" w:rsidRPr="007E0892" w:rsidRDefault="00101A07" w:rsidP="007E0892">
            <w:pPr>
              <w:tabs>
                <w:tab w:val="left" w:pos="709"/>
              </w:tabs>
              <w:ind w:right="-1"/>
              <w:contextualSpacing/>
              <w:jc w:val="both"/>
              <w:rPr>
                <w:bCs/>
                <w:sz w:val="22"/>
              </w:rPr>
            </w:pPr>
            <w:r w:rsidRPr="007E0892">
              <w:rPr>
                <w:bCs/>
                <w:sz w:val="22"/>
              </w:rPr>
              <w:t>270</w:t>
            </w:r>
          </w:p>
        </w:tc>
      </w:tr>
      <w:tr w:rsidR="00101A07" w:rsidRPr="007E0892" w14:paraId="26F28C71" w14:textId="77777777" w:rsidTr="007E0892">
        <w:trPr>
          <w:trHeight w:val="330"/>
        </w:trPr>
        <w:tc>
          <w:tcPr>
            <w:tcW w:w="1770" w:type="dxa"/>
            <w:vMerge/>
            <w:shd w:val="clear" w:color="auto" w:fill="auto"/>
            <w:hideMark/>
          </w:tcPr>
          <w:p w14:paraId="0416847D"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EE56368" w14:textId="77777777" w:rsidR="00101A07" w:rsidRPr="007E0892" w:rsidRDefault="00101A07" w:rsidP="007E0892">
            <w:pPr>
              <w:tabs>
                <w:tab w:val="left" w:pos="709"/>
              </w:tabs>
              <w:ind w:right="-1"/>
              <w:contextualSpacing/>
              <w:jc w:val="both"/>
              <w:rPr>
                <w:bCs/>
                <w:sz w:val="22"/>
              </w:rPr>
            </w:pPr>
            <w:r w:rsidRPr="007E0892">
              <w:rPr>
                <w:bCs/>
                <w:sz w:val="22"/>
              </w:rPr>
              <w:t xml:space="preserve">плащ на </w:t>
            </w:r>
            <w:proofErr w:type="spellStart"/>
            <w:r w:rsidRPr="007E0892">
              <w:rPr>
                <w:bCs/>
                <w:sz w:val="22"/>
              </w:rPr>
              <w:t>липучці</w:t>
            </w:r>
            <w:proofErr w:type="spellEnd"/>
          </w:p>
        </w:tc>
        <w:tc>
          <w:tcPr>
            <w:tcW w:w="728" w:type="dxa"/>
            <w:shd w:val="clear" w:color="auto" w:fill="auto"/>
            <w:noWrap/>
            <w:hideMark/>
          </w:tcPr>
          <w:p w14:paraId="71238F3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C3AAD69" w14:textId="77777777" w:rsidR="00101A07" w:rsidRPr="007E0892" w:rsidRDefault="00101A07" w:rsidP="007E0892">
            <w:pPr>
              <w:tabs>
                <w:tab w:val="left" w:pos="709"/>
              </w:tabs>
              <w:ind w:right="-1"/>
              <w:contextualSpacing/>
              <w:jc w:val="both"/>
              <w:rPr>
                <w:bCs/>
                <w:sz w:val="22"/>
              </w:rPr>
            </w:pPr>
            <w:r w:rsidRPr="007E0892">
              <w:rPr>
                <w:bCs/>
                <w:sz w:val="22"/>
              </w:rPr>
              <w:t>21</w:t>
            </w:r>
          </w:p>
        </w:tc>
        <w:tc>
          <w:tcPr>
            <w:tcW w:w="1382" w:type="dxa"/>
            <w:shd w:val="clear" w:color="auto" w:fill="auto"/>
            <w:noWrap/>
            <w:hideMark/>
          </w:tcPr>
          <w:p w14:paraId="721B9365" w14:textId="77777777" w:rsidR="00101A07" w:rsidRPr="007E0892" w:rsidRDefault="00101A07" w:rsidP="007E0892">
            <w:pPr>
              <w:tabs>
                <w:tab w:val="left" w:pos="709"/>
              </w:tabs>
              <w:ind w:right="-1"/>
              <w:contextualSpacing/>
              <w:jc w:val="both"/>
              <w:rPr>
                <w:bCs/>
                <w:sz w:val="22"/>
              </w:rPr>
            </w:pPr>
            <w:r w:rsidRPr="007E0892">
              <w:rPr>
                <w:bCs/>
                <w:sz w:val="22"/>
              </w:rPr>
              <w:t>525</w:t>
            </w:r>
          </w:p>
        </w:tc>
      </w:tr>
      <w:tr w:rsidR="00101A07" w:rsidRPr="007E0892" w14:paraId="38F3C1A9" w14:textId="77777777" w:rsidTr="007E0892">
        <w:trPr>
          <w:trHeight w:val="330"/>
        </w:trPr>
        <w:tc>
          <w:tcPr>
            <w:tcW w:w="1770" w:type="dxa"/>
            <w:vMerge/>
            <w:shd w:val="clear" w:color="auto" w:fill="auto"/>
            <w:hideMark/>
          </w:tcPr>
          <w:p w14:paraId="4202A38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A48D2D3" w14:textId="77777777" w:rsidR="00101A07" w:rsidRPr="007E0892" w:rsidRDefault="00101A07" w:rsidP="007E0892">
            <w:pPr>
              <w:tabs>
                <w:tab w:val="left" w:pos="709"/>
              </w:tabs>
              <w:ind w:right="-1"/>
              <w:contextualSpacing/>
              <w:jc w:val="both"/>
              <w:rPr>
                <w:bCs/>
                <w:sz w:val="22"/>
              </w:rPr>
            </w:pPr>
            <w:proofErr w:type="spellStart"/>
            <w:r w:rsidRPr="007E0892">
              <w:rPr>
                <w:bCs/>
                <w:sz w:val="22"/>
              </w:rPr>
              <w:t>жилети</w:t>
            </w:r>
            <w:proofErr w:type="spellEnd"/>
            <w:r w:rsidRPr="007E0892">
              <w:rPr>
                <w:bCs/>
                <w:sz w:val="22"/>
              </w:rPr>
              <w:t xml:space="preserve"> </w:t>
            </w:r>
            <w:proofErr w:type="spellStart"/>
            <w:r w:rsidRPr="007E0892">
              <w:rPr>
                <w:bCs/>
                <w:sz w:val="22"/>
              </w:rPr>
              <w:t>сигнальні</w:t>
            </w:r>
            <w:proofErr w:type="spellEnd"/>
          </w:p>
        </w:tc>
        <w:tc>
          <w:tcPr>
            <w:tcW w:w="728" w:type="dxa"/>
            <w:shd w:val="clear" w:color="auto" w:fill="auto"/>
            <w:noWrap/>
            <w:hideMark/>
          </w:tcPr>
          <w:p w14:paraId="56CCE5D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D9AF07B" w14:textId="77777777" w:rsidR="00101A07" w:rsidRPr="007E0892" w:rsidRDefault="00101A07" w:rsidP="007E0892">
            <w:pPr>
              <w:tabs>
                <w:tab w:val="left" w:pos="709"/>
              </w:tabs>
              <w:ind w:right="-1"/>
              <w:contextualSpacing/>
              <w:jc w:val="both"/>
              <w:rPr>
                <w:bCs/>
                <w:sz w:val="22"/>
              </w:rPr>
            </w:pPr>
            <w:r w:rsidRPr="007E0892">
              <w:rPr>
                <w:bCs/>
                <w:sz w:val="22"/>
              </w:rPr>
              <w:t>25</w:t>
            </w:r>
          </w:p>
        </w:tc>
        <w:tc>
          <w:tcPr>
            <w:tcW w:w="1382" w:type="dxa"/>
            <w:shd w:val="clear" w:color="auto" w:fill="auto"/>
            <w:noWrap/>
            <w:hideMark/>
          </w:tcPr>
          <w:p w14:paraId="0C086412" w14:textId="77777777" w:rsidR="00101A07" w:rsidRPr="007E0892" w:rsidRDefault="00101A07" w:rsidP="007E0892">
            <w:pPr>
              <w:tabs>
                <w:tab w:val="left" w:pos="709"/>
              </w:tabs>
              <w:ind w:right="-1"/>
              <w:contextualSpacing/>
              <w:jc w:val="both"/>
              <w:rPr>
                <w:bCs/>
                <w:sz w:val="22"/>
              </w:rPr>
            </w:pPr>
            <w:r w:rsidRPr="007E0892">
              <w:rPr>
                <w:bCs/>
                <w:sz w:val="22"/>
              </w:rPr>
              <w:t>1250</w:t>
            </w:r>
          </w:p>
        </w:tc>
      </w:tr>
      <w:tr w:rsidR="00101A07" w:rsidRPr="007E0892" w14:paraId="246852AC" w14:textId="77777777" w:rsidTr="007E0892">
        <w:trPr>
          <w:trHeight w:val="330"/>
        </w:trPr>
        <w:tc>
          <w:tcPr>
            <w:tcW w:w="1770" w:type="dxa"/>
            <w:vMerge/>
            <w:shd w:val="clear" w:color="auto" w:fill="auto"/>
            <w:hideMark/>
          </w:tcPr>
          <w:p w14:paraId="7A592FEE"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A90BEDD" w14:textId="77777777" w:rsidR="00101A07" w:rsidRPr="007E0892" w:rsidRDefault="00101A07" w:rsidP="007E0892">
            <w:pPr>
              <w:tabs>
                <w:tab w:val="left" w:pos="709"/>
              </w:tabs>
              <w:ind w:right="-1"/>
              <w:contextualSpacing/>
              <w:jc w:val="both"/>
              <w:rPr>
                <w:bCs/>
                <w:sz w:val="22"/>
              </w:rPr>
            </w:pPr>
            <w:proofErr w:type="spellStart"/>
            <w:r w:rsidRPr="007E0892">
              <w:rPr>
                <w:bCs/>
                <w:sz w:val="22"/>
              </w:rPr>
              <w:t>долоні</w:t>
            </w:r>
            <w:proofErr w:type="spellEnd"/>
            <w:r w:rsidRPr="007E0892">
              <w:rPr>
                <w:bCs/>
                <w:sz w:val="22"/>
              </w:rPr>
              <w:t xml:space="preserve"> рукавички "</w:t>
            </w:r>
            <w:proofErr w:type="spellStart"/>
            <w:r w:rsidRPr="007E0892">
              <w:rPr>
                <w:bCs/>
                <w:sz w:val="22"/>
              </w:rPr>
              <w:t>Зірка</w:t>
            </w:r>
            <w:proofErr w:type="spellEnd"/>
            <w:r w:rsidRPr="007E0892">
              <w:rPr>
                <w:bCs/>
                <w:sz w:val="22"/>
              </w:rPr>
              <w:t xml:space="preserve">" </w:t>
            </w:r>
            <w:proofErr w:type="spellStart"/>
            <w:r w:rsidRPr="007E0892">
              <w:rPr>
                <w:bCs/>
                <w:sz w:val="22"/>
              </w:rPr>
              <w:t>робочі</w:t>
            </w:r>
            <w:proofErr w:type="spellEnd"/>
            <w:r w:rsidRPr="007E0892">
              <w:rPr>
                <w:bCs/>
                <w:sz w:val="22"/>
              </w:rPr>
              <w:t xml:space="preserve"> </w:t>
            </w:r>
            <w:proofErr w:type="spellStart"/>
            <w:r w:rsidRPr="007E0892">
              <w:rPr>
                <w:bCs/>
                <w:sz w:val="22"/>
              </w:rPr>
              <w:t>чорні</w:t>
            </w:r>
            <w:proofErr w:type="spellEnd"/>
            <w:r w:rsidRPr="007E0892">
              <w:rPr>
                <w:bCs/>
                <w:sz w:val="22"/>
              </w:rPr>
              <w:t xml:space="preserve"> 7 </w:t>
            </w:r>
            <w:proofErr w:type="spellStart"/>
            <w:r w:rsidRPr="007E0892">
              <w:rPr>
                <w:bCs/>
                <w:sz w:val="22"/>
              </w:rPr>
              <w:t>кла</w:t>
            </w:r>
            <w:proofErr w:type="spellEnd"/>
            <w:r w:rsidRPr="007E0892">
              <w:rPr>
                <w:bCs/>
                <w:sz w:val="22"/>
              </w:rPr>
              <w:t xml:space="preserve"> 10 </w:t>
            </w:r>
            <w:proofErr w:type="spellStart"/>
            <w:r w:rsidRPr="007E0892">
              <w:rPr>
                <w:bCs/>
                <w:sz w:val="22"/>
              </w:rPr>
              <w:t>розмір</w:t>
            </w:r>
            <w:proofErr w:type="spellEnd"/>
          </w:p>
        </w:tc>
        <w:tc>
          <w:tcPr>
            <w:tcW w:w="728" w:type="dxa"/>
            <w:shd w:val="clear" w:color="auto" w:fill="auto"/>
            <w:noWrap/>
            <w:hideMark/>
          </w:tcPr>
          <w:p w14:paraId="2DF6F270"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75BF7778" w14:textId="77777777" w:rsidR="00101A07" w:rsidRPr="007E0892" w:rsidRDefault="00101A07" w:rsidP="007E0892">
            <w:pPr>
              <w:tabs>
                <w:tab w:val="left" w:pos="709"/>
              </w:tabs>
              <w:ind w:right="-1"/>
              <w:contextualSpacing/>
              <w:jc w:val="both"/>
              <w:rPr>
                <w:bCs/>
                <w:sz w:val="22"/>
              </w:rPr>
            </w:pPr>
            <w:r w:rsidRPr="007E0892">
              <w:rPr>
                <w:bCs/>
                <w:sz w:val="22"/>
              </w:rPr>
              <w:t>650</w:t>
            </w:r>
          </w:p>
        </w:tc>
        <w:tc>
          <w:tcPr>
            <w:tcW w:w="1382" w:type="dxa"/>
            <w:shd w:val="clear" w:color="auto" w:fill="auto"/>
            <w:noWrap/>
            <w:hideMark/>
          </w:tcPr>
          <w:p w14:paraId="4D572D0E" w14:textId="77777777" w:rsidR="00101A07" w:rsidRPr="007E0892" w:rsidRDefault="00101A07" w:rsidP="007E0892">
            <w:pPr>
              <w:tabs>
                <w:tab w:val="left" w:pos="709"/>
              </w:tabs>
              <w:ind w:right="-1"/>
              <w:contextualSpacing/>
              <w:jc w:val="both"/>
              <w:rPr>
                <w:bCs/>
                <w:sz w:val="22"/>
              </w:rPr>
            </w:pPr>
            <w:r w:rsidRPr="007E0892">
              <w:rPr>
                <w:bCs/>
                <w:sz w:val="22"/>
              </w:rPr>
              <w:t>10140</w:t>
            </w:r>
          </w:p>
        </w:tc>
      </w:tr>
      <w:tr w:rsidR="00101A07" w:rsidRPr="007E0892" w14:paraId="67AC6412" w14:textId="77777777" w:rsidTr="007E0892">
        <w:trPr>
          <w:trHeight w:val="330"/>
        </w:trPr>
        <w:tc>
          <w:tcPr>
            <w:tcW w:w="1770" w:type="dxa"/>
            <w:vMerge/>
            <w:shd w:val="clear" w:color="auto" w:fill="auto"/>
            <w:hideMark/>
          </w:tcPr>
          <w:p w14:paraId="5138492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75A5D1D" w14:textId="77777777" w:rsidR="00101A07" w:rsidRPr="007E0892" w:rsidRDefault="00101A07" w:rsidP="007E0892">
            <w:pPr>
              <w:tabs>
                <w:tab w:val="left" w:pos="709"/>
              </w:tabs>
              <w:ind w:right="-1"/>
              <w:contextualSpacing/>
              <w:jc w:val="both"/>
              <w:rPr>
                <w:bCs/>
                <w:sz w:val="22"/>
              </w:rPr>
            </w:pPr>
            <w:r w:rsidRPr="007E0892">
              <w:rPr>
                <w:bCs/>
                <w:sz w:val="22"/>
              </w:rPr>
              <w:t xml:space="preserve">Рукавички </w:t>
            </w:r>
            <w:proofErr w:type="spellStart"/>
            <w:r w:rsidRPr="007E0892">
              <w:rPr>
                <w:bCs/>
                <w:sz w:val="22"/>
              </w:rPr>
              <w:t>трикотажні</w:t>
            </w:r>
            <w:proofErr w:type="spellEnd"/>
            <w:r w:rsidRPr="007E0892">
              <w:rPr>
                <w:bCs/>
                <w:sz w:val="22"/>
              </w:rPr>
              <w:t xml:space="preserve"> </w:t>
            </w:r>
            <w:proofErr w:type="spellStart"/>
            <w:r w:rsidRPr="007E0892">
              <w:rPr>
                <w:bCs/>
                <w:sz w:val="22"/>
              </w:rPr>
              <w:t>поліестер</w:t>
            </w:r>
            <w:proofErr w:type="spellEnd"/>
            <w:r w:rsidRPr="007E0892">
              <w:rPr>
                <w:bCs/>
                <w:sz w:val="22"/>
              </w:rPr>
              <w:t xml:space="preserve"> </w:t>
            </w:r>
            <w:proofErr w:type="spellStart"/>
            <w:r w:rsidRPr="007E0892">
              <w:rPr>
                <w:bCs/>
                <w:sz w:val="22"/>
              </w:rPr>
              <w:t>червоний</w:t>
            </w:r>
            <w:proofErr w:type="spellEnd"/>
            <w:r w:rsidRPr="007E0892">
              <w:rPr>
                <w:bCs/>
                <w:sz w:val="22"/>
              </w:rPr>
              <w:t xml:space="preserve"> </w:t>
            </w:r>
            <w:proofErr w:type="spellStart"/>
            <w:r w:rsidRPr="007E0892">
              <w:rPr>
                <w:bCs/>
                <w:sz w:val="22"/>
              </w:rPr>
              <w:t>колір</w:t>
            </w:r>
            <w:proofErr w:type="spellEnd"/>
          </w:p>
        </w:tc>
        <w:tc>
          <w:tcPr>
            <w:tcW w:w="728" w:type="dxa"/>
            <w:shd w:val="clear" w:color="auto" w:fill="auto"/>
            <w:noWrap/>
            <w:hideMark/>
          </w:tcPr>
          <w:p w14:paraId="60B3117A"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0B25D8B" w14:textId="77777777" w:rsidR="00101A07" w:rsidRPr="007E0892" w:rsidRDefault="00101A07" w:rsidP="007E0892">
            <w:pPr>
              <w:tabs>
                <w:tab w:val="left" w:pos="709"/>
              </w:tabs>
              <w:ind w:right="-1"/>
              <w:contextualSpacing/>
              <w:jc w:val="both"/>
              <w:rPr>
                <w:bCs/>
                <w:sz w:val="22"/>
              </w:rPr>
            </w:pPr>
            <w:r w:rsidRPr="007E0892">
              <w:rPr>
                <w:bCs/>
                <w:sz w:val="22"/>
              </w:rPr>
              <w:t>150</w:t>
            </w:r>
          </w:p>
        </w:tc>
        <w:tc>
          <w:tcPr>
            <w:tcW w:w="1382" w:type="dxa"/>
            <w:shd w:val="clear" w:color="auto" w:fill="auto"/>
            <w:noWrap/>
            <w:hideMark/>
          </w:tcPr>
          <w:p w14:paraId="65BB90BC" w14:textId="77777777" w:rsidR="00101A07" w:rsidRPr="007E0892" w:rsidRDefault="00101A07" w:rsidP="007E0892">
            <w:pPr>
              <w:tabs>
                <w:tab w:val="left" w:pos="709"/>
              </w:tabs>
              <w:ind w:right="-1"/>
              <w:contextualSpacing/>
              <w:jc w:val="both"/>
              <w:rPr>
                <w:bCs/>
                <w:sz w:val="22"/>
              </w:rPr>
            </w:pPr>
            <w:r w:rsidRPr="007E0892">
              <w:rPr>
                <w:bCs/>
                <w:sz w:val="22"/>
              </w:rPr>
              <w:t>2460</w:t>
            </w:r>
          </w:p>
        </w:tc>
      </w:tr>
      <w:tr w:rsidR="00101A07" w:rsidRPr="007E0892" w14:paraId="62E67E64" w14:textId="77777777" w:rsidTr="007E0892">
        <w:trPr>
          <w:trHeight w:val="330"/>
        </w:trPr>
        <w:tc>
          <w:tcPr>
            <w:tcW w:w="1770" w:type="dxa"/>
            <w:vMerge/>
            <w:shd w:val="clear" w:color="auto" w:fill="auto"/>
            <w:hideMark/>
          </w:tcPr>
          <w:p w14:paraId="5B87F655"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A01F505" w14:textId="77777777" w:rsidR="00101A07" w:rsidRPr="007E0892" w:rsidRDefault="00101A07" w:rsidP="007E0892">
            <w:pPr>
              <w:tabs>
                <w:tab w:val="left" w:pos="709"/>
              </w:tabs>
              <w:ind w:right="-1"/>
              <w:contextualSpacing/>
              <w:jc w:val="both"/>
              <w:rPr>
                <w:bCs/>
                <w:sz w:val="22"/>
              </w:rPr>
            </w:pPr>
            <w:r w:rsidRPr="007E0892">
              <w:rPr>
                <w:bCs/>
                <w:sz w:val="22"/>
              </w:rPr>
              <w:t xml:space="preserve">Куртка </w:t>
            </w:r>
            <w:proofErr w:type="spellStart"/>
            <w:r w:rsidRPr="007E0892">
              <w:rPr>
                <w:bCs/>
                <w:sz w:val="22"/>
              </w:rPr>
              <w:t>робоча</w:t>
            </w:r>
            <w:proofErr w:type="spellEnd"/>
            <w:r w:rsidRPr="007E0892">
              <w:rPr>
                <w:bCs/>
                <w:sz w:val="22"/>
              </w:rPr>
              <w:t xml:space="preserve"> </w:t>
            </w:r>
            <w:proofErr w:type="spellStart"/>
            <w:r w:rsidRPr="007E0892">
              <w:rPr>
                <w:bCs/>
                <w:sz w:val="22"/>
              </w:rPr>
              <w:t>утепл</w:t>
            </w:r>
            <w:proofErr w:type="spellEnd"/>
            <w:r w:rsidRPr="007E0892">
              <w:rPr>
                <w:bCs/>
                <w:sz w:val="22"/>
              </w:rPr>
              <w:t>.</w:t>
            </w:r>
          </w:p>
        </w:tc>
        <w:tc>
          <w:tcPr>
            <w:tcW w:w="728" w:type="dxa"/>
            <w:shd w:val="clear" w:color="auto" w:fill="auto"/>
            <w:noWrap/>
            <w:hideMark/>
          </w:tcPr>
          <w:p w14:paraId="08218801"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96B30E9" w14:textId="77777777" w:rsidR="00101A07" w:rsidRPr="007E0892" w:rsidRDefault="00101A07" w:rsidP="007E0892">
            <w:pPr>
              <w:tabs>
                <w:tab w:val="left" w:pos="709"/>
              </w:tabs>
              <w:ind w:right="-1"/>
              <w:contextualSpacing/>
              <w:jc w:val="both"/>
              <w:rPr>
                <w:bCs/>
                <w:sz w:val="22"/>
              </w:rPr>
            </w:pPr>
            <w:r w:rsidRPr="007E0892">
              <w:rPr>
                <w:bCs/>
                <w:sz w:val="22"/>
              </w:rPr>
              <w:t>6</w:t>
            </w:r>
          </w:p>
        </w:tc>
        <w:tc>
          <w:tcPr>
            <w:tcW w:w="1382" w:type="dxa"/>
            <w:shd w:val="clear" w:color="auto" w:fill="auto"/>
            <w:noWrap/>
            <w:hideMark/>
          </w:tcPr>
          <w:p w14:paraId="70400401" w14:textId="77777777" w:rsidR="00101A07" w:rsidRPr="007E0892" w:rsidRDefault="00101A07" w:rsidP="007E0892">
            <w:pPr>
              <w:tabs>
                <w:tab w:val="left" w:pos="709"/>
              </w:tabs>
              <w:ind w:right="-1"/>
              <w:contextualSpacing/>
              <w:jc w:val="both"/>
              <w:rPr>
                <w:bCs/>
                <w:sz w:val="22"/>
              </w:rPr>
            </w:pPr>
            <w:r w:rsidRPr="007E0892">
              <w:rPr>
                <w:bCs/>
                <w:sz w:val="22"/>
              </w:rPr>
              <w:t>6300,0</w:t>
            </w:r>
          </w:p>
        </w:tc>
      </w:tr>
      <w:tr w:rsidR="00101A07" w:rsidRPr="007E0892" w14:paraId="7B756320" w14:textId="77777777" w:rsidTr="007E0892">
        <w:trPr>
          <w:trHeight w:val="330"/>
        </w:trPr>
        <w:tc>
          <w:tcPr>
            <w:tcW w:w="1770" w:type="dxa"/>
            <w:vMerge/>
            <w:shd w:val="clear" w:color="auto" w:fill="auto"/>
            <w:hideMark/>
          </w:tcPr>
          <w:p w14:paraId="3F8BAF0D"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CC74EB3" w14:textId="77777777" w:rsidR="00101A07" w:rsidRPr="007E0892" w:rsidRDefault="00101A07" w:rsidP="007E0892">
            <w:pPr>
              <w:tabs>
                <w:tab w:val="left" w:pos="709"/>
              </w:tabs>
              <w:ind w:right="-1"/>
              <w:contextualSpacing/>
              <w:jc w:val="both"/>
              <w:rPr>
                <w:bCs/>
                <w:sz w:val="22"/>
              </w:rPr>
            </w:pPr>
            <w:r w:rsidRPr="007E0892">
              <w:rPr>
                <w:bCs/>
                <w:sz w:val="22"/>
              </w:rPr>
              <w:t xml:space="preserve">Жилет </w:t>
            </w:r>
            <w:proofErr w:type="spellStart"/>
            <w:r w:rsidRPr="007E0892">
              <w:rPr>
                <w:bCs/>
                <w:sz w:val="22"/>
              </w:rPr>
              <w:t>світловідбивний</w:t>
            </w:r>
            <w:proofErr w:type="spellEnd"/>
            <w:r w:rsidRPr="007E0892">
              <w:rPr>
                <w:bCs/>
                <w:sz w:val="22"/>
              </w:rPr>
              <w:t xml:space="preserve"> </w:t>
            </w:r>
            <w:proofErr w:type="spellStart"/>
            <w:r w:rsidRPr="007E0892">
              <w:rPr>
                <w:bCs/>
                <w:sz w:val="22"/>
              </w:rPr>
              <w:t>зелений</w:t>
            </w:r>
            <w:proofErr w:type="spellEnd"/>
          </w:p>
        </w:tc>
        <w:tc>
          <w:tcPr>
            <w:tcW w:w="728" w:type="dxa"/>
            <w:shd w:val="clear" w:color="auto" w:fill="auto"/>
            <w:noWrap/>
            <w:hideMark/>
          </w:tcPr>
          <w:p w14:paraId="35232615"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078D39D" w14:textId="77777777" w:rsidR="00101A07" w:rsidRPr="007E0892" w:rsidRDefault="00101A07" w:rsidP="007E0892">
            <w:pPr>
              <w:tabs>
                <w:tab w:val="left" w:pos="709"/>
              </w:tabs>
              <w:ind w:right="-1"/>
              <w:contextualSpacing/>
              <w:jc w:val="both"/>
              <w:rPr>
                <w:bCs/>
                <w:sz w:val="22"/>
              </w:rPr>
            </w:pPr>
            <w:r w:rsidRPr="007E0892">
              <w:rPr>
                <w:bCs/>
                <w:sz w:val="22"/>
              </w:rPr>
              <w:t>60</w:t>
            </w:r>
          </w:p>
        </w:tc>
        <w:tc>
          <w:tcPr>
            <w:tcW w:w="1382" w:type="dxa"/>
            <w:shd w:val="clear" w:color="auto" w:fill="auto"/>
            <w:noWrap/>
            <w:hideMark/>
          </w:tcPr>
          <w:p w14:paraId="565AFBA9" w14:textId="77777777" w:rsidR="00101A07" w:rsidRPr="007E0892" w:rsidRDefault="00101A07" w:rsidP="007E0892">
            <w:pPr>
              <w:tabs>
                <w:tab w:val="left" w:pos="709"/>
              </w:tabs>
              <w:ind w:right="-1"/>
              <w:contextualSpacing/>
              <w:jc w:val="both"/>
              <w:rPr>
                <w:bCs/>
                <w:sz w:val="22"/>
              </w:rPr>
            </w:pPr>
            <w:r w:rsidRPr="007E0892">
              <w:rPr>
                <w:bCs/>
                <w:sz w:val="22"/>
              </w:rPr>
              <w:t>3900</w:t>
            </w:r>
          </w:p>
        </w:tc>
      </w:tr>
      <w:tr w:rsidR="00101A07" w:rsidRPr="007E0892" w14:paraId="191F66ED" w14:textId="77777777" w:rsidTr="007E0892">
        <w:trPr>
          <w:trHeight w:val="330"/>
        </w:trPr>
        <w:tc>
          <w:tcPr>
            <w:tcW w:w="1770" w:type="dxa"/>
            <w:vMerge/>
            <w:shd w:val="clear" w:color="auto" w:fill="auto"/>
            <w:hideMark/>
          </w:tcPr>
          <w:p w14:paraId="6168AF92"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8245214" w14:textId="77777777" w:rsidR="00101A07" w:rsidRPr="007E0892" w:rsidRDefault="00101A07" w:rsidP="007E0892">
            <w:pPr>
              <w:tabs>
                <w:tab w:val="left" w:pos="709"/>
              </w:tabs>
              <w:ind w:right="-1"/>
              <w:contextualSpacing/>
              <w:jc w:val="both"/>
              <w:rPr>
                <w:bCs/>
                <w:sz w:val="22"/>
              </w:rPr>
            </w:pPr>
            <w:proofErr w:type="spellStart"/>
            <w:r w:rsidRPr="007E0892">
              <w:rPr>
                <w:bCs/>
                <w:sz w:val="22"/>
              </w:rPr>
              <w:t>Захисний</w:t>
            </w:r>
            <w:proofErr w:type="spellEnd"/>
            <w:r w:rsidRPr="007E0892">
              <w:rPr>
                <w:bCs/>
                <w:sz w:val="22"/>
              </w:rPr>
              <w:t xml:space="preserve"> плащ</w:t>
            </w:r>
          </w:p>
        </w:tc>
        <w:tc>
          <w:tcPr>
            <w:tcW w:w="728" w:type="dxa"/>
            <w:shd w:val="clear" w:color="auto" w:fill="auto"/>
            <w:noWrap/>
            <w:hideMark/>
          </w:tcPr>
          <w:p w14:paraId="746D7B2A"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71AF96A" w14:textId="77777777" w:rsidR="00101A07" w:rsidRPr="007E0892" w:rsidRDefault="00101A07" w:rsidP="007E0892">
            <w:pPr>
              <w:tabs>
                <w:tab w:val="left" w:pos="709"/>
              </w:tabs>
              <w:ind w:right="-1"/>
              <w:contextualSpacing/>
              <w:jc w:val="both"/>
              <w:rPr>
                <w:bCs/>
                <w:sz w:val="22"/>
              </w:rPr>
            </w:pPr>
            <w:r w:rsidRPr="007E0892">
              <w:rPr>
                <w:bCs/>
                <w:sz w:val="22"/>
              </w:rPr>
              <w:t>60</w:t>
            </w:r>
          </w:p>
        </w:tc>
        <w:tc>
          <w:tcPr>
            <w:tcW w:w="1382" w:type="dxa"/>
            <w:shd w:val="clear" w:color="auto" w:fill="auto"/>
            <w:noWrap/>
            <w:hideMark/>
          </w:tcPr>
          <w:p w14:paraId="50DF146C" w14:textId="77777777" w:rsidR="00101A07" w:rsidRPr="007E0892" w:rsidRDefault="00101A07" w:rsidP="007E0892">
            <w:pPr>
              <w:tabs>
                <w:tab w:val="left" w:pos="709"/>
              </w:tabs>
              <w:ind w:right="-1"/>
              <w:contextualSpacing/>
              <w:jc w:val="both"/>
              <w:rPr>
                <w:bCs/>
                <w:sz w:val="22"/>
              </w:rPr>
            </w:pPr>
            <w:r w:rsidRPr="007E0892">
              <w:rPr>
                <w:bCs/>
                <w:sz w:val="22"/>
              </w:rPr>
              <w:t>13200</w:t>
            </w:r>
          </w:p>
        </w:tc>
      </w:tr>
      <w:tr w:rsidR="00101A07" w:rsidRPr="007E0892" w14:paraId="1C56F464" w14:textId="77777777" w:rsidTr="007E0892">
        <w:trPr>
          <w:trHeight w:val="330"/>
        </w:trPr>
        <w:tc>
          <w:tcPr>
            <w:tcW w:w="1770" w:type="dxa"/>
            <w:vMerge/>
            <w:shd w:val="clear" w:color="auto" w:fill="auto"/>
            <w:hideMark/>
          </w:tcPr>
          <w:p w14:paraId="64BC56F4"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860CC13" w14:textId="77777777" w:rsidR="00101A07" w:rsidRPr="007E0892" w:rsidRDefault="00101A07" w:rsidP="007E0892">
            <w:pPr>
              <w:tabs>
                <w:tab w:val="left" w:pos="709"/>
              </w:tabs>
              <w:ind w:right="-1"/>
              <w:contextualSpacing/>
              <w:jc w:val="both"/>
              <w:rPr>
                <w:bCs/>
                <w:sz w:val="22"/>
              </w:rPr>
            </w:pPr>
            <w:r w:rsidRPr="007E0892">
              <w:rPr>
                <w:bCs/>
                <w:sz w:val="22"/>
              </w:rPr>
              <w:t xml:space="preserve">рукавички </w:t>
            </w:r>
            <w:proofErr w:type="spellStart"/>
            <w:r w:rsidRPr="007E0892">
              <w:rPr>
                <w:bCs/>
                <w:sz w:val="22"/>
              </w:rPr>
              <w:t>трикотажні</w:t>
            </w:r>
            <w:proofErr w:type="spellEnd"/>
            <w:r w:rsidRPr="007E0892">
              <w:rPr>
                <w:bCs/>
                <w:sz w:val="22"/>
              </w:rPr>
              <w:t xml:space="preserve"> ХБ/ПЕ </w:t>
            </w:r>
            <w:proofErr w:type="spellStart"/>
            <w:r w:rsidRPr="007E0892">
              <w:rPr>
                <w:bCs/>
                <w:sz w:val="22"/>
              </w:rPr>
              <w:t>колір</w:t>
            </w:r>
            <w:proofErr w:type="spellEnd"/>
            <w:r w:rsidRPr="007E0892">
              <w:rPr>
                <w:bCs/>
                <w:sz w:val="22"/>
              </w:rPr>
              <w:t xml:space="preserve"> </w:t>
            </w:r>
            <w:proofErr w:type="spellStart"/>
            <w:r w:rsidRPr="007E0892">
              <w:rPr>
                <w:bCs/>
                <w:sz w:val="22"/>
              </w:rPr>
              <w:t>синій</w:t>
            </w:r>
            <w:proofErr w:type="spellEnd"/>
            <w:r w:rsidRPr="007E0892">
              <w:rPr>
                <w:bCs/>
                <w:sz w:val="22"/>
              </w:rPr>
              <w:t xml:space="preserve"> ПВХ р. 10</w:t>
            </w:r>
          </w:p>
        </w:tc>
        <w:tc>
          <w:tcPr>
            <w:tcW w:w="728" w:type="dxa"/>
            <w:shd w:val="clear" w:color="auto" w:fill="auto"/>
            <w:noWrap/>
            <w:hideMark/>
          </w:tcPr>
          <w:p w14:paraId="2481AAED"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D871E84" w14:textId="77777777" w:rsidR="00101A07" w:rsidRPr="007E0892" w:rsidRDefault="00101A07" w:rsidP="007E0892">
            <w:pPr>
              <w:tabs>
                <w:tab w:val="left" w:pos="709"/>
              </w:tabs>
              <w:ind w:right="-1"/>
              <w:contextualSpacing/>
              <w:jc w:val="both"/>
              <w:rPr>
                <w:bCs/>
                <w:sz w:val="22"/>
              </w:rPr>
            </w:pPr>
            <w:r w:rsidRPr="007E0892">
              <w:rPr>
                <w:bCs/>
                <w:sz w:val="22"/>
              </w:rPr>
              <w:t>650</w:t>
            </w:r>
          </w:p>
        </w:tc>
        <w:tc>
          <w:tcPr>
            <w:tcW w:w="1382" w:type="dxa"/>
            <w:shd w:val="clear" w:color="auto" w:fill="auto"/>
            <w:noWrap/>
            <w:hideMark/>
          </w:tcPr>
          <w:p w14:paraId="63AA6E51" w14:textId="77777777" w:rsidR="00101A07" w:rsidRPr="007E0892" w:rsidRDefault="00101A07" w:rsidP="007E0892">
            <w:pPr>
              <w:tabs>
                <w:tab w:val="left" w:pos="709"/>
              </w:tabs>
              <w:ind w:right="-1"/>
              <w:contextualSpacing/>
              <w:jc w:val="both"/>
              <w:rPr>
                <w:bCs/>
                <w:sz w:val="22"/>
              </w:rPr>
            </w:pPr>
            <w:r w:rsidRPr="007E0892">
              <w:rPr>
                <w:bCs/>
                <w:sz w:val="22"/>
              </w:rPr>
              <w:t>7475</w:t>
            </w:r>
          </w:p>
        </w:tc>
      </w:tr>
      <w:tr w:rsidR="00101A07" w:rsidRPr="007E0892" w14:paraId="5E834C34" w14:textId="77777777" w:rsidTr="007E0892">
        <w:trPr>
          <w:trHeight w:val="330"/>
        </w:trPr>
        <w:tc>
          <w:tcPr>
            <w:tcW w:w="1770" w:type="dxa"/>
            <w:vMerge/>
            <w:shd w:val="clear" w:color="auto" w:fill="auto"/>
            <w:hideMark/>
          </w:tcPr>
          <w:p w14:paraId="4EEA676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18EF5A1" w14:textId="77777777" w:rsidR="00101A07" w:rsidRPr="007E0892" w:rsidRDefault="00101A07" w:rsidP="007E0892">
            <w:pPr>
              <w:tabs>
                <w:tab w:val="left" w:pos="709"/>
              </w:tabs>
              <w:ind w:right="-1"/>
              <w:contextualSpacing/>
              <w:jc w:val="both"/>
              <w:rPr>
                <w:bCs/>
                <w:sz w:val="22"/>
              </w:rPr>
            </w:pPr>
            <w:r w:rsidRPr="007E0892">
              <w:rPr>
                <w:bCs/>
                <w:sz w:val="22"/>
              </w:rPr>
              <w:t xml:space="preserve">Рукавички </w:t>
            </w:r>
            <w:proofErr w:type="spellStart"/>
            <w:r w:rsidRPr="007E0892">
              <w:rPr>
                <w:bCs/>
                <w:sz w:val="22"/>
              </w:rPr>
              <w:t>трикотажні</w:t>
            </w:r>
            <w:proofErr w:type="spellEnd"/>
            <w:r w:rsidRPr="007E0892">
              <w:rPr>
                <w:bCs/>
                <w:sz w:val="22"/>
              </w:rPr>
              <w:t xml:space="preserve"> </w:t>
            </w:r>
            <w:proofErr w:type="spellStart"/>
            <w:r w:rsidRPr="007E0892">
              <w:rPr>
                <w:bCs/>
                <w:sz w:val="22"/>
              </w:rPr>
              <w:t>поліестер</w:t>
            </w:r>
            <w:proofErr w:type="spellEnd"/>
            <w:r w:rsidRPr="007E0892">
              <w:rPr>
                <w:bCs/>
                <w:sz w:val="22"/>
              </w:rPr>
              <w:t xml:space="preserve"> </w:t>
            </w:r>
            <w:proofErr w:type="spellStart"/>
            <w:r w:rsidRPr="007E0892">
              <w:rPr>
                <w:bCs/>
                <w:sz w:val="22"/>
              </w:rPr>
              <w:t>червоний</w:t>
            </w:r>
            <w:proofErr w:type="spellEnd"/>
            <w:r w:rsidRPr="007E0892">
              <w:rPr>
                <w:bCs/>
                <w:sz w:val="22"/>
              </w:rPr>
              <w:t xml:space="preserve"> </w:t>
            </w:r>
            <w:proofErr w:type="spellStart"/>
            <w:r w:rsidRPr="007E0892">
              <w:rPr>
                <w:bCs/>
                <w:sz w:val="22"/>
              </w:rPr>
              <w:t>колір</w:t>
            </w:r>
            <w:proofErr w:type="spellEnd"/>
          </w:p>
        </w:tc>
        <w:tc>
          <w:tcPr>
            <w:tcW w:w="728" w:type="dxa"/>
            <w:shd w:val="clear" w:color="auto" w:fill="auto"/>
            <w:noWrap/>
            <w:hideMark/>
          </w:tcPr>
          <w:p w14:paraId="3471CEF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0D1DE3C0" w14:textId="77777777" w:rsidR="00101A07" w:rsidRPr="007E0892" w:rsidRDefault="00101A07" w:rsidP="007E0892">
            <w:pPr>
              <w:tabs>
                <w:tab w:val="left" w:pos="709"/>
              </w:tabs>
              <w:ind w:right="-1"/>
              <w:contextualSpacing/>
              <w:jc w:val="both"/>
              <w:rPr>
                <w:bCs/>
                <w:sz w:val="22"/>
              </w:rPr>
            </w:pPr>
            <w:r w:rsidRPr="007E0892">
              <w:rPr>
                <w:bCs/>
                <w:sz w:val="22"/>
              </w:rPr>
              <w:t>150</w:t>
            </w:r>
          </w:p>
        </w:tc>
        <w:tc>
          <w:tcPr>
            <w:tcW w:w="1382" w:type="dxa"/>
            <w:shd w:val="clear" w:color="auto" w:fill="auto"/>
            <w:noWrap/>
            <w:hideMark/>
          </w:tcPr>
          <w:p w14:paraId="4EB7068E" w14:textId="77777777" w:rsidR="00101A07" w:rsidRPr="007E0892" w:rsidRDefault="00101A07" w:rsidP="007E0892">
            <w:pPr>
              <w:tabs>
                <w:tab w:val="left" w:pos="709"/>
              </w:tabs>
              <w:ind w:right="-1"/>
              <w:contextualSpacing/>
              <w:jc w:val="both"/>
              <w:rPr>
                <w:bCs/>
                <w:sz w:val="22"/>
              </w:rPr>
            </w:pPr>
            <w:r w:rsidRPr="007E0892">
              <w:rPr>
                <w:bCs/>
                <w:sz w:val="22"/>
              </w:rPr>
              <w:t>2430</w:t>
            </w:r>
          </w:p>
        </w:tc>
      </w:tr>
      <w:tr w:rsidR="00101A07" w:rsidRPr="007E0892" w14:paraId="10EBB3A8" w14:textId="77777777" w:rsidTr="007E0892">
        <w:trPr>
          <w:trHeight w:val="330"/>
        </w:trPr>
        <w:tc>
          <w:tcPr>
            <w:tcW w:w="1770" w:type="dxa"/>
            <w:vMerge/>
            <w:shd w:val="clear" w:color="auto" w:fill="auto"/>
            <w:hideMark/>
          </w:tcPr>
          <w:p w14:paraId="6E0F3FD4"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A109928" w14:textId="77777777" w:rsidR="00101A07" w:rsidRPr="007E0892" w:rsidRDefault="00101A07" w:rsidP="007E0892">
            <w:pPr>
              <w:tabs>
                <w:tab w:val="left" w:pos="709"/>
              </w:tabs>
              <w:ind w:right="-1"/>
              <w:contextualSpacing/>
              <w:jc w:val="both"/>
              <w:rPr>
                <w:bCs/>
                <w:sz w:val="22"/>
              </w:rPr>
            </w:pPr>
            <w:proofErr w:type="spellStart"/>
            <w:r w:rsidRPr="007E0892">
              <w:rPr>
                <w:bCs/>
                <w:sz w:val="22"/>
              </w:rPr>
              <w:t>чоботи</w:t>
            </w:r>
            <w:proofErr w:type="spellEnd"/>
            <w:r w:rsidRPr="007E0892">
              <w:rPr>
                <w:bCs/>
                <w:sz w:val="22"/>
              </w:rPr>
              <w:t xml:space="preserve"> </w:t>
            </w:r>
            <w:proofErr w:type="spellStart"/>
            <w:r w:rsidRPr="007E0892">
              <w:rPr>
                <w:bCs/>
                <w:sz w:val="22"/>
              </w:rPr>
              <w:t>утеплені</w:t>
            </w:r>
            <w:proofErr w:type="spellEnd"/>
          </w:p>
        </w:tc>
        <w:tc>
          <w:tcPr>
            <w:tcW w:w="728" w:type="dxa"/>
            <w:shd w:val="clear" w:color="auto" w:fill="auto"/>
            <w:noWrap/>
            <w:hideMark/>
          </w:tcPr>
          <w:p w14:paraId="49D07829" w14:textId="77777777" w:rsidR="00101A07" w:rsidRPr="007E0892" w:rsidRDefault="00101A07" w:rsidP="007E0892">
            <w:pPr>
              <w:tabs>
                <w:tab w:val="left" w:pos="709"/>
              </w:tabs>
              <w:ind w:right="-1"/>
              <w:contextualSpacing/>
              <w:jc w:val="both"/>
              <w:rPr>
                <w:bCs/>
                <w:sz w:val="22"/>
              </w:rPr>
            </w:pPr>
            <w:r w:rsidRPr="007E0892">
              <w:rPr>
                <w:bCs/>
                <w:sz w:val="22"/>
              </w:rPr>
              <w:t>пар</w:t>
            </w:r>
          </w:p>
        </w:tc>
        <w:tc>
          <w:tcPr>
            <w:tcW w:w="606" w:type="dxa"/>
            <w:shd w:val="clear" w:color="auto" w:fill="auto"/>
            <w:noWrap/>
            <w:hideMark/>
          </w:tcPr>
          <w:p w14:paraId="5D9E948F" w14:textId="77777777" w:rsidR="00101A07" w:rsidRPr="007E0892" w:rsidRDefault="00101A07" w:rsidP="007E0892">
            <w:pPr>
              <w:tabs>
                <w:tab w:val="left" w:pos="709"/>
              </w:tabs>
              <w:ind w:right="-1"/>
              <w:contextualSpacing/>
              <w:jc w:val="both"/>
              <w:rPr>
                <w:bCs/>
                <w:sz w:val="22"/>
              </w:rPr>
            </w:pPr>
            <w:r w:rsidRPr="007E0892">
              <w:rPr>
                <w:bCs/>
                <w:sz w:val="22"/>
              </w:rPr>
              <w:t>41</w:t>
            </w:r>
          </w:p>
        </w:tc>
        <w:tc>
          <w:tcPr>
            <w:tcW w:w="1382" w:type="dxa"/>
            <w:shd w:val="clear" w:color="auto" w:fill="auto"/>
            <w:noWrap/>
            <w:hideMark/>
          </w:tcPr>
          <w:p w14:paraId="27B61FB9" w14:textId="77777777" w:rsidR="00101A07" w:rsidRPr="007E0892" w:rsidRDefault="00101A07" w:rsidP="007E0892">
            <w:pPr>
              <w:tabs>
                <w:tab w:val="left" w:pos="709"/>
              </w:tabs>
              <w:ind w:right="-1"/>
              <w:contextualSpacing/>
              <w:jc w:val="both"/>
              <w:rPr>
                <w:bCs/>
                <w:sz w:val="22"/>
              </w:rPr>
            </w:pPr>
            <w:r w:rsidRPr="007E0892">
              <w:rPr>
                <w:bCs/>
                <w:sz w:val="22"/>
              </w:rPr>
              <w:t>18206,46</w:t>
            </w:r>
          </w:p>
        </w:tc>
      </w:tr>
      <w:tr w:rsidR="00101A07" w:rsidRPr="007E0892" w14:paraId="75157248" w14:textId="77777777" w:rsidTr="007E0892">
        <w:trPr>
          <w:trHeight w:val="330"/>
        </w:trPr>
        <w:tc>
          <w:tcPr>
            <w:tcW w:w="1770" w:type="dxa"/>
            <w:vMerge/>
            <w:shd w:val="clear" w:color="auto" w:fill="auto"/>
            <w:hideMark/>
          </w:tcPr>
          <w:p w14:paraId="3D57F764"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2BA9C7B"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7C11FCC3"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591ABC33"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71B2D800" w14:textId="77777777" w:rsidR="00101A07" w:rsidRPr="007E0892" w:rsidRDefault="00101A07" w:rsidP="007E0892">
            <w:pPr>
              <w:tabs>
                <w:tab w:val="left" w:pos="709"/>
              </w:tabs>
              <w:ind w:right="-1"/>
              <w:contextualSpacing/>
              <w:jc w:val="both"/>
              <w:rPr>
                <w:b/>
                <w:bCs/>
                <w:sz w:val="22"/>
              </w:rPr>
            </w:pPr>
            <w:r w:rsidRPr="007E0892">
              <w:rPr>
                <w:b/>
                <w:bCs/>
                <w:sz w:val="22"/>
              </w:rPr>
              <w:t>102456,46</w:t>
            </w:r>
          </w:p>
        </w:tc>
      </w:tr>
      <w:tr w:rsidR="00101A07" w:rsidRPr="007E0892" w14:paraId="7AD3907D" w14:textId="77777777" w:rsidTr="007E0892">
        <w:trPr>
          <w:trHeight w:val="330"/>
        </w:trPr>
        <w:tc>
          <w:tcPr>
            <w:tcW w:w="1770" w:type="dxa"/>
            <w:vMerge w:val="restart"/>
            <w:shd w:val="clear" w:color="auto" w:fill="auto"/>
            <w:noWrap/>
            <w:hideMark/>
          </w:tcPr>
          <w:p w14:paraId="52CE1EC7"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Паливо</w:t>
            </w:r>
            <w:proofErr w:type="spellEnd"/>
          </w:p>
        </w:tc>
        <w:tc>
          <w:tcPr>
            <w:tcW w:w="5084" w:type="dxa"/>
            <w:shd w:val="clear" w:color="auto" w:fill="auto"/>
            <w:noWrap/>
            <w:hideMark/>
          </w:tcPr>
          <w:p w14:paraId="487FA46A" w14:textId="77777777" w:rsidR="00101A07" w:rsidRPr="007E0892" w:rsidRDefault="00101A07" w:rsidP="007E0892">
            <w:pPr>
              <w:tabs>
                <w:tab w:val="left" w:pos="709"/>
              </w:tabs>
              <w:ind w:right="-1"/>
              <w:contextualSpacing/>
              <w:jc w:val="both"/>
              <w:rPr>
                <w:bCs/>
                <w:sz w:val="22"/>
              </w:rPr>
            </w:pPr>
            <w:r w:rsidRPr="007E0892">
              <w:rPr>
                <w:bCs/>
                <w:sz w:val="22"/>
              </w:rPr>
              <w:t xml:space="preserve">газ </w:t>
            </w:r>
            <w:proofErr w:type="spellStart"/>
            <w:r w:rsidRPr="007E0892">
              <w:rPr>
                <w:bCs/>
                <w:sz w:val="22"/>
              </w:rPr>
              <w:t>скраплений</w:t>
            </w:r>
            <w:proofErr w:type="spellEnd"/>
          </w:p>
        </w:tc>
        <w:tc>
          <w:tcPr>
            <w:tcW w:w="728" w:type="dxa"/>
            <w:shd w:val="clear" w:color="auto" w:fill="auto"/>
            <w:noWrap/>
            <w:hideMark/>
          </w:tcPr>
          <w:p w14:paraId="63D35477" w14:textId="77777777" w:rsidR="00101A07" w:rsidRPr="007E0892" w:rsidRDefault="00101A07" w:rsidP="007E0892">
            <w:pPr>
              <w:tabs>
                <w:tab w:val="left" w:pos="709"/>
              </w:tabs>
              <w:ind w:right="-1"/>
              <w:contextualSpacing/>
              <w:jc w:val="both"/>
              <w:rPr>
                <w:bCs/>
                <w:sz w:val="22"/>
              </w:rPr>
            </w:pPr>
            <w:r w:rsidRPr="007E0892">
              <w:rPr>
                <w:bCs/>
                <w:sz w:val="22"/>
              </w:rPr>
              <w:t>л</w:t>
            </w:r>
          </w:p>
        </w:tc>
        <w:tc>
          <w:tcPr>
            <w:tcW w:w="606" w:type="dxa"/>
            <w:shd w:val="clear" w:color="auto" w:fill="auto"/>
            <w:noWrap/>
            <w:hideMark/>
          </w:tcPr>
          <w:p w14:paraId="3D5C50E4" w14:textId="77777777" w:rsidR="00101A07" w:rsidRPr="007E0892" w:rsidRDefault="00101A07" w:rsidP="007E0892">
            <w:pPr>
              <w:tabs>
                <w:tab w:val="left" w:pos="709"/>
              </w:tabs>
              <w:ind w:right="-1"/>
              <w:contextualSpacing/>
              <w:jc w:val="both"/>
              <w:rPr>
                <w:bCs/>
                <w:sz w:val="22"/>
              </w:rPr>
            </w:pPr>
            <w:r w:rsidRPr="007E0892">
              <w:rPr>
                <w:bCs/>
                <w:sz w:val="22"/>
              </w:rPr>
              <w:t>9100</w:t>
            </w:r>
          </w:p>
        </w:tc>
        <w:tc>
          <w:tcPr>
            <w:tcW w:w="1382" w:type="dxa"/>
            <w:shd w:val="clear" w:color="auto" w:fill="auto"/>
            <w:noWrap/>
            <w:hideMark/>
          </w:tcPr>
          <w:p w14:paraId="199817BE" w14:textId="77777777" w:rsidR="00101A07" w:rsidRPr="007E0892" w:rsidRDefault="00101A07" w:rsidP="007E0892">
            <w:pPr>
              <w:tabs>
                <w:tab w:val="left" w:pos="709"/>
              </w:tabs>
              <w:ind w:right="-1"/>
              <w:contextualSpacing/>
              <w:jc w:val="both"/>
              <w:rPr>
                <w:bCs/>
                <w:sz w:val="22"/>
              </w:rPr>
            </w:pPr>
            <w:r w:rsidRPr="007E0892">
              <w:rPr>
                <w:bCs/>
                <w:sz w:val="22"/>
              </w:rPr>
              <w:t>145182</w:t>
            </w:r>
          </w:p>
        </w:tc>
      </w:tr>
      <w:tr w:rsidR="00101A07" w:rsidRPr="007E0892" w14:paraId="2D0F0505" w14:textId="77777777" w:rsidTr="007E0892">
        <w:trPr>
          <w:trHeight w:val="330"/>
        </w:trPr>
        <w:tc>
          <w:tcPr>
            <w:tcW w:w="1770" w:type="dxa"/>
            <w:vMerge/>
            <w:shd w:val="clear" w:color="auto" w:fill="auto"/>
            <w:hideMark/>
          </w:tcPr>
          <w:p w14:paraId="215AFBA8"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A751367" w14:textId="77777777" w:rsidR="00101A07" w:rsidRPr="007E0892" w:rsidRDefault="00101A07" w:rsidP="007E0892">
            <w:pPr>
              <w:tabs>
                <w:tab w:val="left" w:pos="709"/>
              </w:tabs>
              <w:ind w:right="-1"/>
              <w:contextualSpacing/>
              <w:jc w:val="both"/>
              <w:rPr>
                <w:bCs/>
                <w:sz w:val="22"/>
              </w:rPr>
            </w:pPr>
            <w:r w:rsidRPr="007E0892">
              <w:rPr>
                <w:bCs/>
                <w:sz w:val="22"/>
              </w:rPr>
              <w:t>бензин А-92 (</w:t>
            </w:r>
            <w:proofErr w:type="spellStart"/>
            <w:r w:rsidRPr="007E0892">
              <w:rPr>
                <w:bCs/>
                <w:sz w:val="22"/>
              </w:rPr>
              <w:t>талони</w:t>
            </w:r>
            <w:proofErr w:type="spellEnd"/>
            <w:r w:rsidRPr="007E0892">
              <w:rPr>
                <w:bCs/>
                <w:sz w:val="22"/>
              </w:rPr>
              <w:t>)</w:t>
            </w:r>
          </w:p>
        </w:tc>
        <w:tc>
          <w:tcPr>
            <w:tcW w:w="728" w:type="dxa"/>
            <w:shd w:val="clear" w:color="auto" w:fill="auto"/>
            <w:noWrap/>
            <w:hideMark/>
          </w:tcPr>
          <w:p w14:paraId="3876392D" w14:textId="77777777" w:rsidR="00101A07" w:rsidRPr="007E0892" w:rsidRDefault="00101A07" w:rsidP="007E0892">
            <w:pPr>
              <w:tabs>
                <w:tab w:val="left" w:pos="709"/>
              </w:tabs>
              <w:ind w:right="-1"/>
              <w:contextualSpacing/>
              <w:jc w:val="both"/>
              <w:rPr>
                <w:bCs/>
                <w:sz w:val="22"/>
              </w:rPr>
            </w:pPr>
            <w:r w:rsidRPr="007E0892">
              <w:rPr>
                <w:bCs/>
                <w:sz w:val="22"/>
              </w:rPr>
              <w:t>л</w:t>
            </w:r>
          </w:p>
        </w:tc>
        <w:tc>
          <w:tcPr>
            <w:tcW w:w="606" w:type="dxa"/>
            <w:shd w:val="clear" w:color="auto" w:fill="auto"/>
            <w:noWrap/>
            <w:hideMark/>
          </w:tcPr>
          <w:p w14:paraId="2A7C3643" w14:textId="77777777" w:rsidR="00101A07" w:rsidRPr="007E0892" w:rsidRDefault="00101A07" w:rsidP="007E0892">
            <w:pPr>
              <w:tabs>
                <w:tab w:val="left" w:pos="709"/>
              </w:tabs>
              <w:ind w:right="-1"/>
              <w:contextualSpacing/>
              <w:jc w:val="both"/>
              <w:rPr>
                <w:bCs/>
                <w:sz w:val="22"/>
              </w:rPr>
            </w:pPr>
            <w:r w:rsidRPr="007E0892">
              <w:rPr>
                <w:bCs/>
                <w:sz w:val="22"/>
              </w:rPr>
              <w:t>1620</w:t>
            </w:r>
          </w:p>
        </w:tc>
        <w:tc>
          <w:tcPr>
            <w:tcW w:w="1382" w:type="dxa"/>
            <w:shd w:val="clear" w:color="auto" w:fill="auto"/>
            <w:noWrap/>
            <w:hideMark/>
          </w:tcPr>
          <w:p w14:paraId="7A3A63AE" w14:textId="77777777" w:rsidR="00101A07" w:rsidRPr="007E0892" w:rsidRDefault="00101A07" w:rsidP="007E0892">
            <w:pPr>
              <w:tabs>
                <w:tab w:val="left" w:pos="709"/>
              </w:tabs>
              <w:ind w:right="-1"/>
              <w:contextualSpacing/>
              <w:jc w:val="both"/>
              <w:rPr>
                <w:bCs/>
                <w:sz w:val="22"/>
              </w:rPr>
            </w:pPr>
            <w:r w:rsidRPr="007E0892">
              <w:rPr>
                <w:bCs/>
                <w:sz w:val="22"/>
              </w:rPr>
              <w:t>43920,00</w:t>
            </w:r>
          </w:p>
        </w:tc>
      </w:tr>
      <w:tr w:rsidR="00101A07" w:rsidRPr="007E0892" w14:paraId="56636462" w14:textId="77777777" w:rsidTr="007E0892">
        <w:trPr>
          <w:trHeight w:val="330"/>
        </w:trPr>
        <w:tc>
          <w:tcPr>
            <w:tcW w:w="1770" w:type="dxa"/>
            <w:vMerge/>
            <w:shd w:val="clear" w:color="auto" w:fill="auto"/>
            <w:hideMark/>
          </w:tcPr>
          <w:p w14:paraId="34405F9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49F13D8" w14:textId="77777777" w:rsidR="00101A07" w:rsidRPr="007E0892" w:rsidRDefault="00101A07" w:rsidP="007E0892">
            <w:pPr>
              <w:tabs>
                <w:tab w:val="left" w:pos="709"/>
              </w:tabs>
              <w:ind w:right="-1"/>
              <w:contextualSpacing/>
              <w:jc w:val="both"/>
              <w:rPr>
                <w:bCs/>
                <w:sz w:val="22"/>
              </w:rPr>
            </w:pPr>
            <w:proofErr w:type="spellStart"/>
            <w:r w:rsidRPr="007E0892">
              <w:rPr>
                <w:bCs/>
                <w:sz w:val="22"/>
              </w:rPr>
              <w:t>дизпаливо</w:t>
            </w:r>
            <w:proofErr w:type="spellEnd"/>
            <w:r w:rsidRPr="007E0892">
              <w:rPr>
                <w:bCs/>
                <w:sz w:val="22"/>
              </w:rPr>
              <w:t xml:space="preserve"> (</w:t>
            </w:r>
            <w:proofErr w:type="spellStart"/>
            <w:r w:rsidRPr="007E0892">
              <w:rPr>
                <w:bCs/>
                <w:sz w:val="22"/>
              </w:rPr>
              <w:t>талони</w:t>
            </w:r>
            <w:proofErr w:type="spellEnd"/>
            <w:r w:rsidRPr="007E0892">
              <w:rPr>
                <w:bCs/>
                <w:sz w:val="22"/>
              </w:rPr>
              <w:t>), л</w:t>
            </w:r>
          </w:p>
        </w:tc>
        <w:tc>
          <w:tcPr>
            <w:tcW w:w="728" w:type="dxa"/>
            <w:shd w:val="clear" w:color="auto" w:fill="auto"/>
            <w:noWrap/>
            <w:hideMark/>
          </w:tcPr>
          <w:p w14:paraId="05C91AF7" w14:textId="77777777" w:rsidR="00101A07" w:rsidRPr="007E0892" w:rsidRDefault="00101A07" w:rsidP="007E0892">
            <w:pPr>
              <w:tabs>
                <w:tab w:val="left" w:pos="709"/>
              </w:tabs>
              <w:ind w:right="-1"/>
              <w:contextualSpacing/>
              <w:jc w:val="both"/>
              <w:rPr>
                <w:bCs/>
                <w:sz w:val="22"/>
              </w:rPr>
            </w:pPr>
            <w:r w:rsidRPr="007E0892">
              <w:rPr>
                <w:bCs/>
                <w:sz w:val="22"/>
              </w:rPr>
              <w:t>л</w:t>
            </w:r>
          </w:p>
        </w:tc>
        <w:tc>
          <w:tcPr>
            <w:tcW w:w="606" w:type="dxa"/>
            <w:shd w:val="clear" w:color="auto" w:fill="auto"/>
            <w:noWrap/>
            <w:hideMark/>
          </w:tcPr>
          <w:p w14:paraId="0F1C32E0" w14:textId="77777777" w:rsidR="00101A07" w:rsidRPr="007E0892" w:rsidRDefault="00101A07" w:rsidP="007E0892">
            <w:pPr>
              <w:tabs>
                <w:tab w:val="left" w:pos="709"/>
              </w:tabs>
              <w:ind w:right="-1"/>
              <w:contextualSpacing/>
              <w:jc w:val="both"/>
              <w:rPr>
                <w:bCs/>
                <w:sz w:val="22"/>
              </w:rPr>
            </w:pPr>
            <w:r w:rsidRPr="007E0892">
              <w:rPr>
                <w:bCs/>
                <w:sz w:val="22"/>
              </w:rPr>
              <w:t>23580</w:t>
            </w:r>
          </w:p>
        </w:tc>
        <w:tc>
          <w:tcPr>
            <w:tcW w:w="1382" w:type="dxa"/>
            <w:shd w:val="clear" w:color="auto" w:fill="auto"/>
            <w:noWrap/>
            <w:hideMark/>
          </w:tcPr>
          <w:p w14:paraId="47D8773E" w14:textId="77777777" w:rsidR="00101A07" w:rsidRPr="007E0892" w:rsidRDefault="00101A07" w:rsidP="007E0892">
            <w:pPr>
              <w:tabs>
                <w:tab w:val="left" w:pos="709"/>
              </w:tabs>
              <w:ind w:right="-1"/>
              <w:contextualSpacing/>
              <w:jc w:val="both"/>
              <w:rPr>
                <w:bCs/>
                <w:sz w:val="22"/>
              </w:rPr>
            </w:pPr>
            <w:r w:rsidRPr="007E0892">
              <w:rPr>
                <w:bCs/>
                <w:sz w:val="22"/>
              </w:rPr>
              <w:t>608364</w:t>
            </w:r>
          </w:p>
        </w:tc>
      </w:tr>
      <w:tr w:rsidR="00101A07" w:rsidRPr="007E0892" w14:paraId="36C7F26B" w14:textId="77777777" w:rsidTr="007E0892">
        <w:trPr>
          <w:trHeight w:val="330"/>
        </w:trPr>
        <w:tc>
          <w:tcPr>
            <w:tcW w:w="1770" w:type="dxa"/>
            <w:vMerge/>
            <w:shd w:val="clear" w:color="auto" w:fill="auto"/>
            <w:hideMark/>
          </w:tcPr>
          <w:p w14:paraId="3E0EDBC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B12CC91" w14:textId="77777777" w:rsidR="00101A07" w:rsidRPr="007E0892" w:rsidRDefault="00101A07" w:rsidP="007E0892">
            <w:pPr>
              <w:tabs>
                <w:tab w:val="left" w:pos="709"/>
              </w:tabs>
              <w:ind w:right="-1"/>
              <w:contextualSpacing/>
              <w:jc w:val="both"/>
              <w:rPr>
                <w:bCs/>
                <w:sz w:val="22"/>
              </w:rPr>
            </w:pPr>
            <w:r w:rsidRPr="007E0892">
              <w:rPr>
                <w:bCs/>
                <w:sz w:val="22"/>
              </w:rPr>
              <w:t>бензил А-92 евро (</w:t>
            </w:r>
            <w:proofErr w:type="spellStart"/>
            <w:r w:rsidRPr="007E0892">
              <w:rPr>
                <w:bCs/>
                <w:sz w:val="22"/>
              </w:rPr>
              <w:t>талони</w:t>
            </w:r>
            <w:proofErr w:type="spellEnd"/>
            <w:r w:rsidRPr="007E0892">
              <w:rPr>
                <w:bCs/>
                <w:sz w:val="22"/>
              </w:rPr>
              <w:t>) л</w:t>
            </w:r>
          </w:p>
        </w:tc>
        <w:tc>
          <w:tcPr>
            <w:tcW w:w="728" w:type="dxa"/>
            <w:shd w:val="clear" w:color="auto" w:fill="auto"/>
            <w:noWrap/>
            <w:hideMark/>
          </w:tcPr>
          <w:p w14:paraId="7B3EBE00" w14:textId="77777777" w:rsidR="00101A07" w:rsidRPr="007E0892" w:rsidRDefault="00101A07" w:rsidP="007E0892">
            <w:pPr>
              <w:tabs>
                <w:tab w:val="left" w:pos="709"/>
              </w:tabs>
              <w:ind w:right="-1"/>
              <w:contextualSpacing/>
              <w:jc w:val="both"/>
              <w:rPr>
                <w:bCs/>
                <w:sz w:val="22"/>
              </w:rPr>
            </w:pPr>
            <w:r w:rsidRPr="007E0892">
              <w:rPr>
                <w:bCs/>
                <w:sz w:val="22"/>
              </w:rPr>
              <w:t>л</w:t>
            </w:r>
          </w:p>
        </w:tc>
        <w:tc>
          <w:tcPr>
            <w:tcW w:w="606" w:type="dxa"/>
            <w:shd w:val="clear" w:color="auto" w:fill="auto"/>
            <w:noWrap/>
            <w:hideMark/>
          </w:tcPr>
          <w:p w14:paraId="310BF259" w14:textId="77777777" w:rsidR="00101A07" w:rsidRPr="007E0892" w:rsidRDefault="00101A07" w:rsidP="007E0892">
            <w:pPr>
              <w:tabs>
                <w:tab w:val="left" w:pos="709"/>
              </w:tabs>
              <w:ind w:right="-1"/>
              <w:contextualSpacing/>
              <w:jc w:val="both"/>
              <w:rPr>
                <w:bCs/>
                <w:sz w:val="22"/>
              </w:rPr>
            </w:pPr>
            <w:r w:rsidRPr="007E0892">
              <w:rPr>
                <w:bCs/>
                <w:sz w:val="22"/>
              </w:rPr>
              <w:t>100</w:t>
            </w:r>
          </w:p>
        </w:tc>
        <w:tc>
          <w:tcPr>
            <w:tcW w:w="1382" w:type="dxa"/>
            <w:shd w:val="clear" w:color="auto" w:fill="auto"/>
            <w:noWrap/>
            <w:hideMark/>
          </w:tcPr>
          <w:p w14:paraId="325D0CFC" w14:textId="77777777" w:rsidR="00101A07" w:rsidRPr="007E0892" w:rsidRDefault="00101A07" w:rsidP="007E0892">
            <w:pPr>
              <w:tabs>
                <w:tab w:val="left" w:pos="709"/>
              </w:tabs>
              <w:ind w:right="-1"/>
              <w:contextualSpacing/>
              <w:jc w:val="both"/>
              <w:rPr>
                <w:bCs/>
                <w:sz w:val="22"/>
              </w:rPr>
            </w:pPr>
            <w:r w:rsidRPr="007E0892">
              <w:rPr>
                <w:bCs/>
                <w:sz w:val="22"/>
              </w:rPr>
              <w:t>2310</w:t>
            </w:r>
          </w:p>
        </w:tc>
      </w:tr>
      <w:tr w:rsidR="00101A07" w:rsidRPr="007E0892" w14:paraId="2C266E71" w14:textId="77777777" w:rsidTr="007E0892">
        <w:trPr>
          <w:trHeight w:val="330"/>
        </w:trPr>
        <w:tc>
          <w:tcPr>
            <w:tcW w:w="1770" w:type="dxa"/>
            <w:vMerge/>
            <w:shd w:val="clear" w:color="auto" w:fill="auto"/>
            <w:hideMark/>
          </w:tcPr>
          <w:p w14:paraId="2FABC8AA"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6C3DFAC5" w14:textId="77777777" w:rsidR="00101A07" w:rsidRPr="007E0892" w:rsidRDefault="00101A07" w:rsidP="007E0892">
            <w:pPr>
              <w:tabs>
                <w:tab w:val="left" w:pos="709"/>
              </w:tabs>
              <w:ind w:right="-1"/>
              <w:contextualSpacing/>
              <w:jc w:val="both"/>
              <w:rPr>
                <w:bCs/>
                <w:sz w:val="22"/>
              </w:rPr>
            </w:pPr>
            <w:proofErr w:type="spellStart"/>
            <w:r w:rsidRPr="007E0892">
              <w:rPr>
                <w:bCs/>
                <w:sz w:val="22"/>
              </w:rPr>
              <w:t>Скраплений</w:t>
            </w:r>
            <w:proofErr w:type="spellEnd"/>
            <w:r w:rsidRPr="007E0892">
              <w:rPr>
                <w:bCs/>
                <w:sz w:val="22"/>
              </w:rPr>
              <w:t xml:space="preserve"> газ</w:t>
            </w:r>
          </w:p>
        </w:tc>
        <w:tc>
          <w:tcPr>
            <w:tcW w:w="728" w:type="dxa"/>
            <w:shd w:val="clear" w:color="auto" w:fill="auto"/>
            <w:noWrap/>
            <w:hideMark/>
          </w:tcPr>
          <w:p w14:paraId="20CA4FAE" w14:textId="77777777" w:rsidR="00101A07" w:rsidRPr="007E0892" w:rsidRDefault="00101A07" w:rsidP="007E0892">
            <w:pPr>
              <w:tabs>
                <w:tab w:val="left" w:pos="709"/>
              </w:tabs>
              <w:ind w:right="-1"/>
              <w:contextualSpacing/>
              <w:jc w:val="both"/>
              <w:rPr>
                <w:bCs/>
                <w:sz w:val="22"/>
              </w:rPr>
            </w:pPr>
            <w:r w:rsidRPr="007E0892">
              <w:rPr>
                <w:bCs/>
                <w:sz w:val="22"/>
              </w:rPr>
              <w:t>л</w:t>
            </w:r>
          </w:p>
        </w:tc>
        <w:tc>
          <w:tcPr>
            <w:tcW w:w="606" w:type="dxa"/>
            <w:shd w:val="clear" w:color="auto" w:fill="auto"/>
            <w:noWrap/>
            <w:hideMark/>
          </w:tcPr>
          <w:p w14:paraId="0C5F8049" w14:textId="77777777" w:rsidR="00101A07" w:rsidRPr="007E0892" w:rsidRDefault="00101A07" w:rsidP="007E0892">
            <w:pPr>
              <w:tabs>
                <w:tab w:val="left" w:pos="709"/>
              </w:tabs>
              <w:ind w:right="-1"/>
              <w:contextualSpacing/>
              <w:jc w:val="both"/>
              <w:rPr>
                <w:bCs/>
                <w:sz w:val="22"/>
              </w:rPr>
            </w:pPr>
            <w:r w:rsidRPr="007E0892">
              <w:rPr>
                <w:bCs/>
                <w:sz w:val="22"/>
              </w:rPr>
              <w:t>2850</w:t>
            </w:r>
          </w:p>
        </w:tc>
        <w:tc>
          <w:tcPr>
            <w:tcW w:w="1382" w:type="dxa"/>
            <w:shd w:val="clear" w:color="auto" w:fill="auto"/>
            <w:noWrap/>
            <w:hideMark/>
          </w:tcPr>
          <w:p w14:paraId="46C91B3B" w14:textId="77777777" w:rsidR="00101A07" w:rsidRPr="007E0892" w:rsidRDefault="00101A07" w:rsidP="007E0892">
            <w:pPr>
              <w:tabs>
                <w:tab w:val="left" w:pos="709"/>
              </w:tabs>
              <w:ind w:right="-1"/>
              <w:contextualSpacing/>
              <w:jc w:val="both"/>
              <w:rPr>
                <w:bCs/>
                <w:sz w:val="22"/>
              </w:rPr>
            </w:pPr>
            <w:r w:rsidRPr="007E0892">
              <w:rPr>
                <w:bCs/>
                <w:sz w:val="22"/>
              </w:rPr>
              <w:t>52839,00</w:t>
            </w:r>
          </w:p>
        </w:tc>
      </w:tr>
      <w:tr w:rsidR="00101A07" w:rsidRPr="007E0892" w14:paraId="1F6E9E1B" w14:textId="77777777" w:rsidTr="007E0892">
        <w:trPr>
          <w:trHeight w:val="330"/>
        </w:trPr>
        <w:tc>
          <w:tcPr>
            <w:tcW w:w="1770" w:type="dxa"/>
            <w:vMerge/>
            <w:shd w:val="clear" w:color="auto" w:fill="auto"/>
            <w:hideMark/>
          </w:tcPr>
          <w:p w14:paraId="5967ADE1"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9867FDB"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37E3DCB6"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3B96F82D"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29BBA9D2" w14:textId="77777777" w:rsidR="00101A07" w:rsidRPr="007E0892" w:rsidRDefault="00101A07" w:rsidP="007E0892">
            <w:pPr>
              <w:tabs>
                <w:tab w:val="left" w:pos="709"/>
              </w:tabs>
              <w:ind w:right="-1"/>
              <w:contextualSpacing/>
              <w:jc w:val="both"/>
              <w:rPr>
                <w:b/>
                <w:bCs/>
                <w:sz w:val="22"/>
              </w:rPr>
            </w:pPr>
            <w:r w:rsidRPr="007E0892">
              <w:rPr>
                <w:b/>
                <w:bCs/>
                <w:sz w:val="22"/>
              </w:rPr>
              <w:t>852615</w:t>
            </w:r>
          </w:p>
        </w:tc>
      </w:tr>
      <w:tr w:rsidR="00101A07" w:rsidRPr="007E0892" w14:paraId="10CC5716" w14:textId="77777777" w:rsidTr="007E0892">
        <w:trPr>
          <w:trHeight w:val="330"/>
        </w:trPr>
        <w:tc>
          <w:tcPr>
            <w:tcW w:w="1770" w:type="dxa"/>
            <w:vMerge w:val="restart"/>
            <w:shd w:val="clear" w:color="auto" w:fill="auto"/>
            <w:hideMark/>
          </w:tcPr>
          <w:p w14:paraId="71B429DA"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Мастила</w:t>
            </w:r>
            <w:proofErr w:type="spellEnd"/>
          </w:p>
        </w:tc>
        <w:tc>
          <w:tcPr>
            <w:tcW w:w="5084" w:type="dxa"/>
            <w:shd w:val="clear" w:color="auto" w:fill="auto"/>
            <w:noWrap/>
            <w:hideMark/>
          </w:tcPr>
          <w:p w14:paraId="27B68B4E" w14:textId="77777777" w:rsidR="00101A07" w:rsidRPr="007E0892" w:rsidRDefault="00101A07" w:rsidP="007E0892">
            <w:pPr>
              <w:tabs>
                <w:tab w:val="left" w:pos="709"/>
              </w:tabs>
              <w:ind w:right="-1"/>
              <w:contextualSpacing/>
              <w:jc w:val="both"/>
              <w:rPr>
                <w:bCs/>
                <w:sz w:val="22"/>
              </w:rPr>
            </w:pPr>
            <w:r w:rsidRPr="007E0892">
              <w:rPr>
                <w:bCs/>
                <w:sz w:val="22"/>
              </w:rPr>
              <w:t xml:space="preserve">Олива </w:t>
            </w:r>
            <w:proofErr w:type="spellStart"/>
            <w:r w:rsidRPr="007E0892">
              <w:rPr>
                <w:bCs/>
                <w:sz w:val="22"/>
              </w:rPr>
              <w:t>трансмісійна</w:t>
            </w:r>
            <w:proofErr w:type="spellEnd"/>
            <w:r w:rsidRPr="007E0892">
              <w:rPr>
                <w:bCs/>
                <w:sz w:val="22"/>
              </w:rPr>
              <w:t xml:space="preserve"> 18 кг</w:t>
            </w:r>
          </w:p>
        </w:tc>
        <w:tc>
          <w:tcPr>
            <w:tcW w:w="728" w:type="dxa"/>
            <w:shd w:val="clear" w:color="auto" w:fill="auto"/>
            <w:noWrap/>
            <w:hideMark/>
          </w:tcPr>
          <w:p w14:paraId="210AF39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C2FFA44"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17A0D9B3" w14:textId="77777777" w:rsidR="00101A07" w:rsidRPr="007E0892" w:rsidRDefault="00101A07" w:rsidP="007E0892">
            <w:pPr>
              <w:tabs>
                <w:tab w:val="left" w:pos="709"/>
              </w:tabs>
              <w:ind w:right="-1"/>
              <w:contextualSpacing/>
              <w:jc w:val="both"/>
              <w:rPr>
                <w:bCs/>
                <w:sz w:val="22"/>
              </w:rPr>
            </w:pPr>
            <w:r w:rsidRPr="007E0892">
              <w:rPr>
                <w:bCs/>
                <w:sz w:val="22"/>
              </w:rPr>
              <w:t>6777</w:t>
            </w:r>
          </w:p>
        </w:tc>
      </w:tr>
      <w:tr w:rsidR="00101A07" w:rsidRPr="007E0892" w14:paraId="525D7EBB" w14:textId="77777777" w:rsidTr="007E0892">
        <w:trPr>
          <w:trHeight w:val="330"/>
        </w:trPr>
        <w:tc>
          <w:tcPr>
            <w:tcW w:w="1770" w:type="dxa"/>
            <w:vMerge/>
            <w:shd w:val="clear" w:color="auto" w:fill="auto"/>
            <w:hideMark/>
          </w:tcPr>
          <w:p w14:paraId="0A359D2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5DB3A9C" w14:textId="77777777" w:rsidR="00101A07" w:rsidRPr="007E0892" w:rsidRDefault="00101A07" w:rsidP="007E0892">
            <w:pPr>
              <w:tabs>
                <w:tab w:val="left" w:pos="709"/>
              </w:tabs>
              <w:ind w:right="-1"/>
              <w:contextualSpacing/>
              <w:jc w:val="both"/>
              <w:rPr>
                <w:bCs/>
                <w:sz w:val="22"/>
              </w:rPr>
            </w:pPr>
            <w:r w:rsidRPr="007E0892">
              <w:rPr>
                <w:bCs/>
                <w:sz w:val="22"/>
              </w:rPr>
              <w:t xml:space="preserve">олива </w:t>
            </w:r>
            <w:proofErr w:type="spellStart"/>
            <w:r w:rsidRPr="007E0892">
              <w:rPr>
                <w:bCs/>
                <w:sz w:val="22"/>
              </w:rPr>
              <w:t>моторна</w:t>
            </w:r>
            <w:proofErr w:type="spellEnd"/>
            <w:r w:rsidRPr="007E0892">
              <w:rPr>
                <w:bCs/>
                <w:sz w:val="22"/>
              </w:rPr>
              <w:t xml:space="preserve"> </w:t>
            </w:r>
            <w:proofErr w:type="spellStart"/>
            <w:r w:rsidRPr="007E0892">
              <w:rPr>
                <w:bCs/>
                <w:sz w:val="22"/>
              </w:rPr>
              <w:t>напівсинтетична</w:t>
            </w:r>
            <w:proofErr w:type="spellEnd"/>
            <w:r w:rsidRPr="007E0892">
              <w:rPr>
                <w:bCs/>
                <w:sz w:val="22"/>
              </w:rPr>
              <w:t xml:space="preserve"> 10 W40 (4л)</w:t>
            </w:r>
          </w:p>
        </w:tc>
        <w:tc>
          <w:tcPr>
            <w:tcW w:w="728" w:type="dxa"/>
            <w:shd w:val="clear" w:color="auto" w:fill="auto"/>
            <w:noWrap/>
            <w:hideMark/>
          </w:tcPr>
          <w:p w14:paraId="06645129"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518A473E"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40DBFBF3" w14:textId="77777777" w:rsidR="00101A07" w:rsidRPr="007E0892" w:rsidRDefault="00101A07" w:rsidP="007E0892">
            <w:pPr>
              <w:tabs>
                <w:tab w:val="left" w:pos="709"/>
              </w:tabs>
              <w:ind w:right="-1"/>
              <w:contextualSpacing/>
              <w:jc w:val="both"/>
              <w:rPr>
                <w:bCs/>
                <w:sz w:val="22"/>
              </w:rPr>
            </w:pPr>
            <w:r w:rsidRPr="007E0892">
              <w:rPr>
                <w:bCs/>
                <w:sz w:val="22"/>
              </w:rPr>
              <w:t>1572</w:t>
            </w:r>
          </w:p>
        </w:tc>
      </w:tr>
      <w:tr w:rsidR="00101A07" w:rsidRPr="007E0892" w14:paraId="60A1FE1D" w14:textId="77777777" w:rsidTr="007E0892">
        <w:trPr>
          <w:trHeight w:val="330"/>
        </w:trPr>
        <w:tc>
          <w:tcPr>
            <w:tcW w:w="1770" w:type="dxa"/>
            <w:vMerge/>
            <w:shd w:val="clear" w:color="auto" w:fill="auto"/>
            <w:hideMark/>
          </w:tcPr>
          <w:p w14:paraId="67D3A386"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D35327B" w14:textId="77777777" w:rsidR="00101A07" w:rsidRPr="007E0892" w:rsidRDefault="00101A07" w:rsidP="007E0892">
            <w:pPr>
              <w:tabs>
                <w:tab w:val="left" w:pos="709"/>
              </w:tabs>
              <w:ind w:right="-1"/>
              <w:contextualSpacing/>
              <w:jc w:val="both"/>
              <w:rPr>
                <w:bCs/>
                <w:sz w:val="22"/>
              </w:rPr>
            </w:pPr>
            <w:r w:rsidRPr="007E0892">
              <w:rPr>
                <w:bCs/>
                <w:sz w:val="22"/>
              </w:rPr>
              <w:t xml:space="preserve">масло </w:t>
            </w:r>
            <w:proofErr w:type="spellStart"/>
            <w:r w:rsidRPr="007E0892">
              <w:rPr>
                <w:bCs/>
                <w:sz w:val="22"/>
              </w:rPr>
              <w:t>моторне</w:t>
            </w:r>
            <w:proofErr w:type="spellEnd"/>
            <w:r w:rsidRPr="007E0892">
              <w:rPr>
                <w:bCs/>
                <w:sz w:val="22"/>
              </w:rPr>
              <w:t xml:space="preserve"> </w:t>
            </w:r>
            <w:proofErr w:type="spellStart"/>
            <w:r w:rsidRPr="007E0892">
              <w:rPr>
                <w:bCs/>
                <w:sz w:val="22"/>
              </w:rPr>
              <w:t>синтетичне</w:t>
            </w:r>
            <w:proofErr w:type="spellEnd"/>
            <w:r w:rsidRPr="007E0892">
              <w:rPr>
                <w:bCs/>
                <w:sz w:val="22"/>
              </w:rPr>
              <w:t xml:space="preserve"> 10 W40,  170 кг</w:t>
            </w:r>
          </w:p>
        </w:tc>
        <w:tc>
          <w:tcPr>
            <w:tcW w:w="728" w:type="dxa"/>
            <w:shd w:val="clear" w:color="auto" w:fill="auto"/>
            <w:noWrap/>
            <w:hideMark/>
          </w:tcPr>
          <w:p w14:paraId="3CDE7A9E"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E12C263"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70B81246" w14:textId="77777777" w:rsidR="00101A07" w:rsidRPr="007E0892" w:rsidRDefault="00101A07" w:rsidP="007E0892">
            <w:pPr>
              <w:tabs>
                <w:tab w:val="left" w:pos="709"/>
              </w:tabs>
              <w:ind w:right="-1"/>
              <w:contextualSpacing/>
              <w:jc w:val="both"/>
              <w:rPr>
                <w:bCs/>
                <w:sz w:val="22"/>
              </w:rPr>
            </w:pPr>
            <w:r w:rsidRPr="007E0892">
              <w:rPr>
                <w:bCs/>
                <w:sz w:val="22"/>
              </w:rPr>
              <w:t>16800</w:t>
            </w:r>
          </w:p>
        </w:tc>
      </w:tr>
      <w:tr w:rsidR="00101A07" w:rsidRPr="007E0892" w14:paraId="2FFE7D57" w14:textId="77777777" w:rsidTr="007E0892">
        <w:trPr>
          <w:trHeight w:val="330"/>
        </w:trPr>
        <w:tc>
          <w:tcPr>
            <w:tcW w:w="1770" w:type="dxa"/>
            <w:vMerge/>
            <w:shd w:val="clear" w:color="auto" w:fill="auto"/>
            <w:hideMark/>
          </w:tcPr>
          <w:p w14:paraId="419E93F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B9E9CF4" w14:textId="77777777" w:rsidR="00101A07" w:rsidRPr="007E0892" w:rsidRDefault="00101A07" w:rsidP="007E0892">
            <w:pPr>
              <w:tabs>
                <w:tab w:val="left" w:pos="709"/>
              </w:tabs>
              <w:ind w:right="-1"/>
              <w:contextualSpacing/>
              <w:jc w:val="both"/>
              <w:rPr>
                <w:bCs/>
                <w:sz w:val="22"/>
              </w:rPr>
            </w:pPr>
            <w:r w:rsidRPr="007E0892">
              <w:rPr>
                <w:bCs/>
                <w:sz w:val="22"/>
              </w:rPr>
              <w:t xml:space="preserve">олива </w:t>
            </w:r>
            <w:proofErr w:type="spellStart"/>
            <w:r w:rsidRPr="007E0892">
              <w:rPr>
                <w:bCs/>
                <w:sz w:val="22"/>
              </w:rPr>
              <w:t>трансмісійна</w:t>
            </w:r>
            <w:proofErr w:type="spellEnd"/>
            <w:r w:rsidRPr="007E0892">
              <w:rPr>
                <w:bCs/>
                <w:sz w:val="22"/>
              </w:rPr>
              <w:t xml:space="preserve"> 20 л</w:t>
            </w:r>
          </w:p>
        </w:tc>
        <w:tc>
          <w:tcPr>
            <w:tcW w:w="728" w:type="dxa"/>
            <w:shd w:val="clear" w:color="auto" w:fill="auto"/>
            <w:noWrap/>
            <w:hideMark/>
          </w:tcPr>
          <w:p w14:paraId="0EF8280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123E02B" w14:textId="77777777" w:rsidR="00101A07" w:rsidRPr="007E0892" w:rsidRDefault="00101A07" w:rsidP="007E0892">
            <w:pPr>
              <w:tabs>
                <w:tab w:val="left" w:pos="709"/>
              </w:tabs>
              <w:ind w:right="-1"/>
              <w:contextualSpacing/>
              <w:jc w:val="both"/>
              <w:rPr>
                <w:bCs/>
                <w:sz w:val="22"/>
              </w:rPr>
            </w:pPr>
            <w:r w:rsidRPr="007E0892">
              <w:rPr>
                <w:bCs/>
                <w:sz w:val="22"/>
              </w:rPr>
              <w:t>5</w:t>
            </w:r>
          </w:p>
        </w:tc>
        <w:tc>
          <w:tcPr>
            <w:tcW w:w="1382" w:type="dxa"/>
            <w:shd w:val="clear" w:color="auto" w:fill="auto"/>
            <w:noWrap/>
            <w:hideMark/>
          </w:tcPr>
          <w:p w14:paraId="385BACBC" w14:textId="77777777" w:rsidR="00101A07" w:rsidRPr="007E0892" w:rsidRDefault="00101A07" w:rsidP="007E0892">
            <w:pPr>
              <w:tabs>
                <w:tab w:val="left" w:pos="709"/>
              </w:tabs>
              <w:ind w:right="-1"/>
              <w:contextualSpacing/>
              <w:jc w:val="both"/>
              <w:rPr>
                <w:bCs/>
                <w:sz w:val="22"/>
              </w:rPr>
            </w:pPr>
            <w:r w:rsidRPr="007E0892">
              <w:rPr>
                <w:bCs/>
                <w:sz w:val="22"/>
              </w:rPr>
              <w:t>8199,48</w:t>
            </w:r>
          </w:p>
        </w:tc>
      </w:tr>
      <w:tr w:rsidR="00101A07" w:rsidRPr="007E0892" w14:paraId="606923C7" w14:textId="77777777" w:rsidTr="007E0892">
        <w:trPr>
          <w:trHeight w:val="330"/>
        </w:trPr>
        <w:tc>
          <w:tcPr>
            <w:tcW w:w="1770" w:type="dxa"/>
            <w:vMerge/>
            <w:shd w:val="clear" w:color="auto" w:fill="auto"/>
            <w:hideMark/>
          </w:tcPr>
          <w:p w14:paraId="511B52AA"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203F185B" w14:textId="77777777" w:rsidR="00101A07" w:rsidRPr="007E0892" w:rsidRDefault="00101A07" w:rsidP="007E0892">
            <w:pPr>
              <w:tabs>
                <w:tab w:val="left" w:pos="709"/>
              </w:tabs>
              <w:ind w:right="-1"/>
              <w:contextualSpacing/>
              <w:jc w:val="both"/>
              <w:rPr>
                <w:bCs/>
                <w:sz w:val="22"/>
              </w:rPr>
            </w:pPr>
            <w:r w:rsidRPr="007E0892">
              <w:rPr>
                <w:bCs/>
                <w:sz w:val="22"/>
              </w:rPr>
              <w:t xml:space="preserve">масло </w:t>
            </w:r>
            <w:proofErr w:type="spellStart"/>
            <w:r w:rsidRPr="007E0892">
              <w:rPr>
                <w:bCs/>
                <w:sz w:val="22"/>
              </w:rPr>
              <w:t>трансмісійне</w:t>
            </w:r>
            <w:proofErr w:type="spellEnd"/>
          </w:p>
        </w:tc>
        <w:tc>
          <w:tcPr>
            <w:tcW w:w="728" w:type="dxa"/>
            <w:shd w:val="clear" w:color="auto" w:fill="auto"/>
            <w:noWrap/>
            <w:hideMark/>
          </w:tcPr>
          <w:p w14:paraId="2F96114F"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B22CAA8"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70C56964" w14:textId="77777777" w:rsidR="00101A07" w:rsidRPr="007E0892" w:rsidRDefault="00101A07" w:rsidP="007E0892">
            <w:pPr>
              <w:tabs>
                <w:tab w:val="left" w:pos="709"/>
              </w:tabs>
              <w:ind w:right="-1"/>
              <w:contextualSpacing/>
              <w:jc w:val="both"/>
              <w:rPr>
                <w:bCs/>
                <w:sz w:val="22"/>
              </w:rPr>
            </w:pPr>
            <w:r w:rsidRPr="007E0892">
              <w:rPr>
                <w:bCs/>
                <w:sz w:val="22"/>
              </w:rPr>
              <w:t>1661,21</w:t>
            </w:r>
          </w:p>
        </w:tc>
      </w:tr>
      <w:tr w:rsidR="00101A07" w:rsidRPr="007E0892" w14:paraId="01D29612" w14:textId="77777777" w:rsidTr="007E0892">
        <w:trPr>
          <w:trHeight w:val="330"/>
        </w:trPr>
        <w:tc>
          <w:tcPr>
            <w:tcW w:w="1770" w:type="dxa"/>
            <w:vMerge/>
            <w:shd w:val="clear" w:color="auto" w:fill="auto"/>
            <w:hideMark/>
          </w:tcPr>
          <w:p w14:paraId="3C8E6C46"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3EDC913F" w14:textId="77777777" w:rsidR="00101A07" w:rsidRPr="007E0892" w:rsidRDefault="00101A07" w:rsidP="007E0892">
            <w:pPr>
              <w:tabs>
                <w:tab w:val="left" w:pos="709"/>
              </w:tabs>
              <w:ind w:right="-1"/>
              <w:contextualSpacing/>
              <w:jc w:val="both"/>
              <w:rPr>
                <w:bCs/>
                <w:sz w:val="22"/>
              </w:rPr>
            </w:pPr>
            <w:r w:rsidRPr="007E0892">
              <w:rPr>
                <w:bCs/>
                <w:sz w:val="22"/>
              </w:rPr>
              <w:t xml:space="preserve">масло </w:t>
            </w:r>
            <w:proofErr w:type="spellStart"/>
            <w:r w:rsidRPr="007E0892">
              <w:rPr>
                <w:bCs/>
                <w:sz w:val="22"/>
              </w:rPr>
              <w:t>гідравлічне</w:t>
            </w:r>
            <w:proofErr w:type="spellEnd"/>
            <w:r w:rsidRPr="007E0892">
              <w:rPr>
                <w:bCs/>
                <w:sz w:val="22"/>
              </w:rPr>
              <w:t xml:space="preserve"> 20 л</w:t>
            </w:r>
          </w:p>
        </w:tc>
        <w:tc>
          <w:tcPr>
            <w:tcW w:w="728" w:type="dxa"/>
            <w:shd w:val="clear" w:color="auto" w:fill="auto"/>
            <w:noWrap/>
            <w:hideMark/>
          </w:tcPr>
          <w:p w14:paraId="2EBCF33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21CBF401" w14:textId="77777777" w:rsidR="00101A07" w:rsidRPr="007E0892" w:rsidRDefault="00101A07" w:rsidP="007E0892">
            <w:pPr>
              <w:tabs>
                <w:tab w:val="left" w:pos="709"/>
              </w:tabs>
              <w:ind w:right="-1"/>
              <w:contextualSpacing/>
              <w:jc w:val="both"/>
              <w:rPr>
                <w:bCs/>
                <w:sz w:val="22"/>
              </w:rPr>
            </w:pPr>
            <w:r w:rsidRPr="007E0892">
              <w:rPr>
                <w:bCs/>
                <w:sz w:val="22"/>
              </w:rPr>
              <w:t>4</w:t>
            </w:r>
          </w:p>
        </w:tc>
        <w:tc>
          <w:tcPr>
            <w:tcW w:w="1382" w:type="dxa"/>
            <w:shd w:val="clear" w:color="auto" w:fill="auto"/>
            <w:noWrap/>
            <w:hideMark/>
          </w:tcPr>
          <w:p w14:paraId="285C8E7A" w14:textId="77777777" w:rsidR="00101A07" w:rsidRPr="007E0892" w:rsidRDefault="00101A07" w:rsidP="007E0892">
            <w:pPr>
              <w:tabs>
                <w:tab w:val="left" w:pos="709"/>
              </w:tabs>
              <w:ind w:right="-1"/>
              <w:contextualSpacing/>
              <w:jc w:val="both"/>
              <w:rPr>
                <w:bCs/>
                <w:sz w:val="22"/>
              </w:rPr>
            </w:pPr>
            <w:r w:rsidRPr="007E0892">
              <w:rPr>
                <w:bCs/>
                <w:sz w:val="22"/>
              </w:rPr>
              <w:t>4655,62</w:t>
            </w:r>
          </w:p>
        </w:tc>
      </w:tr>
      <w:tr w:rsidR="00101A07" w:rsidRPr="007E0892" w14:paraId="4A8ECE2E" w14:textId="77777777" w:rsidTr="007E0892">
        <w:trPr>
          <w:trHeight w:val="330"/>
        </w:trPr>
        <w:tc>
          <w:tcPr>
            <w:tcW w:w="1770" w:type="dxa"/>
            <w:vMerge/>
            <w:shd w:val="clear" w:color="auto" w:fill="auto"/>
            <w:hideMark/>
          </w:tcPr>
          <w:p w14:paraId="06D3E96A"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AAE35D2" w14:textId="77777777" w:rsidR="00101A07" w:rsidRPr="007E0892" w:rsidRDefault="00101A07" w:rsidP="007E0892">
            <w:pPr>
              <w:tabs>
                <w:tab w:val="left" w:pos="709"/>
              </w:tabs>
              <w:ind w:right="-1"/>
              <w:contextualSpacing/>
              <w:jc w:val="both"/>
              <w:rPr>
                <w:bCs/>
                <w:sz w:val="22"/>
              </w:rPr>
            </w:pPr>
            <w:r w:rsidRPr="007E0892">
              <w:rPr>
                <w:bCs/>
                <w:sz w:val="22"/>
              </w:rPr>
              <w:t xml:space="preserve">масло </w:t>
            </w:r>
            <w:proofErr w:type="spellStart"/>
            <w:r w:rsidRPr="007E0892">
              <w:rPr>
                <w:bCs/>
                <w:sz w:val="22"/>
              </w:rPr>
              <w:t>моторне</w:t>
            </w:r>
            <w:proofErr w:type="spellEnd"/>
            <w:r w:rsidRPr="007E0892">
              <w:rPr>
                <w:bCs/>
                <w:sz w:val="22"/>
              </w:rPr>
              <w:t xml:space="preserve"> 20 л</w:t>
            </w:r>
          </w:p>
        </w:tc>
        <w:tc>
          <w:tcPr>
            <w:tcW w:w="728" w:type="dxa"/>
            <w:shd w:val="clear" w:color="auto" w:fill="auto"/>
            <w:noWrap/>
            <w:hideMark/>
          </w:tcPr>
          <w:p w14:paraId="58536722"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12A87A98" w14:textId="77777777" w:rsidR="00101A07" w:rsidRPr="007E0892" w:rsidRDefault="00101A07" w:rsidP="007E0892">
            <w:pPr>
              <w:tabs>
                <w:tab w:val="left" w:pos="709"/>
              </w:tabs>
              <w:ind w:right="-1"/>
              <w:contextualSpacing/>
              <w:jc w:val="both"/>
              <w:rPr>
                <w:bCs/>
                <w:sz w:val="22"/>
              </w:rPr>
            </w:pPr>
            <w:r w:rsidRPr="007E0892">
              <w:rPr>
                <w:bCs/>
                <w:sz w:val="22"/>
              </w:rPr>
              <w:t>2</w:t>
            </w:r>
          </w:p>
        </w:tc>
        <w:tc>
          <w:tcPr>
            <w:tcW w:w="1382" w:type="dxa"/>
            <w:shd w:val="clear" w:color="auto" w:fill="auto"/>
            <w:noWrap/>
            <w:hideMark/>
          </w:tcPr>
          <w:p w14:paraId="6473D3BC" w14:textId="77777777" w:rsidR="00101A07" w:rsidRPr="007E0892" w:rsidRDefault="00101A07" w:rsidP="007E0892">
            <w:pPr>
              <w:tabs>
                <w:tab w:val="left" w:pos="709"/>
              </w:tabs>
              <w:ind w:right="-1"/>
              <w:contextualSpacing/>
              <w:jc w:val="both"/>
              <w:rPr>
                <w:bCs/>
                <w:sz w:val="22"/>
              </w:rPr>
            </w:pPr>
            <w:r w:rsidRPr="007E0892">
              <w:rPr>
                <w:bCs/>
                <w:sz w:val="22"/>
              </w:rPr>
              <w:t>4626,00</w:t>
            </w:r>
          </w:p>
        </w:tc>
      </w:tr>
      <w:tr w:rsidR="00101A07" w:rsidRPr="007E0892" w14:paraId="3E5C64C8" w14:textId="77777777" w:rsidTr="007E0892">
        <w:trPr>
          <w:trHeight w:val="330"/>
        </w:trPr>
        <w:tc>
          <w:tcPr>
            <w:tcW w:w="1770" w:type="dxa"/>
            <w:vMerge/>
            <w:shd w:val="clear" w:color="auto" w:fill="auto"/>
            <w:hideMark/>
          </w:tcPr>
          <w:p w14:paraId="6388905A"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0916BE24" w14:textId="77777777" w:rsidR="00101A07" w:rsidRPr="007E0892" w:rsidRDefault="00101A07" w:rsidP="007E0892">
            <w:pPr>
              <w:tabs>
                <w:tab w:val="left" w:pos="709"/>
              </w:tabs>
              <w:ind w:right="-1"/>
              <w:contextualSpacing/>
              <w:jc w:val="both"/>
              <w:rPr>
                <w:bCs/>
                <w:sz w:val="22"/>
              </w:rPr>
            </w:pPr>
            <w:proofErr w:type="spellStart"/>
            <w:r w:rsidRPr="007E0892">
              <w:rPr>
                <w:bCs/>
                <w:sz w:val="22"/>
              </w:rPr>
              <w:t>маслр</w:t>
            </w:r>
            <w:proofErr w:type="spellEnd"/>
            <w:r w:rsidRPr="007E0892">
              <w:rPr>
                <w:bCs/>
                <w:sz w:val="22"/>
              </w:rPr>
              <w:t xml:space="preserve"> </w:t>
            </w:r>
            <w:proofErr w:type="spellStart"/>
            <w:r w:rsidRPr="007E0892">
              <w:rPr>
                <w:bCs/>
                <w:sz w:val="22"/>
              </w:rPr>
              <w:t>трансмісіне</w:t>
            </w:r>
            <w:proofErr w:type="spellEnd"/>
            <w:r w:rsidRPr="007E0892">
              <w:rPr>
                <w:bCs/>
                <w:sz w:val="22"/>
              </w:rPr>
              <w:t xml:space="preserve"> 1 л</w:t>
            </w:r>
          </w:p>
        </w:tc>
        <w:tc>
          <w:tcPr>
            <w:tcW w:w="728" w:type="dxa"/>
            <w:shd w:val="clear" w:color="auto" w:fill="auto"/>
            <w:noWrap/>
            <w:hideMark/>
          </w:tcPr>
          <w:p w14:paraId="48891EB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4F6BBF00"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738B3425" w14:textId="77777777" w:rsidR="00101A07" w:rsidRPr="007E0892" w:rsidRDefault="00101A07" w:rsidP="007E0892">
            <w:pPr>
              <w:tabs>
                <w:tab w:val="left" w:pos="709"/>
              </w:tabs>
              <w:ind w:right="-1"/>
              <w:contextualSpacing/>
              <w:jc w:val="both"/>
              <w:rPr>
                <w:bCs/>
                <w:sz w:val="22"/>
              </w:rPr>
            </w:pPr>
            <w:r w:rsidRPr="007E0892">
              <w:rPr>
                <w:bCs/>
                <w:sz w:val="22"/>
              </w:rPr>
              <w:t>726,90</w:t>
            </w:r>
          </w:p>
        </w:tc>
      </w:tr>
      <w:tr w:rsidR="00101A07" w:rsidRPr="007E0892" w14:paraId="3AED4F2E" w14:textId="77777777" w:rsidTr="007E0892">
        <w:trPr>
          <w:trHeight w:val="330"/>
        </w:trPr>
        <w:tc>
          <w:tcPr>
            <w:tcW w:w="1770" w:type="dxa"/>
            <w:vMerge/>
            <w:shd w:val="clear" w:color="auto" w:fill="auto"/>
            <w:hideMark/>
          </w:tcPr>
          <w:p w14:paraId="7993118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A13CC06" w14:textId="77777777" w:rsidR="00101A07" w:rsidRPr="007E0892" w:rsidRDefault="00101A07" w:rsidP="007E0892">
            <w:pPr>
              <w:tabs>
                <w:tab w:val="left" w:pos="709"/>
              </w:tabs>
              <w:ind w:right="-1"/>
              <w:contextualSpacing/>
              <w:jc w:val="both"/>
              <w:rPr>
                <w:bCs/>
                <w:sz w:val="22"/>
              </w:rPr>
            </w:pPr>
            <w:proofErr w:type="spellStart"/>
            <w:r w:rsidRPr="007E0892">
              <w:rPr>
                <w:bCs/>
                <w:sz w:val="22"/>
              </w:rPr>
              <w:t>маслр</w:t>
            </w:r>
            <w:proofErr w:type="spellEnd"/>
            <w:r w:rsidRPr="007E0892">
              <w:rPr>
                <w:bCs/>
                <w:sz w:val="22"/>
              </w:rPr>
              <w:t xml:space="preserve"> </w:t>
            </w:r>
            <w:proofErr w:type="spellStart"/>
            <w:r w:rsidRPr="007E0892">
              <w:rPr>
                <w:bCs/>
                <w:sz w:val="22"/>
              </w:rPr>
              <w:t>трансмісіне</w:t>
            </w:r>
            <w:proofErr w:type="spellEnd"/>
            <w:r w:rsidRPr="007E0892">
              <w:rPr>
                <w:bCs/>
                <w:sz w:val="22"/>
              </w:rPr>
              <w:t xml:space="preserve"> 1 л</w:t>
            </w:r>
          </w:p>
        </w:tc>
        <w:tc>
          <w:tcPr>
            <w:tcW w:w="728" w:type="dxa"/>
            <w:shd w:val="clear" w:color="auto" w:fill="auto"/>
            <w:noWrap/>
            <w:hideMark/>
          </w:tcPr>
          <w:p w14:paraId="0486B85B"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F5B3B0C" w14:textId="77777777" w:rsidR="00101A07" w:rsidRPr="007E0892" w:rsidRDefault="00101A07" w:rsidP="007E0892">
            <w:pPr>
              <w:tabs>
                <w:tab w:val="left" w:pos="709"/>
              </w:tabs>
              <w:ind w:right="-1"/>
              <w:contextualSpacing/>
              <w:jc w:val="both"/>
              <w:rPr>
                <w:bCs/>
                <w:sz w:val="22"/>
              </w:rPr>
            </w:pPr>
            <w:r w:rsidRPr="007E0892">
              <w:rPr>
                <w:bCs/>
                <w:sz w:val="22"/>
              </w:rPr>
              <w:t>3</w:t>
            </w:r>
          </w:p>
        </w:tc>
        <w:tc>
          <w:tcPr>
            <w:tcW w:w="1382" w:type="dxa"/>
            <w:shd w:val="clear" w:color="auto" w:fill="auto"/>
            <w:noWrap/>
            <w:hideMark/>
          </w:tcPr>
          <w:p w14:paraId="29F519D8" w14:textId="77777777" w:rsidR="00101A07" w:rsidRPr="007E0892" w:rsidRDefault="00101A07" w:rsidP="007E0892">
            <w:pPr>
              <w:tabs>
                <w:tab w:val="left" w:pos="709"/>
              </w:tabs>
              <w:ind w:right="-1"/>
              <w:contextualSpacing/>
              <w:jc w:val="both"/>
              <w:rPr>
                <w:bCs/>
                <w:sz w:val="22"/>
              </w:rPr>
            </w:pPr>
            <w:r w:rsidRPr="007E0892">
              <w:rPr>
                <w:bCs/>
                <w:sz w:val="22"/>
              </w:rPr>
              <w:t>726,90</w:t>
            </w:r>
          </w:p>
        </w:tc>
      </w:tr>
      <w:tr w:rsidR="00101A07" w:rsidRPr="007E0892" w14:paraId="5EE188D2" w14:textId="77777777" w:rsidTr="007E0892">
        <w:trPr>
          <w:trHeight w:val="330"/>
        </w:trPr>
        <w:tc>
          <w:tcPr>
            <w:tcW w:w="1770" w:type="dxa"/>
            <w:vMerge/>
            <w:shd w:val="clear" w:color="auto" w:fill="auto"/>
            <w:hideMark/>
          </w:tcPr>
          <w:p w14:paraId="3D037E2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4A0AEA2B"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1FC64B37"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15403D6C"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5C8113CD" w14:textId="77777777" w:rsidR="00101A07" w:rsidRPr="007E0892" w:rsidRDefault="00101A07" w:rsidP="007E0892">
            <w:pPr>
              <w:tabs>
                <w:tab w:val="left" w:pos="709"/>
              </w:tabs>
              <w:ind w:right="-1"/>
              <w:contextualSpacing/>
              <w:jc w:val="both"/>
              <w:rPr>
                <w:b/>
                <w:bCs/>
                <w:sz w:val="22"/>
              </w:rPr>
            </w:pPr>
            <w:r w:rsidRPr="007E0892">
              <w:rPr>
                <w:b/>
                <w:bCs/>
                <w:sz w:val="22"/>
              </w:rPr>
              <w:t>45745,10</w:t>
            </w:r>
          </w:p>
        </w:tc>
      </w:tr>
      <w:tr w:rsidR="00101A07" w:rsidRPr="007E0892" w14:paraId="6EC0411A" w14:textId="77777777" w:rsidTr="007E0892">
        <w:trPr>
          <w:trHeight w:val="330"/>
        </w:trPr>
        <w:tc>
          <w:tcPr>
            <w:tcW w:w="1770" w:type="dxa"/>
            <w:vMerge w:val="restart"/>
            <w:shd w:val="clear" w:color="auto" w:fill="auto"/>
            <w:hideMark/>
          </w:tcPr>
          <w:p w14:paraId="0D4AC8F8"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Посадковий</w:t>
            </w:r>
            <w:proofErr w:type="spellEnd"/>
            <w:r w:rsidRPr="007E0892">
              <w:rPr>
                <w:b/>
                <w:bCs/>
                <w:sz w:val="22"/>
              </w:rPr>
              <w:t xml:space="preserve"> </w:t>
            </w:r>
            <w:proofErr w:type="spellStart"/>
            <w:r w:rsidRPr="007E0892">
              <w:rPr>
                <w:b/>
                <w:bCs/>
                <w:sz w:val="22"/>
              </w:rPr>
              <w:t>матеріал</w:t>
            </w:r>
            <w:proofErr w:type="spellEnd"/>
          </w:p>
        </w:tc>
        <w:tc>
          <w:tcPr>
            <w:tcW w:w="5084" w:type="dxa"/>
            <w:shd w:val="clear" w:color="auto" w:fill="auto"/>
            <w:noWrap/>
            <w:hideMark/>
          </w:tcPr>
          <w:p w14:paraId="090C7C0F" w14:textId="77777777" w:rsidR="00101A07" w:rsidRPr="007E0892" w:rsidRDefault="00101A07" w:rsidP="007E0892">
            <w:pPr>
              <w:tabs>
                <w:tab w:val="left" w:pos="709"/>
              </w:tabs>
              <w:ind w:right="-1"/>
              <w:contextualSpacing/>
              <w:jc w:val="both"/>
              <w:rPr>
                <w:bCs/>
                <w:sz w:val="22"/>
              </w:rPr>
            </w:pPr>
            <w:proofErr w:type="spellStart"/>
            <w:r w:rsidRPr="007E0892">
              <w:rPr>
                <w:bCs/>
                <w:sz w:val="22"/>
              </w:rPr>
              <w:t>Декоративні</w:t>
            </w:r>
            <w:proofErr w:type="spellEnd"/>
            <w:r w:rsidRPr="007E0892">
              <w:rPr>
                <w:bCs/>
                <w:sz w:val="22"/>
              </w:rPr>
              <w:t xml:space="preserve"> </w:t>
            </w:r>
            <w:proofErr w:type="spellStart"/>
            <w:r w:rsidRPr="007E0892">
              <w:rPr>
                <w:bCs/>
                <w:sz w:val="22"/>
              </w:rPr>
              <w:t>рослини</w:t>
            </w:r>
            <w:proofErr w:type="spellEnd"/>
            <w:r w:rsidRPr="007E0892">
              <w:rPr>
                <w:bCs/>
                <w:sz w:val="22"/>
              </w:rPr>
              <w:t xml:space="preserve"> </w:t>
            </w:r>
            <w:proofErr w:type="spellStart"/>
            <w:r w:rsidRPr="007E0892">
              <w:rPr>
                <w:bCs/>
                <w:sz w:val="22"/>
              </w:rPr>
              <w:t>різних</w:t>
            </w:r>
            <w:proofErr w:type="spellEnd"/>
            <w:r w:rsidRPr="007E0892">
              <w:rPr>
                <w:bCs/>
                <w:sz w:val="22"/>
              </w:rPr>
              <w:t xml:space="preserve"> </w:t>
            </w:r>
            <w:proofErr w:type="spellStart"/>
            <w:r w:rsidRPr="007E0892">
              <w:rPr>
                <w:bCs/>
                <w:sz w:val="22"/>
              </w:rPr>
              <w:t>сортів</w:t>
            </w:r>
            <w:proofErr w:type="spellEnd"/>
          </w:p>
        </w:tc>
        <w:tc>
          <w:tcPr>
            <w:tcW w:w="728" w:type="dxa"/>
            <w:shd w:val="clear" w:color="auto" w:fill="auto"/>
            <w:noWrap/>
            <w:hideMark/>
          </w:tcPr>
          <w:p w14:paraId="3EFFF423"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7C45AE64"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18401DB4" w14:textId="77777777" w:rsidR="00101A07" w:rsidRPr="007E0892" w:rsidRDefault="00101A07" w:rsidP="007E0892">
            <w:pPr>
              <w:tabs>
                <w:tab w:val="left" w:pos="709"/>
              </w:tabs>
              <w:ind w:right="-1"/>
              <w:contextualSpacing/>
              <w:jc w:val="both"/>
              <w:rPr>
                <w:bCs/>
                <w:sz w:val="22"/>
              </w:rPr>
            </w:pPr>
            <w:r w:rsidRPr="007E0892">
              <w:rPr>
                <w:bCs/>
                <w:sz w:val="22"/>
              </w:rPr>
              <w:t>188000</w:t>
            </w:r>
          </w:p>
        </w:tc>
      </w:tr>
      <w:tr w:rsidR="00101A07" w:rsidRPr="007E0892" w14:paraId="2ADB4218" w14:textId="77777777" w:rsidTr="007E0892">
        <w:trPr>
          <w:trHeight w:val="330"/>
        </w:trPr>
        <w:tc>
          <w:tcPr>
            <w:tcW w:w="1770" w:type="dxa"/>
            <w:vMerge/>
            <w:shd w:val="clear" w:color="auto" w:fill="auto"/>
            <w:hideMark/>
          </w:tcPr>
          <w:p w14:paraId="608E83EB"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5667C9C7"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66B4B759"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3DEACC4A"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73AC0F7E" w14:textId="77777777" w:rsidR="00101A07" w:rsidRPr="007E0892" w:rsidRDefault="00101A07" w:rsidP="007E0892">
            <w:pPr>
              <w:tabs>
                <w:tab w:val="left" w:pos="709"/>
              </w:tabs>
              <w:ind w:right="-1"/>
              <w:contextualSpacing/>
              <w:jc w:val="both"/>
              <w:rPr>
                <w:b/>
                <w:bCs/>
                <w:sz w:val="22"/>
              </w:rPr>
            </w:pPr>
            <w:r w:rsidRPr="007E0892">
              <w:rPr>
                <w:b/>
                <w:bCs/>
                <w:sz w:val="22"/>
              </w:rPr>
              <w:t>188000</w:t>
            </w:r>
          </w:p>
        </w:tc>
      </w:tr>
      <w:tr w:rsidR="00101A07" w:rsidRPr="007E0892" w14:paraId="0E2490A5" w14:textId="77777777" w:rsidTr="007E0892">
        <w:trPr>
          <w:trHeight w:val="330"/>
        </w:trPr>
        <w:tc>
          <w:tcPr>
            <w:tcW w:w="1770" w:type="dxa"/>
            <w:vMerge w:val="restart"/>
            <w:shd w:val="clear" w:color="auto" w:fill="auto"/>
            <w:hideMark/>
          </w:tcPr>
          <w:p w14:paraId="38836D28"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Допоміжні</w:t>
            </w:r>
            <w:proofErr w:type="spellEnd"/>
            <w:r w:rsidRPr="007E0892">
              <w:rPr>
                <w:b/>
                <w:bCs/>
                <w:sz w:val="22"/>
              </w:rPr>
              <w:t xml:space="preserve"> </w:t>
            </w:r>
            <w:proofErr w:type="spellStart"/>
            <w:r w:rsidRPr="007E0892">
              <w:rPr>
                <w:b/>
                <w:bCs/>
                <w:sz w:val="22"/>
              </w:rPr>
              <w:t>матеріали</w:t>
            </w:r>
            <w:proofErr w:type="spellEnd"/>
          </w:p>
        </w:tc>
        <w:tc>
          <w:tcPr>
            <w:tcW w:w="5084" w:type="dxa"/>
            <w:shd w:val="clear" w:color="auto" w:fill="auto"/>
            <w:noWrap/>
            <w:hideMark/>
          </w:tcPr>
          <w:p w14:paraId="24FF7A97" w14:textId="77777777" w:rsidR="00101A07" w:rsidRPr="007E0892" w:rsidRDefault="00101A07" w:rsidP="007E0892">
            <w:pPr>
              <w:tabs>
                <w:tab w:val="left" w:pos="709"/>
              </w:tabs>
              <w:ind w:right="-1"/>
              <w:contextualSpacing/>
              <w:jc w:val="both"/>
              <w:rPr>
                <w:bCs/>
                <w:sz w:val="22"/>
              </w:rPr>
            </w:pPr>
            <w:proofErr w:type="spellStart"/>
            <w:r w:rsidRPr="007E0892">
              <w:rPr>
                <w:bCs/>
                <w:sz w:val="22"/>
              </w:rPr>
              <w:t>Матеріали</w:t>
            </w:r>
            <w:proofErr w:type="spellEnd"/>
            <w:r w:rsidRPr="007E0892">
              <w:rPr>
                <w:bCs/>
                <w:sz w:val="22"/>
              </w:rPr>
              <w:t xml:space="preserve"> для </w:t>
            </w:r>
            <w:proofErr w:type="spellStart"/>
            <w:r w:rsidRPr="007E0892">
              <w:rPr>
                <w:bCs/>
                <w:sz w:val="22"/>
              </w:rPr>
              <w:t>висадки</w:t>
            </w:r>
            <w:proofErr w:type="spellEnd"/>
            <w:r w:rsidRPr="007E0892">
              <w:rPr>
                <w:bCs/>
                <w:sz w:val="22"/>
              </w:rPr>
              <w:t xml:space="preserve"> </w:t>
            </w:r>
            <w:proofErr w:type="spellStart"/>
            <w:r w:rsidRPr="007E0892">
              <w:rPr>
                <w:bCs/>
                <w:sz w:val="22"/>
              </w:rPr>
              <w:t>рослин</w:t>
            </w:r>
            <w:proofErr w:type="spellEnd"/>
          </w:p>
        </w:tc>
        <w:tc>
          <w:tcPr>
            <w:tcW w:w="728" w:type="dxa"/>
            <w:shd w:val="clear" w:color="auto" w:fill="auto"/>
            <w:noWrap/>
            <w:hideMark/>
          </w:tcPr>
          <w:p w14:paraId="780EAB46"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65CD9403"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1AB43366" w14:textId="77777777" w:rsidR="00101A07" w:rsidRPr="007E0892" w:rsidRDefault="00101A07" w:rsidP="007E0892">
            <w:pPr>
              <w:tabs>
                <w:tab w:val="left" w:pos="709"/>
              </w:tabs>
              <w:ind w:right="-1"/>
              <w:contextualSpacing/>
              <w:jc w:val="both"/>
              <w:rPr>
                <w:b/>
                <w:bCs/>
                <w:sz w:val="22"/>
              </w:rPr>
            </w:pPr>
            <w:r w:rsidRPr="007E0892">
              <w:rPr>
                <w:b/>
                <w:bCs/>
                <w:sz w:val="22"/>
              </w:rPr>
              <w:t>15462</w:t>
            </w:r>
          </w:p>
        </w:tc>
      </w:tr>
      <w:tr w:rsidR="00101A07" w:rsidRPr="007E0892" w14:paraId="1119BB8F" w14:textId="77777777" w:rsidTr="007E0892">
        <w:trPr>
          <w:trHeight w:val="330"/>
        </w:trPr>
        <w:tc>
          <w:tcPr>
            <w:tcW w:w="1770" w:type="dxa"/>
            <w:vMerge/>
            <w:shd w:val="clear" w:color="auto" w:fill="auto"/>
            <w:hideMark/>
          </w:tcPr>
          <w:p w14:paraId="2BCDD373"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12359D86" w14:textId="77777777" w:rsidR="00101A07" w:rsidRPr="007E0892" w:rsidRDefault="00101A07" w:rsidP="007E0892">
            <w:pPr>
              <w:tabs>
                <w:tab w:val="left" w:pos="709"/>
              </w:tabs>
              <w:ind w:right="-1"/>
              <w:contextualSpacing/>
              <w:jc w:val="both"/>
              <w:rPr>
                <w:bCs/>
                <w:sz w:val="22"/>
              </w:rPr>
            </w:pPr>
            <w:proofErr w:type="spellStart"/>
            <w:r w:rsidRPr="007E0892">
              <w:rPr>
                <w:bCs/>
                <w:sz w:val="22"/>
              </w:rPr>
              <w:t>Мінеральні</w:t>
            </w:r>
            <w:proofErr w:type="spellEnd"/>
            <w:r w:rsidRPr="007E0892">
              <w:rPr>
                <w:bCs/>
                <w:sz w:val="22"/>
              </w:rPr>
              <w:t xml:space="preserve"> </w:t>
            </w:r>
            <w:proofErr w:type="spellStart"/>
            <w:r w:rsidRPr="007E0892">
              <w:rPr>
                <w:bCs/>
                <w:sz w:val="22"/>
              </w:rPr>
              <w:t>добрива</w:t>
            </w:r>
            <w:proofErr w:type="spellEnd"/>
            <w:r w:rsidRPr="007E0892">
              <w:rPr>
                <w:bCs/>
                <w:sz w:val="22"/>
              </w:rPr>
              <w:t xml:space="preserve"> та </w:t>
            </w:r>
            <w:proofErr w:type="spellStart"/>
            <w:r w:rsidRPr="007E0892">
              <w:rPr>
                <w:bCs/>
                <w:sz w:val="22"/>
              </w:rPr>
              <w:t>засоби</w:t>
            </w:r>
            <w:proofErr w:type="spellEnd"/>
            <w:r w:rsidRPr="007E0892">
              <w:rPr>
                <w:bCs/>
                <w:sz w:val="22"/>
              </w:rPr>
              <w:t xml:space="preserve"> </w:t>
            </w:r>
            <w:proofErr w:type="spellStart"/>
            <w:r w:rsidRPr="007E0892">
              <w:rPr>
                <w:bCs/>
                <w:sz w:val="22"/>
              </w:rPr>
              <w:t>захисту</w:t>
            </w:r>
            <w:proofErr w:type="spellEnd"/>
          </w:p>
        </w:tc>
        <w:tc>
          <w:tcPr>
            <w:tcW w:w="728" w:type="dxa"/>
            <w:shd w:val="clear" w:color="auto" w:fill="auto"/>
            <w:noWrap/>
            <w:hideMark/>
          </w:tcPr>
          <w:p w14:paraId="2DE8E0BE"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5A02A24D"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3219568A" w14:textId="77777777" w:rsidR="00101A07" w:rsidRPr="007E0892" w:rsidRDefault="00101A07" w:rsidP="007E0892">
            <w:pPr>
              <w:tabs>
                <w:tab w:val="left" w:pos="709"/>
              </w:tabs>
              <w:ind w:right="-1"/>
              <w:contextualSpacing/>
              <w:jc w:val="both"/>
              <w:rPr>
                <w:b/>
                <w:bCs/>
                <w:sz w:val="22"/>
              </w:rPr>
            </w:pPr>
            <w:r w:rsidRPr="007E0892">
              <w:rPr>
                <w:b/>
                <w:bCs/>
                <w:sz w:val="22"/>
              </w:rPr>
              <w:t>21256</w:t>
            </w:r>
          </w:p>
        </w:tc>
      </w:tr>
      <w:tr w:rsidR="00101A07" w:rsidRPr="007E0892" w14:paraId="2890C1FC" w14:textId="77777777" w:rsidTr="007E0892">
        <w:trPr>
          <w:trHeight w:val="578"/>
        </w:trPr>
        <w:tc>
          <w:tcPr>
            <w:tcW w:w="1770" w:type="dxa"/>
            <w:vMerge w:val="restart"/>
            <w:shd w:val="clear" w:color="auto" w:fill="auto"/>
            <w:hideMark/>
          </w:tcPr>
          <w:p w14:paraId="233D251B"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Технічне</w:t>
            </w:r>
            <w:proofErr w:type="spellEnd"/>
            <w:r w:rsidRPr="007E0892">
              <w:rPr>
                <w:b/>
                <w:bCs/>
                <w:sz w:val="22"/>
              </w:rPr>
              <w:t xml:space="preserve"> </w:t>
            </w:r>
            <w:proofErr w:type="spellStart"/>
            <w:r w:rsidRPr="007E0892">
              <w:rPr>
                <w:b/>
                <w:bCs/>
                <w:sz w:val="22"/>
              </w:rPr>
              <w:t>обслуговування</w:t>
            </w:r>
            <w:proofErr w:type="spellEnd"/>
            <w:r w:rsidRPr="007E0892">
              <w:rPr>
                <w:b/>
                <w:bCs/>
                <w:sz w:val="22"/>
              </w:rPr>
              <w:t xml:space="preserve"> та ремонт</w:t>
            </w:r>
          </w:p>
        </w:tc>
        <w:tc>
          <w:tcPr>
            <w:tcW w:w="5084" w:type="dxa"/>
            <w:shd w:val="clear" w:color="auto" w:fill="auto"/>
            <w:hideMark/>
          </w:tcPr>
          <w:p w14:paraId="7BC55392" w14:textId="77777777" w:rsidR="00101A07" w:rsidRPr="007E0892" w:rsidRDefault="00101A07" w:rsidP="007E0892">
            <w:pPr>
              <w:tabs>
                <w:tab w:val="left" w:pos="709"/>
              </w:tabs>
              <w:ind w:right="-1"/>
              <w:contextualSpacing/>
              <w:jc w:val="both"/>
              <w:rPr>
                <w:bCs/>
                <w:sz w:val="22"/>
              </w:rPr>
            </w:pPr>
            <w:proofErr w:type="spellStart"/>
            <w:r w:rsidRPr="007E0892">
              <w:rPr>
                <w:bCs/>
                <w:sz w:val="22"/>
              </w:rPr>
              <w:t>технічне</w:t>
            </w:r>
            <w:proofErr w:type="spellEnd"/>
            <w:r w:rsidRPr="007E0892">
              <w:rPr>
                <w:bCs/>
                <w:sz w:val="22"/>
              </w:rPr>
              <w:t xml:space="preserve"> </w:t>
            </w:r>
            <w:proofErr w:type="spellStart"/>
            <w:r w:rsidRPr="007E0892">
              <w:rPr>
                <w:bCs/>
                <w:sz w:val="22"/>
              </w:rPr>
              <w:t>обслуговування</w:t>
            </w:r>
            <w:proofErr w:type="spellEnd"/>
            <w:r w:rsidRPr="007E0892">
              <w:rPr>
                <w:bCs/>
                <w:sz w:val="22"/>
              </w:rPr>
              <w:t xml:space="preserve"> 10 тис/км та 1000 </w:t>
            </w:r>
            <w:proofErr w:type="spellStart"/>
            <w:r w:rsidRPr="007E0892">
              <w:rPr>
                <w:bCs/>
                <w:sz w:val="22"/>
              </w:rPr>
              <w:t>мото</w:t>
            </w:r>
            <w:proofErr w:type="spellEnd"/>
            <w:r w:rsidRPr="007E0892">
              <w:rPr>
                <w:bCs/>
                <w:sz w:val="22"/>
              </w:rPr>
              <w:t>/годин МАЗ 5340 С2 МДКЗ 12 06 КА2058АМ</w:t>
            </w:r>
          </w:p>
        </w:tc>
        <w:tc>
          <w:tcPr>
            <w:tcW w:w="728" w:type="dxa"/>
            <w:shd w:val="clear" w:color="auto" w:fill="auto"/>
            <w:noWrap/>
            <w:hideMark/>
          </w:tcPr>
          <w:p w14:paraId="5C241547"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6F512DC4"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1855A467" w14:textId="77777777" w:rsidR="00101A07" w:rsidRPr="007E0892" w:rsidRDefault="00101A07" w:rsidP="007E0892">
            <w:pPr>
              <w:tabs>
                <w:tab w:val="left" w:pos="709"/>
              </w:tabs>
              <w:ind w:right="-1"/>
              <w:contextualSpacing/>
              <w:jc w:val="both"/>
              <w:rPr>
                <w:bCs/>
                <w:sz w:val="22"/>
              </w:rPr>
            </w:pPr>
            <w:r w:rsidRPr="007E0892">
              <w:rPr>
                <w:bCs/>
                <w:sz w:val="22"/>
              </w:rPr>
              <w:t>31086,00</w:t>
            </w:r>
          </w:p>
        </w:tc>
      </w:tr>
      <w:tr w:rsidR="00101A07" w:rsidRPr="007E0892" w14:paraId="5F870B78" w14:textId="77777777" w:rsidTr="007E0892">
        <w:trPr>
          <w:trHeight w:val="323"/>
        </w:trPr>
        <w:tc>
          <w:tcPr>
            <w:tcW w:w="1770" w:type="dxa"/>
            <w:vMerge/>
            <w:shd w:val="clear" w:color="auto" w:fill="auto"/>
            <w:hideMark/>
          </w:tcPr>
          <w:p w14:paraId="546EADB9"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hideMark/>
          </w:tcPr>
          <w:p w14:paraId="350B6F7E" w14:textId="77777777" w:rsidR="00101A07" w:rsidRPr="007E0892" w:rsidRDefault="00101A07" w:rsidP="007E0892">
            <w:pPr>
              <w:tabs>
                <w:tab w:val="left" w:pos="709"/>
              </w:tabs>
              <w:ind w:right="-1"/>
              <w:contextualSpacing/>
              <w:jc w:val="both"/>
              <w:rPr>
                <w:bCs/>
                <w:sz w:val="22"/>
              </w:rPr>
            </w:pPr>
            <w:proofErr w:type="spellStart"/>
            <w:r w:rsidRPr="007E0892">
              <w:rPr>
                <w:bCs/>
                <w:sz w:val="22"/>
              </w:rPr>
              <w:t>технічне</w:t>
            </w:r>
            <w:proofErr w:type="spellEnd"/>
            <w:r w:rsidRPr="007E0892">
              <w:rPr>
                <w:bCs/>
                <w:sz w:val="22"/>
              </w:rPr>
              <w:t xml:space="preserve"> </w:t>
            </w:r>
            <w:proofErr w:type="spellStart"/>
            <w:r w:rsidRPr="007E0892">
              <w:rPr>
                <w:bCs/>
                <w:sz w:val="22"/>
              </w:rPr>
              <w:t>обслуговування</w:t>
            </w:r>
            <w:proofErr w:type="spellEnd"/>
            <w:r w:rsidRPr="007E0892">
              <w:rPr>
                <w:bCs/>
                <w:sz w:val="22"/>
              </w:rPr>
              <w:t xml:space="preserve"> </w:t>
            </w:r>
            <w:proofErr w:type="spellStart"/>
            <w:r w:rsidRPr="007E0892">
              <w:rPr>
                <w:bCs/>
                <w:sz w:val="22"/>
              </w:rPr>
              <w:t>підмітальної</w:t>
            </w:r>
            <w:proofErr w:type="spellEnd"/>
            <w:r w:rsidRPr="007E0892">
              <w:rPr>
                <w:bCs/>
                <w:sz w:val="22"/>
              </w:rPr>
              <w:t xml:space="preserve"> </w:t>
            </w:r>
            <w:proofErr w:type="spellStart"/>
            <w:r w:rsidRPr="007E0892">
              <w:rPr>
                <w:bCs/>
                <w:sz w:val="22"/>
              </w:rPr>
              <w:t>машини</w:t>
            </w:r>
            <w:proofErr w:type="spellEnd"/>
            <w:r w:rsidRPr="007E0892">
              <w:rPr>
                <w:bCs/>
                <w:sz w:val="22"/>
              </w:rPr>
              <w:t xml:space="preserve"> Smart </w:t>
            </w:r>
            <w:proofErr w:type="spellStart"/>
            <w:r w:rsidRPr="007E0892">
              <w:rPr>
                <w:bCs/>
                <w:sz w:val="22"/>
              </w:rPr>
              <w:t>sweep</w:t>
            </w:r>
            <w:proofErr w:type="spellEnd"/>
            <w:r w:rsidRPr="007E0892">
              <w:rPr>
                <w:bCs/>
                <w:sz w:val="22"/>
              </w:rPr>
              <w:t xml:space="preserve"> 1000</w:t>
            </w:r>
          </w:p>
        </w:tc>
        <w:tc>
          <w:tcPr>
            <w:tcW w:w="728" w:type="dxa"/>
            <w:shd w:val="clear" w:color="auto" w:fill="auto"/>
            <w:noWrap/>
            <w:hideMark/>
          </w:tcPr>
          <w:p w14:paraId="12C11416" w14:textId="77777777" w:rsidR="00101A07" w:rsidRPr="007E0892" w:rsidRDefault="00101A07" w:rsidP="007E0892">
            <w:pPr>
              <w:tabs>
                <w:tab w:val="left" w:pos="709"/>
              </w:tabs>
              <w:ind w:right="-1"/>
              <w:contextualSpacing/>
              <w:jc w:val="both"/>
              <w:rPr>
                <w:bCs/>
                <w:sz w:val="22"/>
              </w:rPr>
            </w:pPr>
            <w:proofErr w:type="spellStart"/>
            <w:r w:rsidRPr="007E0892">
              <w:rPr>
                <w:bCs/>
                <w:sz w:val="22"/>
              </w:rPr>
              <w:t>посл</w:t>
            </w:r>
            <w:proofErr w:type="spellEnd"/>
          </w:p>
        </w:tc>
        <w:tc>
          <w:tcPr>
            <w:tcW w:w="606" w:type="dxa"/>
            <w:shd w:val="clear" w:color="auto" w:fill="auto"/>
            <w:noWrap/>
            <w:hideMark/>
          </w:tcPr>
          <w:p w14:paraId="142C4545" w14:textId="77777777" w:rsidR="00101A07" w:rsidRPr="007E0892" w:rsidRDefault="00101A07" w:rsidP="007E0892">
            <w:pPr>
              <w:tabs>
                <w:tab w:val="left" w:pos="709"/>
              </w:tabs>
              <w:ind w:right="-1"/>
              <w:contextualSpacing/>
              <w:jc w:val="both"/>
              <w:rPr>
                <w:bCs/>
                <w:sz w:val="22"/>
              </w:rPr>
            </w:pPr>
            <w:r w:rsidRPr="007E0892">
              <w:rPr>
                <w:bCs/>
                <w:sz w:val="22"/>
              </w:rPr>
              <w:t>1</w:t>
            </w:r>
          </w:p>
        </w:tc>
        <w:tc>
          <w:tcPr>
            <w:tcW w:w="1382" w:type="dxa"/>
            <w:shd w:val="clear" w:color="auto" w:fill="auto"/>
            <w:noWrap/>
            <w:hideMark/>
          </w:tcPr>
          <w:p w14:paraId="016A212A" w14:textId="77777777" w:rsidR="00101A07" w:rsidRPr="007E0892" w:rsidRDefault="00101A07" w:rsidP="007E0892">
            <w:pPr>
              <w:tabs>
                <w:tab w:val="left" w:pos="709"/>
              </w:tabs>
              <w:ind w:right="-1"/>
              <w:contextualSpacing/>
              <w:jc w:val="both"/>
              <w:rPr>
                <w:bCs/>
                <w:sz w:val="22"/>
              </w:rPr>
            </w:pPr>
            <w:r w:rsidRPr="007E0892">
              <w:rPr>
                <w:bCs/>
                <w:sz w:val="22"/>
              </w:rPr>
              <w:t>12170,6</w:t>
            </w:r>
          </w:p>
        </w:tc>
      </w:tr>
      <w:tr w:rsidR="00101A07" w:rsidRPr="007E0892" w14:paraId="20A31F64" w14:textId="77777777" w:rsidTr="007E0892">
        <w:trPr>
          <w:trHeight w:val="323"/>
        </w:trPr>
        <w:tc>
          <w:tcPr>
            <w:tcW w:w="1770" w:type="dxa"/>
            <w:vMerge/>
            <w:shd w:val="clear" w:color="auto" w:fill="auto"/>
            <w:hideMark/>
          </w:tcPr>
          <w:p w14:paraId="5ACFD1CF" w14:textId="77777777" w:rsidR="00101A07" w:rsidRPr="007E0892" w:rsidRDefault="00101A07" w:rsidP="007E0892">
            <w:pPr>
              <w:tabs>
                <w:tab w:val="left" w:pos="709"/>
              </w:tabs>
              <w:ind w:right="-1"/>
              <w:contextualSpacing/>
              <w:jc w:val="both"/>
              <w:rPr>
                <w:b/>
                <w:bCs/>
                <w:sz w:val="22"/>
              </w:rPr>
            </w:pPr>
          </w:p>
        </w:tc>
        <w:tc>
          <w:tcPr>
            <w:tcW w:w="5084" w:type="dxa"/>
            <w:shd w:val="clear" w:color="auto" w:fill="auto"/>
            <w:noWrap/>
            <w:hideMark/>
          </w:tcPr>
          <w:p w14:paraId="71B0E7FC" w14:textId="77777777" w:rsidR="00101A07" w:rsidRPr="007E0892" w:rsidRDefault="00101A07" w:rsidP="007E0892">
            <w:pPr>
              <w:tabs>
                <w:tab w:val="left" w:pos="709"/>
              </w:tabs>
              <w:ind w:right="-1"/>
              <w:contextualSpacing/>
              <w:jc w:val="both"/>
              <w:rPr>
                <w:bCs/>
                <w:sz w:val="22"/>
              </w:rPr>
            </w:pPr>
            <w:r w:rsidRPr="007E0892">
              <w:rPr>
                <w:bCs/>
                <w:sz w:val="22"/>
              </w:rPr>
              <w:t>РАЗОМ:</w:t>
            </w:r>
          </w:p>
        </w:tc>
        <w:tc>
          <w:tcPr>
            <w:tcW w:w="728" w:type="dxa"/>
            <w:shd w:val="clear" w:color="auto" w:fill="auto"/>
            <w:noWrap/>
            <w:hideMark/>
          </w:tcPr>
          <w:p w14:paraId="2AC09D11"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3A566C05"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207AC34D" w14:textId="77777777" w:rsidR="00101A07" w:rsidRPr="007E0892" w:rsidRDefault="00101A07" w:rsidP="007E0892">
            <w:pPr>
              <w:tabs>
                <w:tab w:val="left" w:pos="709"/>
              </w:tabs>
              <w:ind w:right="-1"/>
              <w:contextualSpacing/>
              <w:jc w:val="both"/>
              <w:rPr>
                <w:b/>
                <w:bCs/>
                <w:sz w:val="22"/>
              </w:rPr>
            </w:pPr>
            <w:r w:rsidRPr="007E0892">
              <w:rPr>
                <w:b/>
                <w:bCs/>
                <w:sz w:val="22"/>
              </w:rPr>
              <w:t>43256,60</w:t>
            </w:r>
          </w:p>
        </w:tc>
      </w:tr>
      <w:tr w:rsidR="00101A07" w:rsidRPr="007E0892" w14:paraId="51F2197D" w14:textId="77777777" w:rsidTr="007E0892">
        <w:trPr>
          <w:trHeight w:val="600"/>
        </w:trPr>
        <w:tc>
          <w:tcPr>
            <w:tcW w:w="1770" w:type="dxa"/>
            <w:shd w:val="clear" w:color="auto" w:fill="auto"/>
            <w:hideMark/>
          </w:tcPr>
          <w:p w14:paraId="2CF7FE92"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Медичні</w:t>
            </w:r>
            <w:proofErr w:type="spellEnd"/>
            <w:r w:rsidRPr="007E0892">
              <w:rPr>
                <w:b/>
                <w:bCs/>
                <w:sz w:val="22"/>
              </w:rPr>
              <w:t xml:space="preserve"> аптечки</w:t>
            </w:r>
          </w:p>
        </w:tc>
        <w:tc>
          <w:tcPr>
            <w:tcW w:w="5084" w:type="dxa"/>
            <w:shd w:val="clear" w:color="auto" w:fill="auto"/>
            <w:noWrap/>
            <w:hideMark/>
          </w:tcPr>
          <w:p w14:paraId="40EDE634" w14:textId="77777777" w:rsidR="00101A07" w:rsidRPr="007E0892" w:rsidRDefault="00101A07" w:rsidP="007E0892">
            <w:pPr>
              <w:tabs>
                <w:tab w:val="left" w:pos="709"/>
              </w:tabs>
              <w:ind w:right="-1"/>
              <w:contextualSpacing/>
              <w:jc w:val="both"/>
              <w:rPr>
                <w:bCs/>
                <w:sz w:val="22"/>
              </w:rPr>
            </w:pPr>
            <w:r w:rsidRPr="007E0892">
              <w:rPr>
                <w:bCs/>
                <w:sz w:val="22"/>
              </w:rPr>
              <w:t xml:space="preserve">аптечка </w:t>
            </w:r>
            <w:proofErr w:type="spellStart"/>
            <w:r w:rsidRPr="007E0892">
              <w:rPr>
                <w:bCs/>
                <w:sz w:val="22"/>
              </w:rPr>
              <w:t>автомобільна</w:t>
            </w:r>
            <w:proofErr w:type="spellEnd"/>
            <w:r w:rsidRPr="007E0892">
              <w:rPr>
                <w:bCs/>
                <w:sz w:val="22"/>
              </w:rPr>
              <w:t xml:space="preserve"> </w:t>
            </w:r>
            <w:proofErr w:type="spellStart"/>
            <w:r w:rsidRPr="007E0892">
              <w:rPr>
                <w:bCs/>
                <w:sz w:val="22"/>
              </w:rPr>
              <w:t>Віола</w:t>
            </w:r>
            <w:proofErr w:type="spellEnd"/>
            <w:r w:rsidRPr="007E0892">
              <w:rPr>
                <w:bCs/>
                <w:sz w:val="22"/>
              </w:rPr>
              <w:t xml:space="preserve"> ФФ </w:t>
            </w:r>
            <w:proofErr w:type="spellStart"/>
            <w:r w:rsidRPr="007E0892">
              <w:rPr>
                <w:bCs/>
                <w:sz w:val="22"/>
              </w:rPr>
              <w:t>Україна</w:t>
            </w:r>
            <w:proofErr w:type="spellEnd"/>
          </w:p>
        </w:tc>
        <w:tc>
          <w:tcPr>
            <w:tcW w:w="728" w:type="dxa"/>
            <w:shd w:val="clear" w:color="auto" w:fill="auto"/>
            <w:noWrap/>
            <w:hideMark/>
          </w:tcPr>
          <w:p w14:paraId="01A53774" w14:textId="77777777" w:rsidR="00101A07" w:rsidRPr="007E0892" w:rsidRDefault="00101A07" w:rsidP="007E0892">
            <w:pPr>
              <w:tabs>
                <w:tab w:val="left" w:pos="709"/>
              </w:tabs>
              <w:ind w:right="-1"/>
              <w:contextualSpacing/>
              <w:jc w:val="both"/>
              <w:rPr>
                <w:bCs/>
                <w:sz w:val="22"/>
              </w:rPr>
            </w:pPr>
            <w:proofErr w:type="spellStart"/>
            <w:r w:rsidRPr="007E0892">
              <w:rPr>
                <w:bCs/>
                <w:sz w:val="22"/>
              </w:rPr>
              <w:t>шт</w:t>
            </w:r>
            <w:proofErr w:type="spellEnd"/>
          </w:p>
        </w:tc>
        <w:tc>
          <w:tcPr>
            <w:tcW w:w="606" w:type="dxa"/>
            <w:shd w:val="clear" w:color="auto" w:fill="auto"/>
            <w:noWrap/>
            <w:hideMark/>
          </w:tcPr>
          <w:p w14:paraId="3A4D1975" w14:textId="77777777" w:rsidR="00101A07" w:rsidRPr="007E0892" w:rsidRDefault="00101A07" w:rsidP="007E0892">
            <w:pPr>
              <w:tabs>
                <w:tab w:val="left" w:pos="709"/>
              </w:tabs>
              <w:ind w:right="-1"/>
              <w:contextualSpacing/>
              <w:jc w:val="both"/>
              <w:rPr>
                <w:bCs/>
                <w:sz w:val="22"/>
              </w:rPr>
            </w:pPr>
            <w:r w:rsidRPr="007E0892">
              <w:rPr>
                <w:bCs/>
                <w:sz w:val="22"/>
              </w:rPr>
              <w:t>16</w:t>
            </w:r>
          </w:p>
        </w:tc>
        <w:tc>
          <w:tcPr>
            <w:tcW w:w="1382" w:type="dxa"/>
            <w:shd w:val="clear" w:color="auto" w:fill="auto"/>
            <w:noWrap/>
            <w:hideMark/>
          </w:tcPr>
          <w:p w14:paraId="3AD67FD0" w14:textId="77777777" w:rsidR="00101A07" w:rsidRPr="007E0892" w:rsidRDefault="00101A07" w:rsidP="007E0892">
            <w:pPr>
              <w:tabs>
                <w:tab w:val="left" w:pos="709"/>
              </w:tabs>
              <w:ind w:right="-1"/>
              <w:contextualSpacing/>
              <w:jc w:val="both"/>
              <w:rPr>
                <w:b/>
                <w:bCs/>
                <w:sz w:val="22"/>
              </w:rPr>
            </w:pPr>
            <w:r w:rsidRPr="007E0892">
              <w:rPr>
                <w:b/>
                <w:bCs/>
                <w:sz w:val="22"/>
              </w:rPr>
              <w:t>6848</w:t>
            </w:r>
          </w:p>
        </w:tc>
      </w:tr>
      <w:tr w:rsidR="00101A07" w:rsidRPr="007E0892" w14:paraId="65BAFDFA" w14:textId="77777777" w:rsidTr="007E0892">
        <w:trPr>
          <w:trHeight w:val="330"/>
        </w:trPr>
        <w:tc>
          <w:tcPr>
            <w:tcW w:w="6854" w:type="dxa"/>
            <w:gridSpan w:val="2"/>
            <w:shd w:val="clear" w:color="auto" w:fill="auto"/>
            <w:noWrap/>
            <w:hideMark/>
          </w:tcPr>
          <w:p w14:paraId="4FC8C2D3" w14:textId="77777777" w:rsidR="00101A07" w:rsidRPr="007E0892" w:rsidRDefault="00101A07" w:rsidP="007E0892">
            <w:pPr>
              <w:tabs>
                <w:tab w:val="left" w:pos="709"/>
              </w:tabs>
              <w:ind w:right="-1"/>
              <w:contextualSpacing/>
              <w:jc w:val="both"/>
              <w:rPr>
                <w:b/>
                <w:bCs/>
                <w:sz w:val="22"/>
              </w:rPr>
            </w:pPr>
            <w:proofErr w:type="spellStart"/>
            <w:r w:rsidRPr="007E0892">
              <w:rPr>
                <w:b/>
                <w:bCs/>
                <w:sz w:val="22"/>
              </w:rPr>
              <w:t>Всього</w:t>
            </w:r>
            <w:proofErr w:type="spellEnd"/>
            <w:r w:rsidRPr="007E0892">
              <w:rPr>
                <w:b/>
                <w:bCs/>
                <w:sz w:val="22"/>
              </w:rPr>
              <w:t>:</w:t>
            </w:r>
          </w:p>
        </w:tc>
        <w:tc>
          <w:tcPr>
            <w:tcW w:w="728" w:type="dxa"/>
            <w:shd w:val="clear" w:color="auto" w:fill="auto"/>
            <w:noWrap/>
            <w:hideMark/>
          </w:tcPr>
          <w:p w14:paraId="63E70080"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606" w:type="dxa"/>
            <w:shd w:val="clear" w:color="auto" w:fill="auto"/>
            <w:noWrap/>
            <w:hideMark/>
          </w:tcPr>
          <w:p w14:paraId="300B2543" w14:textId="77777777" w:rsidR="00101A07" w:rsidRPr="007E0892" w:rsidRDefault="00101A07" w:rsidP="007E0892">
            <w:pPr>
              <w:tabs>
                <w:tab w:val="left" w:pos="709"/>
              </w:tabs>
              <w:ind w:right="-1"/>
              <w:contextualSpacing/>
              <w:jc w:val="both"/>
              <w:rPr>
                <w:bCs/>
                <w:sz w:val="22"/>
              </w:rPr>
            </w:pPr>
            <w:r w:rsidRPr="007E0892">
              <w:rPr>
                <w:bCs/>
                <w:sz w:val="22"/>
              </w:rPr>
              <w:t> </w:t>
            </w:r>
          </w:p>
        </w:tc>
        <w:tc>
          <w:tcPr>
            <w:tcW w:w="1382" w:type="dxa"/>
            <w:shd w:val="clear" w:color="auto" w:fill="auto"/>
            <w:noWrap/>
            <w:hideMark/>
          </w:tcPr>
          <w:p w14:paraId="36A1515C" w14:textId="77777777" w:rsidR="00101A07" w:rsidRPr="007E0892" w:rsidRDefault="00101A07" w:rsidP="007E0892">
            <w:pPr>
              <w:tabs>
                <w:tab w:val="left" w:pos="709"/>
              </w:tabs>
              <w:ind w:right="-1"/>
              <w:contextualSpacing/>
              <w:jc w:val="both"/>
              <w:rPr>
                <w:b/>
                <w:bCs/>
                <w:sz w:val="22"/>
              </w:rPr>
            </w:pPr>
            <w:r w:rsidRPr="007E0892">
              <w:rPr>
                <w:b/>
                <w:bCs/>
                <w:sz w:val="22"/>
              </w:rPr>
              <w:t>1681954,42</w:t>
            </w:r>
          </w:p>
        </w:tc>
      </w:tr>
    </w:tbl>
    <w:p w14:paraId="51AE4B91" w14:textId="77777777" w:rsidR="0090727A" w:rsidRPr="00605CD8" w:rsidRDefault="0090727A" w:rsidP="0029364D">
      <w:pPr>
        <w:tabs>
          <w:tab w:val="left" w:pos="709"/>
        </w:tabs>
        <w:ind w:right="-1"/>
        <w:contextualSpacing/>
        <w:jc w:val="both"/>
        <w:rPr>
          <w:bCs/>
          <w:lang w:val="uk-UA"/>
        </w:rPr>
      </w:pPr>
    </w:p>
    <w:p w14:paraId="2695DB29" w14:textId="77777777" w:rsidR="000842DF" w:rsidRPr="00605CD8" w:rsidRDefault="00A650DF" w:rsidP="000842DF">
      <w:pPr>
        <w:tabs>
          <w:tab w:val="left" w:pos="709"/>
        </w:tabs>
        <w:ind w:right="-1"/>
        <w:contextualSpacing/>
        <w:jc w:val="both"/>
        <w:rPr>
          <w:bCs/>
          <w:lang w:val="uk-UA"/>
        </w:rPr>
      </w:pPr>
      <w:r w:rsidRPr="00605CD8">
        <w:rPr>
          <w:bCs/>
          <w:lang w:val="uk-UA"/>
        </w:rPr>
        <w:tab/>
      </w:r>
      <w:r w:rsidR="000842DF" w:rsidRPr="00605CD8">
        <w:rPr>
          <w:bCs/>
          <w:lang w:val="uk-UA"/>
        </w:rPr>
        <w:t>Для виконання механізованого утримання доріг в 2021 р</w:t>
      </w:r>
      <w:r w:rsidR="00315EDA">
        <w:rPr>
          <w:bCs/>
          <w:lang w:val="uk-UA"/>
        </w:rPr>
        <w:t>.</w:t>
      </w:r>
      <w:r w:rsidR="000842DF" w:rsidRPr="00605CD8">
        <w:rPr>
          <w:bCs/>
          <w:lang w:val="uk-UA"/>
        </w:rPr>
        <w:t xml:space="preserve"> були використані паливо – мастильні матеріали. </w:t>
      </w:r>
    </w:p>
    <w:p w14:paraId="5E05736F" w14:textId="77777777" w:rsidR="000842DF" w:rsidRPr="00605CD8" w:rsidRDefault="000842DF" w:rsidP="0029364D">
      <w:pPr>
        <w:tabs>
          <w:tab w:val="left" w:pos="709"/>
        </w:tabs>
        <w:ind w:right="-1"/>
        <w:contextualSpacing/>
        <w:jc w:val="center"/>
        <w:rPr>
          <w:bCs/>
          <w:lang w:val="uk-UA"/>
        </w:rPr>
      </w:pPr>
    </w:p>
    <w:p w14:paraId="122A445D" w14:textId="77777777" w:rsidR="0032789C" w:rsidRPr="00605CD8" w:rsidRDefault="0032789C" w:rsidP="0029364D">
      <w:pPr>
        <w:tabs>
          <w:tab w:val="left" w:pos="709"/>
        </w:tabs>
        <w:ind w:right="-1"/>
        <w:contextualSpacing/>
        <w:jc w:val="center"/>
        <w:rPr>
          <w:bCs/>
          <w:lang w:val="uk-UA"/>
        </w:rPr>
      </w:pPr>
      <w:r w:rsidRPr="00605CD8">
        <w:rPr>
          <w:bCs/>
          <w:lang w:val="uk-UA"/>
        </w:rPr>
        <w:t xml:space="preserve">Використання палива для виконання робіт по </w:t>
      </w:r>
    </w:p>
    <w:p w14:paraId="7A8D71DB" w14:textId="77777777" w:rsidR="008D2789" w:rsidRPr="00605CD8" w:rsidRDefault="0032789C" w:rsidP="0029364D">
      <w:pPr>
        <w:tabs>
          <w:tab w:val="left" w:pos="709"/>
        </w:tabs>
        <w:ind w:right="-1"/>
        <w:contextualSpacing/>
        <w:jc w:val="center"/>
        <w:rPr>
          <w:bCs/>
          <w:lang w:val="uk-UA"/>
        </w:rPr>
      </w:pPr>
      <w:r w:rsidRPr="00605CD8">
        <w:rPr>
          <w:bCs/>
          <w:lang w:val="uk-UA"/>
        </w:rPr>
        <w:t xml:space="preserve">механізованому утриманню доріг </w:t>
      </w:r>
      <w:r w:rsidR="002766EA" w:rsidRPr="00605CD8">
        <w:rPr>
          <w:bCs/>
          <w:lang w:val="uk-UA"/>
        </w:rPr>
        <w:t>за</w:t>
      </w:r>
      <w:r w:rsidR="008D2789" w:rsidRPr="00605CD8">
        <w:rPr>
          <w:bCs/>
          <w:lang w:val="uk-UA"/>
        </w:rPr>
        <w:t xml:space="preserve"> </w:t>
      </w:r>
      <w:r w:rsidR="00D3434E" w:rsidRPr="00605CD8">
        <w:rPr>
          <w:bCs/>
          <w:lang w:val="uk-UA"/>
        </w:rPr>
        <w:t>202</w:t>
      </w:r>
      <w:r w:rsidR="008D2789" w:rsidRPr="00605CD8">
        <w:rPr>
          <w:bCs/>
          <w:lang w:val="uk-UA"/>
        </w:rPr>
        <w:t>1</w:t>
      </w:r>
      <w:r w:rsidR="00D3434E" w:rsidRPr="00605CD8">
        <w:rPr>
          <w:bCs/>
          <w:lang w:val="uk-UA"/>
        </w:rPr>
        <w:t xml:space="preserve"> р</w:t>
      </w:r>
      <w:r w:rsidR="00582149" w:rsidRPr="00605CD8">
        <w:rPr>
          <w:bCs/>
          <w:lang w:val="uk-UA"/>
        </w:rPr>
        <w:t>ік</w:t>
      </w:r>
    </w:p>
    <w:p w14:paraId="1F55E91A" w14:textId="77777777" w:rsidR="009A7C3D" w:rsidRPr="00605CD8" w:rsidRDefault="009A7C3D" w:rsidP="0029364D">
      <w:pPr>
        <w:tabs>
          <w:tab w:val="left" w:pos="709"/>
        </w:tabs>
        <w:ind w:right="-1"/>
        <w:contextualSpacing/>
        <w:jc w:val="center"/>
        <w:rPr>
          <w:bCs/>
          <w:lang w:val="uk-UA"/>
        </w:rPr>
      </w:pP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t>(л)</w:t>
      </w:r>
    </w:p>
    <w:tbl>
      <w:tblPr>
        <w:tblW w:w="9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1398"/>
        <w:gridCol w:w="1397"/>
        <w:gridCol w:w="1399"/>
        <w:gridCol w:w="1399"/>
      </w:tblGrid>
      <w:tr w:rsidR="009A7C3D" w:rsidRPr="00605CD8" w14:paraId="411ED140" w14:textId="77777777" w:rsidTr="009A7C3D">
        <w:trPr>
          <w:trHeight w:val="437"/>
        </w:trPr>
        <w:tc>
          <w:tcPr>
            <w:tcW w:w="3788" w:type="dxa"/>
            <w:shd w:val="clear" w:color="auto" w:fill="auto"/>
            <w:vAlign w:val="center"/>
            <w:hideMark/>
          </w:tcPr>
          <w:p w14:paraId="3DDC5EBD" w14:textId="77777777" w:rsidR="008D2789" w:rsidRPr="00605CD8" w:rsidRDefault="008D2789" w:rsidP="0029364D">
            <w:pPr>
              <w:contextualSpacing/>
              <w:jc w:val="center"/>
              <w:rPr>
                <w:color w:val="000000"/>
                <w:sz w:val="22"/>
              </w:rPr>
            </w:pPr>
            <w:proofErr w:type="spellStart"/>
            <w:r w:rsidRPr="00605CD8">
              <w:rPr>
                <w:color w:val="000000"/>
                <w:sz w:val="22"/>
              </w:rPr>
              <w:t>Назва</w:t>
            </w:r>
            <w:proofErr w:type="spellEnd"/>
            <w:r w:rsidRPr="00605CD8">
              <w:rPr>
                <w:color w:val="000000"/>
                <w:sz w:val="22"/>
              </w:rPr>
              <w:t xml:space="preserve"> ПММ</w:t>
            </w:r>
          </w:p>
        </w:tc>
        <w:tc>
          <w:tcPr>
            <w:tcW w:w="1398" w:type="dxa"/>
            <w:shd w:val="clear" w:color="auto" w:fill="auto"/>
            <w:vAlign w:val="center"/>
            <w:hideMark/>
          </w:tcPr>
          <w:p w14:paraId="4A2B5FC3" w14:textId="77777777" w:rsidR="008D2789" w:rsidRPr="00605CD8" w:rsidRDefault="008D2789" w:rsidP="0029364D">
            <w:pPr>
              <w:contextualSpacing/>
              <w:jc w:val="center"/>
              <w:rPr>
                <w:color w:val="000000"/>
                <w:sz w:val="22"/>
              </w:rPr>
            </w:pPr>
            <w:r w:rsidRPr="00605CD8">
              <w:rPr>
                <w:color w:val="000000"/>
                <w:sz w:val="22"/>
              </w:rPr>
              <w:t xml:space="preserve">ДП </w:t>
            </w:r>
          </w:p>
        </w:tc>
        <w:tc>
          <w:tcPr>
            <w:tcW w:w="1397" w:type="dxa"/>
            <w:shd w:val="clear" w:color="auto" w:fill="auto"/>
            <w:vAlign w:val="center"/>
            <w:hideMark/>
          </w:tcPr>
          <w:p w14:paraId="7D059347" w14:textId="77777777" w:rsidR="008D2789" w:rsidRPr="00605CD8" w:rsidRDefault="008D2789" w:rsidP="0029364D">
            <w:pPr>
              <w:contextualSpacing/>
              <w:jc w:val="center"/>
              <w:rPr>
                <w:color w:val="000000"/>
                <w:sz w:val="22"/>
              </w:rPr>
            </w:pPr>
            <w:r w:rsidRPr="00605CD8">
              <w:rPr>
                <w:color w:val="000000"/>
                <w:sz w:val="22"/>
              </w:rPr>
              <w:t xml:space="preserve">ГАЗ </w:t>
            </w:r>
          </w:p>
        </w:tc>
        <w:tc>
          <w:tcPr>
            <w:tcW w:w="1399" w:type="dxa"/>
            <w:shd w:val="clear" w:color="auto" w:fill="auto"/>
            <w:vAlign w:val="center"/>
            <w:hideMark/>
          </w:tcPr>
          <w:p w14:paraId="59F00A05" w14:textId="77777777" w:rsidR="008D2789" w:rsidRPr="00605CD8" w:rsidRDefault="008D2789" w:rsidP="0029364D">
            <w:pPr>
              <w:contextualSpacing/>
              <w:jc w:val="center"/>
              <w:rPr>
                <w:color w:val="000000"/>
                <w:sz w:val="22"/>
              </w:rPr>
            </w:pPr>
            <w:r w:rsidRPr="00605CD8">
              <w:rPr>
                <w:color w:val="000000"/>
                <w:sz w:val="22"/>
              </w:rPr>
              <w:t xml:space="preserve">Бензин А-92 </w:t>
            </w:r>
          </w:p>
        </w:tc>
        <w:tc>
          <w:tcPr>
            <w:tcW w:w="1399" w:type="dxa"/>
            <w:shd w:val="clear" w:color="auto" w:fill="auto"/>
            <w:vAlign w:val="center"/>
            <w:hideMark/>
          </w:tcPr>
          <w:p w14:paraId="68BD4C23" w14:textId="77777777" w:rsidR="008D2789" w:rsidRPr="00605CD8" w:rsidRDefault="008D2789" w:rsidP="0029364D">
            <w:pPr>
              <w:contextualSpacing/>
              <w:jc w:val="center"/>
              <w:rPr>
                <w:color w:val="000000"/>
                <w:sz w:val="22"/>
              </w:rPr>
            </w:pPr>
            <w:r w:rsidRPr="00605CD8">
              <w:rPr>
                <w:color w:val="000000"/>
                <w:sz w:val="22"/>
              </w:rPr>
              <w:t xml:space="preserve">Бензин А-95 </w:t>
            </w:r>
          </w:p>
        </w:tc>
      </w:tr>
      <w:tr w:rsidR="0029364D" w:rsidRPr="00605CD8" w14:paraId="145790BD" w14:textId="77777777" w:rsidTr="009A7C3D">
        <w:trPr>
          <w:trHeight w:val="219"/>
        </w:trPr>
        <w:tc>
          <w:tcPr>
            <w:tcW w:w="3788" w:type="dxa"/>
            <w:shd w:val="clear" w:color="auto" w:fill="auto"/>
            <w:noWrap/>
            <w:vAlign w:val="bottom"/>
            <w:hideMark/>
          </w:tcPr>
          <w:p w14:paraId="564E6BBA" w14:textId="77777777" w:rsidR="008D2789" w:rsidRPr="00605CD8" w:rsidRDefault="008D2789" w:rsidP="0029364D">
            <w:pPr>
              <w:contextualSpacing/>
              <w:rPr>
                <w:color w:val="000000"/>
                <w:sz w:val="22"/>
              </w:rPr>
            </w:pPr>
            <w:proofErr w:type="spellStart"/>
            <w:r w:rsidRPr="00605CD8">
              <w:rPr>
                <w:color w:val="000000"/>
                <w:sz w:val="22"/>
              </w:rPr>
              <w:t>Залишок</w:t>
            </w:r>
            <w:proofErr w:type="spellEnd"/>
            <w:r w:rsidRPr="00605CD8">
              <w:rPr>
                <w:color w:val="000000"/>
                <w:sz w:val="22"/>
              </w:rPr>
              <w:t xml:space="preserve"> на 01.01.2021</w:t>
            </w:r>
          </w:p>
        </w:tc>
        <w:tc>
          <w:tcPr>
            <w:tcW w:w="1398" w:type="dxa"/>
            <w:shd w:val="clear" w:color="auto" w:fill="auto"/>
            <w:noWrap/>
            <w:vAlign w:val="bottom"/>
            <w:hideMark/>
          </w:tcPr>
          <w:p w14:paraId="1987927E" w14:textId="77777777" w:rsidR="008D2789" w:rsidRPr="00605CD8" w:rsidRDefault="008D2789" w:rsidP="0029364D">
            <w:pPr>
              <w:contextualSpacing/>
              <w:jc w:val="center"/>
              <w:rPr>
                <w:color w:val="000000"/>
                <w:sz w:val="22"/>
              </w:rPr>
            </w:pPr>
            <w:r w:rsidRPr="00605CD8">
              <w:rPr>
                <w:color w:val="000000"/>
                <w:sz w:val="22"/>
              </w:rPr>
              <w:t>12635</w:t>
            </w:r>
          </w:p>
        </w:tc>
        <w:tc>
          <w:tcPr>
            <w:tcW w:w="1397" w:type="dxa"/>
            <w:shd w:val="clear" w:color="auto" w:fill="auto"/>
            <w:noWrap/>
            <w:vAlign w:val="bottom"/>
            <w:hideMark/>
          </w:tcPr>
          <w:p w14:paraId="010BB00A" w14:textId="77777777" w:rsidR="008D2789" w:rsidRPr="00605CD8" w:rsidRDefault="008D2789" w:rsidP="0029364D">
            <w:pPr>
              <w:contextualSpacing/>
              <w:jc w:val="center"/>
              <w:rPr>
                <w:color w:val="000000"/>
                <w:sz w:val="22"/>
              </w:rPr>
            </w:pPr>
            <w:r w:rsidRPr="00605CD8">
              <w:rPr>
                <w:color w:val="000000"/>
                <w:sz w:val="22"/>
              </w:rPr>
              <w:t>4275</w:t>
            </w:r>
          </w:p>
        </w:tc>
        <w:tc>
          <w:tcPr>
            <w:tcW w:w="1399" w:type="dxa"/>
            <w:shd w:val="clear" w:color="auto" w:fill="auto"/>
            <w:noWrap/>
            <w:vAlign w:val="bottom"/>
            <w:hideMark/>
          </w:tcPr>
          <w:p w14:paraId="386D0EF4" w14:textId="77777777" w:rsidR="008D2789" w:rsidRPr="00605CD8" w:rsidRDefault="008D2789" w:rsidP="0029364D">
            <w:pPr>
              <w:contextualSpacing/>
              <w:jc w:val="center"/>
              <w:rPr>
                <w:color w:val="000000"/>
                <w:sz w:val="22"/>
              </w:rPr>
            </w:pPr>
            <w:r w:rsidRPr="00605CD8">
              <w:rPr>
                <w:color w:val="000000"/>
                <w:sz w:val="22"/>
              </w:rPr>
              <w:t>-576,01</w:t>
            </w:r>
          </w:p>
        </w:tc>
        <w:tc>
          <w:tcPr>
            <w:tcW w:w="1399" w:type="dxa"/>
            <w:shd w:val="clear" w:color="auto" w:fill="auto"/>
            <w:noWrap/>
            <w:vAlign w:val="bottom"/>
            <w:hideMark/>
          </w:tcPr>
          <w:p w14:paraId="4AE37DA2" w14:textId="77777777" w:rsidR="008D2789" w:rsidRPr="00605CD8" w:rsidRDefault="008D2789" w:rsidP="0029364D">
            <w:pPr>
              <w:contextualSpacing/>
              <w:jc w:val="center"/>
              <w:rPr>
                <w:color w:val="000000"/>
                <w:sz w:val="22"/>
              </w:rPr>
            </w:pPr>
            <w:r w:rsidRPr="00605CD8">
              <w:rPr>
                <w:color w:val="000000"/>
                <w:sz w:val="22"/>
              </w:rPr>
              <w:t>-70</w:t>
            </w:r>
          </w:p>
        </w:tc>
      </w:tr>
      <w:tr w:rsidR="0029364D" w:rsidRPr="00605CD8" w14:paraId="121F2941" w14:textId="77777777" w:rsidTr="009A7C3D">
        <w:trPr>
          <w:trHeight w:val="219"/>
        </w:trPr>
        <w:tc>
          <w:tcPr>
            <w:tcW w:w="3788" w:type="dxa"/>
            <w:shd w:val="clear" w:color="auto" w:fill="auto"/>
            <w:noWrap/>
            <w:vAlign w:val="bottom"/>
            <w:hideMark/>
          </w:tcPr>
          <w:p w14:paraId="7E5850D0" w14:textId="77777777" w:rsidR="008D2789" w:rsidRPr="00605CD8" w:rsidRDefault="008D2789" w:rsidP="0029364D">
            <w:pPr>
              <w:contextualSpacing/>
              <w:rPr>
                <w:color w:val="000000"/>
                <w:sz w:val="22"/>
              </w:rPr>
            </w:pPr>
            <w:proofErr w:type="spellStart"/>
            <w:r w:rsidRPr="00605CD8">
              <w:rPr>
                <w:color w:val="000000"/>
                <w:sz w:val="22"/>
              </w:rPr>
              <w:t>Придбано</w:t>
            </w:r>
            <w:proofErr w:type="spellEnd"/>
            <w:r w:rsidRPr="00605CD8">
              <w:rPr>
                <w:color w:val="000000"/>
                <w:sz w:val="22"/>
              </w:rPr>
              <w:t xml:space="preserve"> в 2021 р.</w:t>
            </w:r>
          </w:p>
        </w:tc>
        <w:tc>
          <w:tcPr>
            <w:tcW w:w="1398" w:type="dxa"/>
            <w:shd w:val="clear" w:color="auto" w:fill="auto"/>
            <w:noWrap/>
            <w:vAlign w:val="bottom"/>
            <w:hideMark/>
          </w:tcPr>
          <w:p w14:paraId="1D213792" w14:textId="77777777" w:rsidR="008D2789" w:rsidRPr="00605CD8" w:rsidRDefault="009052E4" w:rsidP="0029364D">
            <w:pPr>
              <w:contextualSpacing/>
              <w:jc w:val="center"/>
              <w:rPr>
                <w:color w:val="000000"/>
                <w:sz w:val="22"/>
                <w:lang w:val="uk-UA"/>
              </w:rPr>
            </w:pPr>
            <w:r w:rsidRPr="00605CD8">
              <w:rPr>
                <w:color w:val="000000"/>
                <w:sz w:val="22"/>
                <w:lang w:val="uk-UA"/>
              </w:rPr>
              <w:t>23580</w:t>
            </w:r>
          </w:p>
        </w:tc>
        <w:tc>
          <w:tcPr>
            <w:tcW w:w="1397" w:type="dxa"/>
            <w:shd w:val="clear" w:color="auto" w:fill="auto"/>
            <w:noWrap/>
            <w:vAlign w:val="bottom"/>
            <w:hideMark/>
          </w:tcPr>
          <w:p w14:paraId="1E5DA732" w14:textId="77777777" w:rsidR="008D2789" w:rsidRPr="00605CD8" w:rsidRDefault="008A1BEE" w:rsidP="0029364D">
            <w:pPr>
              <w:contextualSpacing/>
              <w:jc w:val="center"/>
              <w:rPr>
                <w:color w:val="000000"/>
                <w:sz w:val="22"/>
                <w:lang w:val="uk-UA"/>
              </w:rPr>
            </w:pPr>
            <w:r w:rsidRPr="00605CD8">
              <w:rPr>
                <w:color w:val="000000"/>
                <w:sz w:val="22"/>
                <w:lang w:val="uk-UA"/>
              </w:rPr>
              <w:t>11950</w:t>
            </w:r>
          </w:p>
        </w:tc>
        <w:tc>
          <w:tcPr>
            <w:tcW w:w="1399" w:type="dxa"/>
            <w:shd w:val="clear" w:color="auto" w:fill="auto"/>
            <w:noWrap/>
            <w:vAlign w:val="bottom"/>
            <w:hideMark/>
          </w:tcPr>
          <w:p w14:paraId="09E3E3C3" w14:textId="77777777" w:rsidR="008D2789" w:rsidRPr="00605CD8" w:rsidRDefault="00A25B41" w:rsidP="0029364D">
            <w:pPr>
              <w:contextualSpacing/>
              <w:jc w:val="center"/>
              <w:rPr>
                <w:color w:val="000000"/>
                <w:sz w:val="22"/>
                <w:lang w:val="uk-UA"/>
              </w:rPr>
            </w:pPr>
            <w:r w:rsidRPr="00605CD8">
              <w:rPr>
                <w:color w:val="000000"/>
                <w:sz w:val="22"/>
                <w:lang w:val="uk-UA"/>
              </w:rPr>
              <w:t>1720</w:t>
            </w:r>
          </w:p>
        </w:tc>
        <w:tc>
          <w:tcPr>
            <w:tcW w:w="1399" w:type="dxa"/>
            <w:shd w:val="clear" w:color="auto" w:fill="auto"/>
            <w:noWrap/>
            <w:vAlign w:val="bottom"/>
            <w:hideMark/>
          </w:tcPr>
          <w:p w14:paraId="06A564F8" w14:textId="77777777" w:rsidR="008D2789" w:rsidRPr="00605CD8" w:rsidRDefault="008D2789" w:rsidP="0029364D">
            <w:pPr>
              <w:contextualSpacing/>
              <w:jc w:val="center"/>
              <w:rPr>
                <w:color w:val="000000"/>
                <w:sz w:val="22"/>
              </w:rPr>
            </w:pPr>
          </w:p>
        </w:tc>
      </w:tr>
      <w:tr w:rsidR="009D632A" w:rsidRPr="00605CD8" w14:paraId="04002E5D" w14:textId="77777777" w:rsidTr="009A7C3D">
        <w:trPr>
          <w:trHeight w:val="219"/>
        </w:trPr>
        <w:tc>
          <w:tcPr>
            <w:tcW w:w="3788" w:type="dxa"/>
            <w:shd w:val="clear" w:color="auto" w:fill="auto"/>
            <w:noWrap/>
            <w:vAlign w:val="bottom"/>
            <w:hideMark/>
          </w:tcPr>
          <w:p w14:paraId="507E6E11" w14:textId="77777777" w:rsidR="008D2789" w:rsidRPr="00605CD8" w:rsidRDefault="008D2789" w:rsidP="0029364D">
            <w:pPr>
              <w:contextualSpacing/>
              <w:rPr>
                <w:b/>
                <w:bCs/>
                <w:color w:val="000000"/>
                <w:sz w:val="22"/>
              </w:rPr>
            </w:pPr>
            <w:proofErr w:type="spellStart"/>
            <w:r w:rsidRPr="00605CD8">
              <w:rPr>
                <w:b/>
                <w:bCs/>
                <w:color w:val="000000"/>
                <w:sz w:val="22"/>
              </w:rPr>
              <w:lastRenderedPageBreak/>
              <w:t>Використано</w:t>
            </w:r>
            <w:proofErr w:type="spellEnd"/>
            <w:r w:rsidRPr="00605CD8">
              <w:rPr>
                <w:b/>
                <w:bCs/>
                <w:color w:val="000000"/>
                <w:sz w:val="22"/>
              </w:rPr>
              <w:t xml:space="preserve"> в 2021 р.</w:t>
            </w:r>
          </w:p>
        </w:tc>
        <w:tc>
          <w:tcPr>
            <w:tcW w:w="1398" w:type="dxa"/>
            <w:shd w:val="clear" w:color="auto" w:fill="auto"/>
            <w:noWrap/>
            <w:vAlign w:val="bottom"/>
            <w:hideMark/>
          </w:tcPr>
          <w:p w14:paraId="1D5158A5" w14:textId="77777777" w:rsidR="008D2789" w:rsidRPr="00605CD8" w:rsidRDefault="008A1BEE" w:rsidP="0029364D">
            <w:pPr>
              <w:contextualSpacing/>
              <w:jc w:val="center"/>
              <w:rPr>
                <w:b/>
                <w:bCs/>
                <w:color w:val="000000"/>
                <w:sz w:val="22"/>
                <w:lang w:val="uk-UA"/>
              </w:rPr>
            </w:pPr>
            <w:r w:rsidRPr="00605CD8">
              <w:rPr>
                <w:b/>
                <w:bCs/>
                <w:color w:val="000000"/>
                <w:sz w:val="22"/>
                <w:lang w:val="uk-UA"/>
              </w:rPr>
              <w:t>34</w:t>
            </w:r>
            <w:r w:rsidR="00605CD8" w:rsidRPr="00605CD8">
              <w:rPr>
                <w:b/>
                <w:bCs/>
                <w:color w:val="000000"/>
                <w:sz w:val="22"/>
                <w:lang w:val="uk-UA"/>
              </w:rPr>
              <w:t>245</w:t>
            </w:r>
          </w:p>
        </w:tc>
        <w:tc>
          <w:tcPr>
            <w:tcW w:w="1397" w:type="dxa"/>
            <w:shd w:val="clear" w:color="auto" w:fill="auto"/>
            <w:noWrap/>
            <w:vAlign w:val="bottom"/>
            <w:hideMark/>
          </w:tcPr>
          <w:p w14:paraId="54C27CF2" w14:textId="77777777" w:rsidR="008D2789" w:rsidRPr="00605CD8" w:rsidRDefault="0090727A" w:rsidP="0029364D">
            <w:pPr>
              <w:contextualSpacing/>
              <w:jc w:val="center"/>
              <w:rPr>
                <w:b/>
                <w:bCs/>
                <w:color w:val="000000"/>
                <w:sz w:val="22"/>
                <w:lang w:val="uk-UA"/>
              </w:rPr>
            </w:pPr>
            <w:r w:rsidRPr="00605CD8">
              <w:rPr>
                <w:b/>
                <w:bCs/>
                <w:color w:val="000000"/>
                <w:sz w:val="22"/>
                <w:lang w:val="uk-UA"/>
              </w:rPr>
              <w:t>1</w:t>
            </w:r>
            <w:r w:rsidR="008A1BEE" w:rsidRPr="00605CD8">
              <w:rPr>
                <w:b/>
                <w:bCs/>
                <w:color w:val="000000"/>
                <w:sz w:val="22"/>
                <w:lang w:val="uk-UA"/>
              </w:rPr>
              <w:t>4650,08</w:t>
            </w:r>
          </w:p>
        </w:tc>
        <w:tc>
          <w:tcPr>
            <w:tcW w:w="1399" w:type="dxa"/>
            <w:shd w:val="clear" w:color="auto" w:fill="auto"/>
            <w:noWrap/>
            <w:vAlign w:val="bottom"/>
            <w:hideMark/>
          </w:tcPr>
          <w:p w14:paraId="444022EF" w14:textId="77777777" w:rsidR="008D2789" w:rsidRPr="00605CD8" w:rsidRDefault="008A1BEE" w:rsidP="0029364D">
            <w:pPr>
              <w:contextualSpacing/>
              <w:jc w:val="center"/>
              <w:rPr>
                <w:b/>
                <w:bCs/>
                <w:color w:val="000000"/>
                <w:sz w:val="22"/>
                <w:lang w:val="uk-UA"/>
              </w:rPr>
            </w:pPr>
            <w:r w:rsidRPr="00605CD8">
              <w:rPr>
                <w:b/>
                <w:bCs/>
                <w:color w:val="000000"/>
                <w:sz w:val="22"/>
                <w:lang w:val="uk-UA"/>
              </w:rPr>
              <w:t>18</w:t>
            </w:r>
            <w:r w:rsidR="00605CD8" w:rsidRPr="00605CD8">
              <w:rPr>
                <w:b/>
                <w:bCs/>
                <w:color w:val="000000"/>
                <w:sz w:val="22"/>
                <w:lang w:val="uk-UA"/>
              </w:rPr>
              <w:t>1</w:t>
            </w:r>
            <w:r w:rsidRPr="00605CD8">
              <w:rPr>
                <w:b/>
                <w:bCs/>
                <w:color w:val="000000"/>
                <w:sz w:val="22"/>
                <w:lang w:val="uk-UA"/>
              </w:rPr>
              <w:t>8,2</w:t>
            </w:r>
            <w:r w:rsidR="00605CD8" w:rsidRPr="00605CD8">
              <w:rPr>
                <w:b/>
                <w:bCs/>
                <w:color w:val="000000"/>
                <w:sz w:val="22"/>
                <w:lang w:val="uk-UA"/>
              </w:rPr>
              <w:t>3</w:t>
            </w:r>
          </w:p>
        </w:tc>
        <w:tc>
          <w:tcPr>
            <w:tcW w:w="1399" w:type="dxa"/>
            <w:shd w:val="clear" w:color="auto" w:fill="auto"/>
            <w:noWrap/>
            <w:vAlign w:val="bottom"/>
            <w:hideMark/>
          </w:tcPr>
          <w:p w14:paraId="6B890E8D" w14:textId="77777777" w:rsidR="008D2789" w:rsidRPr="00605CD8" w:rsidRDefault="008D2789" w:rsidP="0029364D">
            <w:pPr>
              <w:contextualSpacing/>
              <w:jc w:val="center"/>
              <w:rPr>
                <w:b/>
                <w:bCs/>
                <w:color w:val="000000"/>
                <w:sz w:val="22"/>
              </w:rPr>
            </w:pPr>
            <w:r w:rsidRPr="00605CD8">
              <w:rPr>
                <w:b/>
                <w:bCs/>
                <w:color w:val="000000"/>
                <w:sz w:val="22"/>
              </w:rPr>
              <w:t>0</w:t>
            </w:r>
          </w:p>
        </w:tc>
      </w:tr>
      <w:tr w:rsidR="0029364D" w:rsidRPr="00605CD8" w14:paraId="36C61EE8" w14:textId="77777777" w:rsidTr="009A7C3D">
        <w:trPr>
          <w:trHeight w:val="219"/>
        </w:trPr>
        <w:tc>
          <w:tcPr>
            <w:tcW w:w="3788" w:type="dxa"/>
            <w:shd w:val="clear" w:color="auto" w:fill="auto"/>
            <w:noWrap/>
            <w:vAlign w:val="bottom"/>
            <w:hideMark/>
          </w:tcPr>
          <w:p w14:paraId="15FF5212" w14:textId="77777777" w:rsidR="008D2789" w:rsidRPr="00605CD8" w:rsidRDefault="008D2789" w:rsidP="0029364D">
            <w:pPr>
              <w:contextualSpacing/>
              <w:rPr>
                <w:color w:val="000000"/>
                <w:sz w:val="22"/>
              </w:rPr>
            </w:pPr>
            <w:proofErr w:type="spellStart"/>
            <w:r w:rsidRPr="00605CD8">
              <w:rPr>
                <w:color w:val="000000"/>
                <w:sz w:val="22"/>
              </w:rPr>
              <w:t>Січень</w:t>
            </w:r>
            <w:proofErr w:type="spellEnd"/>
          </w:p>
        </w:tc>
        <w:tc>
          <w:tcPr>
            <w:tcW w:w="1398" w:type="dxa"/>
            <w:shd w:val="clear" w:color="auto" w:fill="auto"/>
            <w:noWrap/>
            <w:vAlign w:val="bottom"/>
            <w:hideMark/>
          </w:tcPr>
          <w:p w14:paraId="7EFC3D6C" w14:textId="77777777" w:rsidR="008D2789" w:rsidRPr="00605CD8" w:rsidRDefault="008D2789" w:rsidP="0029364D">
            <w:pPr>
              <w:contextualSpacing/>
              <w:jc w:val="center"/>
              <w:rPr>
                <w:color w:val="000000"/>
                <w:sz w:val="22"/>
              </w:rPr>
            </w:pPr>
            <w:r w:rsidRPr="00605CD8">
              <w:rPr>
                <w:color w:val="000000"/>
                <w:sz w:val="22"/>
              </w:rPr>
              <w:t>3985</w:t>
            </w:r>
          </w:p>
        </w:tc>
        <w:tc>
          <w:tcPr>
            <w:tcW w:w="1397" w:type="dxa"/>
            <w:shd w:val="clear" w:color="auto" w:fill="auto"/>
            <w:noWrap/>
            <w:vAlign w:val="bottom"/>
            <w:hideMark/>
          </w:tcPr>
          <w:p w14:paraId="2DCD63FA" w14:textId="77777777" w:rsidR="008D2789" w:rsidRPr="00605CD8" w:rsidRDefault="008D2789" w:rsidP="0029364D">
            <w:pPr>
              <w:contextualSpacing/>
              <w:jc w:val="center"/>
              <w:rPr>
                <w:color w:val="000000"/>
                <w:sz w:val="22"/>
              </w:rPr>
            </w:pPr>
            <w:r w:rsidRPr="00605CD8">
              <w:rPr>
                <w:color w:val="000000"/>
                <w:sz w:val="22"/>
              </w:rPr>
              <w:t>1005</w:t>
            </w:r>
          </w:p>
        </w:tc>
        <w:tc>
          <w:tcPr>
            <w:tcW w:w="1399" w:type="dxa"/>
            <w:shd w:val="clear" w:color="auto" w:fill="auto"/>
            <w:noWrap/>
            <w:vAlign w:val="bottom"/>
            <w:hideMark/>
          </w:tcPr>
          <w:p w14:paraId="3B813E85" w14:textId="77777777" w:rsidR="008D2789" w:rsidRPr="00605CD8" w:rsidRDefault="008D2789" w:rsidP="0029364D">
            <w:pPr>
              <w:contextualSpacing/>
              <w:jc w:val="center"/>
              <w:rPr>
                <w:color w:val="000000"/>
                <w:sz w:val="22"/>
              </w:rPr>
            </w:pPr>
            <w:r w:rsidRPr="00605CD8">
              <w:rPr>
                <w:color w:val="000000"/>
                <w:sz w:val="22"/>
              </w:rPr>
              <w:t>38,22</w:t>
            </w:r>
          </w:p>
        </w:tc>
        <w:tc>
          <w:tcPr>
            <w:tcW w:w="1399" w:type="dxa"/>
            <w:shd w:val="clear" w:color="auto" w:fill="auto"/>
            <w:noWrap/>
            <w:vAlign w:val="bottom"/>
            <w:hideMark/>
          </w:tcPr>
          <w:p w14:paraId="68483FD8" w14:textId="77777777" w:rsidR="008D2789" w:rsidRPr="00605CD8" w:rsidRDefault="004D0E8C" w:rsidP="0029364D">
            <w:pPr>
              <w:contextualSpacing/>
              <w:jc w:val="center"/>
              <w:rPr>
                <w:color w:val="000000"/>
                <w:sz w:val="22"/>
                <w:lang w:val="uk-UA"/>
              </w:rPr>
            </w:pPr>
            <w:r w:rsidRPr="00605CD8">
              <w:rPr>
                <w:color w:val="000000"/>
                <w:sz w:val="22"/>
                <w:lang w:val="uk-UA"/>
              </w:rPr>
              <w:t>0</w:t>
            </w:r>
          </w:p>
        </w:tc>
      </w:tr>
      <w:tr w:rsidR="0029364D" w:rsidRPr="00605CD8" w14:paraId="334B0161" w14:textId="77777777" w:rsidTr="009A7C3D">
        <w:trPr>
          <w:trHeight w:val="219"/>
        </w:trPr>
        <w:tc>
          <w:tcPr>
            <w:tcW w:w="3788" w:type="dxa"/>
            <w:shd w:val="clear" w:color="auto" w:fill="auto"/>
            <w:noWrap/>
            <w:vAlign w:val="bottom"/>
            <w:hideMark/>
          </w:tcPr>
          <w:p w14:paraId="699C7129" w14:textId="77777777" w:rsidR="008D2789" w:rsidRPr="00605CD8" w:rsidRDefault="008D2789" w:rsidP="0029364D">
            <w:pPr>
              <w:contextualSpacing/>
              <w:rPr>
                <w:color w:val="000000"/>
                <w:sz w:val="22"/>
              </w:rPr>
            </w:pPr>
            <w:proofErr w:type="spellStart"/>
            <w:r w:rsidRPr="00605CD8">
              <w:rPr>
                <w:color w:val="000000"/>
                <w:sz w:val="22"/>
              </w:rPr>
              <w:t>Лютий</w:t>
            </w:r>
            <w:proofErr w:type="spellEnd"/>
          </w:p>
        </w:tc>
        <w:tc>
          <w:tcPr>
            <w:tcW w:w="1398" w:type="dxa"/>
            <w:shd w:val="clear" w:color="auto" w:fill="auto"/>
            <w:noWrap/>
            <w:vAlign w:val="bottom"/>
            <w:hideMark/>
          </w:tcPr>
          <w:p w14:paraId="31AE2BA7" w14:textId="77777777" w:rsidR="008D2789" w:rsidRPr="00605CD8" w:rsidRDefault="008D2789" w:rsidP="0029364D">
            <w:pPr>
              <w:contextualSpacing/>
              <w:jc w:val="center"/>
              <w:rPr>
                <w:color w:val="000000"/>
                <w:sz w:val="22"/>
              </w:rPr>
            </w:pPr>
            <w:r w:rsidRPr="00605CD8">
              <w:rPr>
                <w:color w:val="000000"/>
                <w:sz w:val="22"/>
              </w:rPr>
              <w:t>8040</w:t>
            </w:r>
          </w:p>
        </w:tc>
        <w:tc>
          <w:tcPr>
            <w:tcW w:w="1397" w:type="dxa"/>
            <w:shd w:val="clear" w:color="auto" w:fill="auto"/>
            <w:noWrap/>
            <w:vAlign w:val="bottom"/>
            <w:hideMark/>
          </w:tcPr>
          <w:p w14:paraId="01CD85E1" w14:textId="77777777" w:rsidR="008D2789" w:rsidRPr="00605CD8" w:rsidRDefault="008D2789" w:rsidP="0029364D">
            <w:pPr>
              <w:contextualSpacing/>
              <w:jc w:val="center"/>
              <w:rPr>
                <w:color w:val="000000"/>
                <w:sz w:val="22"/>
              </w:rPr>
            </w:pPr>
            <w:r w:rsidRPr="00605CD8">
              <w:rPr>
                <w:color w:val="000000"/>
                <w:sz w:val="22"/>
              </w:rPr>
              <w:t>2190</w:t>
            </w:r>
          </w:p>
        </w:tc>
        <w:tc>
          <w:tcPr>
            <w:tcW w:w="1399" w:type="dxa"/>
            <w:shd w:val="clear" w:color="auto" w:fill="auto"/>
            <w:noWrap/>
            <w:vAlign w:val="bottom"/>
            <w:hideMark/>
          </w:tcPr>
          <w:p w14:paraId="4495C4E8" w14:textId="77777777" w:rsidR="008D2789" w:rsidRPr="00605CD8" w:rsidRDefault="008D2789" w:rsidP="0029364D">
            <w:pPr>
              <w:contextualSpacing/>
              <w:jc w:val="center"/>
              <w:rPr>
                <w:color w:val="000000"/>
                <w:sz w:val="22"/>
              </w:rPr>
            </w:pPr>
            <w:r w:rsidRPr="00605CD8">
              <w:rPr>
                <w:color w:val="000000"/>
                <w:sz w:val="22"/>
              </w:rPr>
              <w:t>40</w:t>
            </w:r>
          </w:p>
        </w:tc>
        <w:tc>
          <w:tcPr>
            <w:tcW w:w="1399" w:type="dxa"/>
            <w:shd w:val="clear" w:color="auto" w:fill="auto"/>
            <w:noWrap/>
            <w:vAlign w:val="bottom"/>
            <w:hideMark/>
          </w:tcPr>
          <w:p w14:paraId="40AFCCA7" w14:textId="77777777" w:rsidR="008D2789" w:rsidRPr="00605CD8" w:rsidRDefault="004D0E8C" w:rsidP="0029364D">
            <w:pPr>
              <w:contextualSpacing/>
              <w:jc w:val="center"/>
              <w:rPr>
                <w:color w:val="000000"/>
                <w:sz w:val="22"/>
                <w:lang w:val="uk-UA"/>
              </w:rPr>
            </w:pPr>
            <w:r w:rsidRPr="00605CD8">
              <w:rPr>
                <w:color w:val="000000"/>
                <w:sz w:val="22"/>
                <w:lang w:val="uk-UA"/>
              </w:rPr>
              <w:t>0</w:t>
            </w:r>
          </w:p>
        </w:tc>
      </w:tr>
      <w:tr w:rsidR="0029364D" w:rsidRPr="00605CD8" w14:paraId="231E1AFC" w14:textId="77777777" w:rsidTr="009A7C3D">
        <w:trPr>
          <w:trHeight w:val="219"/>
        </w:trPr>
        <w:tc>
          <w:tcPr>
            <w:tcW w:w="3788" w:type="dxa"/>
            <w:shd w:val="clear" w:color="auto" w:fill="auto"/>
            <w:noWrap/>
            <w:vAlign w:val="bottom"/>
            <w:hideMark/>
          </w:tcPr>
          <w:p w14:paraId="5F80B07E" w14:textId="77777777" w:rsidR="008D2789" w:rsidRPr="00605CD8" w:rsidRDefault="008D2789" w:rsidP="0029364D">
            <w:pPr>
              <w:contextualSpacing/>
              <w:rPr>
                <w:color w:val="000000"/>
                <w:sz w:val="22"/>
              </w:rPr>
            </w:pPr>
            <w:proofErr w:type="spellStart"/>
            <w:r w:rsidRPr="00605CD8">
              <w:rPr>
                <w:color w:val="000000"/>
                <w:sz w:val="22"/>
              </w:rPr>
              <w:t>Березень</w:t>
            </w:r>
            <w:proofErr w:type="spellEnd"/>
          </w:p>
        </w:tc>
        <w:tc>
          <w:tcPr>
            <w:tcW w:w="1398" w:type="dxa"/>
            <w:shd w:val="clear" w:color="auto" w:fill="auto"/>
            <w:noWrap/>
            <w:vAlign w:val="bottom"/>
            <w:hideMark/>
          </w:tcPr>
          <w:p w14:paraId="66FFABD6" w14:textId="77777777" w:rsidR="008D2789" w:rsidRPr="00605CD8" w:rsidRDefault="008D2789" w:rsidP="0029364D">
            <w:pPr>
              <w:contextualSpacing/>
              <w:jc w:val="center"/>
              <w:rPr>
                <w:color w:val="000000"/>
                <w:sz w:val="22"/>
              </w:rPr>
            </w:pPr>
            <w:r w:rsidRPr="00605CD8">
              <w:rPr>
                <w:color w:val="000000"/>
                <w:sz w:val="22"/>
              </w:rPr>
              <w:t>2040</w:t>
            </w:r>
          </w:p>
        </w:tc>
        <w:tc>
          <w:tcPr>
            <w:tcW w:w="1397" w:type="dxa"/>
            <w:shd w:val="clear" w:color="auto" w:fill="auto"/>
            <w:noWrap/>
            <w:vAlign w:val="bottom"/>
            <w:hideMark/>
          </w:tcPr>
          <w:p w14:paraId="79701751" w14:textId="77777777" w:rsidR="008D2789" w:rsidRPr="00605CD8" w:rsidRDefault="008D2789" w:rsidP="0029364D">
            <w:pPr>
              <w:contextualSpacing/>
              <w:jc w:val="center"/>
              <w:rPr>
                <w:color w:val="000000"/>
                <w:sz w:val="22"/>
              </w:rPr>
            </w:pPr>
            <w:r w:rsidRPr="00605CD8">
              <w:rPr>
                <w:color w:val="000000"/>
                <w:sz w:val="22"/>
              </w:rPr>
              <w:t>785</w:t>
            </w:r>
          </w:p>
        </w:tc>
        <w:tc>
          <w:tcPr>
            <w:tcW w:w="1399" w:type="dxa"/>
            <w:shd w:val="clear" w:color="auto" w:fill="auto"/>
            <w:noWrap/>
            <w:vAlign w:val="bottom"/>
            <w:hideMark/>
          </w:tcPr>
          <w:p w14:paraId="5C3B71D0" w14:textId="77777777" w:rsidR="008D2789" w:rsidRPr="00605CD8" w:rsidRDefault="008D2789" w:rsidP="0029364D">
            <w:pPr>
              <w:contextualSpacing/>
              <w:jc w:val="center"/>
              <w:rPr>
                <w:color w:val="000000"/>
                <w:sz w:val="22"/>
              </w:rPr>
            </w:pPr>
            <w:r w:rsidRPr="00605CD8">
              <w:rPr>
                <w:color w:val="000000"/>
                <w:sz w:val="22"/>
              </w:rPr>
              <w:t>10</w:t>
            </w:r>
          </w:p>
        </w:tc>
        <w:tc>
          <w:tcPr>
            <w:tcW w:w="1399" w:type="dxa"/>
            <w:shd w:val="clear" w:color="auto" w:fill="auto"/>
            <w:noWrap/>
            <w:vAlign w:val="bottom"/>
            <w:hideMark/>
          </w:tcPr>
          <w:p w14:paraId="6F8A2E46" w14:textId="77777777" w:rsidR="008D2789" w:rsidRPr="00605CD8" w:rsidRDefault="004D0E8C" w:rsidP="0029364D">
            <w:pPr>
              <w:contextualSpacing/>
              <w:jc w:val="center"/>
              <w:rPr>
                <w:color w:val="000000"/>
                <w:sz w:val="22"/>
                <w:lang w:val="uk-UA"/>
              </w:rPr>
            </w:pPr>
            <w:r w:rsidRPr="00605CD8">
              <w:rPr>
                <w:color w:val="000000"/>
                <w:sz w:val="22"/>
                <w:lang w:val="uk-UA"/>
              </w:rPr>
              <w:t>0</w:t>
            </w:r>
          </w:p>
        </w:tc>
      </w:tr>
      <w:tr w:rsidR="009052E4" w:rsidRPr="00605CD8" w14:paraId="7205460F" w14:textId="77777777" w:rsidTr="009A7C3D">
        <w:trPr>
          <w:trHeight w:val="219"/>
        </w:trPr>
        <w:tc>
          <w:tcPr>
            <w:tcW w:w="3788" w:type="dxa"/>
            <w:shd w:val="clear" w:color="auto" w:fill="auto"/>
            <w:noWrap/>
            <w:vAlign w:val="bottom"/>
          </w:tcPr>
          <w:p w14:paraId="54FDEA38" w14:textId="77777777" w:rsidR="009052E4" w:rsidRPr="00605CD8" w:rsidRDefault="009052E4" w:rsidP="0029364D">
            <w:pPr>
              <w:contextualSpacing/>
              <w:rPr>
                <w:color w:val="000000"/>
                <w:sz w:val="22"/>
                <w:lang w:val="uk-UA"/>
              </w:rPr>
            </w:pPr>
            <w:r w:rsidRPr="00605CD8">
              <w:rPr>
                <w:color w:val="000000"/>
                <w:sz w:val="22"/>
                <w:lang w:val="uk-UA"/>
              </w:rPr>
              <w:t>Квітень</w:t>
            </w:r>
          </w:p>
        </w:tc>
        <w:tc>
          <w:tcPr>
            <w:tcW w:w="1398" w:type="dxa"/>
            <w:shd w:val="clear" w:color="auto" w:fill="auto"/>
            <w:noWrap/>
            <w:vAlign w:val="bottom"/>
          </w:tcPr>
          <w:p w14:paraId="2C0F5AC9" w14:textId="77777777" w:rsidR="009052E4" w:rsidRPr="00605CD8" w:rsidRDefault="009052E4" w:rsidP="0029364D">
            <w:pPr>
              <w:contextualSpacing/>
              <w:jc w:val="center"/>
              <w:rPr>
                <w:color w:val="000000"/>
                <w:sz w:val="22"/>
                <w:lang w:val="uk-UA"/>
              </w:rPr>
            </w:pPr>
            <w:r w:rsidRPr="00605CD8">
              <w:rPr>
                <w:color w:val="000000"/>
                <w:sz w:val="22"/>
                <w:lang w:val="uk-UA"/>
              </w:rPr>
              <w:t>3275</w:t>
            </w:r>
          </w:p>
        </w:tc>
        <w:tc>
          <w:tcPr>
            <w:tcW w:w="1397" w:type="dxa"/>
            <w:shd w:val="clear" w:color="auto" w:fill="auto"/>
            <w:noWrap/>
            <w:vAlign w:val="bottom"/>
          </w:tcPr>
          <w:p w14:paraId="641A8ED5" w14:textId="77777777" w:rsidR="009052E4" w:rsidRPr="00605CD8" w:rsidRDefault="009052E4" w:rsidP="0029364D">
            <w:pPr>
              <w:contextualSpacing/>
              <w:jc w:val="center"/>
              <w:rPr>
                <w:color w:val="000000"/>
                <w:sz w:val="22"/>
                <w:lang w:val="uk-UA"/>
              </w:rPr>
            </w:pPr>
            <w:r w:rsidRPr="00605CD8">
              <w:rPr>
                <w:color w:val="000000"/>
                <w:sz w:val="22"/>
                <w:lang w:val="uk-UA"/>
              </w:rPr>
              <w:t>840</w:t>
            </w:r>
          </w:p>
        </w:tc>
        <w:tc>
          <w:tcPr>
            <w:tcW w:w="1399" w:type="dxa"/>
            <w:shd w:val="clear" w:color="auto" w:fill="auto"/>
            <w:noWrap/>
            <w:vAlign w:val="bottom"/>
          </w:tcPr>
          <w:p w14:paraId="69E67BF6" w14:textId="77777777" w:rsidR="009052E4" w:rsidRPr="00605CD8" w:rsidRDefault="009052E4" w:rsidP="0029364D">
            <w:pPr>
              <w:contextualSpacing/>
              <w:jc w:val="center"/>
              <w:rPr>
                <w:color w:val="000000"/>
                <w:sz w:val="22"/>
                <w:lang w:val="uk-UA"/>
              </w:rPr>
            </w:pPr>
            <w:r w:rsidRPr="00605CD8">
              <w:rPr>
                <w:color w:val="000000"/>
                <w:sz w:val="22"/>
                <w:lang w:val="uk-UA"/>
              </w:rPr>
              <w:t>50</w:t>
            </w:r>
          </w:p>
        </w:tc>
        <w:tc>
          <w:tcPr>
            <w:tcW w:w="1399" w:type="dxa"/>
            <w:shd w:val="clear" w:color="auto" w:fill="auto"/>
            <w:noWrap/>
            <w:vAlign w:val="bottom"/>
          </w:tcPr>
          <w:p w14:paraId="4A2E6C80" w14:textId="77777777" w:rsidR="009052E4" w:rsidRPr="00605CD8" w:rsidRDefault="004D0E8C" w:rsidP="0029364D">
            <w:pPr>
              <w:contextualSpacing/>
              <w:jc w:val="center"/>
              <w:rPr>
                <w:color w:val="000000"/>
                <w:sz w:val="22"/>
                <w:lang w:val="uk-UA"/>
              </w:rPr>
            </w:pPr>
            <w:r w:rsidRPr="00605CD8">
              <w:rPr>
                <w:color w:val="000000"/>
                <w:sz w:val="22"/>
                <w:lang w:val="uk-UA"/>
              </w:rPr>
              <w:t>0</w:t>
            </w:r>
          </w:p>
        </w:tc>
      </w:tr>
      <w:tr w:rsidR="009052E4" w:rsidRPr="00605CD8" w14:paraId="008E7FAB" w14:textId="77777777" w:rsidTr="009A7C3D">
        <w:trPr>
          <w:trHeight w:val="219"/>
        </w:trPr>
        <w:tc>
          <w:tcPr>
            <w:tcW w:w="3788" w:type="dxa"/>
            <w:shd w:val="clear" w:color="auto" w:fill="auto"/>
            <w:noWrap/>
            <w:vAlign w:val="bottom"/>
          </w:tcPr>
          <w:p w14:paraId="4F5DAC4D" w14:textId="77777777" w:rsidR="009052E4" w:rsidRPr="00605CD8" w:rsidRDefault="009052E4" w:rsidP="0029364D">
            <w:pPr>
              <w:contextualSpacing/>
              <w:rPr>
                <w:color w:val="000000"/>
                <w:sz w:val="22"/>
                <w:lang w:val="uk-UA"/>
              </w:rPr>
            </w:pPr>
            <w:r w:rsidRPr="00605CD8">
              <w:rPr>
                <w:color w:val="000000"/>
                <w:sz w:val="22"/>
                <w:lang w:val="uk-UA"/>
              </w:rPr>
              <w:t>Травень</w:t>
            </w:r>
          </w:p>
        </w:tc>
        <w:tc>
          <w:tcPr>
            <w:tcW w:w="1398" w:type="dxa"/>
            <w:shd w:val="clear" w:color="auto" w:fill="auto"/>
            <w:noWrap/>
            <w:vAlign w:val="bottom"/>
          </w:tcPr>
          <w:p w14:paraId="57A7F3BE" w14:textId="77777777" w:rsidR="009052E4" w:rsidRPr="00605CD8" w:rsidRDefault="009052E4" w:rsidP="0029364D">
            <w:pPr>
              <w:contextualSpacing/>
              <w:jc w:val="center"/>
              <w:rPr>
                <w:color w:val="000000"/>
                <w:sz w:val="22"/>
                <w:lang w:val="uk-UA"/>
              </w:rPr>
            </w:pPr>
            <w:r w:rsidRPr="00605CD8">
              <w:rPr>
                <w:color w:val="000000"/>
                <w:sz w:val="22"/>
                <w:lang w:val="uk-UA"/>
              </w:rPr>
              <w:t>2545</w:t>
            </w:r>
          </w:p>
        </w:tc>
        <w:tc>
          <w:tcPr>
            <w:tcW w:w="1397" w:type="dxa"/>
            <w:shd w:val="clear" w:color="auto" w:fill="auto"/>
            <w:noWrap/>
            <w:vAlign w:val="bottom"/>
          </w:tcPr>
          <w:p w14:paraId="613E9DD5" w14:textId="77777777" w:rsidR="009052E4" w:rsidRPr="00605CD8" w:rsidRDefault="009052E4" w:rsidP="0029364D">
            <w:pPr>
              <w:contextualSpacing/>
              <w:jc w:val="center"/>
              <w:rPr>
                <w:color w:val="000000"/>
                <w:sz w:val="22"/>
                <w:lang w:val="uk-UA"/>
              </w:rPr>
            </w:pPr>
            <w:r w:rsidRPr="00605CD8">
              <w:rPr>
                <w:color w:val="000000"/>
                <w:sz w:val="22"/>
                <w:lang w:val="uk-UA"/>
              </w:rPr>
              <w:t>1090</w:t>
            </w:r>
          </w:p>
        </w:tc>
        <w:tc>
          <w:tcPr>
            <w:tcW w:w="1399" w:type="dxa"/>
            <w:shd w:val="clear" w:color="auto" w:fill="auto"/>
            <w:noWrap/>
            <w:vAlign w:val="bottom"/>
          </w:tcPr>
          <w:p w14:paraId="3A39DE1A" w14:textId="77777777" w:rsidR="009052E4" w:rsidRPr="00605CD8" w:rsidRDefault="009052E4" w:rsidP="0029364D">
            <w:pPr>
              <w:contextualSpacing/>
              <w:jc w:val="center"/>
              <w:rPr>
                <w:color w:val="000000"/>
                <w:sz w:val="22"/>
                <w:lang w:val="uk-UA"/>
              </w:rPr>
            </w:pPr>
            <w:r w:rsidRPr="00605CD8">
              <w:rPr>
                <w:color w:val="000000"/>
                <w:sz w:val="22"/>
                <w:lang w:val="uk-UA"/>
              </w:rPr>
              <w:t>120</w:t>
            </w:r>
          </w:p>
        </w:tc>
        <w:tc>
          <w:tcPr>
            <w:tcW w:w="1399" w:type="dxa"/>
            <w:shd w:val="clear" w:color="auto" w:fill="auto"/>
            <w:noWrap/>
            <w:vAlign w:val="bottom"/>
          </w:tcPr>
          <w:p w14:paraId="590A7099" w14:textId="77777777" w:rsidR="009052E4" w:rsidRPr="00605CD8" w:rsidRDefault="004D0E8C" w:rsidP="0029364D">
            <w:pPr>
              <w:contextualSpacing/>
              <w:jc w:val="center"/>
              <w:rPr>
                <w:color w:val="000000"/>
                <w:sz w:val="22"/>
                <w:lang w:val="uk-UA"/>
              </w:rPr>
            </w:pPr>
            <w:r w:rsidRPr="00605CD8">
              <w:rPr>
                <w:color w:val="000000"/>
                <w:sz w:val="22"/>
                <w:lang w:val="uk-UA"/>
              </w:rPr>
              <w:t>0</w:t>
            </w:r>
          </w:p>
        </w:tc>
      </w:tr>
      <w:tr w:rsidR="009052E4" w:rsidRPr="00605CD8" w14:paraId="77FF9235" w14:textId="77777777" w:rsidTr="00960214">
        <w:trPr>
          <w:trHeight w:val="266"/>
        </w:trPr>
        <w:tc>
          <w:tcPr>
            <w:tcW w:w="3788" w:type="dxa"/>
            <w:shd w:val="clear" w:color="auto" w:fill="auto"/>
            <w:noWrap/>
            <w:vAlign w:val="bottom"/>
          </w:tcPr>
          <w:p w14:paraId="75C46DAD" w14:textId="77777777" w:rsidR="009052E4" w:rsidRPr="00605CD8" w:rsidRDefault="009052E4" w:rsidP="0029364D">
            <w:pPr>
              <w:contextualSpacing/>
              <w:rPr>
                <w:color w:val="000000"/>
                <w:sz w:val="22"/>
                <w:lang w:val="uk-UA"/>
              </w:rPr>
            </w:pPr>
            <w:r w:rsidRPr="00605CD8">
              <w:rPr>
                <w:color w:val="000000"/>
                <w:sz w:val="22"/>
                <w:lang w:val="uk-UA"/>
              </w:rPr>
              <w:t>Червень</w:t>
            </w:r>
          </w:p>
        </w:tc>
        <w:tc>
          <w:tcPr>
            <w:tcW w:w="1398" w:type="dxa"/>
            <w:shd w:val="clear" w:color="auto" w:fill="auto"/>
            <w:noWrap/>
            <w:vAlign w:val="bottom"/>
          </w:tcPr>
          <w:p w14:paraId="0BB08CA6" w14:textId="77777777" w:rsidR="009052E4" w:rsidRPr="00605CD8" w:rsidRDefault="00930E07" w:rsidP="0029364D">
            <w:pPr>
              <w:contextualSpacing/>
              <w:jc w:val="center"/>
              <w:rPr>
                <w:color w:val="000000"/>
                <w:sz w:val="22"/>
                <w:lang w:val="uk-UA"/>
              </w:rPr>
            </w:pPr>
            <w:r w:rsidRPr="00605CD8">
              <w:rPr>
                <w:color w:val="000000"/>
                <w:sz w:val="22"/>
                <w:lang w:val="uk-UA"/>
              </w:rPr>
              <w:t>2660</w:t>
            </w:r>
          </w:p>
        </w:tc>
        <w:tc>
          <w:tcPr>
            <w:tcW w:w="1397" w:type="dxa"/>
            <w:shd w:val="clear" w:color="auto" w:fill="auto"/>
            <w:noWrap/>
            <w:vAlign w:val="bottom"/>
          </w:tcPr>
          <w:p w14:paraId="0F1072A2" w14:textId="77777777" w:rsidR="009052E4" w:rsidRPr="00605CD8" w:rsidRDefault="00930E07" w:rsidP="0029364D">
            <w:pPr>
              <w:contextualSpacing/>
              <w:jc w:val="center"/>
              <w:rPr>
                <w:color w:val="000000"/>
                <w:sz w:val="22"/>
                <w:lang w:val="uk-UA"/>
              </w:rPr>
            </w:pPr>
            <w:r w:rsidRPr="00605CD8">
              <w:rPr>
                <w:color w:val="000000"/>
                <w:sz w:val="22"/>
                <w:lang w:val="uk-UA"/>
              </w:rPr>
              <w:t>1600</w:t>
            </w:r>
          </w:p>
        </w:tc>
        <w:tc>
          <w:tcPr>
            <w:tcW w:w="1399" w:type="dxa"/>
            <w:shd w:val="clear" w:color="auto" w:fill="auto"/>
            <w:noWrap/>
            <w:vAlign w:val="bottom"/>
          </w:tcPr>
          <w:p w14:paraId="050A586B" w14:textId="77777777" w:rsidR="009052E4" w:rsidRPr="00605CD8" w:rsidRDefault="00930E07" w:rsidP="0029364D">
            <w:pPr>
              <w:contextualSpacing/>
              <w:jc w:val="center"/>
              <w:rPr>
                <w:color w:val="000000"/>
                <w:sz w:val="22"/>
                <w:lang w:val="uk-UA"/>
              </w:rPr>
            </w:pPr>
            <w:r w:rsidRPr="00605CD8">
              <w:rPr>
                <w:color w:val="000000"/>
                <w:sz w:val="22"/>
                <w:lang w:val="uk-UA"/>
              </w:rPr>
              <w:t>280</w:t>
            </w:r>
          </w:p>
        </w:tc>
        <w:tc>
          <w:tcPr>
            <w:tcW w:w="1399" w:type="dxa"/>
            <w:shd w:val="clear" w:color="auto" w:fill="auto"/>
            <w:noWrap/>
            <w:vAlign w:val="bottom"/>
          </w:tcPr>
          <w:p w14:paraId="78EEB0BF" w14:textId="77777777" w:rsidR="009052E4" w:rsidRPr="00605CD8" w:rsidRDefault="004D0E8C" w:rsidP="0029364D">
            <w:pPr>
              <w:contextualSpacing/>
              <w:jc w:val="center"/>
              <w:rPr>
                <w:color w:val="000000"/>
                <w:sz w:val="22"/>
                <w:lang w:val="uk-UA"/>
              </w:rPr>
            </w:pPr>
            <w:r w:rsidRPr="00605CD8">
              <w:rPr>
                <w:color w:val="000000"/>
                <w:sz w:val="22"/>
                <w:lang w:val="uk-UA"/>
              </w:rPr>
              <w:t>0</w:t>
            </w:r>
          </w:p>
        </w:tc>
      </w:tr>
      <w:tr w:rsidR="00960214" w:rsidRPr="00605CD8" w14:paraId="61296094" w14:textId="77777777" w:rsidTr="009A7C3D">
        <w:trPr>
          <w:trHeight w:val="219"/>
        </w:trPr>
        <w:tc>
          <w:tcPr>
            <w:tcW w:w="3788" w:type="dxa"/>
            <w:shd w:val="clear" w:color="auto" w:fill="auto"/>
            <w:noWrap/>
            <w:vAlign w:val="bottom"/>
          </w:tcPr>
          <w:p w14:paraId="22990127" w14:textId="77777777" w:rsidR="00960214" w:rsidRPr="00605CD8" w:rsidRDefault="00354ECB" w:rsidP="0029364D">
            <w:pPr>
              <w:contextualSpacing/>
              <w:rPr>
                <w:color w:val="000000"/>
                <w:sz w:val="22"/>
                <w:lang w:val="uk-UA"/>
              </w:rPr>
            </w:pPr>
            <w:r w:rsidRPr="00605CD8">
              <w:rPr>
                <w:color w:val="000000"/>
                <w:sz w:val="22"/>
                <w:lang w:val="uk-UA"/>
              </w:rPr>
              <w:t>Липень</w:t>
            </w:r>
          </w:p>
        </w:tc>
        <w:tc>
          <w:tcPr>
            <w:tcW w:w="1398" w:type="dxa"/>
            <w:shd w:val="clear" w:color="auto" w:fill="auto"/>
            <w:noWrap/>
            <w:vAlign w:val="bottom"/>
          </w:tcPr>
          <w:p w14:paraId="62CDFF6C" w14:textId="77777777" w:rsidR="00960214" w:rsidRPr="00605CD8" w:rsidRDefault="00A25B41" w:rsidP="0029364D">
            <w:pPr>
              <w:contextualSpacing/>
              <w:jc w:val="center"/>
              <w:rPr>
                <w:color w:val="000000"/>
                <w:sz w:val="22"/>
                <w:lang w:val="uk-UA"/>
              </w:rPr>
            </w:pPr>
            <w:r w:rsidRPr="00605CD8">
              <w:rPr>
                <w:color w:val="000000"/>
                <w:sz w:val="22"/>
                <w:lang w:val="uk-UA"/>
              </w:rPr>
              <w:t>2280</w:t>
            </w:r>
          </w:p>
        </w:tc>
        <w:tc>
          <w:tcPr>
            <w:tcW w:w="1397" w:type="dxa"/>
            <w:shd w:val="clear" w:color="auto" w:fill="auto"/>
            <w:noWrap/>
            <w:vAlign w:val="bottom"/>
          </w:tcPr>
          <w:p w14:paraId="13CCAC4D" w14:textId="77777777" w:rsidR="00960214" w:rsidRPr="00605CD8" w:rsidRDefault="00A25B41" w:rsidP="0029364D">
            <w:pPr>
              <w:contextualSpacing/>
              <w:jc w:val="center"/>
              <w:rPr>
                <w:color w:val="000000"/>
                <w:sz w:val="22"/>
                <w:lang w:val="uk-UA"/>
              </w:rPr>
            </w:pPr>
            <w:r w:rsidRPr="00605CD8">
              <w:rPr>
                <w:color w:val="000000"/>
                <w:sz w:val="22"/>
                <w:lang w:val="uk-UA"/>
              </w:rPr>
              <w:t>2180,08</w:t>
            </w:r>
          </w:p>
        </w:tc>
        <w:tc>
          <w:tcPr>
            <w:tcW w:w="1399" w:type="dxa"/>
            <w:shd w:val="clear" w:color="auto" w:fill="auto"/>
            <w:noWrap/>
            <w:vAlign w:val="bottom"/>
          </w:tcPr>
          <w:p w14:paraId="2DFAC630" w14:textId="77777777" w:rsidR="00960214" w:rsidRPr="00605CD8" w:rsidRDefault="00A25B41" w:rsidP="0029364D">
            <w:pPr>
              <w:contextualSpacing/>
              <w:jc w:val="center"/>
              <w:rPr>
                <w:color w:val="000000"/>
                <w:sz w:val="22"/>
                <w:lang w:val="uk-UA"/>
              </w:rPr>
            </w:pPr>
            <w:r w:rsidRPr="00605CD8">
              <w:rPr>
                <w:color w:val="000000"/>
                <w:sz w:val="22"/>
                <w:lang w:val="uk-UA"/>
              </w:rPr>
              <w:t>240</w:t>
            </w:r>
          </w:p>
        </w:tc>
        <w:tc>
          <w:tcPr>
            <w:tcW w:w="1399" w:type="dxa"/>
            <w:shd w:val="clear" w:color="auto" w:fill="auto"/>
            <w:noWrap/>
            <w:vAlign w:val="bottom"/>
          </w:tcPr>
          <w:p w14:paraId="0891EC78" w14:textId="77777777" w:rsidR="00960214" w:rsidRPr="00605CD8" w:rsidRDefault="004D0E8C" w:rsidP="0029364D">
            <w:pPr>
              <w:contextualSpacing/>
              <w:jc w:val="center"/>
              <w:rPr>
                <w:color w:val="000000"/>
                <w:sz w:val="22"/>
                <w:lang w:val="uk-UA"/>
              </w:rPr>
            </w:pPr>
            <w:r w:rsidRPr="00605CD8">
              <w:rPr>
                <w:color w:val="000000"/>
                <w:sz w:val="22"/>
                <w:lang w:val="uk-UA"/>
              </w:rPr>
              <w:t>0</w:t>
            </w:r>
          </w:p>
        </w:tc>
      </w:tr>
      <w:tr w:rsidR="00960214" w:rsidRPr="00605CD8" w14:paraId="78DE0760" w14:textId="77777777" w:rsidTr="009A7C3D">
        <w:trPr>
          <w:trHeight w:val="219"/>
        </w:trPr>
        <w:tc>
          <w:tcPr>
            <w:tcW w:w="3788" w:type="dxa"/>
            <w:shd w:val="clear" w:color="auto" w:fill="auto"/>
            <w:noWrap/>
            <w:vAlign w:val="bottom"/>
          </w:tcPr>
          <w:p w14:paraId="0B6AF552" w14:textId="77777777" w:rsidR="00960214" w:rsidRPr="00605CD8" w:rsidRDefault="00354ECB" w:rsidP="0029364D">
            <w:pPr>
              <w:contextualSpacing/>
              <w:rPr>
                <w:color w:val="000000"/>
                <w:sz w:val="22"/>
                <w:lang w:val="uk-UA"/>
              </w:rPr>
            </w:pPr>
            <w:r w:rsidRPr="00605CD8">
              <w:rPr>
                <w:color w:val="000000"/>
                <w:sz w:val="22"/>
                <w:lang w:val="uk-UA"/>
              </w:rPr>
              <w:t>Серпень</w:t>
            </w:r>
          </w:p>
        </w:tc>
        <w:tc>
          <w:tcPr>
            <w:tcW w:w="1398" w:type="dxa"/>
            <w:shd w:val="clear" w:color="auto" w:fill="auto"/>
            <w:noWrap/>
            <w:vAlign w:val="bottom"/>
          </w:tcPr>
          <w:p w14:paraId="2151FF51" w14:textId="77777777" w:rsidR="00960214" w:rsidRPr="00605CD8" w:rsidRDefault="00A25B41" w:rsidP="0029364D">
            <w:pPr>
              <w:contextualSpacing/>
              <w:jc w:val="center"/>
              <w:rPr>
                <w:color w:val="000000"/>
                <w:sz w:val="22"/>
                <w:lang w:val="uk-UA"/>
              </w:rPr>
            </w:pPr>
            <w:r w:rsidRPr="00605CD8">
              <w:rPr>
                <w:color w:val="000000"/>
                <w:sz w:val="22"/>
                <w:lang w:val="uk-UA"/>
              </w:rPr>
              <w:t>2200</w:t>
            </w:r>
          </w:p>
        </w:tc>
        <w:tc>
          <w:tcPr>
            <w:tcW w:w="1397" w:type="dxa"/>
            <w:shd w:val="clear" w:color="auto" w:fill="auto"/>
            <w:noWrap/>
            <w:vAlign w:val="bottom"/>
          </w:tcPr>
          <w:p w14:paraId="61BC8690" w14:textId="77777777" w:rsidR="00960214" w:rsidRPr="00605CD8" w:rsidRDefault="00A25B41" w:rsidP="0029364D">
            <w:pPr>
              <w:contextualSpacing/>
              <w:jc w:val="center"/>
              <w:rPr>
                <w:color w:val="000000"/>
                <w:sz w:val="22"/>
                <w:lang w:val="uk-UA"/>
              </w:rPr>
            </w:pPr>
            <w:r w:rsidRPr="00605CD8">
              <w:rPr>
                <w:color w:val="000000"/>
                <w:sz w:val="22"/>
                <w:lang w:val="uk-UA"/>
              </w:rPr>
              <w:t>1630</w:t>
            </w:r>
          </w:p>
        </w:tc>
        <w:tc>
          <w:tcPr>
            <w:tcW w:w="1399" w:type="dxa"/>
            <w:shd w:val="clear" w:color="auto" w:fill="auto"/>
            <w:noWrap/>
            <w:vAlign w:val="bottom"/>
          </w:tcPr>
          <w:p w14:paraId="18832EBD" w14:textId="77777777" w:rsidR="00960214" w:rsidRPr="00605CD8" w:rsidRDefault="00A25B41" w:rsidP="0029364D">
            <w:pPr>
              <w:contextualSpacing/>
              <w:jc w:val="center"/>
              <w:rPr>
                <w:color w:val="000000"/>
                <w:sz w:val="22"/>
                <w:lang w:val="uk-UA"/>
              </w:rPr>
            </w:pPr>
            <w:r w:rsidRPr="00605CD8">
              <w:rPr>
                <w:color w:val="000000"/>
                <w:sz w:val="22"/>
                <w:lang w:val="uk-UA"/>
              </w:rPr>
              <w:t>200</w:t>
            </w:r>
          </w:p>
        </w:tc>
        <w:tc>
          <w:tcPr>
            <w:tcW w:w="1399" w:type="dxa"/>
            <w:shd w:val="clear" w:color="auto" w:fill="auto"/>
            <w:noWrap/>
            <w:vAlign w:val="bottom"/>
          </w:tcPr>
          <w:p w14:paraId="7BA4B5C4" w14:textId="77777777" w:rsidR="00960214" w:rsidRPr="00605CD8" w:rsidRDefault="004D0E8C" w:rsidP="0029364D">
            <w:pPr>
              <w:contextualSpacing/>
              <w:jc w:val="center"/>
              <w:rPr>
                <w:color w:val="000000"/>
                <w:sz w:val="22"/>
                <w:lang w:val="uk-UA"/>
              </w:rPr>
            </w:pPr>
            <w:r w:rsidRPr="00605CD8">
              <w:rPr>
                <w:color w:val="000000"/>
                <w:sz w:val="22"/>
                <w:lang w:val="uk-UA"/>
              </w:rPr>
              <w:t>0</w:t>
            </w:r>
          </w:p>
        </w:tc>
      </w:tr>
      <w:tr w:rsidR="00960214" w:rsidRPr="00605CD8" w14:paraId="6721695D" w14:textId="77777777" w:rsidTr="009A7C3D">
        <w:trPr>
          <w:trHeight w:val="219"/>
        </w:trPr>
        <w:tc>
          <w:tcPr>
            <w:tcW w:w="3788" w:type="dxa"/>
            <w:shd w:val="clear" w:color="auto" w:fill="auto"/>
            <w:noWrap/>
            <w:vAlign w:val="bottom"/>
          </w:tcPr>
          <w:p w14:paraId="78CDF2B8" w14:textId="77777777" w:rsidR="00960214" w:rsidRPr="00605CD8" w:rsidRDefault="00354ECB" w:rsidP="0029364D">
            <w:pPr>
              <w:contextualSpacing/>
              <w:rPr>
                <w:color w:val="000000"/>
                <w:sz w:val="22"/>
                <w:lang w:val="uk-UA"/>
              </w:rPr>
            </w:pPr>
            <w:r w:rsidRPr="00605CD8">
              <w:rPr>
                <w:color w:val="000000"/>
                <w:sz w:val="22"/>
                <w:lang w:val="uk-UA"/>
              </w:rPr>
              <w:t>Вересень</w:t>
            </w:r>
          </w:p>
        </w:tc>
        <w:tc>
          <w:tcPr>
            <w:tcW w:w="1398" w:type="dxa"/>
            <w:shd w:val="clear" w:color="auto" w:fill="auto"/>
            <w:noWrap/>
            <w:vAlign w:val="bottom"/>
          </w:tcPr>
          <w:p w14:paraId="0FE57EFF" w14:textId="77777777" w:rsidR="00960214" w:rsidRPr="00605CD8" w:rsidRDefault="0090727A" w:rsidP="0029364D">
            <w:pPr>
              <w:contextualSpacing/>
              <w:jc w:val="center"/>
              <w:rPr>
                <w:color w:val="000000"/>
                <w:sz w:val="22"/>
                <w:lang w:val="uk-UA"/>
              </w:rPr>
            </w:pPr>
            <w:r w:rsidRPr="00605CD8">
              <w:rPr>
                <w:color w:val="000000"/>
                <w:sz w:val="22"/>
                <w:lang w:val="uk-UA"/>
              </w:rPr>
              <w:t>1990</w:t>
            </w:r>
          </w:p>
        </w:tc>
        <w:tc>
          <w:tcPr>
            <w:tcW w:w="1397" w:type="dxa"/>
            <w:shd w:val="clear" w:color="auto" w:fill="auto"/>
            <w:noWrap/>
            <w:vAlign w:val="bottom"/>
          </w:tcPr>
          <w:p w14:paraId="7245C3BE" w14:textId="77777777" w:rsidR="00960214" w:rsidRPr="00605CD8" w:rsidRDefault="0090727A" w:rsidP="0029364D">
            <w:pPr>
              <w:contextualSpacing/>
              <w:jc w:val="center"/>
              <w:rPr>
                <w:color w:val="000000"/>
                <w:sz w:val="22"/>
                <w:lang w:val="uk-UA"/>
              </w:rPr>
            </w:pPr>
            <w:r w:rsidRPr="00605CD8">
              <w:rPr>
                <w:color w:val="000000"/>
                <w:sz w:val="22"/>
                <w:lang w:val="uk-UA"/>
              </w:rPr>
              <w:t>945</w:t>
            </w:r>
          </w:p>
        </w:tc>
        <w:tc>
          <w:tcPr>
            <w:tcW w:w="1399" w:type="dxa"/>
            <w:shd w:val="clear" w:color="auto" w:fill="auto"/>
            <w:noWrap/>
            <w:vAlign w:val="bottom"/>
          </w:tcPr>
          <w:p w14:paraId="79733852" w14:textId="77777777" w:rsidR="00960214" w:rsidRPr="00605CD8" w:rsidRDefault="0090727A" w:rsidP="0029364D">
            <w:pPr>
              <w:contextualSpacing/>
              <w:jc w:val="center"/>
              <w:rPr>
                <w:color w:val="000000"/>
                <w:sz w:val="22"/>
                <w:lang w:val="uk-UA"/>
              </w:rPr>
            </w:pPr>
            <w:r w:rsidRPr="00605CD8">
              <w:rPr>
                <w:color w:val="000000"/>
                <w:sz w:val="22"/>
                <w:lang w:val="uk-UA"/>
              </w:rPr>
              <w:t>140</w:t>
            </w:r>
          </w:p>
        </w:tc>
        <w:tc>
          <w:tcPr>
            <w:tcW w:w="1399" w:type="dxa"/>
            <w:shd w:val="clear" w:color="auto" w:fill="auto"/>
            <w:noWrap/>
            <w:vAlign w:val="bottom"/>
          </w:tcPr>
          <w:p w14:paraId="54449BFF" w14:textId="77777777" w:rsidR="00960214" w:rsidRPr="00605CD8" w:rsidRDefault="004D0E8C" w:rsidP="0029364D">
            <w:pPr>
              <w:contextualSpacing/>
              <w:jc w:val="center"/>
              <w:rPr>
                <w:color w:val="000000"/>
                <w:sz w:val="22"/>
                <w:lang w:val="uk-UA"/>
              </w:rPr>
            </w:pPr>
            <w:r w:rsidRPr="00605CD8">
              <w:rPr>
                <w:color w:val="000000"/>
                <w:sz w:val="22"/>
                <w:lang w:val="uk-UA"/>
              </w:rPr>
              <w:t>0</w:t>
            </w:r>
          </w:p>
        </w:tc>
      </w:tr>
      <w:tr w:rsidR="00B74864" w:rsidRPr="00605CD8" w14:paraId="24BD8F8D" w14:textId="77777777" w:rsidTr="009A7C3D">
        <w:trPr>
          <w:trHeight w:val="219"/>
        </w:trPr>
        <w:tc>
          <w:tcPr>
            <w:tcW w:w="3788" w:type="dxa"/>
            <w:shd w:val="clear" w:color="auto" w:fill="auto"/>
            <w:noWrap/>
            <w:vAlign w:val="bottom"/>
          </w:tcPr>
          <w:p w14:paraId="07D40BED" w14:textId="77777777" w:rsidR="00B74864" w:rsidRPr="00605CD8" w:rsidRDefault="00B74864" w:rsidP="0029364D">
            <w:pPr>
              <w:contextualSpacing/>
              <w:rPr>
                <w:color w:val="000000"/>
                <w:sz w:val="22"/>
                <w:lang w:val="uk-UA"/>
              </w:rPr>
            </w:pPr>
            <w:r w:rsidRPr="00605CD8">
              <w:rPr>
                <w:color w:val="000000"/>
                <w:sz w:val="22"/>
                <w:lang w:val="uk-UA"/>
              </w:rPr>
              <w:t>Жовтень</w:t>
            </w:r>
          </w:p>
        </w:tc>
        <w:tc>
          <w:tcPr>
            <w:tcW w:w="1398" w:type="dxa"/>
            <w:shd w:val="clear" w:color="auto" w:fill="auto"/>
            <w:noWrap/>
            <w:vAlign w:val="bottom"/>
          </w:tcPr>
          <w:p w14:paraId="6CDA2F3A" w14:textId="77777777" w:rsidR="00B74864" w:rsidRPr="00605CD8" w:rsidRDefault="004D0E8C" w:rsidP="0029364D">
            <w:pPr>
              <w:contextualSpacing/>
              <w:jc w:val="center"/>
              <w:rPr>
                <w:color w:val="000000"/>
                <w:sz w:val="22"/>
                <w:lang w:val="uk-UA"/>
              </w:rPr>
            </w:pPr>
            <w:r w:rsidRPr="00605CD8">
              <w:rPr>
                <w:color w:val="000000"/>
                <w:sz w:val="22"/>
                <w:lang w:val="uk-UA"/>
              </w:rPr>
              <w:t>2150</w:t>
            </w:r>
          </w:p>
        </w:tc>
        <w:tc>
          <w:tcPr>
            <w:tcW w:w="1397" w:type="dxa"/>
            <w:shd w:val="clear" w:color="auto" w:fill="auto"/>
            <w:noWrap/>
            <w:vAlign w:val="bottom"/>
          </w:tcPr>
          <w:p w14:paraId="0952C3C0" w14:textId="77777777" w:rsidR="00B74864" w:rsidRPr="00605CD8" w:rsidRDefault="004D0E8C" w:rsidP="0029364D">
            <w:pPr>
              <w:contextualSpacing/>
              <w:jc w:val="center"/>
              <w:rPr>
                <w:color w:val="000000"/>
                <w:sz w:val="22"/>
                <w:lang w:val="uk-UA"/>
              </w:rPr>
            </w:pPr>
            <w:r w:rsidRPr="00605CD8">
              <w:rPr>
                <w:color w:val="000000"/>
                <w:sz w:val="22"/>
                <w:lang w:val="uk-UA"/>
              </w:rPr>
              <w:t>730</w:t>
            </w:r>
          </w:p>
        </w:tc>
        <w:tc>
          <w:tcPr>
            <w:tcW w:w="1399" w:type="dxa"/>
            <w:shd w:val="clear" w:color="auto" w:fill="auto"/>
            <w:noWrap/>
            <w:vAlign w:val="bottom"/>
          </w:tcPr>
          <w:p w14:paraId="472C6402" w14:textId="77777777" w:rsidR="00B74864" w:rsidRPr="00605CD8" w:rsidRDefault="004D0E8C" w:rsidP="0029364D">
            <w:pPr>
              <w:contextualSpacing/>
              <w:jc w:val="center"/>
              <w:rPr>
                <w:color w:val="000000"/>
                <w:sz w:val="22"/>
                <w:lang w:val="uk-UA"/>
              </w:rPr>
            </w:pPr>
            <w:r w:rsidRPr="00605CD8">
              <w:rPr>
                <w:color w:val="000000"/>
                <w:sz w:val="22"/>
                <w:lang w:val="uk-UA"/>
              </w:rPr>
              <w:t>270</w:t>
            </w:r>
          </w:p>
        </w:tc>
        <w:tc>
          <w:tcPr>
            <w:tcW w:w="1399" w:type="dxa"/>
            <w:shd w:val="clear" w:color="auto" w:fill="auto"/>
            <w:noWrap/>
            <w:vAlign w:val="bottom"/>
          </w:tcPr>
          <w:p w14:paraId="0D05709B" w14:textId="77777777" w:rsidR="00B74864" w:rsidRPr="00605CD8" w:rsidRDefault="004D0E8C" w:rsidP="0029364D">
            <w:pPr>
              <w:contextualSpacing/>
              <w:jc w:val="center"/>
              <w:rPr>
                <w:color w:val="000000"/>
                <w:sz w:val="22"/>
                <w:lang w:val="uk-UA"/>
              </w:rPr>
            </w:pPr>
            <w:r w:rsidRPr="00605CD8">
              <w:rPr>
                <w:color w:val="000000"/>
                <w:sz w:val="22"/>
                <w:lang w:val="uk-UA"/>
              </w:rPr>
              <w:t>0</w:t>
            </w:r>
          </w:p>
        </w:tc>
      </w:tr>
      <w:tr w:rsidR="00B74864" w:rsidRPr="00605CD8" w14:paraId="7B1DF775" w14:textId="77777777" w:rsidTr="009A7C3D">
        <w:trPr>
          <w:trHeight w:val="219"/>
        </w:trPr>
        <w:tc>
          <w:tcPr>
            <w:tcW w:w="3788" w:type="dxa"/>
            <w:shd w:val="clear" w:color="auto" w:fill="auto"/>
            <w:noWrap/>
            <w:vAlign w:val="bottom"/>
          </w:tcPr>
          <w:p w14:paraId="1738D244" w14:textId="77777777" w:rsidR="00B74864" w:rsidRPr="00605CD8" w:rsidRDefault="00B74864" w:rsidP="0029364D">
            <w:pPr>
              <w:contextualSpacing/>
              <w:rPr>
                <w:color w:val="000000"/>
                <w:sz w:val="22"/>
                <w:lang w:val="uk-UA"/>
              </w:rPr>
            </w:pPr>
            <w:r w:rsidRPr="00605CD8">
              <w:rPr>
                <w:color w:val="000000"/>
                <w:sz w:val="22"/>
                <w:lang w:val="uk-UA"/>
              </w:rPr>
              <w:t>Листопад</w:t>
            </w:r>
          </w:p>
        </w:tc>
        <w:tc>
          <w:tcPr>
            <w:tcW w:w="1398" w:type="dxa"/>
            <w:shd w:val="clear" w:color="auto" w:fill="auto"/>
            <w:noWrap/>
            <w:vAlign w:val="bottom"/>
          </w:tcPr>
          <w:p w14:paraId="79E73D76" w14:textId="77777777" w:rsidR="00B74864" w:rsidRPr="00605CD8" w:rsidRDefault="004D0E8C" w:rsidP="0029364D">
            <w:pPr>
              <w:contextualSpacing/>
              <w:jc w:val="center"/>
              <w:rPr>
                <w:color w:val="000000"/>
                <w:sz w:val="22"/>
                <w:lang w:val="uk-UA"/>
              </w:rPr>
            </w:pPr>
            <w:r w:rsidRPr="00605CD8">
              <w:rPr>
                <w:color w:val="000000"/>
                <w:sz w:val="22"/>
                <w:lang w:val="uk-UA"/>
              </w:rPr>
              <w:t>1210</w:t>
            </w:r>
          </w:p>
        </w:tc>
        <w:tc>
          <w:tcPr>
            <w:tcW w:w="1397" w:type="dxa"/>
            <w:shd w:val="clear" w:color="auto" w:fill="auto"/>
            <w:noWrap/>
            <w:vAlign w:val="bottom"/>
          </w:tcPr>
          <w:p w14:paraId="372DD200" w14:textId="77777777" w:rsidR="00B74864" w:rsidRPr="00605CD8" w:rsidRDefault="004D0E8C" w:rsidP="0029364D">
            <w:pPr>
              <w:contextualSpacing/>
              <w:jc w:val="center"/>
              <w:rPr>
                <w:color w:val="000000"/>
                <w:sz w:val="22"/>
                <w:lang w:val="uk-UA"/>
              </w:rPr>
            </w:pPr>
            <w:r w:rsidRPr="00605CD8">
              <w:rPr>
                <w:color w:val="000000"/>
                <w:sz w:val="22"/>
                <w:lang w:val="uk-UA"/>
              </w:rPr>
              <w:t>715</w:t>
            </w:r>
          </w:p>
        </w:tc>
        <w:tc>
          <w:tcPr>
            <w:tcW w:w="1399" w:type="dxa"/>
            <w:shd w:val="clear" w:color="auto" w:fill="auto"/>
            <w:noWrap/>
            <w:vAlign w:val="bottom"/>
          </w:tcPr>
          <w:p w14:paraId="73DE26D5" w14:textId="77777777" w:rsidR="00B74864" w:rsidRPr="00605CD8" w:rsidRDefault="004D0E8C" w:rsidP="0029364D">
            <w:pPr>
              <w:contextualSpacing/>
              <w:jc w:val="center"/>
              <w:rPr>
                <w:color w:val="000000"/>
                <w:sz w:val="22"/>
                <w:lang w:val="uk-UA"/>
              </w:rPr>
            </w:pPr>
            <w:r w:rsidRPr="00605CD8">
              <w:rPr>
                <w:color w:val="000000"/>
                <w:sz w:val="22"/>
                <w:lang w:val="uk-UA"/>
              </w:rPr>
              <w:t>270</w:t>
            </w:r>
          </w:p>
        </w:tc>
        <w:tc>
          <w:tcPr>
            <w:tcW w:w="1399" w:type="dxa"/>
            <w:shd w:val="clear" w:color="auto" w:fill="auto"/>
            <w:noWrap/>
            <w:vAlign w:val="bottom"/>
          </w:tcPr>
          <w:p w14:paraId="2C84BB9B" w14:textId="77777777" w:rsidR="00B74864" w:rsidRPr="00605CD8" w:rsidRDefault="004D0E8C" w:rsidP="0029364D">
            <w:pPr>
              <w:contextualSpacing/>
              <w:jc w:val="center"/>
              <w:rPr>
                <w:color w:val="000000"/>
                <w:sz w:val="22"/>
                <w:lang w:val="uk-UA"/>
              </w:rPr>
            </w:pPr>
            <w:r w:rsidRPr="00605CD8">
              <w:rPr>
                <w:color w:val="000000"/>
                <w:sz w:val="22"/>
                <w:lang w:val="uk-UA"/>
              </w:rPr>
              <w:t>0</w:t>
            </w:r>
          </w:p>
        </w:tc>
      </w:tr>
      <w:tr w:rsidR="00B74864" w:rsidRPr="00605CD8" w14:paraId="0BAACD9A" w14:textId="77777777" w:rsidTr="009A7C3D">
        <w:trPr>
          <w:trHeight w:val="219"/>
        </w:trPr>
        <w:tc>
          <w:tcPr>
            <w:tcW w:w="3788" w:type="dxa"/>
            <w:shd w:val="clear" w:color="auto" w:fill="auto"/>
            <w:noWrap/>
            <w:vAlign w:val="bottom"/>
          </w:tcPr>
          <w:p w14:paraId="47AB2EA7" w14:textId="77777777" w:rsidR="00B74864" w:rsidRPr="00605CD8" w:rsidRDefault="00DE2919" w:rsidP="0029364D">
            <w:pPr>
              <w:contextualSpacing/>
              <w:rPr>
                <w:color w:val="000000"/>
                <w:sz w:val="22"/>
                <w:lang w:val="uk-UA"/>
              </w:rPr>
            </w:pPr>
            <w:r w:rsidRPr="00605CD8">
              <w:rPr>
                <w:color w:val="000000"/>
                <w:sz w:val="22"/>
                <w:lang w:val="uk-UA"/>
              </w:rPr>
              <w:t>Грудень</w:t>
            </w:r>
          </w:p>
        </w:tc>
        <w:tc>
          <w:tcPr>
            <w:tcW w:w="1398" w:type="dxa"/>
            <w:shd w:val="clear" w:color="auto" w:fill="auto"/>
            <w:noWrap/>
            <w:vAlign w:val="bottom"/>
          </w:tcPr>
          <w:p w14:paraId="0D298CEB" w14:textId="77777777" w:rsidR="00B74864" w:rsidRPr="00605CD8" w:rsidRDefault="00605CD8" w:rsidP="0029364D">
            <w:pPr>
              <w:contextualSpacing/>
              <w:jc w:val="center"/>
              <w:rPr>
                <w:color w:val="000000"/>
                <w:sz w:val="22"/>
                <w:lang w:val="uk-UA"/>
              </w:rPr>
            </w:pPr>
            <w:r w:rsidRPr="00605CD8">
              <w:rPr>
                <w:color w:val="000000"/>
                <w:sz w:val="22"/>
                <w:lang w:val="uk-UA"/>
              </w:rPr>
              <w:t>1910</w:t>
            </w:r>
          </w:p>
        </w:tc>
        <w:tc>
          <w:tcPr>
            <w:tcW w:w="1397" w:type="dxa"/>
            <w:shd w:val="clear" w:color="auto" w:fill="auto"/>
            <w:noWrap/>
            <w:vAlign w:val="bottom"/>
          </w:tcPr>
          <w:p w14:paraId="0E0FDB75" w14:textId="77777777" w:rsidR="00B74864" w:rsidRPr="00605CD8" w:rsidRDefault="008A1BEE" w:rsidP="0029364D">
            <w:pPr>
              <w:contextualSpacing/>
              <w:jc w:val="center"/>
              <w:rPr>
                <w:color w:val="000000"/>
                <w:sz w:val="22"/>
                <w:lang w:val="uk-UA"/>
              </w:rPr>
            </w:pPr>
            <w:r w:rsidRPr="00605CD8">
              <w:rPr>
                <w:color w:val="000000"/>
                <w:sz w:val="22"/>
                <w:lang w:val="uk-UA"/>
              </w:rPr>
              <w:t>940</w:t>
            </w:r>
          </w:p>
        </w:tc>
        <w:tc>
          <w:tcPr>
            <w:tcW w:w="1399" w:type="dxa"/>
            <w:shd w:val="clear" w:color="auto" w:fill="auto"/>
            <w:noWrap/>
            <w:vAlign w:val="bottom"/>
          </w:tcPr>
          <w:p w14:paraId="1162C0F1" w14:textId="77777777" w:rsidR="00B74864" w:rsidRPr="00605CD8" w:rsidRDefault="00605CD8" w:rsidP="0029364D">
            <w:pPr>
              <w:contextualSpacing/>
              <w:jc w:val="center"/>
              <w:rPr>
                <w:color w:val="000000"/>
                <w:sz w:val="22"/>
                <w:lang w:val="uk-UA"/>
              </w:rPr>
            </w:pPr>
            <w:r w:rsidRPr="00605CD8">
              <w:rPr>
                <w:color w:val="000000"/>
                <w:sz w:val="22"/>
                <w:lang w:val="uk-UA"/>
              </w:rPr>
              <w:t>250,01</w:t>
            </w:r>
          </w:p>
        </w:tc>
        <w:tc>
          <w:tcPr>
            <w:tcW w:w="1399" w:type="dxa"/>
            <w:shd w:val="clear" w:color="auto" w:fill="auto"/>
            <w:noWrap/>
            <w:vAlign w:val="bottom"/>
          </w:tcPr>
          <w:p w14:paraId="1490A230" w14:textId="77777777" w:rsidR="00B74864" w:rsidRPr="00605CD8" w:rsidRDefault="008A1BEE" w:rsidP="0029364D">
            <w:pPr>
              <w:contextualSpacing/>
              <w:jc w:val="center"/>
              <w:rPr>
                <w:color w:val="000000"/>
                <w:sz w:val="22"/>
                <w:lang w:val="uk-UA"/>
              </w:rPr>
            </w:pPr>
            <w:r w:rsidRPr="00605CD8">
              <w:rPr>
                <w:color w:val="000000"/>
                <w:sz w:val="22"/>
                <w:lang w:val="uk-UA"/>
              </w:rPr>
              <w:t>0</w:t>
            </w:r>
          </w:p>
        </w:tc>
      </w:tr>
      <w:tr w:rsidR="009D632A" w:rsidRPr="00605CD8" w14:paraId="6E12EB5E" w14:textId="77777777" w:rsidTr="009A7C3D">
        <w:trPr>
          <w:trHeight w:val="219"/>
        </w:trPr>
        <w:tc>
          <w:tcPr>
            <w:tcW w:w="3788" w:type="dxa"/>
            <w:shd w:val="clear" w:color="auto" w:fill="auto"/>
            <w:noWrap/>
            <w:vAlign w:val="bottom"/>
            <w:hideMark/>
          </w:tcPr>
          <w:p w14:paraId="329E4F55" w14:textId="77777777" w:rsidR="008D2789" w:rsidRPr="00605CD8" w:rsidRDefault="008D2789" w:rsidP="0029364D">
            <w:pPr>
              <w:contextualSpacing/>
              <w:rPr>
                <w:b/>
                <w:bCs/>
                <w:color w:val="000000"/>
                <w:sz w:val="22"/>
              </w:rPr>
            </w:pPr>
            <w:proofErr w:type="spellStart"/>
            <w:r w:rsidRPr="00605CD8">
              <w:rPr>
                <w:b/>
                <w:bCs/>
                <w:color w:val="000000"/>
                <w:sz w:val="22"/>
              </w:rPr>
              <w:t>Залишок</w:t>
            </w:r>
            <w:proofErr w:type="spellEnd"/>
            <w:r w:rsidRPr="00605CD8">
              <w:rPr>
                <w:b/>
                <w:bCs/>
                <w:color w:val="000000"/>
                <w:sz w:val="22"/>
              </w:rPr>
              <w:t xml:space="preserve"> на </w:t>
            </w:r>
            <w:proofErr w:type="spellStart"/>
            <w:r w:rsidRPr="00605CD8">
              <w:rPr>
                <w:b/>
                <w:bCs/>
                <w:color w:val="000000"/>
                <w:sz w:val="22"/>
              </w:rPr>
              <w:t>кінець</w:t>
            </w:r>
            <w:proofErr w:type="spellEnd"/>
            <w:r w:rsidRPr="00605CD8">
              <w:rPr>
                <w:b/>
                <w:bCs/>
                <w:color w:val="000000"/>
                <w:sz w:val="22"/>
              </w:rPr>
              <w:t xml:space="preserve"> </w:t>
            </w:r>
            <w:proofErr w:type="spellStart"/>
            <w:r w:rsidRPr="00605CD8">
              <w:rPr>
                <w:b/>
                <w:bCs/>
                <w:color w:val="000000"/>
                <w:sz w:val="22"/>
              </w:rPr>
              <w:t>періоду</w:t>
            </w:r>
            <w:proofErr w:type="spellEnd"/>
          </w:p>
        </w:tc>
        <w:tc>
          <w:tcPr>
            <w:tcW w:w="1398" w:type="dxa"/>
            <w:shd w:val="clear" w:color="auto" w:fill="auto"/>
            <w:noWrap/>
            <w:vAlign w:val="bottom"/>
            <w:hideMark/>
          </w:tcPr>
          <w:p w14:paraId="7E56472B" w14:textId="77777777" w:rsidR="008D2789" w:rsidRPr="00605CD8" w:rsidRDefault="008A1BEE" w:rsidP="0029364D">
            <w:pPr>
              <w:contextualSpacing/>
              <w:jc w:val="center"/>
              <w:rPr>
                <w:b/>
                <w:bCs/>
                <w:color w:val="000000"/>
                <w:sz w:val="22"/>
                <w:lang w:val="uk-UA"/>
              </w:rPr>
            </w:pPr>
            <w:r w:rsidRPr="00605CD8">
              <w:rPr>
                <w:b/>
                <w:bCs/>
                <w:color w:val="000000"/>
                <w:sz w:val="22"/>
                <w:lang w:val="uk-UA"/>
              </w:rPr>
              <w:t>1</w:t>
            </w:r>
            <w:r w:rsidR="00605CD8" w:rsidRPr="00605CD8">
              <w:rPr>
                <w:b/>
                <w:bCs/>
                <w:color w:val="000000"/>
                <w:sz w:val="22"/>
                <w:lang w:val="uk-UA"/>
              </w:rPr>
              <w:t>970</w:t>
            </w:r>
          </w:p>
        </w:tc>
        <w:tc>
          <w:tcPr>
            <w:tcW w:w="1397" w:type="dxa"/>
            <w:shd w:val="clear" w:color="auto" w:fill="auto"/>
            <w:noWrap/>
            <w:vAlign w:val="bottom"/>
            <w:hideMark/>
          </w:tcPr>
          <w:p w14:paraId="4EF52DE9" w14:textId="77777777" w:rsidR="008D2789" w:rsidRPr="00605CD8" w:rsidRDefault="008A1BEE" w:rsidP="0029364D">
            <w:pPr>
              <w:contextualSpacing/>
              <w:jc w:val="center"/>
              <w:rPr>
                <w:b/>
                <w:bCs/>
                <w:color w:val="000000"/>
                <w:sz w:val="22"/>
                <w:lang w:val="uk-UA"/>
              </w:rPr>
            </w:pPr>
            <w:r w:rsidRPr="00605CD8">
              <w:rPr>
                <w:b/>
                <w:bCs/>
                <w:color w:val="000000"/>
                <w:sz w:val="22"/>
                <w:lang w:val="uk-UA"/>
              </w:rPr>
              <w:t>1574,92</w:t>
            </w:r>
          </w:p>
        </w:tc>
        <w:tc>
          <w:tcPr>
            <w:tcW w:w="1399" w:type="dxa"/>
            <w:shd w:val="clear" w:color="auto" w:fill="auto"/>
            <w:noWrap/>
            <w:vAlign w:val="bottom"/>
            <w:hideMark/>
          </w:tcPr>
          <w:p w14:paraId="2EEF3610" w14:textId="77777777" w:rsidR="008D2789" w:rsidRPr="00605CD8" w:rsidRDefault="008A1BEE" w:rsidP="0029364D">
            <w:pPr>
              <w:contextualSpacing/>
              <w:jc w:val="center"/>
              <w:rPr>
                <w:b/>
                <w:bCs/>
                <w:color w:val="000000"/>
                <w:sz w:val="22"/>
                <w:lang w:val="uk-UA"/>
              </w:rPr>
            </w:pPr>
            <w:r w:rsidRPr="00605CD8">
              <w:rPr>
                <w:b/>
                <w:bCs/>
                <w:color w:val="000000"/>
                <w:sz w:val="22"/>
                <w:lang w:val="uk-UA"/>
              </w:rPr>
              <w:t>-</w:t>
            </w:r>
            <w:r w:rsidR="00605CD8" w:rsidRPr="00605CD8">
              <w:rPr>
                <w:b/>
                <w:bCs/>
                <w:color w:val="000000"/>
                <w:sz w:val="22"/>
                <w:lang w:val="uk-UA"/>
              </w:rPr>
              <w:t>674,24</w:t>
            </w:r>
            <w:r w:rsidR="00930E07" w:rsidRPr="00605CD8">
              <w:rPr>
                <w:b/>
                <w:bCs/>
                <w:color w:val="000000"/>
                <w:sz w:val="22"/>
                <w:lang w:val="uk-UA"/>
              </w:rPr>
              <w:t>*</w:t>
            </w:r>
          </w:p>
        </w:tc>
        <w:tc>
          <w:tcPr>
            <w:tcW w:w="1399" w:type="dxa"/>
            <w:shd w:val="clear" w:color="auto" w:fill="auto"/>
            <w:noWrap/>
            <w:vAlign w:val="bottom"/>
            <w:hideMark/>
          </w:tcPr>
          <w:p w14:paraId="29F9C54D" w14:textId="77777777" w:rsidR="008D2789" w:rsidRPr="00605CD8" w:rsidRDefault="008D2789" w:rsidP="0029364D">
            <w:pPr>
              <w:contextualSpacing/>
              <w:jc w:val="center"/>
              <w:rPr>
                <w:b/>
                <w:bCs/>
                <w:color w:val="000000"/>
                <w:sz w:val="22"/>
                <w:lang w:val="uk-UA"/>
              </w:rPr>
            </w:pPr>
            <w:r w:rsidRPr="00605CD8">
              <w:rPr>
                <w:b/>
                <w:bCs/>
                <w:color w:val="000000"/>
                <w:sz w:val="22"/>
              </w:rPr>
              <w:t>-70</w:t>
            </w:r>
            <w:r w:rsidR="004A0F4D" w:rsidRPr="00605CD8">
              <w:rPr>
                <w:b/>
                <w:bCs/>
                <w:color w:val="000000"/>
                <w:sz w:val="22"/>
                <w:lang w:val="uk-UA"/>
              </w:rPr>
              <w:t>*</w:t>
            </w:r>
          </w:p>
        </w:tc>
      </w:tr>
    </w:tbl>
    <w:p w14:paraId="66DC7187" w14:textId="77777777" w:rsidR="00EC48C7" w:rsidRPr="00605CD8" w:rsidRDefault="00A77B69" w:rsidP="0029364D">
      <w:pPr>
        <w:tabs>
          <w:tab w:val="left" w:pos="709"/>
        </w:tabs>
        <w:ind w:right="-1"/>
        <w:contextualSpacing/>
        <w:jc w:val="both"/>
        <w:rPr>
          <w:bCs/>
          <w:lang w:val="uk-UA"/>
        </w:rPr>
      </w:pPr>
      <w:r w:rsidRPr="00605CD8">
        <w:rPr>
          <w:bCs/>
          <w:lang w:val="uk-UA"/>
        </w:rPr>
        <w:tab/>
      </w:r>
    </w:p>
    <w:p w14:paraId="31FC35F7" w14:textId="77777777" w:rsidR="00C60374" w:rsidRPr="00605CD8" w:rsidRDefault="00C60374" w:rsidP="0029364D">
      <w:pPr>
        <w:tabs>
          <w:tab w:val="left" w:pos="709"/>
        </w:tabs>
        <w:ind w:right="-1"/>
        <w:contextualSpacing/>
        <w:jc w:val="center"/>
        <w:rPr>
          <w:bCs/>
          <w:lang w:val="uk-UA"/>
        </w:rPr>
      </w:pPr>
      <w:r w:rsidRPr="00605CD8">
        <w:rPr>
          <w:bCs/>
          <w:lang w:val="uk-UA"/>
        </w:rPr>
        <w:t xml:space="preserve">Використання мастильних матеріалів  для виконання робіт по </w:t>
      </w:r>
    </w:p>
    <w:p w14:paraId="33AF0A1D" w14:textId="77777777" w:rsidR="00DE2919" w:rsidRPr="00605CD8" w:rsidRDefault="00C60374" w:rsidP="00DE2919">
      <w:pPr>
        <w:tabs>
          <w:tab w:val="left" w:pos="709"/>
        </w:tabs>
        <w:ind w:right="-1"/>
        <w:contextualSpacing/>
        <w:jc w:val="center"/>
        <w:rPr>
          <w:bCs/>
          <w:lang w:val="uk-UA"/>
        </w:rPr>
      </w:pPr>
      <w:r w:rsidRPr="00605CD8">
        <w:rPr>
          <w:bCs/>
          <w:lang w:val="uk-UA"/>
        </w:rPr>
        <w:t>механізованому утриманню доріг за</w:t>
      </w:r>
      <w:r w:rsidR="00DE2919" w:rsidRPr="00605CD8">
        <w:rPr>
          <w:bCs/>
          <w:lang w:val="uk-UA"/>
        </w:rPr>
        <w:t xml:space="preserve"> 2021 рік</w:t>
      </w:r>
    </w:p>
    <w:p w14:paraId="5D23DC04" w14:textId="77777777" w:rsidR="00EC48C7" w:rsidRPr="00605CD8" w:rsidRDefault="00DE2919" w:rsidP="00DE2919">
      <w:pPr>
        <w:tabs>
          <w:tab w:val="left" w:pos="709"/>
        </w:tabs>
        <w:ind w:right="-1"/>
        <w:contextualSpacing/>
        <w:jc w:val="center"/>
        <w:rPr>
          <w:bCs/>
          <w:lang w:val="uk-UA"/>
        </w:rPr>
      </w:pP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00EC48C7" w:rsidRPr="00605CD8">
        <w:rPr>
          <w:bCs/>
          <w:lang w:val="uk-UA"/>
        </w:rPr>
        <w:t>(</w:t>
      </w:r>
      <w:r w:rsidR="009A7C3D" w:rsidRPr="00605CD8">
        <w:rPr>
          <w:bCs/>
          <w:lang w:val="uk-UA"/>
        </w:rPr>
        <w:t>кг</w:t>
      </w:r>
      <w:r w:rsidR="00EC48C7" w:rsidRPr="00605CD8">
        <w:rPr>
          <w:bCs/>
          <w:lang w:val="uk-UA"/>
        </w:rPr>
        <w:t>)</w:t>
      </w:r>
    </w:p>
    <w:tbl>
      <w:tblPr>
        <w:tblW w:w="9457" w:type="dxa"/>
        <w:tblInd w:w="113" w:type="dxa"/>
        <w:tblLayout w:type="fixed"/>
        <w:tblLook w:val="04A0" w:firstRow="1" w:lastRow="0" w:firstColumn="1" w:lastColumn="0" w:noHBand="0" w:noVBand="1"/>
      </w:tblPr>
      <w:tblGrid>
        <w:gridCol w:w="2202"/>
        <w:gridCol w:w="757"/>
        <w:gridCol w:w="780"/>
        <w:gridCol w:w="787"/>
        <w:gridCol w:w="1040"/>
        <w:gridCol w:w="729"/>
        <w:gridCol w:w="978"/>
        <w:gridCol w:w="1073"/>
        <w:gridCol w:w="875"/>
        <w:gridCol w:w="236"/>
      </w:tblGrid>
      <w:tr w:rsidR="008A1BEE" w:rsidRPr="00605CD8" w14:paraId="6052A28C" w14:textId="77777777" w:rsidTr="008A1BEE">
        <w:trPr>
          <w:trHeight w:val="618"/>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6B5B" w14:textId="77777777" w:rsidR="008A1BEE" w:rsidRPr="00605CD8" w:rsidRDefault="008A1BEE" w:rsidP="0029364D">
            <w:pPr>
              <w:contextualSpacing/>
              <w:jc w:val="center"/>
              <w:rPr>
                <w:color w:val="000000"/>
                <w:sz w:val="22"/>
              </w:rPr>
            </w:pPr>
            <w:proofErr w:type="spellStart"/>
            <w:r w:rsidRPr="00605CD8">
              <w:rPr>
                <w:color w:val="000000"/>
                <w:sz w:val="22"/>
              </w:rPr>
              <w:t>Назва</w:t>
            </w:r>
            <w:proofErr w:type="spellEnd"/>
            <w:r w:rsidRPr="00605CD8">
              <w:rPr>
                <w:color w:val="000000"/>
                <w:sz w:val="22"/>
              </w:rPr>
              <w:t xml:space="preserve"> </w:t>
            </w:r>
            <w:proofErr w:type="spellStart"/>
            <w:r w:rsidRPr="00605CD8">
              <w:rPr>
                <w:color w:val="000000"/>
                <w:sz w:val="22"/>
              </w:rPr>
              <w:t>мастил</w:t>
            </w:r>
            <w:proofErr w:type="spellEnd"/>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E6F5D19" w14:textId="77777777" w:rsidR="008A1BEE" w:rsidRPr="00605CD8" w:rsidRDefault="008A1BEE" w:rsidP="0029364D">
            <w:pPr>
              <w:contextualSpacing/>
              <w:jc w:val="center"/>
              <w:rPr>
                <w:color w:val="000000"/>
                <w:sz w:val="20"/>
              </w:rPr>
            </w:pPr>
            <w:r w:rsidRPr="00605CD8">
              <w:rPr>
                <w:color w:val="000000"/>
                <w:sz w:val="20"/>
              </w:rPr>
              <w:t>М-10Г2К</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1535629" w14:textId="77777777" w:rsidR="008A1BEE" w:rsidRPr="00605CD8" w:rsidRDefault="008A1BEE" w:rsidP="0029364D">
            <w:pPr>
              <w:contextualSpacing/>
              <w:jc w:val="center"/>
              <w:rPr>
                <w:color w:val="000000"/>
                <w:sz w:val="20"/>
              </w:rPr>
            </w:pPr>
            <w:r w:rsidRPr="00605CD8">
              <w:rPr>
                <w:color w:val="000000"/>
                <w:sz w:val="20"/>
              </w:rPr>
              <w:t xml:space="preserve">І-20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751D20B5" w14:textId="77777777" w:rsidR="008A1BEE" w:rsidRPr="00605CD8" w:rsidRDefault="008A1BEE" w:rsidP="0029364D">
            <w:pPr>
              <w:contextualSpacing/>
              <w:jc w:val="center"/>
              <w:rPr>
                <w:color w:val="000000"/>
                <w:sz w:val="20"/>
              </w:rPr>
            </w:pPr>
            <w:r w:rsidRPr="00605CD8">
              <w:rPr>
                <w:color w:val="000000"/>
                <w:sz w:val="20"/>
              </w:rPr>
              <w:t>І-40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797CBA56" w14:textId="77777777" w:rsidR="008A1BEE" w:rsidRPr="00605CD8" w:rsidRDefault="008A1BEE" w:rsidP="0029364D">
            <w:pPr>
              <w:contextualSpacing/>
              <w:jc w:val="center"/>
              <w:rPr>
                <w:color w:val="000000"/>
                <w:sz w:val="20"/>
              </w:rPr>
            </w:pPr>
            <w:r w:rsidRPr="00605CD8">
              <w:rPr>
                <w:color w:val="000000"/>
                <w:sz w:val="20"/>
                <w:lang w:val="uk-UA"/>
              </w:rPr>
              <w:t xml:space="preserve">Масло моторне </w:t>
            </w:r>
            <w:r w:rsidRPr="00605CD8">
              <w:rPr>
                <w:color w:val="000000"/>
                <w:sz w:val="20"/>
              </w:rPr>
              <w:t>10W40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410560EA" w14:textId="77777777" w:rsidR="008A1BEE" w:rsidRPr="00605CD8" w:rsidRDefault="008A1BEE" w:rsidP="0029364D">
            <w:pPr>
              <w:contextualSpacing/>
              <w:jc w:val="center"/>
              <w:rPr>
                <w:color w:val="000000"/>
                <w:sz w:val="20"/>
                <w:lang w:val="uk-UA"/>
              </w:rPr>
            </w:pPr>
            <w:r w:rsidRPr="00605CD8">
              <w:rPr>
                <w:color w:val="000000"/>
                <w:sz w:val="20"/>
              </w:rPr>
              <w:t>Олива транс</w:t>
            </w:r>
            <w:r w:rsidRPr="00605CD8">
              <w:rPr>
                <w:color w:val="000000"/>
                <w:sz w:val="20"/>
                <w:lang w:val="uk-UA"/>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0663CB9A" w14:textId="77777777" w:rsidR="008A1BEE" w:rsidRPr="00605CD8" w:rsidRDefault="008A1BEE" w:rsidP="0029364D">
            <w:pPr>
              <w:contextualSpacing/>
              <w:jc w:val="center"/>
              <w:rPr>
                <w:color w:val="000000"/>
                <w:sz w:val="20"/>
              </w:rPr>
            </w:pPr>
            <w:r w:rsidRPr="00605CD8">
              <w:rPr>
                <w:color w:val="000000"/>
                <w:sz w:val="20"/>
              </w:rPr>
              <w:t xml:space="preserve">Олива </w:t>
            </w:r>
            <w:proofErr w:type="spellStart"/>
            <w:r w:rsidRPr="00605CD8">
              <w:rPr>
                <w:color w:val="000000"/>
                <w:sz w:val="20"/>
              </w:rPr>
              <w:t>моторна</w:t>
            </w:r>
            <w:proofErr w:type="spellEnd"/>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D867736" w14:textId="77777777" w:rsidR="008A1BEE" w:rsidRPr="00605CD8" w:rsidRDefault="008A1BEE" w:rsidP="0029364D">
            <w:pPr>
              <w:contextualSpacing/>
              <w:jc w:val="center"/>
              <w:rPr>
                <w:color w:val="000000"/>
                <w:sz w:val="20"/>
              </w:rPr>
            </w:pPr>
            <w:proofErr w:type="spellStart"/>
            <w:r w:rsidRPr="00605CD8">
              <w:rPr>
                <w:color w:val="000000"/>
                <w:sz w:val="20"/>
              </w:rPr>
              <w:t>Солідол</w:t>
            </w:r>
            <w:proofErr w:type="spellEnd"/>
            <w:r w:rsidRPr="00605CD8">
              <w:rPr>
                <w:color w:val="000000"/>
                <w:sz w:val="20"/>
              </w:rPr>
              <w:t xml:space="preserve"> </w:t>
            </w:r>
          </w:p>
        </w:tc>
        <w:tc>
          <w:tcPr>
            <w:tcW w:w="876" w:type="dxa"/>
            <w:tcBorders>
              <w:top w:val="single" w:sz="4" w:space="0" w:color="auto"/>
              <w:left w:val="nil"/>
              <w:bottom w:val="single" w:sz="4" w:space="0" w:color="auto"/>
              <w:right w:val="nil"/>
            </w:tcBorders>
          </w:tcPr>
          <w:p w14:paraId="6A982928" w14:textId="77777777" w:rsidR="008A1BEE" w:rsidRPr="00605CD8" w:rsidRDefault="008A1BEE" w:rsidP="0029364D">
            <w:pPr>
              <w:contextualSpacing/>
              <w:jc w:val="center"/>
              <w:rPr>
                <w:color w:val="000000"/>
                <w:sz w:val="20"/>
                <w:lang w:val="uk-UA"/>
              </w:rPr>
            </w:pPr>
            <w:r w:rsidRPr="00605CD8">
              <w:rPr>
                <w:color w:val="000000"/>
                <w:sz w:val="20"/>
                <w:lang w:val="uk-UA"/>
              </w:rPr>
              <w:t>Масла спеціальні для ТО</w:t>
            </w:r>
          </w:p>
        </w:tc>
        <w:tc>
          <w:tcPr>
            <w:tcW w:w="222" w:type="dxa"/>
            <w:tcBorders>
              <w:top w:val="single" w:sz="4" w:space="0" w:color="auto"/>
              <w:left w:val="nil"/>
              <w:bottom w:val="single" w:sz="4" w:space="0" w:color="auto"/>
              <w:right w:val="single" w:sz="4" w:space="0" w:color="auto"/>
            </w:tcBorders>
          </w:tcPr>
          <w:p w14:paraId="6A6FDBDD" w14:textId="77777777" w:rsidR="008A1BEE" w:rsidRPr="00605CD8" w:rsidRDefault="008A1BEE" w:rsidP="0029364D">
            <w:pPr>
              <w:contextualSpacing/>
              <w:jc w:val="center"/>
              <w:rPr>
                <w:color w:val="000000"/>
                <w:sz w:val="20"/>
              </w:rPr>
            </w:pPr>
          </w:p>
        </w:tc>
      </w:tr>
      <w:tr w:rsidR="008A1BEE" w:rsidRPr="00605CD8" w14:paraId="7222D6F0"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5D32B8F6" w14:textId="77777777" w:rsidR="008A1BEE" w:rsidRPr="00605CD8" w:rsidRDefault="008A1BEE" w:rsidP="009052E4">
            <w:pPr>
              <w:contextualSpacing/>
              <w:rPr>
                <w:color w:val="000000"/>
                <w:sz w:val="22"/>
              </w:rPr>
            </w:pPr>
            <w:proofErr w:type="spellStart"/>
            <w:r w:rsidRPr="00605CD8">
              <w:rPr>
                <w:color w:val="000000"/>
                <w:sz w:val="22"/>
              </w:rPr>
              <w:t>Залишок</w:t>
            </w:r>
            <w:proofErr w:type="spellEnd"/>
            <w:r w:rsidRPr="00605CD8">
              <w:rPr>
                <w:color w:val="000000"/>
                <w:sz w:val="22"/>
              </w:rPr>
              <w:t xml:space="preserve"> на 01.01.2021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EA8FA" w14:textId="77777777" w:rsidR="008A1BEE" w:rsidRPr="00605CD8" w:rsidRDefault="008A1BEE" w:rsidP="009052E4">
            <w:pPr>
              <w:jc w:val="right"/>
              <w:rPr>
                <w:color w:val="000000"/>
                <w:sz w:val="22"/>
              </w:rPr>
            </w:pPr>
            <w:r w:rsidRPr="00605CD8">
              <w:rPr>
                <w:color w:val="000000"/>
                <w:sz w:val="22"/>
              </w:rPr>
              <w:t>216,1</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47D58970" w14:textId="77777777" w:rsidR="008A1BEE" w:rsidRPr="00605CD8" w:rsidRDefault="008A1BEE" w:rsidP="009052E4">
            <w:pPr>
              <w:jc w:val="right"/>
              <w:rPr>
                <w:color w:val="000000"/>
                <w:sz w:val="22"/>
              </w:rPr>
            </w:pPr>
            <w:r w:rsidRPr="00605CD8">
              <w:rPr>
                <w:color w:val="000000"/>
                <w:sz w:val="22"/>
              </w:rPr>
              <w:t>-56,5</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66066906" w14:textId="77777777" w:rsidR="008A1BEE" w:rsidRPr="00605CD8" w:rsidRDefault="008A1BEE" w:rsidP="009052E4">
            <w:pPr>
              <w:jc w:val="right"/>
              <w:rPr>
                <w:color w:val="000000"/>
                <w:sz w:val="22"/>
              </w:rPr>
            </w:pPr>
            <w:r w:rsidRPr="00605CD8">
              <w:rPr>
                <w:color w:val="000000"/>
                <w:sz w:val="22"/>
              </w:rPr>
              <w:t>175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1EF7F521" w14:textId="77777777" w:rsidR="008A1BEE" w:rsidRPr="00605CD8" w:rsidRDefault="008A1BEE" w:rsidP="009052E4">
            <w:pPr>
              <w:jc w:val="right"/>
              <w:rPr>
                <w:color w:val="000000"/>
                <w:sz w:val="22"/>
              </w:rPr>
            </w:pPr>
            <w:r w:rsidRPr="00605CD8">
              <w:rPr>
                <w:color w:val="000000"/>
                <w:sz w:val="22"/>
              </w:rPr>
              <w:t>0</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2983C6AF" w14:textId="77777777" w:rsidR="008A1BEE" w:rsidRPr="00605CD8" w:rsidRDefault="008A1BEE" w:rsidP="009052E4">
            <w:pPr>
              <w:jc w:val="right"/>
              <w:rPr>
                <w:color w:val="000000"/>
                <w:sz w:val="22"/>
              </w:rPr>
            </w:pPr>
            <w:r w:rsidRPr="00605CD8">
              <w:rPr>
                <w:color w:val="000000"/>
                <w:sz w:val="22"/>
              </w:rPr>
              <w:t>0</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3F69FD4B" w14:textId="77777777" w:rsidR="008A1BEE" w:rsidRPr="00605CD8" w:rsidRDefault="008A1BEE" w:rsidP="009052E4">
            <w:pPr>
              <w:jc w:val="right"/>
              <w:rPr>
                <w:color w:val="000000"/>
                <w:sz w:val="22"/>
              </w:rPr>
            </w:pPr>
            <w:r w:rsidRPr="00605CD8">
              <w:rPr>
                <w:color w:val="000000"/>
                <w:sz w:val="22"/>
              </w:rPr>
              <w:t>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6026F84A" w14:textId="77777777" w:rsidR="008A1BEE" w:rsidRPr="00605CD8" w:rsidRDefault="008A1BEE" w:rsidP="009052E4">
            <w:pPr>
              <w:jc w:val="right"/>
              <w:rPr>
                <w:color w:val="000000"/>
                <w:sz w:val="22"/>
              </w:rPr>
            </w:pPr>
            <w:r w:rsidRPr="00605CD8">
              <w:rPr>
                <w:color w:val="000000"/>
                <w:sz w:val="22"/>
              </w:rPr>
              <w:t>-11</w:t>
            </w:r>
          </w:p>
        </w:tc>
        <w:tc>
          <w:tcPr>
            <w:tcW w:w="876" w:type="dxa"/>
            <w:tcBorders>
              <w:top w:val="single" w:sz="4" w:space="0" w:color="auto"/>
              <w:left w:val="nil"/>
              <w:bottom w:val="single" w:sz="4" w:space="0" w:color="auto"/>
              <w:right w:val="nil"/>
            </w:tcBorders>
            <w:vAlign w:val="bottom"/>
          </w:tcPr>
          <w:p w14:paraId="52102B1D" w14:textId="77777777" w:rsidR="008A1BEE" w:rsidRPr="00605CD8" w:rsidRDefault="008A1BEE" w:rsidP="008A1BEE">
            <w:pPr>
              <w:jc w:val="center"/>
              <w:rPr>
                <w:color w:val="000000"/>
                <w:sz w:val="22"/>
              </w:rPr>
            </w:pPr>
            <w:r w:rsidRPr="00605CD8">
              <w:rPr>
                <w:color w:val="000000"/>
                <w:sz w:val="22"/>
              </w:rPr>
              <w:t>0</w:t>
            </w:r>
          </w:p>
        </w:tc>
        <w:tc>
          <w:tcPr>
            <w:tcW w:w="222" w:type="dxa"/>
            <w:tcBorders>
              <w:top w:val="single" w:sz="4" w:space="0" w:color="auto"/>
              <w:left w:val="nil"/>
              <w:bottom w:val="single" w:sz="4" w:space="0" w:color="auto"/>
              <w:right w:val="single" w:sz="4" w:space="0" w:color="auto"/>
            </w:tcBorders>
            <w:vAlign w:val="bottom"/>
          </w:tcPr>
          <w:p w14:paraId="5152D784" w14:textId="77777777" w:rsidR="008A1BEE" w:rsidRPr="00605CD8" w:rsidRDefault="008A1BEE" w:rsidP="008A1BEE">
            <w:pPr>
              <w:jc w:val="center"/>
              <w:rPr>
                <w:color w:val="000000"/>
                <w:sz w:val="22"/>
              </w:rPr>
            </w:pPr>
          </w:p>
        </w:tc>
      </w:tr>
      <w:tr w:rsidR="008A1BEE" w:rsidRPr="00605CD8" w14:paraId="3A10AFA8"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D9CBC49" w14:textId="77777777" w:rsidR="008A1BEE" w:rsidRPr="00605CD8" w:rsidRDefault="008A1BEE" w:rsidP="009052E4">
            <w:pPr>
              <w:contextualSpacing/>
              <w:rPr>
                <w:color w:val="000000"/>
                <w:sz w:val="22"/>
              </w:rPr>
            </w:pPr>
            <w:proofErr w:type="spellStart"/>
            <w:r w:rsidRPr="00605CD8">
              <w:rPr>
                <w:color w:val="000000"/>
                <w:sz w:val="22"/>
              </w:rPr>
              <w:t>Придбано</w:t>
            </w:r>
            <w:proofErr w:type="spellEnd"/>
            <w:r w:rsidRPr="00605CD8">
              <w:rPr>
                <w:color w:val="000000"/>
                <w:sz w:val="22"/>
              </w:rPr>
              <w:t xml:space="preserve"> в 2021 р.</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40F0032D" w14:textId="77777777" w:rsidR="008A1BEE" w:rsidRPr="00605CD8" w:rsidRDefault="008A1BEE" w:rsidP="009052E4">
            <w:pPr>
              <w:rPr>
                <w:color w:val="000000"/>
                <w:sz w:val="22"/>
              </w:rPr>
            </w:pPr>
            <w:r w:rsidRPr="00605CD8">
              <w:rPr>
                <w:color w:val="000000"/>
                <w:sz w:val="22"/>
              </w:rPr>
              <w:t> </w:t>
            </w:r>
          </w:p>
        </w:tc>
        <w:tc>
          <w:tcPr>
            <w:tcW w:w="781" w:type="dxa"/>
            <w:tcBorders>
              <w:top w:val="nil"/>
              <w:left w:val="nil"/>
              <w:bottom w:val="single" w:sz="4" w:space="0" w:color="auto"/>
              <w:right w:val="single" w:sz="4" w:space="0" w:color="auto"/>
            </w:tcBorders>
            <w:shd w:val="clear" w:color="auto" w:fill="auto"/>
            <w:noWrap/>
            <w:vAlign w:val="bottom"/>
            <w:hideMark/>
          </w:tcPr>
          <w:p w14:paraId="52B6BA33" w14:textId="77777777" w:rsidR="008A1BEE" w:rsidRPr="00605CD8" w:rsidRDefault="008A1BEE" w:rsidP="009052E4">
            <w:pPr>
              <w:rPr>
                <w:color w:val="000000"/>
                <w:sz w:val="22"/>
              </w:rPr>
            </w:pPr>
            <w:r w:rsidRPr="00605CD8">
              <w:rPr>
                <w:color w:val="000000"/>
                <w:sz w:val="22"/>
              </w:rPr>
              <w:t> </w:t>
            </w:r>
          </w:p>
        </w:tc>
        <w:tc>
          <w:tcPr>
            <w:tcW w:w="788" w:type="dxa"/>
            <w:tcBorders>
              <w:top w:val="nil"/>
              <w:left w:val="nil"/>
              <w:bottom w:val="single" w:sz="4" w:space="0" w:color="auto"/>
              <w:right w:val="single" w:sz="4" w:space="0" w:color="auto"/>
            </w:tcBorders>
            <w:shd w:val="clear" w:color="auto" w:fill="auto"/>
            <w:noWrap/>
            <w:vAlign w:val="bottom"/>
            <w:hideMark/>
          </w:tcPr>
          <w:p w14:paraId="47122319" w14:textId="77777777" w:rsidR="008A1BEE" w:rsidRPr="00605CD8" w:rsidRDefault="008A1BEE" w:rsidP="009052E4">
            <w:pPr>
              <w:rPr>
                <w:color w:val="000000"/>
                <w:sz w:val="22"/>
              </w:rPr>
            </w:pPr>
            <w:r w:rsidRPr="00605CD8">
              <w:rPr>
                <w:color w:val="000000"/>
                <w:sz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1DD9577E" w14:textId="77777777" w:rsidR="008A1BEE" w:rsidRPr="00605CD8" w:rsidRDefault="008A1BEE" w:rsidP="009052E4">
            <w:pPr>
              <w:jc w:val="right"/>
              <w:rPr>
                <w:color w:val="000000"/>
                <w:sz w:val="22"/>
              </w:rPr>
            </w:pPr>
            <w:r w:rsidRPr="00605CD8">
              <w:rPr>
                <w:color w:val="000000"/>
                <w:sz w:val="22"/>
              </w:rPr>
              <w:t>170</w:t>
            </w:r>
          </w:p>
        </w:tc>
        <w:tc>
          <w:tcPr>
            <w:tcW w:w="730" w:type="dxa"/>
            <w:tcBorders>
              <w:top w:val="nil"/>
              <w:left w:val="nil"/>
              <w:bottom w:val="single" w:sz="4" w:space="0" w:color="auto"/>
              <w:right w:val="single" w:sz="4" w:space="0" w:color="auto"/>
            </w:tcBorders>
            <w:shd w:val="clear" w:color="auto" w:fill="auto"/>
            <w:noWrap/>
            <w:vAlign w:val="bottom"/>
            <w:hideMark/>
          </w:tcPr>
          <w:p w14:paraId="35FE3558" w14:textId="77777777" w:rsidR="008A1BEE" w:rsidRPr="00605CD8" w:rsidRDefault="008A1BEE" w:rsidP="009052E4">
            <w:pPr>
              <w:jc w:val="right"/>
              <w:rPr>
                <w:color w:val="000000"/>
                <w:sz w:val="22"/>
              </w:rPr>
            </w:pPr>
            <w:r w:rsidRPr="00605CD8">
              <w:rPr>
                <w:color w:val="000000"/>
                <w:sz w:val="22"/>
              </w:rPr>
              <w:t>54</w:t>
            </w:r>
          </w:p>
        </w:tc>
        <w:tc>
          <w:tcPr>
            <w:tcW w:w="979" w:type="dxa"/>
            <w:tcBorders>
              <w:top w:val="nil"/>
              <w:left w:val="nil"/>
              <w:bottom w:val="single" w:sz="4" w:space="0" w:color="auto"/>
              <w:right w:val="single" w:sz="4" w:space="0" w:color="auto"/>
            </w:tcBorders>
            <w:shd w:val="clear" w:color="auto" w:fill="auto"/>
            <w:noWrap/>
            <w:vAlign w:val="bottom"/>
            <w:hideMark/>
          </w:tcPr>
          <w:p w14:paraId="74515020" w14:textId="77777777" w:rsidR="008A1BEE" w:rsidRPr="00605CD8" w:rsidRDefault="008A1BEE" w:rsidP="009052E4">
            <w:pPr>
              <w:jc w:val="right"/>
              <w:rPr>
                <w:color w:val="000000"/>
                <w:sz w:val="22"/>
              </w:rPr>
            </w:pPr>
            <w:r w:rsidRPr="00605CD8">
              <w:rPr>
                <w:color w:val="000000"/>
                <w:sz w:val="22"/>
              </w:rPr>
              <w:t>16</w:t>
            </w:r>
          </w:p>
        </w:tc>
        <w:tc>
          <w:tcPr>
            <w:tcW w:w="1075" w:type="dxa"/>
            <w:tcBorders>
              <w:top w:val="nil"/>
              <w:left w:val="nil"/>
              <w:bottom w:val="single" w:sz="4" w:space="0" w:color="auto"/>
              <w:right w:val="single" w:sz="4" w:space="0" w:color="auto"/>
            </w:tcBorders>
            <w:shd w:val="clear" w:color="auto" w:fill="auto"/>
            <w:noWrap/>
            <w:vAlign w:val="bottom"/>
            <w:hideMark/>
          </w:tcPr>
          <w:p w14:paraId="6E7BCFB0" w14:textId="77777777" w:rsidR="008A1BEE" w:rsidRPr="00605CD8" w:rsidRDefault="008A1BEE" w:rsidP="009052E4">
            <w:pPr>
              <w:rPr>
                <w:color w:val="000000"/>
                <w:sz w:val="22"/>
              </w:rPr>
            </w:pPr>
            <w:r w:rsidRPr="00605CD8">
              <w:rPr>
                <w:color w:val="000000"/>
                <w:sz w:val="22"/>
              </w:rPr>
              <w:t> </w:t>
            </w:r>
          </w:p>
        </w:tc>
        <w:tc>
          <w:tcPr>
            <w:tcW w:w="876" w:type="dxa"/>
            <w:tcBorders>
              <w:top w:val="nil"/>
              <w:left w:val="nil"/>
              <w:bottom w:val="single" w:sz="4" w:space="0" w:color="auto"/>
              <w:right w:val="nil"/>
            </w:tcBorders>
            <w:vAlign w:val="bottom"/>
          </w:tcPr>
          <w:p w14:paraId="1EDB7AB7" w14:textId="77777777" w:rsidR="008A1BEE" w:rsidRPr="00605CD8" w:rsidRDefault="008A1BEE" w:rsidP="008A1BEE">
            <w:pPr>
              <w:jc w:val="center"/>
              <w:rPr>
                <w:color w:val="000000"/>
                <w:sz w:val="22"/>
                <w:lang w:val="uk-UA"/>
              </w:rPr>
            </w:pPr>
            <w:r w:rsidRPr="00605CD8">
              <w:rPr>
                <w:color w:val="000000"/>
                <w:sz w:val="22"/>
                <w:lang w:val="uk-UA"/>
              </w:rPr>
              <w:t>266</w:t>
            </w:r>
          </w:p>
        </w:tc>
        <w:tc>
          <w:tcPr>
            <w:tcW w:w="222" w:type="dxa"/>
            <w:tcBorders>
              <w:top w:val="nil"/>
              <w:left w:val="nil"/>
              <w:bottom w:val="single" w:sz="4" w:space="0" w:color="auto"/>
              <w:right w:val="single" w:sz="4" w:space="0" w:color="auto"/>
            </w:tcBorders>
            <w:vAlign w:val="bottom"/>
          </w:tcPr>
          <w:p w14:paraId="64FF87FC" w14:textId="77777777" w:rsidR="008A1BEE" w:rsidRPr="00605CD8" w:rsidRDefault="008A1BEE" w:rsidP="008A1BEE">
            <w:pPr>
              <w:jc w:val="center"/>
              <w:rPr>
                <w:color w:val="000000"/>
                <w:sz w:val="22"/>
              </w:rPr>
            </w:pPr>
          </w:p>
        </w:tc>
      </w:tr>
      <w:tr w:rsidR="008A1BEE" w:rsidRPr="00605CD8" w14:paraId="4CA6626F"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D2F8318" w14:textId="77777777" w:rsidR="008A1BEE" w:rsidRPr="00605CD8" w:rsidRDefault="008A1BEE" w:rsidP="009052E4">
            <w:pPr>
              <w:contextualSpacing/>
              <w:rPr>
                <w:b/>
                <w:bCs/>
                <w:color w:val="000000"/>
                <w:sz w:val="22"/>
              </w:rPr>
            </w:pPr>
            <w:proofErr w:type="spellStart"/>
            <w:r w:rsidRPr="00605CD8">
              <w:rPr>
                <w:b/>
                <w:bCs/>
                <w:color w:val="000000"/>
                <w:sz w:val="22"/>
              </w:rPr>
              <w:t>Використано</w:t>
            </w:r>
            <w:proofErr w:type="spellEnd"/>
            <w:r w:rsidRPr="00605CD8">
              <w:rPr>
                <w:b/>
                <w:bCs/>
                <w:color w:val="000000"/>
                <w:sz w:val="22"/>
              </w:rPr>
              <w:t xml:space="preserve"> в 2021 р.</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2C4F900" w14:textId="77777777" w:rsidR="008A1BEE" w:rsidRPr="00605CD8" w:rsidRDefault="008A1BEE" w:rsidP="009052E4">
            <w:pPr>
              <w:jc w:val="right"/>
              <w:rPr>
                <w:b/>
                <w:bCs/>
                <w:color w:val="000000"/>
                <w:sz w:val="22"/>
              </w:rPr>
            </w:pPr>
            <w:r w:rsidRPr="00605CD8">
              <w:rPr>
                <w:b/>
                <w:bCs/>
                <w:color w:val="000000"/>
                <w:sz w:val="22"/>
                <w:lang w:val="uk-UA"/>
              </w:rPr>
              <w:t>261,5</w:t>
            </w:r>
          </w:p>
        </w:tc>
        <w:tc>
          <w:tcPr>
            <w:tcW w:w="781" w:type="dxa"/>
            <w:tcBorders>
              <w:top w:val="nil"/>
              <w:left w:val="nil"/>
              <w:bottom w:val="single" w:sz="4" w:space="0" w:color="auto"/>
              <w:right w:val="single" w:sz="4" w:space="0" w:color="auto"/>
            </w:tcBorders>
            <w:shd w:val="clear" w:color="auto" w:fill="auto"/>
            <w:noWrap/>
            <w:vAlign w:val="bottom"/>
            <w:hideMark/>
          </w:tcPr>
          <w:p w14:paraId="29914134" w14:textId="77777777" w:rsidR="008A1BEE" w:rsidRPr="00605CD8" w:rsidRDefault="008A1BEE" w:rsidP="009052E4">
            <w:pPr>
              <w:jc w:val="right"/>
              <w:rPr>
                <w:b/>
                <w:bCs/>
                <w:color w:val="000000"/>
                <w:sz w:val="22"/>
              </w:rPr>
            </w:pPr>
            <w:r w:rsidRPr="00605CD8">
              <w:rPr>
                <w:b/>
                <w:bCs/>
                <w:color w:val="000000"/>
                <w:sz w:val="22"/>
              </w:rPr>
              <w:t>8</w:t>
            </w:r>
            <w:r w:rsidRPr="00605CD8">
              <w:rPr>
                <w:b/>
                <w:bCs/>
                <w:color w:val="000000"/>
                <w:sz w:val="22"/>
                <w:lang w:val="uk-UA"/>
              </w:rPr>
              <w:t>4</w:t>
            </w:r>
            <w:r w:rsidRPr="00605CD8">
              <w:rPr>
                <w:b/>
                <w:bCs/>
                <w:color w:val="000000"/>
                <w:sz w:val="22"/>
              </w:rPr>
              <w:t>,5</w:t>
            </w:r>
          </w:p>
        </w:tc>
        <w:tc>
          <w:tcPr>
            <w:tcW w:w="788" w:type="dxa"/>
            <w:tcBorders>
              <w:top w:val="nil"/>
              <w:left w:val="nil"/>
              <w:bottom w:val="single" w:sz="4" w:space="0" w:color="auto"/>
              <w:right w:val="single" w:sz="4" w:space="0" w:color="auto"/>
            </w:tcBorders>
            <w:shd w:val="clear" w:color="auto" w:fill="auto"/>
            <w:noWrap/>
            <w:vAlign w:val="bottom"/>
            <w:hideMark/>
          </w:tcPr>
          <w:p w14:paraId="447F3751" w14:textId="77777777" w:rsidR="008A1BEE" w:rsidRPr="00605CD8" w:rsidRDefault="008A1BEE" w:rsidP="009052E4">
            <w:pPr>
              <w:jc w:val="right"/>
              <w:rPr>
                <w:b/>
                <w:bCs/>
                <w:color w:val="000000"/>
                <w:sz w:val="22"/>
                <w:lang w:val="uk-UA"/>
              </w:rPr>
            </w:pPr>
            <w:r w:rsidRPr="00605CD8">
              <w:rPr>
                <w:b/>
                <w:bCs/>
                <w:color w:val="000000"/>
                <w:sz w:val="22"/>
                <w:lang w:val="uk-UA"/>
              </w:rPr>
              <w:t>1</w:t>
            </w:r>
            <w:r w:rsidR="00605CD8" w:rsidRPr="00605CD8">
              <w:rPr>
                <w:b/>
                <w:bCs/>
                <w:color w:val="000000"/>
                <w:sz w:val="22"/>
                <w:lang w:val="uk-UA"/>
              </w:rPr>
              <w:t>85,5</w:t>
            </w:r>
          </w:p>
        </w:tc>
        <w:tc>
          <w:tcPr>
            <w:tcW w:w="1042" w:type="dxa"/>
            <w:tcBorders>
              <w:top w:val="nil"/>
              <w:left w:val="nil"/>
              <w:bottom w:val="single" w:sz="4" w:space="0" w:color="auto"/>
              <w:right w:val="single" w:sz="4" w:space="0" w:color="auto"/>
            </w:tcBorders>
            <w:shd w:val="clear" w:color="auto" w:fill="auto"/>
            <w:noWrap/>
            <w:vAlign w:val="bottom"/>
            <w:hideMark/>
          </w:tcPr>
          <w:p w14:paraId="5F79E695" w14:textId="77777777" w:rsidR="008A1BEE" w:rsidRPr="00605CD8" w:rsidRDefault="008A1BEE" w:rsidP="009052E4">
            <w:pPr>
              <w:jc w:val="right"/>
              <w:rPr>
                <w:b/>
                <w:bCs/>
                <w:color w:val="000000"/>
                <w:sz w:val="22"/>
              </w:rPr>
            </w:pPr>
            <w:r w:rsidRPr="00605CD8">
              <w:rPr>
                <w:b/>
                <w:bCs/>
                <w:color w:val="000000"/>
                <w:sz w:val="22"/>
              </w:rPr>
              <w:t>0</w:t>
            </w:r>
          </w:p>
        </w:tc>
        <w:tc>
          <w:tcPr>
            <w:tcW w:w="730" w:type="dxa"/>
            <w:tcBorders>
              <w:top w:val="nil"/>
              <w:left w:val="nil"/>
              <w:bottom w:val="single" w:sz="4" w:space="0" w:color="auto"/>
              <w:right w:val="single" w:sz="4" w:space="0" w:color="auto"/>
            </w:tcBorders>
            <w:shd w:val="clear" w:color="auto" w:fill="auto"/>
            <w:noWrap/>
            <w:vAlign w:val="bottom"/>
            <w:hideMark/>
          </w:tcPr>
          <w:p w14:paraId="628FB8E5" w14:textId="77777777" w:rsidR="008A1BEE" w:rsidRPr="00605CD8" w:rsidRDefault="008A1BEE" w:rsidP="009052E4">
            <w:pPr>
              <w:jc w:val="right"/>
              <w:rPr>
                <w:b/>
                <w:bCs/>
                <w:color w:val="000000"/>
                <w:sz w:val="22"/>
              </w:rPr>
            </w:pPr>
            <w:r w:rsidRPr="00605CD8">
              <w:rPr>
                <w:b/>
                <w:bCs/>
                <w:color w:val="000000"/>
                <w:sz w:val="22"/>
              </w:rPr>
              <w:t>0</w:t>
            </w:r>
          </w:p>
        </w:tc>
        <w:tc>
          <w:tcPr>
            <w:tcW w:w="979" w:type="dxa"/>
            <w:tcBorders>
              <w:top w:val="nil"/>
              <w:left w:val="nil"/>
              <w:bottom w:val="single" w:sz="4" w:space="0" w:color="auto"/>
              <w:right w:val="single" w:sz="4" w:space="0" w:color="auto"/>
            </w:tcBorders>
            <w:shd w:val="clear" w:color="auto" w:fill="auto"/>
            <w:noWrap/>
            <w:vAlign w:val="bottom"/>
            <w:hideMark/>
          </w:tcPr>
          <w:p w14:paraId="3EB51011" w14:textId="77777777" w:rsidR="008A1BEE" w:rsidRPr="00605CD8" w:rsidRDefault="008A1BEE" w:rsidP="009052E4">
            <w:pPr>
              <w:jc w:val="right"/>
              <w:rPr>
                <w:b/>
                <w:bCs/>
                <w:color w:val="000000"/>
                <w:sz w:val="22"/>
              </w:rPr>
            </w:pPr>
            <w:r w:rsidRPr="00605CD8">
              <w:rPr>
                <w:b/>
                <w:bCs/>
                <w:color w:val="000000"/>
                <w:sz w:val="22"/>
              </w:rPr>
              <w:t>0</w:t>
            </w:r>
          </w:p>
        </w:tc>
        <w:tc>
          <w:tcPr>
            <w:tcW w:w="1075" w:type="dxa"/>
            <w:tcBorders>
              <w:top w:val="nil"/>
              <w:left w:val="nil"/>
              <w:bottom w:val="single" w:sz="4" w:space="0" w:color="auto"/>
              <w:right w:val="single" w:sz="4" w:space="0" w:color="auto"/>
            </w:tcBorders>
            <w:shd w:val="clear" w:color="auto" w:fill="auto"/>
            <w:noWrap/>
            <w:vAlign w:val="bottom"/>
            <w:hideMark/>
          </w:tcPr>
          <w:p w14:paraId="43364513" w14:textId="77777777" w:rsidR="008A1BEE" w:rsidRPr="00605CD8" w:rsidRDefault="008A1BEE" w:rsidP="009052E4">
            <w:pPr>
              <w:jc w:val="right"/>
              <w:rPr>
                <w:b/>
                <w:bCs/>
                <w:color w:val="000000"/>
                <w:sz w:val="22"/>
              </w:rPr>
            </w:pPr>
            <w:r w:rsidRPr="00605CD8">
              <w:rPr>
                <w:b/>
                <w:bCs/>
                <w:color w:val="000000"/>
                <w:sz w:val="22"/>
                <w:lang w:val="uk-UA"/>
              </w:rPr>
              <w:t>7</w:t>
            </w:r>
            <w:r w:rsidRPr="00605CD8">
              <w:rPr>
                <w:b/>
                <w:bCs/>
                <w:color w:val="000000"/>
                <w:sz w:val="22"/>
              </w:rPr>
              <w:t>,5</w:t>
            </w:r>
          </w:p>
        </w:tc>
        <w:tc>
          <w:tcPr>
            <w:tcW w:w="876" w:type="dxa"/>
            <w:tcBorders>
              <w:top w:val="nil"/>
              <w:left w:val="nil"/>
              <w:bottom w:val="single" w:sz="4" w:space="0" w:color="auto"/>
              <w:right w:val="nil"/>
            </w:tcBorders>
            <w:vAlign w:val="bottom"/>
          </w:tcPr>
          <w:p w14:paraId="1404CF22" w14:textId="77777777" w:rsidR="008A1BEE" w:rsidRPr="00605CD8" w:rsidRDefault="009735BA" w:rsidP="008A1BEE">
            <w:pPr>
              <w:jc w:val="center"/>
              <w:rPr>
                <w:b/>
                <w:bCs/>
                <w:color w:val="000000"/>
                <w:sz w:val="22"/>
                <w:lang w:val="uk-UA"/>
              </w:rPr>
            </w:pPr>
            <w:r w:rsidRPr="00605CD8">
              <w:rPr>
                <w:b/>
                <w:bCs/>
                <w:color w:val="000000"/>
                <w:sz w:val="22"/>
                <w:lang w:val="uk-UA"/>
              </w:rPr>
              <w:t>266</w:t>
            </w:r>
          </w:p>
        </w:tc>
        <w:tc>
          <w:tcPr>
            <w:tcW w:w="222" w:type="dxa"/>
            <w:tcBorders>
              <w:top w:val="nil"/>
              <w:left w:val="nil"/>
              <w:bottom w:val="single" w:sz="4" w:space="0" w:color="auto"/>
              <w:right w:val="single" w:sz="4" w:space="0" w:color="auto"/>
            </w:tcBorders>
            <w:vAlign w:val="bottom"/>
          </w:tcPr>
          <w:p w14:paraId="178B0E0A" w14:textId="77777777" w:rsidR="008A1BEE" w:rsidRPr="00605CD8" w:rsidRDefault="008A1BEE" w:rsidP="008A1BEE">
            <w:pPr>
              <w:jc w:val="center"/>
              <w:rPr>
                <w:b/>
                <w:bCs/>
                <w:color w:val="000000"/>
                <w:sz w:val="22"/>
                <w:lang w:val="uk-UA"/>
              </w:rPr>
            </w:pPr>
          </w:p>
        </w:tc>
      </w:tr>
      <w:tr w:rsidR="008A1BEE" w:rsidRPr="00605CD8" w14:paraId="3685AF4C"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61B1D22" w14:textId="77777777" w:rsidR="008A1BEE" w:rsidRPr="00605CD8" w:rsidRDefault="008A1BEE" w:rsidP="009052E4">
            <w:pPr>
              <w:contextualSpacing/>
              <w:rPr>
                <w:color w:val="000000"/>
                <w:sz w:val="22"/>
              </w:rPr>
            </w:pPr>
            <w:proofErr w:type="spellStart"/>
            <w:r w:rsidRPr="00605CD8">
              <w:rPr>
                <w:color w:val="000000"/>
                <w:sz w:val="22"/>
              </w:rPr>
              <w:t>Січень</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79396EE6" w14:textId="77777777" w:rsidR="008A1BEE" w:rsidRPr="00605CD8" w:rsidRDefault="008A1BEE" w:rsidP="009052E4">
            <w:pPr>
              <w:jc w:val="right"/>
              <w:rPr>
                <w:color w:val="000000"/>
                <w:sz w:val="22"/>
              </w:rPr>
            </w:pPr>
            <w:r w:rsidRPr="00605CD8">
              <w:rPr>
                <w:color w:val="000000"/>
                <w:sz w:val="22"/>
              </w:rPr>
              <w:t>22,5</w:t>
            </w:r>
          </w:p>
        </w:tc>
        <w:tc>
          <w:tcPr>
            <w:tcW w:w="781" w:type="dxa"/>
            <w:tcBorders>
              <w:top w:val="nil"/>
              <w:left w:val="nil"/>
              <w:bottom w:val="single" w:sz="4" w:space="0" w:color="auto"/>
              <w:right w:val="single" w:sz="4" w:space="0" w:color="auto"/>
            </w:tcBorders>
            <w:shd w:val="clear" w:color="auto" w:fill="auto"/>
            <w:noWrap/>
            <w:vAlign w:val="bottom"/>
            <w:hideMark/>
          </w:tcPr>
          <w:p w14:paraId="2B606DAF" w14:textId="77777777" w:rsidR="008A1BEE" w:rsidRPr="00605CD8" w:rsidRDefault="008A1BEE" w:rsidP="009052E4">
            <w:pPr>
              <w:jc w:val="right"/>
              <w:rPr>
                <w:color w:val="000000"/>
                <w:sz w:val="22"/>
              </w:rPr>
            </w:pPr>
            <w:r w:rsidRPr="00605CD8">
              <w:rPr>
                <w:color w:val="000000"/>
                <w:sz w:val="22"/>
              </w:rPr>
              <w:t>27,5</w:t>
            </w:r>
          </w:p>
        </w:tc>
        <w:tc>
          <w:tcPr>
            <w:tcW w:w="788" w:type="dxa"/>
            <w:tcBorders>
              <w:top w:val="nil"/>
              <w:left w:val="nil"/>
              <w:bottom w:val="single" w:sz="4" w:space="0" w:color="auto"/>
              <w:right w:val="single" w:sz="4" w:space="0" w:color="auto"/>
            </w:tcBorders>
            <w:shd w:val="clear" w:color="auto" w:fill="auto"/>
            <w:noWrap/>
            <w:vAlign w:val="bottom"/>
          </w:tcPr>
          <w:p w14:paraId="2D5C9D6E" w14:textId="77777777" w:rsidR="008A1BEE" w:rsidRPr="00605CD8" w:rsidRDefault="008A1BEE" w:rsidP="009052E4">
            <w:pPr>
              <w:jc w:val="right"/>
              <w:rPr>
                <w:color w:val="000000"/>
                <w:sz w:val="22"/>
                <w:lang w:val="uk-UA"/>
              </w:rPr>
            </w:pPr>
            <w:r w:rsidRPr="00605CD8">
              <w:rPr>
                <w:color w:val="000000"/>
                <w:sz w:val="22"/>
                <w:lang w:val="uk-UA"/>
              </w:rPr>
              <w:t>0</w:t>
            </w:r>
          </w:p>
        </w:tc>
        <w:tc>
          <w:tcPr>
            <w:tcW w:w="1042" w:type="dxa"/>
            <w:tcBorders>
              <w:top w:val="nil"/>
              <w:left w:val="nil"/>
              <w:bottom w:val="single" w:sz="4" w:space="0" w:color="auto"/>
              <w:right w:val="single" w:sz="4" w:space="0" w:color="auto"/>
            </w:tcBorders>
            <w:shd w:val="clear" w:color="auto" w:fill="auto"/>
            <w:noWrap/>
            <w:vAlign w:val="bottom"/>
          </w:tcPr>
          <w:p w14:paraId="55104A0B" w14:textId="77777777"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6CF573F7" w14:textId="77777777"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1F6EC11F" w14:textId="77777777"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hideMark/>
          </w:tcPr>
          <w:p w14:paraId="76F3756F" w14:textId="77777777" w:rsidR="008A1BEE" w:rsidRPr="00605CD8" w:rsidRDefault="008A1BEE" w:rsidP="009052E4">
            <w:pPr>
              <w:jc w:val="right"/>
              <w:rPr>
                <w:color w:val="000000"/>
                <w:sz w:val="22"/>
              </w:rPr>
            </w:pPr>
            <w:r w:rsidRPr="00605CD8">
              <w:rPr>
                <w:color w:val="000000"/>
                <w:sz w:val="22"/>
              </w:rPr>
              <w:t>1</w:t>
            </w:r>
          </w:p>
        </w:tc>
        <w:tc>
          <w:tcPr>
            <w:tcW w:w="876" w:type="dxa"/>
            <w:tcBorders>
              <w:top w:val="nil"/>
              <w:left w:val="nil"/>
              <w:bottom w:val="single" w:sz="4" w:space="0" w:color="auto"/>
              <w:right w:val="nil"/>
            </w:tcBorders>
            <w:vAlign w:val="bottom"/>
          </w:tcPr>
          <w:p w14:paraId="74ED25D9" w14:textId="77777777" w:rsidR="008A1BEE" w:rsidRPr="00605CD8" w:rsidRDefault="008A1BEE" w:rsidP="008A1BEE">
            <w:pPr>
              <w:jc w:val="center"/>
              <w:rPr>
                <w:color w:val="000000"/>
                <w:sz w:val="22"/>
              </w:rPr>
            </w:pPr>
          </w:p>
        </w:tc>
        <w:tc>
          <w:tcPr>
            <w:tcW w:w="222" w:type="dxa"/>
            <w:tcBorders>
              <w:top w:val="nil"/>
              <w:left w:val="nil"/>
              <w:bottom w:val="single" w:sz="4" w:space="0" w:color="auto"/>
              <w:right w:val="single" w:sz="4" w:space="0" w:color="auto"/>
            </w:tcBorders>
            <w:vAlign w:val="bottom"/>
          </w:tcPr>
          <w:p w14:paraId="48D1DFDB" w14:textId="77777777" w:rsidR="008A1BEE" w:rsidRPr="00605CD8" w:rsidRDefault="008A1BEE" w:rsidP="008A1BEE">
            <w:pPr>
              <w:jc w:val="center"/>
              <w:rPr>
                <w:color w:val="000000"/>
                <w:sz w:val="22"/>
              </w:rPr>
            </w:pPr>
          </w:p>
        </w:tc>
      </w:tr>
      <w:tr w:rsidR="008A1BEE" w:rsidRPr="00605CD8" w14:paraId="332709E7"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41A2CF2D" w14:textId="77777777" w:rsidR="008A1BEE" w:rsidRPr="00605CD8" w:rsidRDefault="008A1BEE" w:rsidP="009052E4">
            <w:pPr>
              <w:contextualSpacing/>
              <w:rPr>
                <w:color w:val="000000"/>
                <w:sz w:val="22"/>
              </w:rPr>
            </w:pPr>
            <w:proofErr w:type="spellStart"/>
            <w:r w:rsidRPr="00605CD8">
              <w:rPr>
                <w:color w:val="000000"/>
                <w:sz w:val="22"/>
              </w:rPr>
              <w:t>Лютий</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DF2BFA6" w14:textId="77777777" w:rsidR="008A1BEE" w:rsidRPr="00605CD8" w:rsidRDefault="008A1BEE" w:rsidP="009052E4">
            <w:pPr>
              <w:jc w:val="right"/>
              <w:rPr>
                <w:color w:val="000000"/>
                <w:sz w:val="22"/>
              </w:rPr>
            </w:pPr>
            <w:r w:rsidRPr="00605CD8">
              <w:rPr>
                <w:color w:val="000000"/>
                <w:sz w:val="22"/>
              </w:rPr>
              <w:t>45,5</w:t>
            </w:r>
          </w:p>
        </w:tc>
        <w:tc>
          <w:tcPr>
            <w:tcW w:w="781" w:type="dxa"/>
            <w:tcBorders>
              <w:top w:val="nil"/>
              <w:left w:val="nil"/>
              <w:bottom w:val="single" w:sz="4" w:space="0" w:color="auto"/>
              <w:right w:val="single" w:sz="4" w:space="0" w:color="auto"/>
            </w:tcBorders>
            <w:shd w:val="clear" w:color="auto" w:fill="auto"/>
            <w:noWrap/>
            <w:vAlign w:val="bottom"/>
            <w:hideMark/>
          </w:tcPr>
          <w:p w14:paraId="04AF1608" w14:textId="77777777" w:rsidR="008A1BEE" w:rsidRPr="00605CD8" w:rsidRDefault="008A1BEE" w:rsidP="009052E4">
            <w:pPr>
              <w:jc w:val="right"/>
              <w:rPr>
                <w:color w:val="000000"/>
                <w:sz w:val="22"/>
              </w:rPr>
            </w:pPr>
            <w:r w:rsidRPr="00605CD8">
              <w:rPr>
                <w:color w:val="000000"/>
                <w:sz w:val="22"/>
              </w:rPr>
              <w:t>31</w:t>
            </w:r>
          </w:p>
        </w:tc>
        <w:tc>
          <w:tcPr>
            <w:tcW w:w="788" w:type="dxa"/>
            <w:tcBorders>
              <w:top w:val="nil"/>
              <w:left w:val="nil"/>
              <w:bottom w:val="single" w:sz="4" w:space="0" w:color="auto"/>
              <w:right w:val="single" w:sz="4" w:space="0" w:color="auto"/>
            </w:tcBorders>
            <w:shd w:val="clear" w:color="auto" w:fill="auto"/>
            <w:noWrap/>
            <w:vAlign w:val="bottom"/>
          </w:tcPr>
          <w:p w14:paraId="4BECD266" w14:textId="77777777" w:rsidR="008A1BEE" w:rsidRPr="00605CD8" w:rsidRDefault="008A1BEE" w:rsidP="009052E4">
            <w:pPr>
              <w:jc w:val="right"/>
              <w:rPr>
                <w:color w:val="000000"/>
                <w:sz w:val="22"/>
                <w:lang w:val="uk-UA"/>
              </w:rPr>
            </w:pPr>
            <w:r w:rsidRPr="00605CD8">
              <w:rPr>
                <w:color w:val="000000"/>
                <w:sz w:val="22"/>
                <w:lang w:val="uk-UA"/>
              </w:rPr>
              <w:t>0</w:t>
            </w:r>
          </w:p>
        </w:tc>
        <w:tc>
          <w:tcPr>
            <w:tcW w:w="1042" w:type="dxa"/>
            <w:tcBorders>
              <w:top w:val="nil"/>
              <w:left w:val="nil"/>
              <w:bottom w:val="single" w:sz="4" w:space="0" w:color="auto"/>
              <w:right w:val="single" w:sz="4" w:space="0" w:color="auto"/>
            </w:tcBorders>
            <w:shd w:val="clear" w:color="auto" w:fill="auto"/>
            <w:noWrap/>
            <w:vAlign w:val="bottom"/>
          </w:tcPr>
          <w:p w14:paraId="5750744F" w14:textId="77777777"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448AF20F" w14:textId="77777777"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217510DA" w14:textId="77777777"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hideMark/>
          </w:tcPr>
          <w:p w14:paraId="23144826" w14:textId="77777777" w:rsidR="008A1BEE" w:rsidRPr="00605CD8" w:rsidRDefault="008A1BEE" w:rsidP="009052E4">
            <w:pPr>
              <w:jc w:val="right"/>
              <w:rPr>
                <w:color w:val="000000"/>
                <w:sz w:val="22"/>
              </w:rPr>
            </w:pPr>
            <w:r w:rsidRPr="00605CD8">
              <w:rPr>
                <w:color w:val="000000"/>
                <w:sz w:val="22"/>
              </w:rPr>
              <w:t>0,5</w:t>
            </w:r>
          </w:p>
        </w:tc>
        <w:tc>
          <w:tcPr>
            <w:tcW w:w="876" w:type="dxa"/>
            <w:tcBorders>
              <w:top w:val="nil"/>
              <w:left w:val="nil"/>
              <w:bottom w:val="single" w:sz="4" w:space="0" w:color="auto"/>
              <w:right w:val="nil"/>
            </w:tcBorders>
            <w:vAlign w:val="bottom"/>
          </w:tcPr>
          <w:p w14:paraId="5C20A22F" w14:textId="77777777" w:rsidR="008A1BEE" w:rsidRPr="00605CD8" w:rsidRDefault="008A1BEE" w:rsidP="008A1BEE">
            <w:pPr>
              <w:jc w:val="center"/>
              <w:rPr>
                <w:color w:val="000000"/>
                <w:sz w:val="22"/>
              </w:rPr>
            </w:pPr>
          </w:p>
        </w:tc>
        <w:tc>
          <w:tcPr>
            <w:tcW w:w="222" w:type="dxa"/>
            <w:tcBorders>
              <w:top w:val="nil"/>
              <w:left w:val="nil"/>
              <w:bottom w:val="single" w:sz="4" w:space="0" w:color="auto"/>
              <w:right w:val="single" w:sz="4" w:space="0" w:color="auto"/>
            </w:tcBorders>
            <w:vAlign w:val="bottom"/>
          </w:tcPr>
          <w:p w14:paraId="6AFAD0BE" w14:textId="77777777" w:rsidR="008A1BEE" w:rsidRPr="00605CD8" w:rsidRDefault="008A1BEE" w:rsidP="008A1BEE">
            <w:pPr>
              <w:jc w:val="center"/>
              <w:rPr>
                <w:color w:val="000000"/>
                <w:sz w:val="22"/>
              </w:rPr>
            </w:pPr>
          </w:p>
        </w:tc>
      </w:tr>
      <w:tr w:rsidR="008A1BEE" w:rsidRPr="00605CD8" w14:paraId="5412BE2F"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7BB3A693" w14:textId="77777777" w:rsidR="008A1BEE" w:rsidRPr="00605CD8" w:rsidRDefault="008A1BEE" w:rsidP="009052E4">
            <w:pPr>
              <w:contextualSpacing/>
              <w:rPr>
                <w:color w:val="000000"/>
                <w:sz w:val="22"/>
              </w:rPr>
            </w:pPr>
            <w:proofErr w:type="spellStart"/>
            <w:r w:rsidRPr="00605CD8">
              <w:rPr>
                <w:color w:val="000000"/>
                <w:sz w:val="22"/>
              </w:rPr>
              <w:t>Березень</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60A566E" w14:textId="77777777" w:rsidR="008A1BEE" w:rsidRPr="00605CD8" w:rsidRDefault="008A1BEE" w:rsidP="009052E4">
            <w:pPr>
              <w:jc w:val="right"/>
              <w:rPr>
                <w:color w:val="000000"/>
                <w:sz w:val="22"/>
              </w:rPr>
            </w:pPr>
            <w:r w:rsidRPr="00605CD8">
              <w:rPr>
                <w:color w:val="000000"/>
                <w:sz w:val="22"/>
              </w:rPr>
              <w:t>19,5</w:t>
            </w:r>
          </w:p>
        </w:tc>
        <w:tc>
          <w:tcPr>
            <w:tcW w:w="781" w:type="dxa"/>
            <w:tcBorders>
              <w:top w:val="nil"/>
              <w:left w:val="nil"/>
              <w:bottom w:val="single" w:sz="4" w:space="0" w:color="auto"/>
              <w:right w:val="single" w:sz="4" w:space="0" w:color="auto"/>
            </w:tcBorders>
            <w:shd w:val="clear" w:color="auto" w:fill="auto"/>
            <w:noWrap/>
            <w:vAlign w:val="bottom"/>
            <w:hideMark/>
          </w:tcPr>
          <w:p w14:paraId="45A28BB5" w14:textId="77777777" w:rsidR="008A1BEE" w:rsidRPr="00605CD8" w:rsidRDefault="008A1BEE" w:rsidP="009052E4">
            <w:pPr>
              <w:jc w:val="right"/>
              <w:rPr>
                <w:color w:val="000000"/>
                <w:sz w:val="22"/>
              </w:rPr>
            </w:pPr>
            <w:r w:rsidRPr="00605CD8">
              <w:rPr>
                <w:color w:val="000000"/>
                <w:sz w:val="22"/>
              </w:rPr>
              <w:t>22</w:t>
            </w:r>
          </w:p>
        </w:tc>
        <w:tc>
          <w:tcPr>
            <w:tcW w:w="788" w:type="dxa"/>
            <w:tcBorders>
              <w:top w:val="nil"/>
              <w:left w:val="nil"/>
              <w:bottom w:val="single" w:sz="4" w:space="0" w:color="auto"/>
              <w:right w:val="single" w:sz="4" w:space="0" w:color="auto"/>
            </w:tcBorders>
            <w:shd w:val="clear" w:color="auto" w:fill="auto"/>
            <w:noWrap/>
            <w:vAlign w:val="bottom"/>
            <w:hideMark/>
          </w:tcPr>
          <w:p w14:paraId="07D67F1E" w14:textId="77777777" w:rsidR="008A1BEE" w:rsidRPr="00605CD8" w:rsidRDefault="008A1BEE" w:rsidP="009052E4">
            <w:pPr>
              <w:jc w:val="right"/>
              <w:rPr>
                <w:color w:val="000000"/>
                <w:sz w:val="22"/>
              </w:rPr>
            </w:pPr>
            <w:r w:rsidRPr="00605CD8">
              <w:rPr>
                <w:color w:val="000000"/>
                <w:sz w:val="22"/>
              </w:rPr>
              <w:t>36</w:t>
            </w:r>
          </w:p>
        </w:tc>
        <w:tc>
          <w:tcPr>
            <w:tcW w:w="1042" w:type="dxa"/>
            <w:tcBorders>
              <w:top w:val="nil"/>
              <w:left w:val="nil"/>
              <w:bottom w:val="single" w:sz="4" w:space="0" w:color="auto"/>
              <w:right w:val="single" w:sz="4" w:space="0" w:color="auto"/>
            </w:tcBorders>
            <w:shd w:val="clear" w:color="auto" w:fill="auto"/>
            <w:noWrap/>
            <w:vAlign w:val="bottom"/>
          </w:tcPr>
          <w:p w14:paraId="4AD745A4" w14:textId="77777777"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3F9770B5" w14:textId="77777777"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2FCB9836" w14:textId="77777777"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309B1BE5" w14:textId="77777777" w:rsidR="008A1BEE" w:rsidRPr="00605CD8" w:rsidRDefault="008A1BEE" w:rsidP="009052E4">
            <w:pPr>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4989F695" w14:textId="77777777" w:rsidR="008A1BEE" w:rsidRPr="00605CD8" w:rsidRDefault="008A1BEE" w:rsidP="008A1BEE">
            <w:pPr>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4CC59C87" w14:textId="77777777" w:rsidR="008A1BEE" w:rsidRPr="00605CD8" w:rsidRDefault="008A1BEE" w:rsidP="008A1BEE">
            <w:pPr>
              <w:jc w:val="center"/>
              <w:rPr>
                <w:color w:val="000000"/>
                <w:sz w:val="22"/>
                <w:lang w:val="uk-UA"/>
              </w:rPr>
            </w:pPr>
          </w:p>
        </w:tc>
      </w:tr>
      <w:tr w:rsidR="008A1BEE" w:rsidRPr="00605CD8" w14:paraId="2AAE3FD0"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6E16F46D" w14:textId="77777777" w:rsidR="008A1BEE" w:rsidRPr="00605CD8" w:rsidRDefault="008A1BEE" w:rsidP="009052E4">
            <w:pPr>
              <w:contextualSpacing/>
              <w:rPr>
                <w:color w:val="000000"/>
                <w:sz w:val="22"/>
                <w:lang w:val="uk-UA"/>
              </w:rPr>
            </w:pPr>
            <w:r w:rsidRPr="00605CD8">
              <w:rPr>
                <w:color w:val="000000"/>
                <w:sz w:val="22"/>
                <w:lang w:val="uk-UA"/>
              </w:rPr>
              <w:t>Квітень</w:t>
            </w:r>
          </w:p>
        </w:tc>
        <w:tc>
          <w:tcPr>
            <w:tcW w:w="758" w:type="dxa"/>
            <w:tcBorders>
              <w:top w:val="nil"/>
              <w:left w:val="single" w:sz="4" w:space="0" w:color="auto"/>
              <w:bottom w:val="single" w:sz="4" w:space="0" w:color="auto"/>
              <w:right w:val="single" w:sz="4" w:space="0" w:color="auto"/>
            </w:tcBorders>
            <w:shd w:val="clear" w:color="auto" w:fill="auto"/>
            <w:noWrap/>
            <w:vAlign w:val="bottom"/>
          </w:tcPr>
          <w:p w14:paraId="01ABF442" w14:textId="77777777" w:rsidR="008A1BEE" w:rsidRPr="00605CD8" w:rsidRDefault="008A1BEE" w:rsidP="009052E4">
            <w:pPr>
              <w:jc w:val="right"/>
              <w:rPr>
                <w:color w:val="000000"/>
                <w:sz w:val="22"/>
              </w:rPr>
            </w:pPr>
            <w:r w:rsidRPr="00605CD8">
              <w:rPr>
                <w:color w:val="000000"/>
                <w:sz w:val="22"/>
              </w:rPr>
              <w:t>3,5</w:t>
            </w:r>
          </w:p>
        </w:tc>
        <w:tc>
          <w:tcPr>
            <w:tcW w:w="781" w:type="dxa"/>
            <w:tcBorders>
              <w:top w:val="nil"/>
              <w:left w:val="nil"/>
              <w:bottom w:val="single" w:sz="4" w:space="0" w:color="auto"/>
              <w:right w:val="single" w:sz="4" w:space="0" w:color="auto"/>
            </w:tcBorders>
            <w:shd w:val="clear" w:color="auto" w:fill="auto"/>
            <w:noWrap/>
            <w:vAlign w:val="bottom"/>
          </w:tcPr>
          <w:p w14:paraId="3CC648CA" w14:textId="77777777" w:rsidR="008A1BEE" w:rsidRPr="00605CD8" w:rsidRDefault="008A1BEE" w:rsidP="009052E4">
            <w:pPr>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1DE34BCC" w14:textId="77777777" w:rsidR="008A1BEE" w:rsidRPr="00605CD8" w:rsidRDefault="008A1BEE" w:rsidP="009052E4">
            <w:pPr>
              <w:jc w:val="right"/>
              <w:rPr>
                <w:color w:val="000000"/>
                <w:sz w:val="22"/>
              </w:rPr>
            </w:pPr>
            <w:r w:rsidRPr="00605CD8">
              <w:rPr>
                <w:color w:val="000000"/>
                <w:sz w:val="22"/>
              </w:rPr>
              <w:t>12,5</w:t>
            </w:r>
          </w:p>
        </w:tc>
        <w:tc>
          <w:tcPr>
            <w:tcW w:w="1042" w:type="dxa"/>
            <w:tcBorders>
              <w:top w:val="nil"/>
              <w:left w:val="nil"/>
              <w:bottom w:val="single" w:sz="4" w:space="0" w:color="auto"/>
              <w:right w:val="single" w:sz="4" w:space="0" w:color="auto"/>
            </w:tcBorders>
            <w:shd w:val="clear" w:color="auto" w:fill="auto"/>
            <w:noWrap/>
            <w:vAlign w:val="bottom"/>
          </w:tcPr>
          <w:p w14:paraId="33DF967E" w14:textId="77777777"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239D4142" w14:textId="77777777"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62DD4084" w14:textId="77777777"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5D00E2FD" w14:textId="77777777" w:rsidR="008A1BEE" w:rsidRPr="00605CD8" w:rsidRDefault="008A1BEE" w:rsidP="009052E4">
            <w:pPr>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0610F85A" w14:textId="77777777" w:rsidR="008A1BEE" w:rsidRPr="00605CD8" w:rsidRDefault="008A1BEE" w:rsidP="008A1BEE">
            <w:pPr>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54145283" w14:textId="77777777" w:rsidR="008A1BEE" w:rsidRPr="00605CD8" w:rsidRDefault="008A1BEE" w:rsidP="008A1BEE">
            <w:pPr>
              <w:jc w:val="center"/>
              <w:rPr>
                <w:color w:val="000000"/>
                <w:sz w:val="22"/>
                <w:lang w:val="uk-UA"/>
              </w:rPr>
            </w:pPr>
          </w:p>
        </w:tc>
      </w:tr>
      <w:tr w:rsidR="008A1BEE" w:rsidRPr="00605CD8" w14:paraId="4BC75F0D"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79D2C854" w14:textId="77777777" w:rsidR="008A1BEE" w:rsidRPr="00605CD8" w:rsidRDefault="008A1BEE" w:rsidP="009052E4">
            <w:pPr>
              <w:contextualSpacing/>
              <w:rPr>
                <w:color w:val="000000"/>
                <w:sz w:val="22"/>
                <w:lang w:val="uk-UA"/>
              </w:rPr>
            </w:pPr>
            <w:r w:rsidRPr="00605CD8">
              <w:rPr>
                <w:color w:val="000000"/>
                <w:sz w:val="22"/>
                <w:lang w:val="uk-UA"/>
              </w:rPr>
              <w:t>Травень</w:t>
            </w:r>
          </w:p>
        </w:tc>
        <w:tc>
          <w:tcPr>
            <w:tcW w:w="758" w:type="dxa"/>
            <w:tcBorders>
              <w:top w:val="nil"/>
              <w:left w:val="single" w:sz="4" w:space="0" w:color="auto"/>
              <w:bottom w:val="single" w:sz="4" w:space="0" w:color="auto"/>
              <w:right w:val="single" w:sz="4" w:space="0" w:color="auto"/>
            </w:tcBorders>
            <w:shd w:val="clear" w:color="auto" w:fill="auto"/>
            <w:noWrap/>
            <w:vAlign w:val="bottom"/>
          </w:tcPr>
          <w:p w14:paraId="265C4071" w14:textId="77777777" w:rsidR="008A1BEE" w:rsidRPr="00605CD8" w:rsidRDefault="008A1BEE" w:rsidP="009052E4">
            <w:pPr>
              <w:jc w:val="right"/>
              <w:rPr>
                <w:color w:val="000000"/>
                <w:sz w:val="22"/>
              </w:rPr>
            </w:pPr>
            <w:r w:rsidRPr="00605CD8">
              <w:rPr>
                <w:color w:val="000000"/>
                <w:sz w:val="22"/>
              </w:rPr>
              <w:t>24</w:t>
            </w:r>
          </w:p>
        </w:tc>
        <w:tc>
          <w:tcPr>
            <w:tcW w:w="781" w:type="dxa"/>
            <w:tcBorders>
              <w:top w:val="nil"/>
              <w:left w:val="nil"/>
              <w:bottom w:val="single" w:sz="4" w:space="0" w:color="auto"/>
              <w:right w:val="single" w:sz="4" w:space="0" w:color="auto"/>
            </w:tcBorders>
            <w:shd w:val="clear" w:color="auto" w:fill="auto"/>
            <w:noWrap/>
            <w:vAlign w:val="bottom"/>
          </w:tcPr>
          <w:p w14:paraId="3C2107B1" w14:textId="77777777" w:rsidR="008A1BEE" w:rsidRPr="00605CD8" w:rsidRDefault="008A1BEE" w:rsidP="009052E4">
            <w:pPr>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5A30E691" w14:textId="77777777" w:rsidR="008A1BEE" w:rsidRPr="00605CD8" w:rsidRDefault="008A1BEE" w:rsidP="009052E4">
            <w:pPr>
              <w:jc w:val="right"/>
              <w:rPr>
                <w:color w:val="000000"/>
                <w:sz w:val="22"/>
              </w:rPr>
            </w:pPr>
            <w:r w:rsidRPr="00605CD8">
              <w:rPr>
                <w:color w:val="000000"/>
                <w:sz w:val="22"/>
              </w:rPr>
              <w:t>21</w:t>
            </w:r>
          </w:p>
        </w:tc>
        <w:tc>
          <w:tcPr>
            <w:tcW w:w="1042" w:type="dxa"/>
            <w:tcBorders>
              <w:top w:val="nil"/>
              <w:left w:val="nil"/>
              <w:bottom w:val="single" w:sz="4" w:space="0" w:color="auto"/>
              <w:right w:val="single" w:sz="4" w:space="0" w:color="auto"/>
            </w:tcBorders>
            <w:shd w:val="clear" w:color="auto" w:fill="auto"/>
            <w:noWrap/>
            <w:vAlign w:val="bottom"/>
          </w:tcPr>
          <w:p w14:paraId="210A3DA4" w14:textId="77777777"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20EB84D0" w14:textId="77777777"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0652D6F0" w14:textId="77777777"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330C7195" w14:textId="77777777" w:rsidR="008A1BEE" w:rsidRPr="00605CD8" w:rsidRDefault="008A1BEE" w:rsidP="009052E4">
            <w:pPr>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7F6E2409" w14:textId="77777777" w:rsidR="008A1BEE" w:rsidRPr="00605CD8" w:rsidRDefault="008A1BEE" w:rsidP="008A1BEE">
            <w:pPr>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3F697557" w14:textId="77777777" w:rsidR="008A1BEE" w:rsidRPr="00605CD8" w:rsidRDefault="008A1BEE" w:rsidP="008A1BEE">
            <w:pPr>
              <w:jc w:val="center"/>
              <w:rPr>
                <w:color w:val="000000"/>
                <w:sz w:val="22"/>
                <w:lang w:val="uk-UA"/>
              </w:rPr>
            </w:pPr>
          </w:p>
        </w:tc>
      </w:tr>
      <w:tr w:rsidR="008A1BEE" w:rsidRPr="00605CD8" w14:paraId="5CB338E0"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3A964466" w14:textId="77777777" w:rsidR="008A1BEE" w:rsidRPr="00605CD8" w:rsidRDefault="008A1BEE" w:rsidP="009052E4">
            <w:pPr>
              <w:contextualSpacing/>
              <w:rPr>
                <w:color w:val="000000"/>
                <w:sz w:val="22"/>
                <w:lang w:val="uk-UA"/>
              </w:rPr>
            </w:pPr>
            <w:r w:rsidRPr="00605CD8">
              <w:rPr>
                <w:color w:val="000000"/>
                <w:sz w:val="22"/>
                <w:lang w:val="uk-UA"/>
              </w:rPr>
              <w:t>Червень</w:t>
            </w:r>
          </w:p>
        </w:tc>
        <w:tc>
          <w:tcPr>
            <w:tcW w:w="758" w:type="dxa"/>
            <w:tcBorders>
              <w:top w:val="nil"/>
              <w:left w:val="nil"/>
              <w:bottom w:val="single" w:sz="4" w:space="0" w:color="auto"/>
              <w:right w:val="single" w:sz="4" w:space="0" w:color="auto"/>
            </w:tcBorders>
            <w:shd w:val="clear" w:color="auto" w:fill="auto"/>
            <w:noWrap/>
            <w:vAlign w:val="bottom"/>
          </w:tcPr>
          <w:p w14:paraId="31CACC41" w14:textId="77777777" w:rsidR="008A1BEE" w:rsidRPr="00605CD8" w:rsidRDefault="008A1BEE" w:rsidP="009052E4">
            <w:pPr>
              <w:contextualSpacing/>
              <w:jc w:val="right"/>
              <w:rPr>
                <w:color w:val="000000"/>
                <w:sz w:val="22"/>
                <w:lang w:val="uk-UA"/>
              </w:rPr>
            </w:pPr>
            <w:r w:rsidRPr="00605CD8">
              <w:rPr>
                <w:color w:val="000000"/>
                <w:sz w:val="22"/>
                <w:lang w:val="uk-UA"/>
              </w:rPr>
              <w:t>25,5</w:t>
            </w:r>
          </w:p>
        </w:tc>
        <w:tc>
          <w:tcPr>
            <w:tcW w:w="781" w:type="dxa"/>
            <w:tcBorders>
              <w:top w:val="nil"/>
              <w:left w:val="nil"/>
              <w:bottom w:val="single" w:sz="4" w:space="0" w:color="auto"/>
              <w:right w:val="single" w:sz="4" w:space="0" w:color="auto"/>
            </w:tcBorders>
            <w:shd w:val="clear" w:color="auto" w:fill="auto"/>
            <w:noWrap/>
            <w:vAlign w:val="bottom"/>
          </w:tcPr>
          <w:p w14:paraId="4C0AB33A" w14:textId="77777777"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518A9B33" w14:textId="77777777" w:rsidR="008A1BEE" w:rsidRPr="00605CD8" w:rsidRDefault="008A1BEE" w:rsidP="009052E4">
            <w:pPr>
              <w:contextualSpacing/>
              <w:jc w:val="right"/>
              <w:rPr>
                <w:color w:val="000000"/>
                <w:sz w:val="22"/>
                <w:lang w:val="uk-UA"/>
              </w:rPr>
            </w:pPr>
            <w:r w:rsidRPr="00605CD8">
              <w:rPr>
                <w:color w:val="000000"/>
                <w:sz w:val="22"/>
                <w:lang w:val="uk-UA"/>
              </w:rPr>
              <w:t>16</w:t>
            </w:r>
          </w:p>
        </w:tc>
        <w:tc>
          <w:tcPr>
            <w:tcW w:w="1042" w:type="dxa"/>
            <w:tcBorders>
              <w:top w:val="nil"/>
              <w:left w:val="nil"/>
              <w:bottom w:val="single" w:sz="4" w:space="0" w:color="auto"/>
              <w:right w:val="single" w:sz="4" w:space="0" w:color="auto"/>
            </w:tcBorders>
            <w:shd w:val="clear" w:color="auto" w:fill="auto"/>
            <w:noWrap/>
            <w:vAlign w:val="bottom"/>
          </w:tcPr>
          <w:p w14:paraId="4D70D948"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7D4C6C41"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77E1F64A"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32B27EAD"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04B28E30" w14:textId="77777777"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51058B06" w14:textId="77777777" w:rsidR="008A1BEE" w:rsidRPr="00605CD8" w:rsidRDefault="008A1BEE" w:rsidP="008A1BEE">
            <w:pPr>
              <w:contextualSpacing/>
              <w:jc w:val="center"/>
              <w:rPr>
                <w:color w:val="000000"/>
                <w:sz w:val="22"/>
                <w:lang w:val="uk-UA"/>
              </w:rPr>
            </w:pPr>
          </w:p>
        </w:tc>
      </w:tr>
      <w:tr w:rsidR="008A1BEE" w:rsidRPr="00605CD8" w14:paraId="0FA17223"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6299BF17" w14:textId="77777777" w:rsidR="008A1BEE" w:rsidRPr="00605CD8" w:rsidRDefault="008A1BEE" w:rsidP="009052E4">
            <w:pPr>
              <w:contextualSpacing/>
              <w:rPr>
                <w:color w:val="000000"/>
                <w:sz w:val="22"/>
                <w:lang w:val="uk-UA"/>
              </w:rPr>
            </w:pPr>
            <w:r w:rsidRPr="00605CD8">
              <w:rPr>
                <w:color w:val="000000"/>
                <w:sz w:val="22"/>
                <w:lang w:val="uk-UA"/>
              </w:rPr>
              <w:t>Липень</w:t>
            </w:r>
          </w:p>
        </w:tc>
        <w:tc>
          <w:tcPr>
            <w:tcW w:w="758" w:type="dxa"/>
            <w:tcBorders>
              <w:top w:val="nil"/>
              <w:left w:val="nil"/>
              <w:bottom w:val="single" w:sz="4" w:space="0" w:color="auto"/>
              <w:right w:val="single" w:sz="4" w:space="0" w:color="auto"/>
            </w:tcBorders>
            <w:shd w:val="clear" w:color="auto" w:fill="auto"/>
            <w:noWrap/>
            <w:vAlign w:val="bottom"/>
          </w:tcPr>
          <w:p w14:paraId="3F44CDC4" w14:textId="77777777" w:rsidR="008A1BEE" w:rsidRPr="00605CD8" w:rsidRDefault="008A1BEE" w:rsidP="009052E4">
            <w:pPr>
              <w:contextualSpacing/>
              <w:jc w:val="right"/>
              <w:rPr>
                <w:color w:val="000000"/>
                <w:sz w:val="22"/>
                <w:lang w:val="uk-UA"/>
              </w:rPr>
            </w:pPr>
            <w:r w:rsidRPr="00605CD8">
              <w:rPr>
                <w:color w:val="000000"/>
                <w:sz w:val="22"/>
                <w:lang w:val="uk-UA"/>
              </w:rPr>
              <w:t>27,5</w:t>
            </w:r>
          </w:p>
        </w:tc>
        <w:tc>
          <w:tcPr>
            <w:tcW w:w="781" w:type="dxa"/>
            <w:tcBorders>
              <w:top w:val="nil"/>
              <w:left w:val="nil"/>
              <w:bottom w:val="single" w:sz="4" w:space="0" w:color="auto"/>
              <w:right w:val="single" w:sz="4" w:space="0" w:color="auto"/>
            </w:tcBorders>
            <w:shd w:val="clear" w:color="auto" w:fill="auto"/>
            <w:noWrap/>
            <w:vAlign w:val="bottom"/>
          </w:tcPr>
          <w:p w14:paraId="4D96AE12" w14:textId="77777777"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28A0C886" w14:textId="77777777" w:rsidR="008A1BEE" w:rsidRPr="00605CD8" w:rsidRDefault="008A1BEE" w:rsidP="009052E4">
            <w:pPr>
              <w:contextualSpacing/>
              <w:jc w:val="right"/>
              <w:rPr>
                <w:color w:val="000000"/>
                <w:sz w:val="22"/>
                <w:lang w:val="uk-UA"/>
              </w:rPr>
            </w:pPr>
            <w:r w:rsidRPr="00605CD8">
              <w:rPr>
                <w:color w:val="000000"/>
                <w:sz w:val="22"/>
                <w:lang w:val="uk-UA"/>
              </w:rPr>
              <w:t>17</w:t>
            </w:r>
          </w:p>
        </w:tc>
        <w:tc>
          <w:tcPr>
            <w:tcW w:w="1042" w:type="dxa"/>
            <w:tcBorders>
              <w:top w:val="nil"/>
              <w:left w:val="nil"/>
              <w:bottom w:val="single" w:sz="4" w:space="0" w:color="auto"/>
              <w:right w:val="single" w:sz="4" w:space="0" w:color="auto"/>
            </w:tcBorders>
            <w:shd w:val="clear" w:color="auto" w:fill="auto"/>
            <w:noWrap/>
            <w:vAlign w:val="bottom"/>
          </w:tcPr>
          <w:p w14:paraId="3B398A4E"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297BB312"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09918020"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2DED0326"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789E9321" w14:textId="77777777"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767F6061" w14:textId="77777777" w:rsidR="008A1BEE" w:rsidRPr="00605CD8" w:rsidRDefault="008A1BEE" w:rsidP="008A1BEE">
            <w:pPr>
              <w:contextualSpacing/>
              <w:jc w:val="center"/>
              <w:rPr>
                <w:color w:val="000000"/>
                <w:sz w:val="22"/>
                <w:lang w:val="uk-UA"/>
              </w:rPr>
            </w:pPr>
          </w:p>
        </w:tc>
      </w:tr>
      <w:tr w:rsidR="008A1BEE" w:rsidRPr="00605CD8" w14:paraId="3836957E"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3FA456CC" w14:textId="77777777" w:rsidR="008A1BEE" w:rsidRPr="00605CD8" w:rsidRDefault="008A1BEE" w:rsidP="009052E4">
            <w:pPr>
              <w:contextualSpacing/>
              <w:rPr>
                <w:color w:val="000000"/>
                <w:sz w:val="22"/>
                <w:lang w:val="uk-UA"/>
              </w:rPr>
            </w:pPr>
            <w:r w:rsidRPr="00605CD8">
              <w:rPr>
                <w:color w:val="000000"/>
                <w:sz w:val="22"/>
                <w:lang w:val="uk-UA"/>
              </w:rPr>
              <w:t>Серпень</w:t>
            </w:r>
          </w:p>
        </w:tc>
        <w:tc>
          <w:tcPr>
            <w:tcW w:w="758" w:type="dxa"/>
            <w:tcBorders>
              <w:top w:val="nil"/>
              <w:left w:val="nil"/>
              <w:bottom w:val="single" w:sz="4" w:space="0" w:color="auto"/>
              <w:right w:val="single" w:sz="4" w:space="0" w:color="auto"/>
            </w:tcBorders>
            <w:shd w:val="clear" w:color="auto" w:fill="auto"/>
            <w:noWrap/>
            <w:vAlign w:val="bottom"/>
          </w:tcPr>
          <w:p w14:paraId="1EA29EC9" w14:textId="77777777" w:rsidR="008A1BEE" w:rsidRPr="00605CD8" w:rsidRDefault="008A1BEE" w:rsidP="009052E4">
            <w:pPr>
              <w:contextualSpacing/>
              <w:jc w:val="right"/>
              <w:rPr>
                <w:color w:val="000000"/>
                <w:sz w:val="22"/>
                <w:lang w:val="uk-UA"/>
              </w:rPr>
            </w:pPr>
            <w:r w:rsidRPr="00605CD8">
              <w:rPr>
                <w:color w:val="000000"/>
                <w:sz w:val="22"/>
                <w:lang w:val="uk-UA"/>
              </w:rPr>
              <w:t>30</w:t>
            </w:r>
          </w:p>
        </w:tc>
        <w:tc>
          <w:tcPr>
            <w:tcW w:w="781" w:type="dxa"/>
            <w:tcBorders>
              <w:top w:val="nil"/>
              <w:left w:val="nil"/>
              <w:bottom w:val="single" w:sz="4" w:space="0" w:color="auto"/>
              <w:right w:val="single" w:sz="4" w:space="0" w:color="auto"/>
            </w:tcBorders>
            <w:shd w:val="clear" w:color="auto" w:fill="auto"/>
            <w:noWrap/>
            <w:vAlign w:val="bottom"/>
          </w:tcPr>
          <w:p w14:paraId="5FB25438" w14:textId="77777777"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5755C1F5" w14:textId="77777777" w:rsidR="008A1BEE" w:rsidRPr="00605CD8" w:rsidRDefault="008A1BEE" w:rsidP="009052E4">
            <w:pPr>
              <w:contextualSpacing/>
              <w:jc w:val="right"/>
              <w:rPr>
                <w:color w:val="000000"/>
                <w:sz w:val="22"/>
                <w:lang w:val="uk-UA"/>
              </w:rPr>
            </w:pPr>
            <w:r w:rsidRPr="00605CD8">
              <w:rPr>
                <w:color w:val="000000"/>
                <w:sz w:val="22"/>
                <w:lang w:val="uk-UA"/>
              </w:rPr>
              <w:t>15</w:t>
            </w:r>
          </w:p>
        </w:tc>
        <w:tc>
          <w:tcPr>
            <w:tcW w:w="1042" w:type="dxa"/>
            <w:tcBorders>
              <w:top w:val="nil"/>
              <w:left w:val="nil"/>
              <w:bottom w:val="single" w:sz="4" w:space="0" w:color="auto"/>
              <w:right w:val="single" w:sz="4" w:space="0" w:color="auto"/>
            </w:tcBorders>
            <w:shd w:val="clear" w:color="auto" w:fill="auto"/>
            <w:noWrap/>
            <w:vAlign w:val="bottom"/>
          </w:tcPr>
          <w:p w14:paraId="0FFEB723"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39C4791B"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4166CDE9"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1FF639F7"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441A75CC" w14:textId="77777777"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4625EE5F" w14:textId="77777777" w:rsidR="008A1BEE" w:rsidRPr="00605CD8" w:rsidRDefault="008A1BEE" w:rsidP="008A1BEE">
            <w:pPr>
              <w:contextualSpacing/>
              <w:jc w:val="center"/>
              <w:rPr>
                <w:color w:val="000000"/>
                <w:sz w:val="22"/>
                <w:lang w:val="uk-UA"/>
              </w:rPr>
            </w:pPr>
          </w:p>
        </w:tc>
      </w:tr>
      <w:tr w:rsidR="008A1BEE" w:rsidRPr="00605CD8" w14:paraId="772D6B23" w14:textId="77777777"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2111DA97" w14:textId="77777777" w:rsidR="008A1BEE" w:rsidRPr="00605CD8" w:rsidRDefault="008A1BEE" w:rsidP="009052E4">
            <w:pPr>
              <w:contextualSpacing/>
              <w:rPr>
                <w:color w:val="000000"/>
                <w:sz w:val="22"/>
                <w:lang w:val="uk-UA"/>
              </w:rPr>
            </w:pPr>
            <w:r w:rsidRPr="00605CD8">
              <w:rPr>
                <w:color w:val="000000"/>
                <w:sz w:val="22"/>
                <w:lang w:val="uk-UA"/>
              </w:rPr>
              <w:t>Вересень</w:t>
            </w:r>
          </w:p>
        </w:tc>
        <w:tc>
          <w:tcPr>
            <w:tcW w:w="758" w:type="dxa"/>
            <w:tcBorders>
              <w:top w:val="nil"/>
              <w:left w:val="nil"/>
              <w:bottom w:val="single" w:sz="4" w:space="0" w:color="auto"/>
              <w:right w:val="single" w:sz="4" w:space="0" w:color="auto"/>
            </w:tcBorders>
            <w:shd w:val="clear" w:color="auto" w:fill="auto"/>
            <w:noWrap/>
            <w:vAlign w:val="bottom"/>
          </w:tcPr>
          <w:p w14:paraId="44FBA833" w14:textId="77777777" w:rsidR="008A1BEE" w:rsidRPr="00605CD8" w:rsidRDefault="008A1BEE" w:rsidP="009052E4">
            <w:pPr>
              <w:contextualSpacing/>
              <w:jc w:val="right"/>
              <w:rPr>
                <w:color w:val="000000"/>
                <w:sz w:val="22"/>
                <w:lang w:val="uk-UA"/>
              </w:rPr>
            </w:pPr>
            <w:r w:rsidRPr="00605CD8">
              <w:rPr>
                <w:color w:val="000000"/>
                <w:sz w:val="22"/>
                <w:lang w:val="uk-UA"/>
              </w:rPr>
              <w:t>16</w:t>
            </w:r>
          </w:p>
        </w:tc>
        <w:tc>
          <w:tcPr>
            <w:tcW w:w="781" w:type="dxa"/>
            <w:tcBorders>
              <w:top w:val="nil"/>
              <w:left w:val="nil"/>
              <w:bottom w:val="single" w:sz="4" w:space="0" w:color="auto"/>
              <w:right w:val="single" w:sz="4" w:space="0" w:color="auto"/>
            </w:tcBorders>
            <w:shd w:val="clear" w:color="auto" w:fill="auto"/>
            <w:noWrap/>
            <w:vAlign w:val="bottom"/>
          </w:tcPr>
          <w:p w14:paraId="05708219" w14:textId="77777777"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483BBD31" w14:textId="77777777" w:rsidR="008A1BEE" w:rsidRPr="00605CD8" w:rsidRDefault="008A1BEE" w:rsidP="009052E4">
            <w:pPr>
              <w:contextualSpacing/>
              <w:jc w:val="right"/>
              <w:rPr>
                <w:color w:val="000000"/>
                <w:sz w:val="22"/>
                <w:lang w:val="uk-UA"/>
              </w:rPr>
            </w:pPr>
            <w:r w:rsidRPr="00605CD8">
              <w:rPr>
                <w:color w:val="000000"/>
                <w:sz w:val="22"/>
                <w:lang w:val="uk-UA"/>
              </w:rPr>
              <w:t>10,5</w:t>
            </w:r>
          </w:p>
        </w:tc>
        <w:tc>
          <w:tcPr>
            <w:tcW w:w="1042" w:type="dxa"/>
            <w:tcBorders>
              <w:top w:val="nil"/>
              <w:left w:val="nil"/>
              <w:bottom w:val="single" w:sz="4" w:space="0" w:color="auto"/>
              <w:right w:val="single" w:sz="4" w:space="0" w:color="auto"/>
            </w:tcBorders>
            <w:shd w:val="clear" w:color="auto" w:fill="auto"/>
            <w:noWrap/>
            <w:vAlign w:val="bottom"/>
          </w:tcPr>
          <w:p w14:paraId="36D5DEE9"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45D56FE1"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2831DF69"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1C547C5D"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7033BE9E" w14:textId="77777777"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0C24B481" w14:textId="77777777" w:rsidR="008A1BEE" w:rsidRPr="00605CD8" w:rsidRDefault="008A1BEE" w:rsidP="008A1BEE">
            <w:pPr>
              <w:contextualSpacing/>
              <w:jc w:val="center"/>
              <w:rPr>
                <w:color w:val="000000"/>
                <w:sz w:val="22"/>
                <w:lang w:val="uk-UA"/>
              </w:rPr>
            </w:pPr>
          </w:p>
        </w:tc>
      </w:tr>
      <w:tr w:rsidR="008A1BEE" w:rsidRPr="00605CD8" w14:paraId="39AD04E0" w14:textId="77777777"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41959" w14:textId="77777777" w:rsidR="008A1BEE" w:rsidRPr="00605CD8" w:rsidRDefault="008A1BEE" w:rsidP="00DE2919">
            <w:pPr>
              <w:contextualSpacing/>
              <w:rPr>
                <w:color w:val="000000"/>
                <w:sz w:val="22"/>
                <w:lang w:val="uk-UA"/>
              </w:rPr>
            </w:pPr>
            <w:r w:rsidRPr="00605CD8">
              <w:rPr>
                <w:color w:val="000000"/>
                <w:sz w:val="22"/>
                <w:lang w:val="uk-UA"/>
              </w:rPr>
              <w:t>Жовтень</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D3A16" w14:textId="77777777" w:rsidR="008A1BEE" w:rsidRPr="00605CD8" w:rsidRDefault="008A1BEE" w:rsidP="00DE2919">
            <w:pPr>
              <w:contextualSpacing/>
              <w:jc w:val="right"/>
              <w:rPr>
                <w:color w:val="000000"/>
                <w:sz w:val="22"/>
                <w:lang w:val="uk-UA"/>
              </w:rPr>
            </w:pPr>
            <w:r w:rsidRPr="00605CD8">
              <w:rPr>
                <w:color w:val="000000"/>
                <w:sz w:val="22"/>
                <w:lang w:val="uk-UA"/>
              </w:rPr>
              <w:t>13,5</w:t>
            </w:r>
          </w:p>
        </w:tc>
        <w:tc>
          <w:tcPr>
            <w:tcW w:w="781" w:type="dxa"/>
            <w:tcBorders>
              <w:top w:val="nil"/>
              <w:left w:val="nil"/>
              <w:bottom w:val="single" w:sz="4" w:space="0" w:color="auto"/>
              <w:right w:val="single" w:sz="4" w:space="0" w:color="auto"/>
            </w:tcBorders>
            <w:shd w:val="clear" w:color="auto" w:fill="auto"/>
            <w:noWrap/>
            <w:vAlign w:val="bottom"/>
          </w:tcPr>
          <w:p w14:paraId="51AA0DCC" w14:textId="77777777" w:rsidR="008A1BEE" w:rsidRPr="00605CD8" w:rsidRDefault="008A1BEE" w:rsidP="00DE2919">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03E0209B" w14:textId="77777777" w:rsidR="008A1BEE" w:rsidRPr="00605CD8" w:rsidRDefault="008A1BEE" w:rsidP="00DE2919">
            <w:pPr>
              <w:contextualSpacing/>
              <w:jc w:val="right"/>
              <w:rPr>
                <w:color w:val="000000"/>
                <w:sz w:val="22"/>
                <w:lang w:val="uk-UA"/>
              </w:rPr>
            </w:pPr>
            <w:r w:rsidRPr="00605CD8">
              <w:rPr>
                <w:color w:val="000000"/>
                <w:sz w:val="22"/>
                <w:lang w:val="uk-UA"/>
              </w:rPr>
              <w:t>11,5</w:t>
            </w:r>
          </w:p>
        </w:tc>
        <w:tc>
          <w:tcPr>
            <w:tcW w:w="1042" w:type="dxa"/>
            <w:tcBorders>
              <w:top w:val="nil"/>
              <w:left w:val="nil"/>
              <w:bottom w:val="single" w:sz="4" w:space="0" w:color="auto"/>
              <w:right w:val="single" w:sz="4" w:space="0" w:color="auto"/>
            </w:tcBorders>
            <w:shd w:val="clear" w:color="auto" w:fill="auto"/>
            <w:noWrap/>
            <w:vAlign w:val="bottom"/>
          </w:tcPr>
          <w:p w14:paraId="484F9773"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3071F902"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1F6AA097"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589F72AE" w14:textId="77777777" w:rsidR="008A1BEE" w:rsidRPr="00605CD8" w:rsidRDefault="008A1BEE" w:rsidP="004D0E8C">
            <w:pPr>
              <w:contextualSpacing/>
              <w:jc w:val="right"/>
              <w:rPr>
                <w:color w:val="000000"/>
                <w:sz w:val="22"/>
                <w:lang w:val="uk-UA"/>
              </w:rPr>
            </w:pPr>
            <w:r w:rsidRPr="00605CD8">
              <w:rPr>
                <w:color w:val="000000"/>
                <w:sz w:val="22"/>
                <w:lang w:val="uk-UA"/>
              </w:rPr>
              <w:t>1</w:t>
            </w:r>
          </w:p>
        </w:tc>
        <w:tc>
          <w:tcPr>
            <w:tcW w:w="876" w:type="dxa"/>
            <w:tcBorders>
              <w:top w:val="nil"/>
              <w:left w:val="nil"/>
              <w:bottom w:val="single" w:sz="4" w:space="0" w:color="auto"/>
              <w:right w:val="nil"/>
            </w:tcBorders>
            <w:vAlign w:val="bottom"/>
          </w:tcPr>
          <w:p w14:paraId="77FF7565" w14:textId="77777777"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1E478B05" w14:textId="77777777" w:rsidR="008A1BEE" w:rsidRPr="00605CD8" w:rsidRDefault="008A1BEE" w:rsidP="008A1BEE">
            <w:pPr>
              <w:contextualSpacing/>
              <w:jc w:val="center"/>
              <w:rPr>
                <w:color w:val="000000"/>
                <w:sz w:val="22"/>
                <w:lang w:val="uk-UA"/>
              </w:rPr>
            </w:pPr>
          </w:p>
        </w:tc>
      </w:tr>
      <w:tr w:rsidR="008A1BEE" w:rsidRPr="00605CD8" w14:paraId="28304008" w14:textId="77777777"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0D8D8" w14:textId="77777777" w:rsidR="008A1BEE" w:rsidRPr="00605CD8" w:rsidRDefault="008A1BEE" w:rsidP="00DE2919">
            <w:pPr>
              <w:contextualSpacing/>
              <w:rPr>
                <w:color w:val="000000"/>
                <w:sz w:val="22"/>
                <w:lang w:val="uk-UA"/>
              </w:rPr>
            </w:pPr>
            <w:r w:rsidRPr="00605CD8">
              <w:rPr>
                <w:color w:val="000000"/>
                <w:sz w:val="22"/>
                <w:lang w:val="uk-UA"/>
              </w:rPr>
              <w:t>Листопад</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BBDA5" w14:textId="77777777" w:rsidR="008A1BEE" w:rsidRPr="00605CD8" w:rsidRDefault="008A1BEE" w:rsidP="00DE2919">
            <w:pPr>
              <w:contextualSpacing/>
              <w:jc w:val="right"/>
              <w:rPr>
                <w:color w:val="000000"/>
                <w:sz w:val="22"/>
                <w:lang w:val="uk-UA"/>
              </w:rPr>
            </w:pPr>
            <w:r w:rsidRPr="00605CD8">
              <w:rPr>
                <w:color w:val="000000"/>
                <w:sz w:val="22"/>
                <w:lang w:val="uk-UA"/>
              </w:rPr>
              <w:t>14</w:t>
            </w:r>
          </w:p>
        </w:tc>
        <w:tc>
          <w:tcPr>
            <w:tcW w:w="781" w:type="dxa"/>
            <w:tcBorders>
              <w:top w:val="nil"/>
              <w:left w:val="nil"/>
              <w:bottom w:val="single" w:sz="4" w:space="0" w:color="auto"/>
              <w:right w:val="single" w:sz="4" w:space="0" w:color="auto"/>
            </w:tcBorders>
            <w:shd w:val="clear" w:color="auto" w:fill="auto"/>
            <w:noWrap/>
            <w:vAlign w:val="bottom"/>
          </w:tcPr>
          <w:p w14:paraId="7D974159" w14:textId="77777777" w:rsidR="008A1BEE" w:rsidRPr="00605CD8" w:rsidRDefault="008A1BEE" w:rsidP="00DE2919">
            <w:pPr>
              <w:contextualSpacing/>
              <w:jc w:val="right"/>
              <w:rPr>
                <w:color w:val="000000"/>
                <w:sz w:val="22"/>
                <w:lang w:val="uk-UA"/>
              </w:rPr>
            </w:pPr>
            <w:r w:rsidRPr="00605CD8">
              <w:rPr>
                <w:color w:val="000000"/>
                <w:sz w:val="22"/>
                <w:lang w:val="uk-UA"/>
              </w:rPr>
              <w:t>4</w:t>
            </w:r>
          </w:p>
        </w:tc>
        <w:tc>
          <w:tcPr>
            <w:tcW w:w="788" w:type="dxa"/>
            <w:tcBorders>
              <w:top w:val="nil"/>
              <w:left w:val="nil"/>
              <w:bottom w:val="single" w:sz="4" w:space="0" w:color="auto"/>
              <w:right w:val="single" w:sz="4" w:space="0" w:color="auto"/>
            </w:tcBorders>
            <w:shd w:val="clear" w:color="auto" w:fill="auto"/>
            <w:noWrap/>
            <w:vAlign w:val="bottom"/>
          </w:tcPr>
          <w:p w14:paraId="2EB2EE71" w14:textId="77777777" w:rsidR="008A1BEE" w:rsidRPr="00605CD8" w:rsidRDefault="008A1BEE" w:rsidP="00DE2919">
            <w:pPr>
              <w:contextualSpacing/>
              <w:jc w:val="right"/>
              <w:rPr>
                <w:color w:val="000000"/>
                <w:sz w:val="22"/>
                <w:lang w:val="uk-UA"/>
              </w:rPr>
            </w:pPr>
            <w:r w:rsidRPr="00605CD8">
              <w:rPr>
                <w:color w:val="000000"/>
                <w:sz w:val="22"/>
                <w:lang w:val="uk-UA"/>
              </w:rPr>
              <w:t>14</w:t>
            </w:r>
          </w:p>
        </w:tc>
        <w:tc>
          <w:tcPr>
            <w:tcW w:w="1042" w:type="dxa"/>
            <w:tcBorders>
              <w:top w:val="nil"/>
              <w:left w:val="nil"/>
              <w:bottom w:val="single" w:sz="4" w:space="0" w:color="auto"/>
              <w:right w:val="single" w:sz="4" w:space="0" w:color="auto"/>
            </w:tcBorders>
            <w:shd w:val="clear" w:color="auto" w:fill="auto"/>
            <w:noWrap/>
            <w:vAlign w:val="bottom"/>
          </w:tcPr>
          <w:p w14:paraId="21722950"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33A7A7BF"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41DB2161"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0E9C5BA9"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14:paraId="1F751892" w14:textId="77777777"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14:paraId="6A3C5907" w14:textId="77777777" w:rsidR="008A1BEE" w:rsidRPr="00605CD8" w:rsidRDefault="008A1BEE" w:rsidP="008A1BEE">
            <w:pPr>
              <w:contextualSpacing/>
              <w:jc w:val="center"/>
              <w:rPr>
                <w:color w:val="000000"/>
                <w:sz w:val="22"/>
                <w:lang w:val="uk-UA"/>
              </w:rPr>
            </w:pPr>
          </w:p>
        </w:tc>
      </w:tr>
      <w:tr w:rsidR="008A1BEE" w:rsidRPr="00605CD8" w14:paraId="49121A08" w14:textId="77777777"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2841" w14:textId="77777777" w:rsidR="008A1BEE" w:rsidRPr="00605CD8" w:rsidRDefault="008A1BEE" w:rsidP="00DE2919">
            <w:pPr>
              <w:contextualSpacing/>
              <w:rPr>
                <w:color w:val="000000"/>
                <w:sz w:val="22"/>
                <w:lang w:val="uk-UA"/>
              </w:rPr>
            </w:pPr>
            <w:r w:rsidRPr="00605CD8">
              <w:rPr>
                <w:color w:val="000000"/>
                <w:sz w:val="22"/>
                <w:lang w:val="uk-UA"/>
              </w:rPr>
              <w:t>Грудень</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62C0A" w14:textId="77777777" w:rsidR="008A1BEE" w:rsidRPr="00605CD8" w:rsidRDefault="008A1BEE" w:rsidP="004D0E8C">
            <w:pPr>
              <w:contextualSpacing/>
              <w:jc w:val="right"/>
              <w:rPr>
                <w:color w:val="000000"/>
                <w:sz w:val="22"/>
                <w:lang w:val="uk-UA"/>
              </w:rPr>
            </w:pPr>
            <w:r w:rsidRPr="00605CD8">
              <w:rPr>
                <w:color w:val="000000"/>
                <w:sz w:val="22"/>
                <w:lang w:val="uk-UA"/>
              </w:rPr>
              <w:t>20</w:t>
            </w:r>
          </w:p>
        </w:tc>
        <w:tc>
          <w:tcPr>
            <w:tcW w:w="781" w:type="dxa"/>
            <w:tcBorders>
              <w:top w:val="nil"/>
              <w:left w:val="nil"/>
              <w:bottom w:val="single" w:sz="4" w:space="0" w:color="auto"/>
              <w:right w:val="single" w:sz="4" w:space="0" w:color="auto"/>
            </w:tcBorders>
            <w:shd w:val="clear" w:color="auto" w:fill="auto"/>
            <w:noWrap/>
            <w:vAlign w:val="bottom"/>
          </w:tcPr>
          <w:p w14:paraId="23C46116"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14:paraId="3FCD60BC" w14:textId="77777777" w:rsidR="008A1BEE" w:rsidRPr="00605CD8" w:rsidRDefault="00605CD8" w:rsidP="004D0E8C">
            <w:pPr>
              <w:contextualSpacing/>
              <w:jc w:val="right"/>
              <w:rPr>
                <w:color w:val="000000"/>
                <w:sz w:val="22"/>
                <w:lang w:val="uk-UA"/>
              </w:rPr>
            </w:pPr>
            <w:r w:rsidRPr="00605CD8">
              <w:rPr>
                <w:color w:val="000000"/>
                <w:sz w:val="22"/>
                <w:lang w:val="uk-UA"/>
              </w:rPr>
              <w:t>32</w:t>
            </w:r>
          </w:p>
        </w:tc>
        <w:tc>
          <w:tcPr>
            <w:tcW w:w="1042" w:type="dxa"/>
            <w:tcBorders>
              <w:top w:val="nil"/>
              <w:left w:val="nil"/>
              <w:bottom w:val="single" w:sz="4" w:space="0" w:color="auto"/>
              <w:right w:val="single" w:sz="4" w:space="0" w:color="auto"/>
            </w:tcBorders>
            <w:shd w:val="clear" w:color="auto" w:fill="auto"/>
            <w:noWrap/>
            <w:vAlign w:val="bottom"/>
          </w:tcPr>
          <w:p w14:paraId="4504DAAC"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14:paraId="6645D22C"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14:paraId="1F9CCC16" w14:textId="77777777"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14:paraId="5D4E2342" w14:textId="77777777" w:rsidR="008A1BEE" w:rsidRPr="00605CD8" w:rsidRDefault="008A1BEE" w:rsidP="004D0E8C">
            <w:pPr>
              <w:contextualSpacing/>
              <w:jc w:val="right"/>
              <w:rPr>
                <w:color w:val="000000"/>
                <w:sz w:val="22"/>
                <w:lang w:val="uk-UA"/>
              </w:rPr>
            </w:pPr>
            <w:r w:rsidRPr="00605CD8">
              <w:rPr>
                <w:color w:val="000000"/>
                <w:sz w:val="22"/>
                <w:lang w:val="uk-UA"/>
              </w:rPr>
              <w:t>5</w:t>
            </w:r>
          </w:p>
        </w:tc>
        <w:tc>
          <w:tcPr>
            <w:tcW w:w="876" w:type="dxa"/>
            <w:tcBorders>
              <w:top w:val="nil"/>
              <w:left w:val="nil"/>
              <w:bottom w:val="single" w:sz="4" w:space="0" w:color="auto"/>
              <w:right w:val="nil"/>
            </w:tcBorders>
            <w:vAlign w:val="bottom"/>
          </w:tcPr>
          <w:p w14:paraId="19AB8ED2" w14:textId="77777777" w:rsidR="008A1BEE" w:rsidRPr="00605CD8" w:rsidRDefault="008A1BEE" w:rsidP="008A1BEE">
            <w:pPr>
              <w:contextualSpacing/>
              <w:jc w:val="center"/>
              <w:rPr>
                <w:color w:val="000000"/>
                <w:sz w:val="22"/>
                <w:lang w:val="uk-UA"/>
              </w:rPr>
            </w:pPr>
            <w:r w:rsidRPr="00605CD8">
              <w:rPr>
                <w:color w:val="000000"/>
                <w:sz w:val="22"/>
                <w:lang w:val="uk-UA"/>
              </w:rPr>
              <w:t>266</w:t>
            </w:r>
          </w:p>
        </w:tc>
        <w:tc>
          <w:tcPr>
            <w:tcW w:w="222" w:type="dxa"/>
            <w:tcBorders>
              <w:top w:val="nil"/>
              <w:left w:val="nil"/>
              <w:bottom w:val="single" w:sz="4" w:space="0" w:color="auto"/>
              <w:right w:val="single" w:sz="4" w:space="0" w:color="auto"/>
            </w:tcBorders>
            <w:vAlign w:val="bottom"/>
          </w:tcPr>
          <w:p w14:paraId="6592BAB8" w14:textId="77777777" w:rsidR="008A1BEE" w:rsidRPr="00605CD8" w:rsidRDefault="008A1BEE" w:rsidP="008A1BEE">
            <w:pPr>
              <w:contextualSpacing/>
              <w:jc w:val="center"/>
              <w:rPr>
                <w:color w:val="000000"/>
                <w:sz w:val="22"/>
                <w:lang w:val="uk-UA"/>
              </w:rPr>
            </w:pPr>
          </w:p>
        </w:tc>
      </w:tr>
      <w:tr w:rsidR="008A1BEE" w:rsidRPr="00605CD8" w14:paraId="09E88F30" w14:textId="77777777"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820B" w14:textId="77777777" w:rsidR="008A1BEE" w:rsidRPr="00605CD8" w:rsidRDefault="008A1BEE" w:rsidP="00DE2919">
            <w:pPr>
              <w:contextualSpacing/>
              <w:rPr>
                <w:b/>
                <w:bCs/>
                <w:color w:val="000000"/>
                <w:sz w:val="22"/>
              </w:rPr>
            </w:pPr>
            <w:proofErr w:type="spellStart"/>
            <w:r w:rsidRPr="00605CD8">
              <w:rPr>
                <w:b/>
                <w:bCs/>
                <w:color w:val="000000"/>
                <w:sz w:val="22"/>
              </w:rPr>
              <w:t>Залишок</w:t>
            </w:r>
            <w:proofErr w:type="spellEnd"/>
            <w:r w:rsidRPr="00605CD8">
              <w:rPr>
                <w:b/>
                <w:bCs/>
                <w:color w:val="000000"/>
                <w:sz w:val="22"/>
              </w:rPr>
              <w:t xml:space="preserve"> на </w:t>
            </w:r>
            <w:proofErr w:type="spellStart"/>
            <w:r w:rsidRPr="00605CD8">
              <w:rPr>
                <w:b/>
                <w:bCs/>
                <w:color w:val="000000"/>
                <w:sz w:val="22"/>
              </w:rPr>
              <w:t>кінець</w:t>
            </w:r>
            <w:proofErr w:type="spellEnd"/>
            <w:r w:rsidRPr="00605CD8">
              <w:rPr>
                <w:b/>
                <w:bCs/>
                <w:color w:val="000000"/>
                <w:sz w:val="22"/>
              </w:rPr>
              <w:t xml:space="preserve"> </w:t>
            </w:r>
            <w:proofErr w:type="spellStart"/>
            <w:r w:rsidRPr="00605CD8">
              <w:rPr>
                <w:b/>
                <w:bCs/>
                <w:color w:val="000000"/>
                <w:sz w:val="22"/>
              </w:rPr>
              <w:t>періоду</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27F2B15F" w14:textId="77777777" w:rsidR="008A1BEE" w:rsidRPr="00605CD8" w:rsidRDefault="008A1BEE" w:rsidP="00DE2919">
            <w:pPr>
              <w:contextualSpacing/>
              <w:jc w:val="right"/>
              <w:rPr>
                <w:b/>
                <w:bCs/>
                <w:color w:val="000000"/>
                <w:sz w:val="22"/>
                <w:lang w:val="uk-UA"/>
              </w:rPr>
            </w:pPr>
            <w:r w:rsidRPr="00605CD8">
              <w:rPr>
                <w:b/>
                <w:bCs/>
                <w:color w:val="000000"/>
                <w:sz w:val="22"/>
                <w:lang w:val="uk-UA"/>
              </w:rPr>
              <w:t>-45,4*</w:t>
            </w:r>
          </w:p>
        </w:tc>
        <w:tc>
          <w:tcPr>
            <w:tcW w:w="781" w:type="dxa"/>
            <w:tcBorders>
              <w:top w:val="nil"/>
              <w:left w:val="nil"/>
              <w:bottom w:val="single" w:sz="4" w:space="0" w:color="auto"/>
              <w:right w:val="single" w:sz="4" w:space="0" w:color="auto"/>
            </w:tcBorders>
            <w:shd w:val="clear" w:color="auto" w:fill="auto"/>
            <w:noWrap/>
            <w:vAlign w:val="bottom"/>
            <w:hideMark/>
          </w:tcPr>
          <w:p w14:paraId="248B4708" w14:textId="77777777" w:rsidR="008A1BEE" w:rsidRPr="00605CD8" w:rsidRDefault="008A1BEE" w:rsidP="00DE2919">
            <w:pPr>
              <w:contextualSpacing/>
              <w:jc w:val="right"/>
              <w:rPr>
                <w:b/>
                <w:bCs/>
                <w:color w:val="000000"/>
                <w:sz w:val="22"/>
                <w:lang w:val="uk-UA"/>
              </w:rPr>
            </w:pPr>
            <w:r w:rsidRPr="00605CD8">
              <w:rPr>
                <w:b/>
                <w:bCs/>
                <w:color w:val="000000"/>
                <w:sz w:val="22"/>
              </w:rPr>
              <w:t>-1</w:t>
            </w:r>
            <w:r w:rsidRPr="00605CD8">
              <w:rPr>
                <w:b/>
                <w:bCs/>
                <w:color w:val="000000"/>
                <w:sz w:val="22"/>
                <w:lang w:val="uk-UA"/>
              </w:rPr>
              <w:t>41*</w:t>
            </w:r>
          </w:p>
        </w:tc>
        <w:tc>
          <w:tcPr>
            <w:tcW w:w="788" w:type="dxa"/>
            <w:tcBorders>
              <w:top w:val="nil"/>
              <w:left w:val="nil"/>
              <w:bottom w:val="single" w:sz="4" w:space="0" w:color="auto"/>
              <w:right w:val="single" w:sz="4" w:space="0" w:color="auto"/>
            </w:tcBorders>
            <w:shd w:val="clear" w:color="auto" w:fill="auto"/>
            <w:noWrap/>
            <w:vAlign w:val="bottom"/>
            <w:hideMark/>
          </w:tcPr>
          <w:p w14:paraId="0E30B641" w14:textId="77777777" w:rsidR="008A1BEE" w:rsidRPr="00605CD8" w:rsidRDefault="008A1BEE" w:rsidP="00DE2919">
            <w:pPr>
              <w:contextualSpacing/>
              <w:jc w:val="right"/>
              <w:rPr>
                <w:b/>
                <w:bCs/>
                <w:color w:val="000000"/>
                <w:sz w:val="22"/>
                <w:lang w:val="uk-UA"/>
              </w:rPr>
            </w:pPr>
            <w:r w:rsidRPr="00605CD8">
              <w:rPr>
                <w:b/>
                <w:bCs/>
                <w:color w:val="000000"/>
                <w:sz w:val="22"/>
                <w:lang w:val="uk-UA"/>
              </w:rPr>
              <w:t>-</w:t>
            </w:r>
            <w:r w:rsidR="00605CD8" w:rsidRPr="00605CD8">
              <w:rPr>
                <w:b/>
                <w:bCs/>
                <w:color w:val="000000"/>
                <w:sz w:val="22"/>
                <w:lang w:val="uk-UA"/>
              </w:rPr>
              <w:t>10</w:t>
            </w:r>
            <w:r w:rsidRPr="00605CD8">
              <w:rPr>
                <w:b/>
                <w:bCs/>
                <w:color w:val="000000"/>
                <w:sz w:val="22"/>
                <w:lang w:val="uk-UA"/>
              </w:rPr>
              <w:t>,5*</w:t>
            </w:r>
          </w:p>
        </w:tc>
        <w:tc>
          <w:tcPr>
            <w:tcW w:w="1042" w:type="dxa"/>
            <w:tcBorders>
              <w:top w:val="nil"/>
              <w:left w:val="nil"/>
              <w:bottom w:val="single" w:sz="4" w:space="0" w:color="auto"/>
              <w:right w:val="single" w:sz="4" w:space="0" w:color="auto"/>
            </w:tcBorders>
            <w:shd w:val="clear" w:color="auto" w:fill="auto"/>
            <w:noWrap/>
            <w:vAlign w:val="bottom"/>
            <w:hideMark/>
          </w:tcPr>
          <w:p w14:paraId="7DCCA5DD" w14:textId="77777777" w:rsidR="008A1BEE" w:rsidRPr="00605CD8" w:rsidRDefault="008A1BEE" w:rsidP="00DE2919">
            <w:pPr>
              <w:contextualSpacing/>
              <w:jc w:val="right"/>
              <w:rPr>
                <w:b/>
                <w:bCs/>
                <w:color w:val="000000"/>
                <w:sz w:val="22"/>
              </w:rPr>
            </w:pPr>
            <w:r w:rsidRPr="00605CD8">
              <w:rPr>
                <w:b/>
                <w:bCs/>
                <w:color w:val="000000"/>
                <w:sz w:val="22"/>
              </w:rPr>
              <w:t>170</w:t>
            </w:r>
          </w:p>
        </w:tc>
        <w:tc>
          <w:tcPr>
            <w:tcW w:w="730" w:type="dxa"/>
            <w:tcBorders>
              <w:top w:val="nil"/>
              <w:left w:val="nil"/>
              <w:bottom w:val="single" w:sz="4" w:space="0" w:color="auto"/>
              <w:right w:val="single" w:sz="4" w:space="0" w:color="auto"/>
            </w:tcBorders>
            <w:shd w:val="clear" w:color="auto" w:fill="auto"/>
            <w:noWrap/>
            <w:vAlign w:val="bottom"/>
            <w:hideMark/>
          </w:tcPr>
          <w:p w14:paraId="2F040FB7" w14:textId="77777777" w:rsidR="008A1BEE" w:rsidRPr="00605CD8" w:rsidRDefault="008A1BEE" w:rsidP="00DE2919">
            <w:pPr>
              <w:contextualSpacing/>
              <w:jc w:val="right"/>
              <w:rPr>
                <w:b/>
                <w:bCs/>
                <w:color w:val="000000"/>
                <w:sz w:val="22"/>
                <w:lang w:val="uk-UA"/>
              </w:rPr>
            </w:pPr>
            <w:r w:rsidRPr="00605CD8">
              <w:rPr>
                <w:b/>
                <w:bCs/>
                <w:color w:val="000000"/>
                <w:sz w:val="22"/>
                <w:lang w:val="uk-UA"/>
              </w:rPr>
              <w:t>54</w:t>
            </w:r>
          </w:p>
        </w:tc>
        <w:tc>
          <w:tcPr>
            <w:tcW w:w="979" w:type="dxa"/>
            <w:tcBorders>
              <w:top w:val="nil"/>
              <w:left w:val="nil"/>
              <w:bottom w:val="single" w:sz="4" w:space="0" w:color="auto"/>
              <w:right w:val="single" w:sz="4" w:space="0" w:color="auto"/>
            </w:tcBorders>
            <w:shd w:val="clear" w:color="auto" w:fill="auto"/>
            <w:noWrap/>
            <w:vAlign w:val="bottom"/>
            <w:hideMark/>
          </w:tcPr>
          <w:p w14:paraId="49DB9FD8" w14:textId="77777777" w:rsidR="008A1BEE" w:rsidRPr="00605CD8" w:rsidRDefault="008A1BEE" w:rsidP="00DE2919">
            <w:pPr>
              <w:contextualSpacing/>
              <w:jc w:val="right"/>
              <w:rPr>
                <w:b/>
                <w:bCs/>
                <w:color w:val="000000"/>
                <w:sz w:val="22"/>
                <w:lang w:val="uk-UA"/>
              </w:rPr>
            </w:pPr>
            <w:r w:rsidRPr="00605CD8">
              <w:rPr>
                <w:b/>
                <w:bCs/>
                <w:color w:val="000000"/>
                <w:sz w:val="22"/>
                <w:lang w:val="uk-UA"/>
              </w:rPr>
              <w:t>16</w:t>
            </w:r>
          </w:p>
        </w:tc>
        <w:tc>
          <w:tcPr>
            <w:tcW w:w="1075" w:type="dxa"/>
            <w:tcBorders>
              <w:top w:val="nil"/>
              <w:left w:val="nil"/>
              <w:bottom w:val="single" w:sz="4" w:space="0" w:color="auto"/>
              <w:right w:val="single" w:sz="4" w:space="0" w:color="auto"/>
            </w:tcBorders>
            <w:shd w:val="clear" w:color="auto" w:fill="auto"/>
            <w:noWrap/>
            <w:vAlign w:val="bottom"/>
            <w:hideMark/>
          </w:tcPr>
          <w:p w14:paraId="098FFC6F" w14:textId="77777777" w:rsidR="008A1BEE" w:rsidRPr="00605CD8" w:rsidRDefault="008A1BEE" w:rsidP="00DE2919">
            <w:pPr>
              <w:contextualSpacing/>
              <w:jc w:val="right"/>
              <w:rPr>
                <w:b/>
                <w:bCs/>
                <w:color w:val="000000"/>
                <w:sz w:val="22"/>
                <w:lang w:val="uk-UA"/>
              </w:rPr>
            </w:pPr>
            <w:r w:rsidRPr="00605CD8">
              <w:rPr>
                <w:b/>
                <w:bCs/>
                <w:color w:val="000000"/>
                <w:sz w:val="22"/>
              </w:rPr>
              <w:t>-1</w:t>
            </w:r>
            <w:r w:rsidRPr="00605CD8">
              <w:rPr>
                <w:b/>
                <w:bCs/>
                <w:color w:val="000000"/>
                <w:sz w:val="22"/>
                <w:lang w:val="uk-UA"/>
              </w:rPr>
              <w:t>8</w:t>
            </w:r>
            <w:r w:rsidRPr="00605CD8">
              <w:rPr>
                <w:b/>
                <w:bCs/>
                <w:color w:val="000000"/>
                <w:sz w:val="22"/>
              </w:rPr>
              <w:t>,5</w:t>
            </w:r>
            <w:r w:rsidRPr="00605CD8">
              <w:rPr>
                <w:b/>
                <w:bCs/>
                <w:color w:val="000000"/>
                <w:sz w:val="22"/>
                <w:lang w:val="uk-UA"/>
              </w:rPr>
              <w:t>*</w:t>
            </w:r>
          </w:p>
        </w:tc>
        <w:tc>
          <w:tcPr>
            <w:tcW w:w="876" w:type="dxa"/>
            <w:tcBorders>
              <w:top w:val="nil"/>
              <w:left w:val="nil"/>
              <w:bottom w:val="single" w:sz="4" w:space="0" w:color="auto"/>
              <w:right w:val="nil"/>
            </w:tcBorders>
            <w:vAlign w:val="bottom"/>
          </w:tcPr>
          <w:p w14:paraId="73D3F56E" w14:textId="77777777" w:rsidR="008A1BEE" w:rsidRPr="00605CD8" w:rsidRDefault="008A1BEE" w:rsidP="008A1BEE">
            <w:pPr>
              <w:contextualSpacing/>
              <w:jc w:val="center"/>
              <w:rPr>
                <w:b/>
                <w:bCs/>
                <w:color w:val="000000"/>
                <w:sz w:val="22"/>
                <w:lang w:val="uk-UA"/>
              </w:rPr>
            </w:pPr>
            <w:r w:rsidRPr="00605CD8">
              <w:rPr>
                <w:b/>
                <w:bCs/>
                <w:color w:val="000000"/>
                <w:sz w:val="22"/>
                <w:lang w:val="uk-UA"/>
              </w:rPr>
              <w:t>0</w:t>
            </w:r>
          </w:p>
        </w:tc>
        <w:tc>
          <w:tcPr>
            <w:tcW w:w="222" w:type="dxa"/>
            <w:tcBorders>
              <w:top w:val="nil"/>
              <w:left w:val="nil"/>
              <w:bottom w:val="single" w:sz="4" w:space="0" w:color="auto"/>
              <w:right w:val="single" w:sz="4" w:space="0" w:color="auto"/>
            </w:tcBorders>
            <w:vAlign w:val="bottom"/>
          </w:tcPr>
          <w:p w14:paraId="257B6543" w14:textId="77777777" w:rsidR="008A1BEE" w:rsidRPr="00605CD8" w:rsidRDefault="008A1BEE" w:rsidP="008A1BEE">
            <w:pPr>
              <w:contextualSpacing/>
              <w:jc w:val="center"/>
              <w:rPr>
                <w:b/>
                <w:bCs/>
                <w:color w:val="000000"/>
                <w:sz w:val="22"/>
              </w:rPr>
            </w:pPr>
          </w:p>
        </w:tc>
      </w:tr>
    </w:tbl>
    <w:p w14:paraId="39C9E1BB" w14:textId="77777777" w:rsidR="005179AE" w:rsidRPr="00605CD8" w:rsidRDefault="00D03EAD" w:rsidP="0029364D">
      <w:pPr>
        <w:tabs>
          <w:tab w:val="left" w:pos="709"/>
        </w:tabs>
        <w:ind w:right="-1"/>
        <w:contextualSpacing/>
        <w:jc w:val="both"/>
        <w:rPr>
          <w:bCs/>
          <w:i/>
          <w:sz w:val="22"/>
          <w:lang w:val="uk-UA"/>
        </w:rPr>
      </w:pPr>
      <w:r w:rsidRPr="00605CD8">
        <w:rPr>
          <w:bCs/>
          <w:i/>
          <w:sz w:val="22"/>
          <w:lang w:val="uk-UA"/>
        </w:rPr>
        <w:t>*Роботи були виконані н</w:t>
      </w:r>
      <w:r w:rsidR="00625922" w:rsidRPr="00605CD8">
        <w:rPr>
          <w:bCs/>
          <w:i/>
          <w:sz w:val="22"/>
          <w:lang w:val="uk-UA"/>
        </w:rPr>
        <w:t xml:space="preserve">а власних </w:t>
      </w:r>
      <w:r w:rsidR="005179AE" w:rsidRPr="00605CD8">
        <w:rPr>
          <w:bCs/>
          <w:i/>
          <w:sz w:val="22"/>
          <w:lang w:val="uk-UA"/>
        </w:rPr>
        <w:t>паливо-</w:t>
      </w:r>
      <w:r w:rsidR="00625922" w:rsidRPr="00605CD8">
        <w:rPr>
          <w:bCs/>
          <w:i/>
          <w:sz w:val="22"/>
          <w:lang w:val="uk-UA"/>
        </w:rPr>
        <w:t xml:space="preserve">мастильних матеріалах. </w:t>
      </w:r>
    </w:p>
    <w:p w14:paraId="10E58CBE" w14:textId="77777777" w:rsidR="005179AE" w:rsidRPr="00605CD8" w:rsidRDefault="005179AE" w:rsidP="0029364D">
      <w:pPr>
        <w:tabs>
          <w:tab w:val="left" w:pos="709"/>
        </w:tabs>
        <w:ind w:right="-1"/>
        <w:contextualSpacing/>
        <w:jc w:val="both"/>
        <w:rPr>
          <w:bCs/>
          <w:i/>
          <w:sz w:val="22"/>
          <w:lang w:val="uk-UA"/>
        </w:rPr>
      </w:pPr>
    </w:p>
    <w:p w14:paraId="51550547" w14:textId="77777777" w:rsidR="00230E4B" w:rsidRPr="00605CD8" w:rsidRDefault="00230E4B" w:rsidP="0029364D">
      <w:pPr>
        <w:tabs>
          <w:tab w:val="left" w:pos="709"/>
        </w:tabs>
        <w:ind w:right="-1"/>
        <w:contextualSpacing/>
        <w:jc w:val="both"/>
        <w:rPr>
          <w:b/>
          <w:bCs/>
          <w:lang w:val="uk-UA"/>
        </w:rPr>
      </w:pPr>
      <w:r w:rsidRPr="00605CD8">
        <w:rPr>
          <w:b/>
          <w:bCs/>
          <w:lang w:val="uk-UA"/>
        </w:rPr>
        <w:t>Результативні показники виконання заходу програми</w:t>
      </w:r>
    </w:p>
    <w:tbl>
      <w:tblPr>
        <w:tblW w:w="9560" w:type="dxa"/>
        <w:tblInd w:w="113" w:type="dxa"/>
        <w:tblLook w:val="04A0" w:firstRow="1" w:lastRow="0" w:firstColumn="1" w:lastColumn="0" w:noHBand="0" w:noVBand="1"/>
      </w:tblPr>
      <w:tblGrid>
        <w:gridCol w:w="1710"/>
        <w:gridCol w:w="2785"/>
        <w:gridCol w:w="1133"/>
        <w:gridCol w:w="1328"/>
        <w:gridCol w:w="1238"/>
        <w:gridCol w:w="1366"/>
      </w:tblGrid>
      <w:tr w:rsidR="00742297" w14:paraId="67EA3415" w14:textId="77777777" w:rsidTr="00742297">
        <w:trPr>
          <w:trHeight w:val="57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4DBC" w14:textId="77777777" w:rsidR="00742297" w:rsidRDefault="00742297">
            <w:pPr>
              <w:jc w:val="both"/>
              <w:rPr>
                <w:b/>
                <w:bCs/>
                <w:color w:val="000000"/>
                <w:sz w:val="22"/>
                <w:szCs w:val="22"/>
              </w:rPr>
            </w:pPr>
            <w:proofErr w:type="spellStart"/>
            <w:r>
              <w:rPr>
                <w:b/>
                <w:bCs/>
                <w:color w:val="000000"/>
                <w:sz w:val="22"/>
                <w:szCs w:val="22"/>
              </w:rPr>
              <w:t>Найменування</w:t>
            </w:r>
            <w:proofErr w:type="spellEnd"/>
            <w:r>
              <w:rPr>
                <w:b/>
                <w:bCs/>
                <w:color w:val="000000"/>
                <w:sz w:val="22"/>
                <w:szCs w:val="22"/>
              </w:rPr>
              <w:t xml:space="preserve"> </w:t>
            </w:r>
            <w:proofErr w:type="spellStart"/>
            <w:r>
              <w:rPr>
                <w:b/>
                <w:bCs/>
                <w:color w:val="000000"/>
                <w:sz w:val="22"/>
                <w:szCs w:val="22"/>
              </w:rPr>
              <w:t>завдання</w:t>
            </w:r>
            <w:proofErr w:type="spellEnd"/>
          </w:p>
        </w:tc>
        <w:tc>
          <w:tcPr>
            <w:tcW w:w="3276" w:type="dxa"/>
            <w:tcBorders>
              <w:top w:val="single" w:sz="4" w:space="0" w:color="auto"/>
              <w:left w:val="nil"/>
              <w:bottom w:val="single" w:sz="4" w:space="0" w:color="auto"/>
              <w:right w:val="single" w:sz="4" w:space="0" w:color="auto"/>
            </w:tcBorders>
            <w:shd w:val="clear" w:color="auto" w:fill="auto"/>
            <w:vAlign w:val="center"/>
            <w:hideMark/>
          </w:tcPr>
          <w:p w14:paraId="4A8AF013" w14:textId="77777777" w:rsidR="00742297" w:rsidRDefault="00742297">
            <w:pPr>
              <w:jc w:val="both"/>
              <w:rPr>
                <w:b/>
                <w:bCs/>
                <w:color w:val="000000"/>
                <w:sz w:val="22"/>
                <w:szCs w:val="22"/>
              </w:rPr>
            </w:pPr>
            <w:proofErr w:type="spellStart"/>
            <w:r>
              <w:rPr>
                <w:b/>
                <w:bCs/>
                <w:color w:val="000000"/>
                <w:sz w:val="22"/>
                <w:szCs w:val="22"/>
              </w:rPr>
              <w:t>Найменування</w:t>
            </w:r>
            <w:proofErr w:type="spellEnd"/>
            <w:r>
              <w:rPr>
                <w:b/>
                <w:bCs/>
                <w:color w:val="000000"/>
                <w:sz w:val="22"/>
                <w:szCs w:val="22"/>
              </w:rPr>
              <w:t xml:space="preserve"> </w:t>
            </w:r>
            <w:proofErr w:type="spellStart"/>
            <w:r>
              <w:rPr>
                <w:b/>
                <w:bCs/>
                <w:color w:val="000000"/>
                <w:sz w:val="22"/>
                <w:szCs w:val="22"/>
              </w:rPr>
              <w:t>показника</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28ED61" w14:textId="77777777" w:rsidR="00742297" w:rsidRDefault="00742297">
            <w:pPr>
              <w:jc w:val="both"/>
              <w:rPr>
                <w:b/>
                <w:bCs/>
                <w:color w:val="000000"/>
                <w:sz w:val="22"/>
                <w:szCs w:val="22"/>
              </w:rPr>
            </w:pPr>
            <w:proofErr w:type="spellStart"/>
            <w:r>
              <w:rPr>
                <w:b/>
                <w:bCs/>
                <w:color w:val="000000"/>
                <w:sz w:val="22"/>
                <w:szCs w:val="22"/>
              </w:rPr>
              <w:t>Одиниця</w:t>
            </w:r>
            <w:proofErr w:type="spellEnd"/>
            <w:r>
              <w:rPr>
                <w:b/>
                <w:bCs/>
                <w:color w:val="000000"/>
                <w:sz w:val="22"/>
                <w:szCs w:val="22"/>
              </w:rPr>
              <w:t xml:space="preserve"> </w:t>
            </w:r>
            <w:proofErr w:type="spellStart"/>
            <w:r>
              <w:rPr>
                <w:b/>
                <w:bCs/>
                <w:color w:val="000000"/>
                <w:sz w:val="22"/>
                <w:szCs w:val="22"/>
              </w:rPr>
              <w:t>виміру</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0279254" w14:textId="77777777" w:rsidR="00742297" w:rsidRDefault="00742297">
            <w:pPr>
              <w:jc w:val="both"/>
              <w:rPr>
                <w:b/>
                <w:bCs/>
                <w:color w:val="000000"/>
                <w:sz w:val="22"/>
                <w:szCs w:val="22"/>
              </w:rPr>
            </w:pPr>
            <w:proofErr w:type="spellStart"/>
            <w:r>
              <w:rPr>
                <w:b/>
                <w:bCs/>
                <w:color w:val="000000"/>
                <w:sz w:val="22"/>
                <w:szCs w:val="22"/>
              </w:rPr>
              <w:t>Очікувані</w:t>
            </w:r>
            <w:proofErr w:type="spellEnd"/>
            <w:r>
              <w:rPr>
                <w:b/>
                <w:bCs/>
                <w:color w:val="000000"/>
                <w:sz w:val="22"/>
                <w:szCs w:val="22"/>
              </w:rPr>
              <w:t xml:space="preserve"> </w:t>
            </w:r>
            <w:proofErr w:type="spellStart"/>
            <w:r>
              <w:rPr>
                <w:b/>
                <w:bCs/>
                <w:color w:val="000000"/>
                <w:sz w:val="22"/>
                <w:szCs w:val="22"/>
              </w:rPr>
              <w:t>результати</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9259687" w14:textId="77777777" w:rsidR="00742297" w:rsidRDefault="00742297">
            <w:pPr>
              <w:jc w:val="both"/>
              <w:rPr>
                <w:b/>
                <w:bCs/>
                <w:color w:val="000000"/>
                <w:sz w:val="22"/>
                <w:szCs w:val="22"/>
              </w:rPr>
            </w:pPr>
            <w:proofErr w:type="spellStart"/>
            <w:r>
              <w:rPr>
                <w:b/>
                <w:bCs/>
                <w:color w:val="000000"/>
                <w:sz w:val="22"/>
                <w:szCs w:val="22"/>
              </w:rPr>
              <w:t>Фактично</w:t>
            </w:r>
            <w:proofErr w:type="spellEnd"/>
            <w:r>
              <w:rPr>
                <w:b/>
                <w:bCs/>
                <w:color w:val="000000"/>
                <w:sz w:val="22"/>
                <w:szCs w:val="22"/>
              </w:rPr>
              <w:t xml:space="preserve"> </w:t>
            </w:r>
            <w:proofErr w:type="spellStart"/>
            <w:r>
              <w:rPr>
                <w:b/>
                <w:bCs/>
                <w:color w:val="000000"/>
                <w:sz w:val="22"/>
                <w:szCs w:val="22"/>
              </w:rPr>
              <w:t>досягнуто</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20C962D" w14:textId="77777777" w:rsidR="00742297" w:rsidRDefault="00742297">
            <w:pPr>
              <w:jc w:val="both"/>
              <w:rPr>
                <w:b/>
                <w:bCs/>
                <w:color w:val="000000"/>
                <w:sz w:val="22"/>
                <w:szCs w:val="22"/>
              </w:rPr>
            </w:pPr>
            <w:proofErr w:type="spellStart"/>
            <w:r>
              <w:rPr>
                <w:b/>
                <w:bCs/>
                <w:color w:val="000000"/>
                <w:sz w:val="22"/>
                <w:szCs w:val="22"/>
              </w:rPr>
              <w:t>Відхилення</w:t>
            </w:r>
            <w:proofErr w:type="spellEnd"/>
          </w:p>
        </w:tc>
      </w:tr>
      <w:tr w:rsidR="00742297" w14:paraId="5894D3F8" w14:textId="77777777" w:rsidTr="00742297">
        <w:trPr>
          <w:trHeight w:val="300"/>
        </w:trPr>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14:paraId="1EDCEDA9" w14:textId="77777777" w:rsidR="00742297" w:rsidRDefault="00742297">
            <w:pPr>
              <w:jc w:val="center"/>
              <w:rPr>
                <w:color w:val="000000"/>
                <w:sz w:val="22"/>
                <w:szCs w:val="22"/>
              </w:rPr>
            </w:pPr>
            <w:proofErr w:type="spellStart"/>
            <w:r>
              <w:rPr>
                <w:color w:val="000000"/>
                <w:sz w:val="22"/>
                <w:szCs w:val="22"/>
              </w:rPr>
              <w:t>Механізоване</w:t>
            </w:r>
            <w:proofErr w:type="spellEnd"/>
            <w:r>
              <w:rPr>
                <w:color w:val="000000"/>
                <w:sz w:val="22"/>
                <w:szCs w:val="22"/>
              </w:rPr>
              <w:t xml:space="preserve"> </w:t>
            </w:r>
            <w:proofErr w:type="spellStart"/>
            <w:r>
              <w:rPr>
                <w:color w:val="000000"/>
                <w:sz w:val="22"/>
                <w:szCs w:val="22"/>
              </w:rPr>
              <w:t>утримання</w:t>
            </w:r>
            <w:proofErr w:type="spellEnd"/>
            <w:r>
              <w:rPr>
                <w:color w:val="000000"/>
                <w:sz w:val="22"/>
                <w:szCs w:val="22"/>
              </w:rPr>
              <w:t xml:space="preserve"> </w:t>
            </w:r>
            <w:proofErr w:type="spellStart"/>
            <w:r>
              <w:rPr>
                <w:color w:val="000000"/>
                <w:sz w:val="22"/>
                <w:szCs w:val="22"/>
              </w:rPr>
              <w:t>територій</w:t>
            </w:r>
            <w:proofErr w:type="spellEnd"/>
          </w:p>
        </w:tc>
        <w:tc>
          <w:tcPr>
            <w:tcW w:w="3276" w:type="dxa"/>
            <w:tcBorders>
              <w:top w:val="nil"/>
              <w:left w:val="nil"/>
              <w:bottom w:val="single" w:sz="4" w:space="0" w:color="auto"/>
              <w:right w:val="single" w:sz="4" w:space="0" w:color="auto"/>
            </w:tcBorders>
            <w:shd w:val="clear" w:color="auto" w:fill="auto"/>
            <w:vAlign w:val="center"/>
            <w:hideMark/>
          </w:tcPr>
          <w:p w14:paraId="1C9632AE"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витрат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922FF39" w14:textId="77777777" w:rsidR="00742297" w:rsidRDefault="00742297">
            <w:pPr>
              <w:jc w:val="both"/>
              <w:rPr>
                <w:color w:val="000000"/>
                <w:sz w:val="22"/>
                <w:szCs w:val="22"/>
              </w:rPr>
            </w:pPr>
            <w:r>
              <w:rPr>
                <w:color w:val="000000"/>
                <w:sz w:val="22"/>
                <w:szCs w:val="22"/>
              </w:rPr>
              <w:t xml:space="preserve">тис. </w:t>
            </w:r>
            <w:proofErr w:type="spellStart"/>
            <w:r>
              <w:rPr>
                <w:color w:val="000000"/>
                <w:sz w:val="22"/>
                <w:szCs w:val="22"/>
              </w:rPr>
              <w:t>грн</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EA60885" w14:textId="77777777" w:rsidR="00742297" w:rsidRDefault="00742297">
            <w:pPr>
              <w:jc w:val="both"/>
              <w:rPr>
                <w:color w:val="000000"/>
                <w:sz w:val="22"/>
                <w:szCs w:val="22"/>
              </w:rPr>
            </w:pPr>
            <w:r>
              <w:rPr>
                <w:color w:val="000000"/>
                <w:sz w:val="22"/>
                <w:szCs w:val="22"/>
              </w:rPr>
              <w:t>2057,59</w:t>
            </w:r>
          </w:p>
        </w:tc>
        <w:tc>
          <w:tcPr>
            <w:tcW w:w="1220" w:type="dxa"/>
            <w:tcBorders>
              <w:top w:val="nil"/>
              <w:left w:val="nil"/>
              <w:bottom w:val="single" w:sz="4" w:space="0" w:color="auto"/>
              <w:right w:val="single" w:sz="4" w:space="0" w:color="auto"/>
            </w:tcBorders>
            <w:shd w:val="clear" w:color="auto" w:fill="auto"/>
            <w:vAlign w:val="center"/>
            <w:hideMark/>
          </w:tcPr>
          <w:p w14:paraId="22A1B5DA" w14:textId="77777777" w:rsidR="00742297" w:rsidRDefault="00742297">
            <w:pPr>
              <w:jc w:val="both"/>
              <w:rPr>
                <w:color w:val="000000"/>
                <w:sz w:val="22"/>
                <w:szCs w:val="22"/>
              </w:rPr>
            </w:pPr>
            <w:r>
              <w:rPr>
                <w:color w:val="000000"/>
                <w:sz w:val="22"/>
                <w:szCs w:val="22"/>
              </w:rPr>
              <w:t>1508,45</w:t>
            </w:r>
          </w:p>
        </w:tc>
        <w:tc>
          <w:tcPr>
            <w:tcW w:w="1200" w:type="dxa"/>
            <w:tcBorders>
              <w:top w:val="nil"/>
              <w:left w:val="nil"/>
              <w:bottom w:val="single" w:sz="4" w:space="0" w:color="auto"/>
              <w:right w:val="single" w:sz="4" w:space="0" w:color="auto"/>
            </w:tcBorders>
            <w:shd w:val="clear" w:color="auto" w:fill="auto"/>
            <w:vAlign w:val="center"/>
            <w:hideMark/>
          </w:tcPr>
          <w:p w14:paraId="30CA3660" w14:textId="77777777" w:rsidR="00742297" w:rsidRDefault="00742297">
            <w:pPr>
              <w:jc w:val="both"/>
              <w:rPr>
                <w:color w:val="000000"/>
                <w:sz w:val="22"/>
                <w:szCs w:val="22"/>
              </w:rPr>
            </w:pPr>
            <w:r>
              <w:rPr>
                <w:color w:val="000000"/>
                <w:sz w:val="22"/>
                <w:szCs w:val="22"/>
              </w:rPr>
              <w:t>549,14</w:t>
            </w:r>
          </w:p>
        </w:tc>
      </w:tr>
      <w:tr w:rsidR="00742297" w14:paraId="54A1CC56" w14:textId="77777777" w:rsidTr="00742297">
        <w:trPr>
          <w:trHeight w:val="300"/>
        </w:trPr>
        <w:tc>
          <w:tcPr>
            <w:tcW w:w="1524" w:type="dxa"/>
            <w:vMerge/>
            <w:tcBorders>
              <w:top w:val="nil"/>
              <w:left w:val="single" w:sz="4" w:space="0" w:color="auto"/>
              <w:bottom w:val="single" w:sz="4" w:space="0" w:color="auto"/>
              <w:right w:val="single" w:sz="4" w:space="0" w:color="auto"/>
            </w:tcBorders>
            <w:vAlign w:val="center"/>
            <w:hideMark/>
          </w:tcPr>
          <w:p w14:paraId="6094BBCA"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44F52766"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продукту:</w:t>
            </w:r>
          </w:p>
        </w:tc>
        <w:tc>
          <w:tcPr>
            <w:tcW w:w="1080" w:type="dxa"/>
            <w:tcBorders>
              <w:top w:val="nil"/>
              <w:left w:val="nil"/>
              <w:bottom w:val="single" w:sz="4" w:space="0" w:color="auto"/>
              <w:right w:val="single" w:sz="4" w:space="0" w:color="auto"/>
            </w:tcBorders>
            <w:shd w:val="clear" w:color="auto" w:fill="auto"/>
            <w:vAlign w:val="center"/>
            <w:hideMark/>
          </w:tcPr>
          <w:p w14:paraId="0BF546EE" w14:textId="77777777" w:rsidR="00742297" w:rsidRDefault="00742297">
            <w:pPr>
              <w:jc w:val="both"/>
              <w:rPr>
                <w:color w:val="000000"/>
                <w:sz w:val="22"/>
                <w:szCs w:val="22"/>
              </w:rPr>
            </w:pPr>
            <w:proofErr w:type="spellStart"/>
            <w:r>
              <w:rPr>
                <w:color w:val="000000"/>
                <w:sz w:val="22"/>
                <w:szCs w:val="22"/>
              </w:rPr>
              <w:t>чол</w:t>
            </w:r>
            <w:proofErr w:type="spellEnd"/>
            <w:r>
              <w:rPr>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14:paraId="5BAEC7E4"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5B374ED7"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73D88636" w14:textId="77777777" w:rsidR="00742297" w:rsidRDefault="00742297">
            <w:pPr>
              <w:jc w:val="both"/>
              <w:rPr>
                <w:color w:val="000000"/>
                <w:sz w:val="22"/>
                <w:szCs w:val="22"/>
              </w:rPr>
            </w:pPr>
            <w:r>
              <w:rPr>
                <w:color w:val="000000"/>
                <w:sz w:val="22"/>
                <w:szCs w:val="22"/>
              </w:rPr>
              <w:t> </w:t>
            </w:r>
          </w:p>
        </w:tc>
      </w:tr>
      <w:tr w:rsidR="00742297" w14:paraId="3ABE7A67" w14:textId="77777777" w:rsidTr="00742297">
        <w:trPr>
          <w:trHeight w:val="300"/>
        </w:trPr>
        <w:tc>
          <w:tcPr>
            <w:tcW w:w="1524" w:type="dxa"/>
            <w:vMerge/>
            <w:tcBorders>
              <w:top w:val="nil"/>
              <w:left w:val="single" w:sz="4" w:space="0" w:color="auto"/>
              <w:bottom w:val="single" w:sz="4" w:space="0" w:color="auto"/>
              <w:right w:val="single" w:sz="4" w:space="0" w:color="auto"/>
            </w:tcBorders>
            <w:vAlign w:val="center"/>
            <w:hideMark/>
          </w:tcPr>
          <w:p w14:paraId="5E28EFDC"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6386A4FC" w14:textId="77777777" w:rsidR="00742297" w:rsidRDefault="00742297">
            <w:pPr>
              <w:jc w:val="both"/>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працівників</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F743E20" w14:textId="77777777" w:rsidR="00742297" w:rsidRDefault="00742297">
            <w:pPr>
              <w:jc w:val="both"/>
              <w:rPr>
                <w:color w:val="000000"/>
                <w:sz w:val="22"/>
                <w:szCs w:val="22"/>
              </w:rPr>
            </w:pPr>
            <w:proofErr w:type="spellStart"/>
            <w:r>
              <w:rPr>
                <w:color w:val="000000"/>
                <w:sz w:val="22"/>
                <w:szCs w:val="22"/>
              </w:rPr>
              <w:t>чол</w:t>
            </w:r>
            <w:proofErr w:type="spellEnd"/>
            <w:r>
              <w:rPr>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14:paraId="69801EA6" w14:textId="77777777" w:rsidR="00742297" w:rsidRDefault="00742297">
            <w:pPr>
              <w:jc w:val="both"/>
              <w:rPr>
                <w:color w:val="000000"/>
                <w:sz w:val="22"/>
                <w:szCs w:val="22"/>
              </w:rPr>
            </w:pPr>
            <w:r>
              <w:rPr>
                <w:color w:val="000000"/>
                <w:sz w:val="22"/>
                <w:szCs w:val="22"/>
              </w:rPr>
              <w:t>16</w:t>
            </w:r>
          </w:p>
        </w:tc>
        <w:tc>
          <w:tcPr>
            <w:tcW w:w="1220" w:type="dxa"/>
            <w:tcBorders>
              <w:top w:val="nil"/>
              <w:left w:val="nil"/>
              <w:bottom w:val="single" w:sz="4" w:space="0" w:color="auto"/>
              <w:right w:val="single" w:sz="4" w:space="0" w:color="auto"/>
            </w:tcBorders>
            <w:shd w:val="clear" w:color="auto" w:fill="auto"/>
            <w:vAlign w:val="center"/>
            <w:hideMark/>
          </w:tcPr>
          <w:p w14:paraId="7324BC04" w14:textId="77777777" w:rsidR="00742297" w:rsidRDefault="00742297">
            <w:pPr>
              <w:jc w:val="both"/>
              <w:rPr>
                <w:color w:val="000000"/>
                <w:sz w:val="22"/>
                <w:szCs w:val="22"/>
              </w:rPr>
            </w:pPr>
            <w:r>
              <w:rPr>
                <w:color w:val="000000"/>
                <w:sz w:val="22"/>
                <w:szCs w:val="22"/>
              </w:rPr>
              <w:t>16</w:t>
            </w:r>
          </w:p>
        </w:tc>
        <w:tc>
          <w:tcPr>
            <w:tcW w:w="1200" w:type="dxa"/>
            <w:tcBorders>
              <w:top w:val="nil"/>
              <w:left w:val="nil"/>
              <w:bottom w:val="single" w:sz="4" w:space="0" w:color="auto"/>
              <w:right w:val="single" w:sz="4" w:space="0" w:color="auto"/>
            </w:tcBorders>
            <w:shd w:val="clear" w:color="auto" w:fill="auto"/>
            <w:vAlign w:val="center"/>
            <w:hideMark/>
          </w:tcPr>
          <w:p w14:paraId="634DCD01" w14:textId="77777777" w:rsidR="00742297" w:rsidRDefault="00742297">
            <w:pPr>
              <w:jc w:val="both"/>
              <w:rPr>
                <w:color w:val="000000"/>
                <w:sz w:val="22"/>
                <w:szCs w:val="22"/>
              </w:rPr>
            </w:pPr>
            <w:r>
              <w:rPr>
                <w:color w:val="000000"/>
                <w:sz w:val="22"/>
                <w:szCs w:val="22"/>
              </w:rPr>
              <w:t>0</w:t>
            </w:r>
          </w:p>
        </w:tc>
      </w:tr>
      <w:tr w:rsidR="00742297" w14:paraId="11F1F972" w14:textId="77777777" w:rsidTr="00742297">
        <w:trPr>
          <w:trHeight w:val="300"/>
        </w:trPr>
        <w:tc>
          <w:tcPr>
            <w:tcW w:w="1524" w:type="dxa"/>
            <w:vMerge/>
            <w:tcBorders>
              <w:top w:val="nil"/>
              <w:left w:val="single" w:sz="4" w:space="0" w:color="auto"/>
              <w:bottom w:val="single" w:sz="4" w:space="0" w:color="auto"/>
              <w:right w:val="single" w:sz="4" w:space="0" w:color="auto"/>
            </w:tcBorders>
            <w:vAlign w:val="center"/>
            <w:hideMark/>
          </w:tcPr>
          <w:p w14:paraId="386A8F7E"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6B0FB8F3" w14:textId="77777777" w:rsidR="00742297" w:rsidRDefault="00742297">
            <w:pPr>
              <w:jc w:val="both"/>
              <w:rPr>
                <w:color w:val="000000"/>
                <w:sz w:val="22"/>
                <w:szCs w:val="22"/>
              </w:rPr>
            </w:pPr>
            <w:proofErr w:type="spellStart"/>
            <w:r>
              <w:rPr>
                <w:color w:val="000000"/>
                <w:sz w:val="22"/>
                <w:szCs w:val="22"/>
              </w:rPr>
              <w:t>площа</w:t>
            </w:r>
            <w:proofErr w:type="spellEnd"/>
            <w:r>
              <w:rPr>
                <w:color w:val="000000"/>
                <w:sz w:val="22"/>
                <w:szCs w:val="22"/>
              </w:rPr>
              <w:t xml:space="preserve"> </w:t>
            </w:r>
            <w:proofErr w:type="spellStart"/>
            <w:r>
              <w:rPr>
                <w:color w:val="000000"/>
                <w:sz w:val="22"/>
                <w:szCs w:val="22"/>
              </w:rPr>
              <w:t>території</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5373CDC" w14:textId="77777777" w:rsidR="00742297" w:rsidRDefault="00742297">
            <w:pPr>
              <w:jc w:val="both"/>
              <w:rPr>
                <w:color w:val="000000"/>
                <w:sz w:val="22"/>
                <w:szCs w:val="22"/>
              </w:rPr>
            </w:pPr>
            <w:r>
              <w:rPr>
                <w:color w:val="000000"/>
                <w:sz w:val="22"/>
                <w:szCs w:val="22"/>
              </w:rPr>
              <w:t>кв.м.</w:t>
            </w:r>
          </w:p>
        </w:tc>
        <w:tc>
          <w:tcPr>
            <w:tcW w:w="1260" w:type="dxa"/>
            <w:tcBorders>
              <w:top w:val="nil"/>
              <w:left w:val="nil"/>
              <w:bottom w:val="single" w:sz="4" w:space="0" w:color="auto"/>
              <w:right w:val="single" w:sz="4" w:space="0" w:color="auto"/>
            </w:tcBorders>
            <w:shd w:val="clear" w:color="auto" w:fill="auto"/>
            <w:vAlign w:val="center"/>
            <w:hideMark/>
          </w:tcPr>
          <w:p w14:paraId="4326A40E" w14:textId="77777777" w:rsidR="00742297" w:rsidRDefault="00742297">
            <w:pPr>
              <w:jc w:val="both"/>
              <w:rPr>
                <w:color w:val="000000"/>
                <w:sz w:val="22"/>
                <w:szCs w:val="22"/>
              </w:rPr>
            </w:pPr>
            <w:r>
              <w:rPr>
                <w:color w:val="000000"/>
                <w:sz w:val="22"/>
                <w:szCs w:val="22"/>
              </w:rPr>
              <w:t>966153</w:t>
            </w:r>
          </w:p>
        </w:tc>
        <w:tc>
          <w:tcPr>
            <w:tcW w:w="1220" w:type="dxa"/>
            <w:tcBorders>
              <w:top w:val="nil"/>
              <w:left w:val="nil"/>
              <w:bottom w:val="single" w:sz="4" w:space="0" w:color="auto"/>
              <w:right w:val="single" w:sz="4" w:space="0" w:color="auto"/>
            </w:tcBorders>
            <w:shd w:val="clear" w:color="auto" w:fill="auto"/>
            <w:vAlign w:val="center"/>
            <w:hideMark/>
          </w:tcPr>
          <w:p w14:paraId="3C7088A6" w14:textId="77777777" w:rsidR="00742297" w:rsidRDefault="00742297">
            <w:pPr>
              <w:jc w:val="both"/>
              <w:rPr>
                <w:color w:val="000000"/>
                <w:sz w:val="22"/>
                <w:szCs w:val="22"/>
              </w:rPr>
            </w:pPr>
            <w:r>
              <w:rPr>
                <w:color w:val="000000"/>
                <w:sz w:val="22"/>
                <w:szCs w:val="22"/>
              </w:rPr>
              <w:t>966153</w:t>
            </w:r>
          </w:p>
        </w:tc>
        <w:tc>
          <w:tcPr>
            <w:tcW w:w="1200" w:type="dxa"/>
            <w:tcBorders>
              <w:top w:val="nil"/>
              <w:left w:val="nil"/>
              <w:bottom w:val="single" w:sz="4" w:space="0" w:color="auto"/>
              <w:right w:val="single" w:sz="4" w:space="0" w:color="auto"/>
            </w:tcBorders>
            <w:shd w:val="clear" w:color="auto" w:fill="auto"/>
            <w:vAlign w:val="center"/>
            <w:hideMark/>
          </w:tcPr>
          <w:p w14:paraId="443720CC" w14:textId="77777777" w:rsidR="00742297" w:rsidRDefault="00742297">
            <w:pPr>
              <w:jc w:val="both"/>
              <w:rPr>
                <w:color w:val="000000"/>
                <w:sz w:val="22"/>
                <w:szCs w:val="22"/>
              </w:rPr>
            </w:pPr>
            <w:r>
              <w:rPr>
                <w:color w:val="000000"/>
                <w:sz w:val="22"/>
                <w:szCs w:val="22"/>
              </w:rPr>
              <w:t>0</w:t>
            </w:r>
          </w:p>
        </w:tc>
      </w:tr>
      <w:tr w:rsidR="00742297" w14:paraId="7CDB4D54" w14:textId="77777777" w:rsidTr="00742297">
        <w:trPr>
          <w:trHeight w:val="300"/>
        </w:trPr>
        <w:tc>
          <w:tcPr>
            <w:tcW w:w="1524" w:type="dxa"/>
            <w:vMerge/>
            <w:tcBorders>
              <w:top w:val="nil"/>
              <w:left w:val="single" w:sz="4" w:space="0" w:color="auto"/>
              <w:bottom w:val="single" w:sz="4" w:space="0" w:color="auto"/>
              <w:right w:val="single" w:sz="4" w:space="0" w:color="auto"/>
            </w:tcBorders>
            <w:vAlign w:val="center"/>
            <w:hideMark/>
          </w:tcPr>
          <w:p w14:paraId="0AFB3AE5"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630F2AAC"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ефективності</w:t>
            </w:r>
            <w:proofErr w:type="spellEnd"/>
            <w:r>
              <w:rPr>
                <w:color w:val="000000"/>
                <w:sz w:val="22"/>
                <w:szCs w:val="22"/>
              </w:rPr>
              <w:t>:</w:t>
            </w:r>
          </w:p>
        </w:tc>
        <w:tc>
          <w:tcPr>
            <w:tcW w:w="1080" w:type="dxa"/>
            <w:tcBorders>
              <w:top w:val="nil"/>
              <w:left w:val="nil"/>
              <w:bottom w:val="single" w:sz="4" w:space="0" w:color="auto"/>
              <w:right w:val="single" w:sz="4" w:space="0" w:color="auto"/>
            </w:tcBorders>
            <w:shd w:val="clear" w:color="auto" w:fill="auto"/>
            <w:vAlign w:val="center"/>
            <w:hideMark/>
          </w:tcPr>
          <w:p w14:paraId="57E4ED43" w14:textId="77777777" w:rsidR="00742297" w:rsidRDefault="00742297">
            <w:pPr>
              <w:jc w:val="both"/>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046F08F2"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32B6EB14"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2E653CD4" w14:textId="77777777" w:rsidR="00742297" w:rsidRDefault="00742297">
            <w:pPr>
              <w:jc w:val="both"/>
              <w:rPr>
                <w:color w:val="000000"/>
                <w:sz w:val="22"/>
                <w:szCs w:val="22"/>
              </w:rPr>
            </w:pPr>
            <w:r>
              <w:rPr>
                <w:color w:val="000000"/>
                <w:sz w:val="22"/>
                <w:szCs w:val="22"/>
              </w:rPr>
              <w:t> </w:t>
            </w:r>
          </w:p>
        </w:tc>
      </w:tr>
      <w:tr w:rsidR="00742297" w14:paraId="3692AC6E" w14:textId="77777777" w:rsidTr="00742297">
        <w:trPr>
          <w:trHeight w:val="600"/>
        </w:trPr>
        <w:tc>
          <w:tcPr>
            <w:tcW w:w="1524" w:type="dxa"/>
            <w:vMerge/>
            <w:tcBorders>
              <w:top w:val="nil"/>
              <w:left w:val="single" w:sz="4" w:space="0" w:color="auto"/>
              <w:bottom w:val="single" w:sz="4" w:space="0" w:color="auto"/>
              <w:right w:val="single" w:sz="4" w:space="0" w:color="auto"/>
            </w:tcBorders>
            <w:vAlign w:val="center"/>
            <w:hideMark/>
          </w:tcPr>
          <w:p w14:paraId="04329830"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240528E7" w14:textId="77777777" w:rsidR="00742297" w:rsidRDefault="00742297">
            <w:pPr>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spellStart"/>
            <w:r>
              <w:rPr>
                <w:color w:val="000000"/>
                <w:sz w:val="22"/>
                <w:szCs w:val="22"/>
              </w:rPr>
              <w:t>працівника</w:t>
            </w:r>
            <w:proofErr w:type="spellEnd"/>
            <w:r>
              <w:rPr>
                <w:color w:val="000000"/>
                <w:sz w:val="22"/>
                <w:szCs w:val="22"/>
              </w:rPr>
              <w:t xml:space="preserve"> в </w:t>
            </w:r>
            <w:proofErr w:type="spellStart"/>
            <w:r>
              <w:rPr>
                <w:color w:val="000000"/>
                <w:sz w:val="22"/>
                <w:szCs w:val="22"/>
              </w:rPr>
              <w:t>місяць</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4FEF9FC" w14:textId="77777777" w:rsidR="00742297" w:rsidRDefault="00742297">
            <w:pPr>
              <w:jc w:val="both"/>
              <w:rPr>
                <w:color w:val="000000"/>
                <w:sz w:val="22"/>
                <w:szCs w:val="22"/>
              </w:rPr>
            </w:pPr>
            <w:proofErr w:type="spellStart"/>
            <w:proofErr w:type="gramStart"/>
            <w:r>
              <w:rPr>
                <w:color w:val="000000"/>
                <w:sz w:val="22"/>
                <w:szCs w:val="22"/>
              </w:rPr>
              <w:t>тис.грн</w:t>
            </w:r>
            <w:proofErr w:type="spellEnd"/>
            <w:proofErr w:type="gramEnd"/>
          </w:p>
        </w:tc>
        <w:tc>
          <w:tcPr>
            <w:tcW w:w="1260" w:type="dxa"/>
            <w:tcBorders>
              <w:top w:val="nil"/>
              <w:left w:val="nil"/>
              <w:bottom w:val="single" w:sz="4" w:space="0" w:color="auto"/>
              <w:right w:val="single" w:sz="4" w:space="0" w:color="auto"/>
            </w:tcBorders>
            <w:shd w:val="clear" w:color="auto" w:fill="auto"/>
            <w:vAlign w:val="center"/>
            <w:hideMark/>
          </w:tcPr>
          <w:p w14:paraId="74C9311B" w14:textId="77777777" w:rsidR="00742297" w:rsidRDefault="00742297">
            <w:pPr>
              <w:jc w:val="both"/>
              <w:rPr>
                <w:color w:val="000000"/>
                <w:sz w:val="22"/>
                <w:szCs w:val="22"/>
              </w:rPr>
            </w:pPr>
            <w:r>
              <w:rPr>
                <w:color w:val="000000"/>
                <w:sz w:val="22"/>
                <w:szCs w:val="22"/>
              </w:rPr>
              <w:t>10,72</w:t>
            </w:r>
          </w:p>
        </w:tc>
        <w:tc>
          <w:tcPr>
            <w:tcW w:w="1220" w:type="dxa"/>
            <w:tcBorders>
              <w:top w:val="nil"/>
              <w:left w:val="nil"/>
              <w:bottom w:val="single" w:sz="4" w:space="0" w:color="auto"/>
              <w:right w:val="single" w:sz="4" w:space="0" w:color="auto"/>
            </w:tcBorders>
            <w:shd w:val="clear" w:color="auto" w:fill="auto"/>
            <w:vAlign w:val="center"/>
            <w:hideMark/>
          </w:tcPr>
          <w:p w14:paraId="656DBCB0" w14:textId="77777777" w:rsidR="00742297" w:rsidRDefault="00742297">
            <w:pPr>
              <w:jc w:val="both"/>
              <w:rPr>
                <w:color w:val="000000"/>
                <w:sz w:val="22"/>
                <w:szCs w:val="22"/>
              </w:rPr>
            </w:pPr>
            <w:r>
              <w:rPr>
                <w:color w:val="000000"/>
                <w:sz w:val="22"/>
                <w:szCs w:val="22"/>
              </w:rPr>
              <w:t>7,86</w:t>
            </w:r>
          </w:p>
        </w:tc>
        <w:tc>
          <w:tcPr>
            <w:tcW w:w="1200" w:type="dxa"/>
            <w:tcBorders>
              <w:top w:val="nil"/>
              <w:left w:val="nil"/>
              <w:bottom w:val="single" w:sz="4" w:space="0" w:color="auto"/>
              <w:right w:val="single" w:sz="4" w:space="0" w:color="auto"/>
            </w:tcBorders>
            <w:shd w:val="clear" w:color="auto" w:fill="auto"/>
            <w:vAlign w:val="center"/>
            <w:hideMark/>
          </w:tcPr>
          <w:p w14:paraId="3DEC8AB9" w14:textId="77777777" w:rsidR="00742297" w:rsidRDefault="00742297">
            <w:pPr>
              <w:jc w:val="both"/>
              <w:rPr>
                <w:color w:val="000000"/>
                <w:sz w:val="22"/>
                <w:szCs w:val="22"/>
              </w:rPr>
            </w:pPr>
            <w:r>
              <w:rPr>
                <w:color w:val="000000"/>
                <w:sz w:val="22"/>
                <w:szCs w:val="22"/>
              </w:rPr>
              <w:t>2,86</w:t>
            </w:r>
          </w:p>
        </w:tc>
      </w:tr>
      <w:tr w:rsidR="00742297" w14:paraId="53CD243C" w14:textId="77777777" w:rsidTr="00742297">
        <w:trPr>
          <w:trHeight w:val="600"/>
        </w:trPr>
        <w:tc>
          <w:tcPr>
            <w:tcW w:w="1524" w:type="dxa"/>
            <w:vMerge/>
            <w:tcBorders>
              <w:top w:val="nil"/>
              <w:left w:val="single" w:sz="4" w:space="0" w:color="auto"/>
              <w:bottom w:val="single" w:sz="4" w:space="0" w:color="auto"/>
              <w:right w:val="single" w:sz="4" w:space="0" w:color="auto"/>
            </w:tcBorders>
            <w:vAlign w:val="center"/>
            <w:hideMark/>
          </w:tcPr>
          <w:p w14:paraId="33EDCDE8"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4500FDDF" w14:textId="77777777" w:rsidR="00742297" w:rsidRDefault="00742297">
            <w:pPr>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gramStart"/>
            <w:r>
              <w:rPr>
                <w:color w:val="000000"/>
                <w:sz w:val="22"/>
                <w:szCs w:val="22"/>
              </w:rPr>
              <w:t>кв..м.</w:t>
            </w:r>
            <w:proofErr w:type="gramEnd"/>
            <w:r>
              <w:rPr>
                <w:color w:val="000000"/>
                <w:sz w:val="22"/>
                <w:szCs w:val="22"/>
              </w:rPr>
              <w:t xml:space="preserve"> </w:t>
            </w:r>
            <w:proofErr w:type="spellStart"/>
            <w:r>
              <w:rPr>
                <w:color w:val="000000"/>
                <w:sz w:val="22"/>
                <w:szCs w:val="22"/>
              </w:rPr>
              <w:t>території</w:t>
            </w:r>
            <w:proofErr w:type="spellEnd"/>
            <w:r>
              <w:rPr>
                <w:color w:val="000000"/>
                <w:sz w:val="22"/>
                <w:szCs w:val="22"/>
              </w:rPr>
              <w:t xml:space="preserve"> в </w:t>
            </w:r>
            <w:proofErr w:type="spellStart"/>
            <w:r>
              <w:rPr>
                <w:color w:val="000000"/>
                <w:sz w:val="22"/>
                <w:szCs w:val="22"/>
              </w:rPr>
              <w:t>місяць</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2181D84" w14:textId="77777777" w:rsidR="00742297" w:rsidRDefault="00742297">
            <w:pPr>
              <w:jc w:val="both"/>
              <w:rPr>
                <w:color w:val="000000"/>
                <w:sz w:val="22"/>
                <w:szCs w:val="22"/>
              </w:rPr>
            </w:pPr>
            <w:proofErr w:type="spellStart"/>
            <w:proofErr w:type="gramStart"/>
            <w:r>
              <w:rPr>
                <w:color w:val="000000"/>
                <w:sz w:val="22"/>
                <w:szCs w:val="22"/>
              </w:rPr>
              <w:t>тис.грн</w:t>
            </w:r>
            <w:proofErr w:type="spellEnd"/>
            <w:proofErr w:type="gramEnd"/>
          </w:p>
        </w:tc>
        <w:tc>
          <w:tcPr>
            <w:tcW w:w="1260" w:type="dxa"/>
            <w:tcBorders>
              <w:top w:val="nil"/>
              <w:left w:val="nil"/>
              <w:bottom w:val="single" w:sz="4" w:space="0" w:color="auto"/>
              <w:right w:val="single" w:sz="4" w:space="0" w:color="auto"/>
            </w:tcBorders>
            <w:shd w:val="clear" w:color="auto" w:fill="auto"/>
            <w:vAlign w:val="center"/>
            <w:hideMark/>
          </w:tcPr>
          <w:p w14:paraId="02313210" w14:textId="77777777" w:rsidR="00742297" w:rsidRDefault="00742297">
            <w:pPr>
              <w:jc w:val="both"/>
              <w:rPr>
                <w:color w:val="000000"/>
                <w:sz w:val="22"/>
                <w:szCs w:val="22"/>
              </w:rPr>
            </w:pPr>
            <w:r>
              <w:rPr>
                <w:color w:val="000000"/>
                <w:sz w:val="22"/>
                <w:szCs w:val="22"/>
              </w:rPr>
              <w:t>0,18</w:t>
            </w:r>
          </w:p>
        </w:tc>
        <w:tc>
          <w:tcPr>
            <w:tcW w:w="1220" w:type="dxa"/>
            <w:tcBorders>
              <w:top w:val="nil"/>
              <w:left w:val="nil"/>
              <w:bottom w:val="single" w:sz="4" w:space="0" w:color="auto"/>
              <w:right w:val="single" w:sz="4" w:space="0" w:color="auto"/>
            </w:tcBorders>
            <w:shd w:val="clear" w:color="auto" w:fill="auto"/>
            <w:vAlign w:val="center"/>
            <w:hideMark/>
          </w:tcPr>
          <w:p w14:paraId="345A52E0" w14:textId="77777777" w:rsidR="00742297" w:rsidRDefault="00742297">
            <w:pPr>
              <w:jc w:val="both"/>
              <w:rPr>
                <w:color w:val="000000"/>
                <w:sz w:val="22"/>
                <w:szCs w:val="22"/>
              </w:rPr>
            </w:pPr>
            <w:r>
              <w:rPr>
                <w:color w:val="000000"/>
                <w:sz w:val="22"/>
                <w:szCs w:val="22"/>
              </w:rPr>
              <w:t>0,13</w:t>
            </w:r>
          </w:p>
        </w:tc>
        <w:tc>
          <w:tcPr>
            <w:tcW w:w="1200" w:type="dxa"/>
            <w:tcBorders>
              <w:top w:val="nil"/>
              <w:left w:val="nil"/>
              <w:bottom w:val="single" w:sz="4" w:space="0" w:color="auto"/>
              <w:right w:val="single" w:sz="4" w:space="0" w:color="auto"/>
            </w:tcBorders>
            <w:shd w:val="clear" w:color="auto" w:fill="auto"/>
            <w:vAlign w:val="center"/>
            <w:hideMark/>
          </w:tcPr>
          <w:p w14:paraId="082A24A9" w14:textId="77777777" w:rsidR="00742297" w:rsidRDefault="00742297">
            <w:pPr>
              <w:jc w:val="both"/>
              <w:rPr>
                <w:color w:val="000000"/>
                <w:sz w:val="22"/>
                <w:szCs w:val="22"/>
              </w:rPr>
            </w:pPr>
            <w:r>
              <w:rPr>
                <w:color w:val="000000"/>
                <w:sz w:val="22"/>
                <w:szCs w:val="22"/>
              </w:rPr>
              <w:t>0,05</w:t>
            </w:r>
          </w:p>
        </w:tc>
      </w:tr>
      <w:tr w:rsidR="00742297" w14:paraId="3C04301C" w14:textId="77777777" w:rsidTr="00742297">
        <w:trPr>
          <w:trHeight w:val="300"/>
        </w:trPr>
        <w:tc>
          <w:tcPr>
            <w:tcW w:w="1524" w:type="dxa"/>
            <w:vMerge/>
            <w:tcBorders>
              <w:top w:val="nil"/>
              <w:left w:val="single" w:sz="4" w:space="0" w:color="auto"/>
              <w:bottom w:val="single" w:sz="4" w:space="0" w:color="auto"/>
              <w:right w:val="single" w:sz="4" w:space="0" w:color="auto"/>
            </w:tcBorders>
            <w:vAlign w:val="center"/>
            <w:hideMark/>
          </w:tcPr>
          <w:p w14:paraId="7FF3FE84"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4E77FD4C"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якості</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C3D2373" w14:textId="77777777" w:rsidR="00742297" w:rsidRDefault="00742297">
            <w:pP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0085E0A0"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2B0718B1"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4A4B0B7A" w14:textId="77777777" w:rsidR="00742297" w:rsidRDefault="00742297">
            <w:pPr>
              <w:rPr>
                <w:color w:val="000000"/>
                <w:sz w:val="22"/>
                <w:szCs w:val="22"/>
              </w:rPr>
            </w:pPr>
            <w:r>
              <w:rPr>
                <w:color w:val="000000"/>
                <w:sz w:val="22"/>
                <w:szCs w:val="22"/>
              </w:rPr>
              <w:t> </w:t>
            </w:r>
          </w:p>
        </w:tc>
      </w:tr>
      <w:tr w:rsidR="00742297" w14:paraId="34DCCF69" w14:textId="77777777" w:rsidTr="00742297">
        <w:trPr>
          <w:trHeight w:val="1800"/>
        </w:trPr>
        <w:tc>
          <w:tcPr>
            <w:tcW w:w="1524" w:type="dxa"/>
            <w:vMerge/>
            <w:tcBorders>
              <w:top w:val="nil"/>
              <w:left w:val="single" w:sz="4" w:space="0" w:color="auto"/>
              <w:bottom w:val="single" w:sz="4" w:space="0" w:color="auto"/>
              <w:right w:val="single" w:sz="4" w:space="0" w:color="auto"/>
            </w:tcBorders>
            <w:vAlign w:val="center"/>
            <w:hideMark/>
          </w:tcPr>
          <w:p w14:paraId="07B669CF"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7C05D02F" w14:textId="77777777" w:rsidR="00742297" w:rsidRDefault="00742297">
            <w:pPr>
              <w:jc w:val="both"/>
              <w:rPr>
                <w:color w:val="000000"/>
                <w:sz w:val="22"/>
                <w:szCs w:val="22"/>
              </w:rPr>
            </w:pP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належного</w:t>
            </w:r>
            <w:proofErr w:type="spellEnd"/>
            <w:r>
              <w:rPr>
                <w:color w:val="000000"/>
                <w:sz w:val="22"/>
                <w:szCs w:val="22"/>
              </w:rPr>
              <w:t xml:space="preserve"> </w:t>
            </w:r>
            <w:proofErr w:type="spellStart"/>
            <w:r>
              <w:rPr>
                <w:color w:val="000000"/>
                <w:sz w:val="22"/>
                <w:szCs w:val="22"/>
              </w:rPr>
              <w:t>утримання</w:t>
            </w:r>
            <w:proofErr w:type="spellEnd"/>
            <w:r>
              <w:rPr>
                <w:color w:val="000000"/>
                <w:sz w:val="22"/>
                <w:szCs w:val="22"/>
              </w:rPr>
              <w:t xml:space="preserve"> </w:t>
            </w:r>
            <w:proofErr w:type="spellStart"/>
            <w:r>
              <w:rPr>
                <w:color w:val="000000"/>
                <w:sz w:val="22"/>
                <w:szCs w:val="22"/>
              </w:rPr>
              <w:t>територій</w:t>
            </w:r>
            <w:proofErr w:type="spellEnd"/>
            <w:r>
              <w:rPr>
                <w:color w:val="000000"/>
                <w:sz w:val="22"/>
                <w:szCs w:val="22"/>
              </w:rPr>
              <w:t xml:space="preserve"> </w:t>
            </w:r>
            <w:proofErr w:type="spellStart"/>
            <w:r>
              <w:rPr>
                <w:color w:val="000000"/>
                <w:sz w:val="22"/>
                <w:szCs w:val="22"/>
              </w:rPr>
              <w:t>загального</w:t>
            </w:r>
            <w:proofErr w:type="spellEnd"/>
            <w:r>
              <w:rPr>
                <w:color w:val="000000"/>
                <w:sz w:val="22"/>
                <w:szCs w:val="22"/>
              </w:rPr>
              <w:t xml:space="preserve"> </w:t>
            </w:r>
            <w:proofErr w:type="spellStart"/>
            <w:r>
              <w:rPr>
                <w:color w:val="000000"/>
                <w:sz w:val="22"/>
                <w:szCs w:val="22"/>
              </w:rPr>
              <w:t>користування</w:t>
            </w:r>
            <w:proofErr w:type="spellEnd"/>
            <w:r>
              <w:rPr>
                <w:color w:val="000000"/>
                <w:sz w:val="22"/>
                <w:szCs w:val="22"/>
              </w:rPr>
              <w:t xml:space="preserve">, </w:t>
            </w:r>
            <w:proofErr w:type="spellStart"/>
            <w:r>
              <w:rPr>
                <w:color w:val="000000"/>
                <w:sz w:val="22"/>
                <w:szCs w:val="22"/>
              </w:rPr>
              <w:t>підвищення</w:t>
            </w:r>
            <w:proofErr w:type="spellEnd"/>
            <w:r>
              <w:rPr>
                <w:color w:val="000000"/>
                <w:sz w:val="22"/>
                <w:szCs w:val="22"/>
              </w:rPr>
              <w:t xml:space="preserve"> </w:t>
            </w:r>
            <w:proofErr w:type="spellStart"/>
            <w:r>
              <w:rPr>
                <w:color w:val="000000"/>
                <w:sz w:val="22"/>
                <w:szCs w:val="22"/>
              </w:rPr>
              <w:t>рівня</w:t>
            </w:r>
            <w:proofErr w:type="spellEnd"/>
            <w:r>
              <w:rPr>
                <w:color w:val="000000"/>
                <w:sz w:val="22"/>
                <w:szCs w:val="22"/>
              </w:rPr>
              <w:t xml:space="preserve"> </w:t>
            </w:r>
            <w:proofErr w:type="spellStart"/>
            <w:r>
              <w:rPr>
                <w:color w:val="000000"/>
                <w:sz w:val="22"/>
                <w:szCs w:val="22"/>
              </w:rPr>
              <w:t>комфортності</w:t>
            </w:r>
            <w:proofErr w:type="spellEnd"/>
            <w:r>
              <w:rPr>
                <w:color w:val="000000"/>
                <w:sz w:val="22"/>
                <w:szCs w:val="22"/>
              </w:rPr>
              <w:t xml:space="preserve"> і </w:t>
            </w:r>
            <w:proofErr w:type="spellStart"/>
            <w:r>
              <w:rPr>
                <w:color w:val="000000"/>
                <w:sz w:val="22"/>
                <w:szCs w:val="22"/>
              </w:rPr>
              <w:t>безпеки</w:t>
            </w:r>
            <w:proofErr w:type="spellEnd"/>
            <w:r>
              <w:rPr>
                <w:color w:val="000000"/>
                <w:sz w:val="22"/>
                <w:szCs w:val="22"/>
              </w:rPr>
              <w:t xml:space="preserve"> </w:t>
            </w:r>
            <w:proofErr w:type="spellStart"/>
            <w:r>
              <w:rPr>
                <w:color w:val="000000"/>
                <w:sz w:val="22"/>
                <w:szCs w:val="22"/>
              </w:rPr>
              <w:t>громадян</w:t>
            </w:r>
            <w:proofErr w:type="spellEnd"/>
            <w:r>
              <w:rPr>
                <w:color w:val="000000"/>
                <w:sz w:val="22"/>
                <w:szCs w:val="22"/>
              </w:rPr>
              <w:t xml:space="preserve">, </w:t>
            </w:r>
            <w:proofErr w:type="spellStart"/>
            <w:r>
              <w:rPr>
                <w:color w:val="000000"/>
                <w:sz w:val="22"/>
                <w:szCs w:val="22"/>
              </w:rPr>
              <w:t>покращення</w:t>
            </w:r>
            <w:proofErr w:type="spellEnd"/>
            <w:r>
              <w:rPr>
                <w:color w:val="000000"/>
                <w:sz w:val="22"/>
                <w:szCs w:val="22"/>
              </w:rPr>
              <w:t xml:space="preserve"> </w:t>
            </w:r>
            <w:proofErr w:type="spellStart"/>
            <w:r>
              <w:rPr>
                <w:color w:val="000000"/>
                <w:sz w:val="22"/>
                <w:szCs w:val="22"/>
              </w:rPr>
              <w:t>естетичного</w:t>
            </w:r>
            <w:proofErr w:type="spellEnd"/>
            <w:r>
              <w:rPr>
                <w:color w:val="000000"/>
                <w:sz w:val="22"/>
                <w:szCs w:val="22"/>
              </w:rPr>
              <w:t xml:space="preserve"> </w:t>
            </w:r>
            <w:proofErr w:type="spellStart"/>
            <w:r>
              <w:rPr>
                <w:color w:val="000000"/>
                <w:sz w:val="22"/>
                <w:szCs w:val="22"/>
              </w:rPr>
              <w:t>вигляду</w:t>
            </w:r>
            <w:proofErr w:type="spellEnd"/>
            <w:r>
              <w:rPr>
                <w:color w:val="000000"/>
                <w:sz w:val="22"/>
                <w:szCs w:val="22"/>
              </w:rPr>
              <w:t xml:space="preserve"> </w:t>
            </w:r>
            <w:proofErr w:type="spellStart"/>
            <w:r>
              <w:rPr>
                <w:color w:val="000000"/>
                <w:sz w:val="22"/>
                <w:szCs w:val="22"/>
              </w:rPr>
              <w:t>територій</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6109ECD" w14:textId="77777777" w:rsidR="00742297" w:rsidRDefault="00742297">
            <w:pPr>
              <w:rPr>
                <w:color w:val="000000"/>
                <w:sz w:val="22"/>
                <w:szCs w:val="22"/>
              </w:rPr>
            </w:pPr>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загальної</w:t>
            </w:r>
            <w:proofErr w:type="spellEnd"/>
            <w:r>
              <w:rPr>
                <w:color w:val="000000"/>
                <w:sz w:val="22"/>
                <w:szCs w:val="22"/>
              </w:rPr>
              <w:t xml:space="preserve"> </w:t>
            </w:r>
            <w:proofErr w:type="spellStart"/>
            <w:r>
              <w:rPr>
                <w:color w:val="000000"/>
                <w:sz w:val="22"/>
                <w:szCs w:val="22"/>
              </w:rPr>
              <w:t>лощі</w:t>
            </w:r>
            <w:proofErr w:type="spellEnd"/>
            <w:r>
              <w:rPr>
                <w:color w:val="000000"/>
                <w:sz w:val="22"/>
                <w:szCs w:val="22"/>
              </w:rPr>
              <w:t xml:space="preserve"> </w:t>
            </w:r>
            <w:proofErr w:type="spellStart"/>
            <w:r>
              <w:rPr>
                <w:color w:val="000000"/>
                <w:sz w:val="22"/>
                <w:szCs w:val="22"/>
              </w:rPr>
              <w:t>територій</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6A8DE89" w14:textId="77777777" w:rsidR="00742297" w:rsidRDefault="00742297">
            <w:pPr>
              <w:jc w:val="both"/>
              <w:rPr>
                <w:color w:val="000000"/>
                <w:sz w:val="22"/>
                <w:szCs w:val="22"/>
              </w:rPr>
            </w:pPr>
            <w:r>
              <w:rPr>
                <w:color w:val="000000"/>
                <w:sz w:val="22"/>
                <w:szCs w:val="22"/>
              </w:rPr>
              <w:t>966153</w:t>
            </w:r>
          </w:p>
        </w:tc>
        <w:tc>
          <w:tcPr>
            <w:tcW w:w="1220" w:type="dxa"/>
            <w:tcBorders>
              <w:top w:val="nil"/>
              <w:left w:val="nil"/>
              <w:bottom w:val="single" w:sz="4" w:space="0" w:color="auto"/>
              <w:right w:val="single" w:sz="4" w:space="0" w:color="auto"/>
            </w:tcBorders>
            <w:shd w:val="clear" w:color="auto" w:fill="auto"/>
            <w:vAlign w:val="center"/>
            <w:hideMark/>
          </w:tcPr>
          <w:p w14:paraId="576E1339" w14:textId="77777777" w:rsidR="00742297" w:rsidRDefault="00742297">
            <w:pPr>
              <w:jc w:val="both"/>
              <w:rPr>
                <w:color w:val="000000"/>
                <w:sz w:val="22"/>
                <w:szCs w:val="22"/>
              </w:rPr>
            </w:pPr>
            <w:r>
              <w:rPr>
                <w:color w:val="000000"/>
                <w:sz w:val="22"/>
                <w:szCs w:val="22"/>
              </w:rPr>
              <w:t>966153</w:t>
            </w:r>
          </w:p>
        </w:tc>
        <w:tc>
          <w:tcPr>
            <w:tcW w:w="1200" w:type="dxa"/>
            <w:tcBorders>
              <w:top w:val="nil"/>
              <w:left w:val="nil"/>
              <w:bottom w:val="single" w:sz="4" w:space="0" w:color="auto"/>
              <w:right w:val="single" w:sz="4" w:space="0" w:color="auto"/>
            </w:tcBorders>
            <w:shd w:val="clear" w:color="auto" w:fill="auto"/>
            <w:vAlign w:val="center"/>
            <w:hideMark/>
          </w:tcPr>
          <w:p w14:paraId="34E4494D" w14:textId="77777777" w:rsidR="00742297" w:rsidRDefault="00742297">
            <w:pPr>
              <w:rPr>
                <w:color w:val="000000"/>
                <w:sz w:val="22"/>
                <w:szCs w:val="22"/>
              </w:rPr>
            </w:pPr>
            <w:r>
              <w:rPr>
                <w:color w:val="000000"/>
                <w:sz w:val="22"/>
                <w:szCs w:val="22"/>
              </w:rPr>
              <w:t>100</w:t>
            </w:r>
          </w:p>
        </w:tc>
      </w:tr>
      <w:tr w:rsidR="00742297" w14:paraId="2E25798A" w14:textId="77777777" w:rsidTr="00742297">
        <w:trPr>
          <w:trHeight w:val="300"/>
        </w:trPr>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0DD114" w14:textId="77777777" w:rsidR="00742297" w:rsidRDefault="00742297">
            <w:pPr>
              <w:jc w:val="center"/>
              <w:rPr>
                <w:color w:val="000000"/>
                <w:sz w:val="22"/>
                <w:szCs w:val="22"/>
              </w:rPr>
            </w:pPr>
            <w:proofErr w:type="spellStart"/>
            <w:r>
              <w:rPr>
                <w:color w:val="000000"/>
                <w:sz w:val="22"/>
                <w:szCs w:val="22"/>
              </w:rPr>
              <w:t>Ручне</w:t>
            </w:r>
            <w:proofErr w:type="spellEnd"/>
            <w:r>
              <w:rPr>
                <w:color w:val="000000"/>
                <w:sz w:val="22"/>
                <w:szCs w:val="22"/>
              </w:rPr>
              <w:t xml:space="preserve"> </w:t>
            </w:r>
            <w:proofErr w:type="spellStart"/>
            <w:r>
              <w:rPr>
                <w:color w:val="000000"/>
                <w:sz w:val="22"/>
                <w:szCs w:val="22"/>
              </w:rPr>
              <w:t>утримання</w:t>
            </w:r>
            <w:proofErr w:type="spellEnd"/>
            <w:r>
              <w:rPr>
                <w:color w:val="000000"/>
                <w:sz w:val="22"/>
                <w:szCs w:val="22"/>
              </w:rPr>
              <w:t xml:space="preserve"> </w:t>
            </w:r>
            <w:proofErr w:type="spellStart"/>
            <w:r>
              <w:rPr>
                <w:color w:val="000000"/>
                <w:sz w:val="22"/>
                <w:szCs w:val="22"/>
              </w:rPr>
              <w:t>територій</w:t>
            </w:r>
            <w:proofErr w:type="spellEnd"/>
          </w:p>
        </w:tc>
        <w:tc>
          <w:tcPr>
            <w:tcW w:w="3276" w:type="dxa"/>
            <w:tcBorders>
              <w:top w:val="nil"/>
              <w:left w:val="nil"/>
              <w:bottom w:val="single" w:sz="4" w:space="0" w:color="auto"/>
              <w:right w:val="single" w:sz="4" w:space="0" w:color="auto"/>
            </w:tcBorders>
            <w:shd w:val="clear" w:color="auto" w:fill="auto"/>
            <w:vAlign w:val="center"/>
            <w:hideMark/>
          </w:tcPr>
          <w:p w14:paraId="2B1AAF41"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витрат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9C212ED" w14:textId="77777777" w:rsidR="00742297" w:rsidRDefault="00742297">
            <w:pPr>
              <w:rPr>
                <w:color w:val="000000"/>
                <w:sz w:val="22"/>
                <w:szCs w:val="22"/>
              </w:rPr>
            </w:pPr>
            <w:r>
              <w:rPr>
                <w:color w:val="000000"/>
                <w:sz w:val="22"/>
                <w:szCs w:val="22"/>
              </w:rPr>
              <w:t xml:space="preserve">тис. </w:t>
            </w:r>
            <w:proofErr w:type="spellStart"/>
            <w:r>
              <w:rPr>
                <w:color w:val="000000"/>
                <w:sz w:val="22"/>
                <w:szCs w:val="22"/>
              </w:rPr>
              <w:t>грн</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55CDE6B" w14:textId="77777777" w:rsidR="00742297" w:rsidRDefault="00742297">
            <w:pPr>
              <w:jc w:val="both"/>
              <w:rPr>
                <w:color w:val="000000"/>
                <w:sz w:val="22"/>
                <w:szCs w:val="22"/>
              </w:rPr>
            </w:pPr>
            <w:r>
              <w:rPr>
                <w:color w:val="000000"/>
                <w:sz w:val="22"/>
                <w:szCs w:val="22"/>
              </w:rPr>
              <w:t>7592,05</w:t>
            </w:r>
          </w:p>
        </w:tc>
        <w:tc>
          <w:tcPr>
            <w:tcW w:w="1220" w:type="dxa"/>
            <w:tcBorders>
              <w:top w:val="nil"/>
              <w:left w:val="nil"/>
              <w:bottom w:val="single" w:sz="4" w:space="0" w:color="auto"/>
              <w:right w:val="single" w:sz="4" w:space="0" w:color="auto"/>
            </w:tcBorders>
            <w:shd w:val="clear" w:color="auto" w:fill="auto"/>
            <w:vAlign w:val="center"/>
            <w:hideMark/>
          </w:tcPr>
          <w:p w14:paraId="36CDA449" w14:textId="77777777" w:rsidR="00742297" w:rsidRDefault="00742297">
            <w:pPr>
              <w:jc w:val="both"/>
              <w:rPr>
                <w:color w:val="000000"/>
                <w:sz w:val="22"/>
                <w:szCs w:val="22"/>
              </w:rPr>
            </w:pPr>
            <w:r>
              <w:rPr>
                <w:color w:val="000000"/>
                <w:sz w:val="22"/>
                <w:szCs w:val="22"/>
              </w:rPr>
              <w:t>5972,79</w:t>
            </w:r>
          </w:p>
        </w:tc>
        <w:tc>
          <w:tcPr>
            <w:tcW w:w="1200" w:type="dxa"/>
            <w:tcBorders>
              <w:top w:val="nil"/>
              <w:left w:val="nil"/>
              <w:bottom w:val="single" w:sz="4" w:space="0" w:color="auto"/>
              <w:right w:val="single" w:sz="4" w:space="0" w:color="auto"/>
            </w:tcBorders>
            <w:shd w:val="clear" w:color="auto" w:fill="auto"/>
            <w:vAlign w:val="center"/>
            <w:hideMark/>
          </w:tcPr>
          <w:p w14:paraId="0A245033" w14:textId="77777777" w:rsidR="00742297" w:rsidRDefault="00742297">
            <w:pPr>
              <w:jc w:val="both"/>
              <w:rPr>
                <w:color w:val="000000"/>
                <w:sz w:val="22"/>
                <w:szCs w:val="22"/>
              </w:rPr>
            </w:pPr>
            <w:r>
              <w:rPr>
                <w:color w:val="000000"/>
                <w:sz w:val="22"/>
                <w:szCs w:val="22"/>
              </w:rPr>
              <w:t>1619,26</w:t>
            </w:r>
          </w:p>
        </w:tc>
      </w:tr>
      <w:tr w:rsidR="00742297" w14:paraId="7A8EF75C"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6EB461C5"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1917BD14"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продукту:</w:t>
            </w:r>
          </w:p>
        </w:tc>
        <w:tc>
          <w:tcPr>
            <w:tcW w:w="1080" w:type="dxa"/>
            <w:tcBorders>
              <w:top w:val="nil"/>
              <w:left w:val="nil"/>
              <w:bottom w:val="single" w:sz="4" w:space="0" w:color="auto"/>
              <w:right w:val="single" w:sz="4" w:space="0" w:color="auto"/>
            </w:tcBorders>
            <w:shd w:val="clear" w:color="auto" w:fill="auto"/>
            <w:vAlign w:val="center"/>
            <w:hideMark/>
          </w:tcPr>
          <w:p w14:paraId="3EBD5B24" w14:textId="77777777" w:rsidR="00742297" w:rsidRDefault="00742297">
            <w:pPr>
              <w:rPr>
                <w:color w:val="000000"/>
                <w:sz w:val="22"/>
                <w:szCs w:val="22"/>
              </w:rPr>
            </w:pPr>
            <w:proofErr w:type="spellStart"/>
            <w:r>
              <w:rPr>
                <w:color w:val="000000"/>
                <w:sz w:val="22"/>
                <w:szCs w:val="22"/>
              </w:rPr>
              <w:t>чол</w:t>
            </w:r>
            <w:proofErr w:type="spellEnd"/>
            <w:r>
              <w:rPr>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14:paraId="015E5ABC"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1BCB8BEE"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6AC3F4B0" w14:textId="77777777" w:rsidR="00742297" w:rsidRDefault="00742297">
            <w:pPr>
              <w:rPr>
                <w:color w:val="000000"/>
                <w:sz w:val="22"/>
                <w:szCs w:val="22"/>
              </w:rPr>
            </w:pPr>
            <w:r>
              <w:rPr>
                <w:color w:val="000000"/>
                <w:sz w:val="22"/>
                <w:szCs w:val="22"/>
              </w:rPr>
              <w:t> </w:t>
            </w:r>
          </w:p>
        </w:tc>
      </w:tr>
      <w:tr w:rsidR="00742297" w14:paraId="76F17B43"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59B490D6"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7F254ADD" w14:textId="77777777" w:rsidR="00742297" w:rsidRDefault="00742297">
            <w:pPr>
              <w:jc w:val="both"/>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працівників</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4B5FA6B" w14:textId="77777777" w:rsidR="00742297" w:rsidRDefault="00742297">
            <w:pPr>
              <w:rPr>
                <w:color w:val="000000"/>
                <w:sz w:val="22"/>
                <w:szCs w:val="22"/>
              </w:rPr>
            </w:pPr>
            <w:proofErr w:type="spellStart"/>
            <w:r>
              <w:rPr>
                <w:color w:val="000000"/>
                <w:sz w:val="22"/>
                <w:szCs w:val="22"/>
              </w:rPr>
              <w:t>чол</w:t>
            </w:r>
            <w:proofErr w:type="spellEnd"/>
            <w:r>
              <w:rPr>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14:paraId="6454B7B5" w14:textId="77777777" w:rsidR="00742297" w:rsidRDefault="00742297">
            <w:pPr>
              <w:jc w:val="both"/>
              <w:rPr>
                <w:color w:val="000000"/>
                <w:sz w:val="22"/>
                <w:szCs w:val="22"/>
              </w:rPr>
            </w:pPr>
            <w:r>
              <w:rPr>
                <w:color w:val="000000"/>
                <w:sz w:val="22"/>
                <w:szCs w:val="22"/>
              </w:rPr>
              <w:t>73</w:t>
            </w:r>
          </w:p>
        </w:tc>
        <w:tc>
          <w:tcPr>
            <w:tcW w:w="1220" w:type="dxa"/>
            <w:tcBorders>
              <w:top w:val="nil"/>
              <w:left w:val="nil"/>
              <w:bottom w:val="single" w:sz="4" w:space="0" w:color="auto"/>
              <w:right w:val="single" w:sz="4" w:space="0" w:color="auto"/>
            </w:tcBorders>
            <w:shd w:val="clear" w:color="auto" w:fill="auto"/>
            <w:vAlign w:val="center"/>
            <w:hideMark/>
          </w:tcPr>
          <w:p w14:paraId="2118769E" w14:textId="77777777" w:rsidR="00742297" w:rsidRDefault="00742297">
            <w:pPr>
              <w:jc w:val="both"/>
              <w:rPr>
                <w:color w:val="000000"/>
                <w:sz w:val="22"/>
                <w:szCs w:val="22"/>
              </w:rPr>
            </w:pPr>
            <w:r>
              <w:rPr>
                <w:color w:val="000000"/>
                <w:sz w:val="22"/>
                <w:szCs w:val="22"/>
              </w:rPr>
              <w:t>51</w:t>
            </w:r>
          </w:p>
        </w:tc>
        <w:tc>
          <w:tcPr>
            <w:tcW w:w="1200" w:type="dxa"/>
            <w:tcBorders>
              <w:top w:val="nil"/>
              <w:left w:val="nil"/>
              <w:bottom w:val="single" w:sz="4" w:space="0" w:color="auto"/>
              <w:right w:val="single" w:sz="4" w:space="0" w:color="auto"/>
            </w:tcBorders>
            <w:shd w:val="clear" w:color="auto" w:fill="auto"/>
            <w:vAlign w:val="center"/>
            <w:hideMark/>
          </w:tcPr>
          <w:p w14:paraId="428B5966" w14:textId="77777777" w:rsidR="00742297" w:rsidRDefault="00742297">
            <w:pPr>
              <w:rPr>
                <w:color w:val="000000"/>
                <w:sz w:val="22"/>
                <w:szCs w:val="22"/>
              </w:rPr>
            </w:pPr>
            <w:r>
              <w:rPr>
                <w:color w:val="000000"/>
                <w:sz w:val="22"/>
                <w:szCs w:val="22"/>
              </w:rPr>
              <w:t>22</w:t>
            </w:r>
          </w:p>
        </w:tc>
      </w:tr>
      <w:tr w:rsidR="00742297" w14:paraId="27ACC088"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2912B80C"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4E2B5DD4" w14:textId="77777777" w:rsidR="00742297" w:rsidRDefault="00742297">
            <w:pPr>
              <w:jc w:val="both"/>
              <w:rPr>
                <w:color w:val="000000"/>
                <w:sz w:val="22"/>
                <w:szCs w:val="22"/>
              </w:rPr>
            </w:pPr>
            <w:proofErr w:type="spellStart"/>
            <w:r>
              <w:rPr>
                <w:color w:val="000000"/>
                <w:sz w:val="22"/>
                <w:szCs w:val="22"/>
              </w:rPr>
              <w:t>площа</w:t>
            </w:r>
            <w:proofErr w:type="spellEnd"/>
            <w:r>
              <w:rPr>
                <w:color w:val="000000"/>
                <w:sz w:val="22"/>
                <w:szCs w:val="22"/>
              </w:rPr>
              <w:t xml:space="preserve"> </w:t>
            </w:r>
            <w:proofErr w:type="spellStart"/>
            <w:r>
              <w:rPr>
                <w:color w:val="000000"/>
                <w:sz w:val="22"/>
                <w:szCs w:val="22"/>
              </w:rPr>
              <w:t>території</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0BB7411" w14:textId="77777777" w:rsidR="00742297" w:rsidRDefault="00742297">
            <w:pPr>
              <w:rPr>
                <w:color w:val="000000"/>
                <w:sz w:val="22"/>
                <w:szCs w:val="22"/>
              </w:rPr>
            </w:pPr>
            <w:r>
              <w:rPr>
                <w:color w:val="000000"/>
                <w:sz w:val="22"/>
                <w:szCs w:val="22"/>
              </w:rPr>
              <w:t>кв.м.</w:t>
            </w:r>
          </w:p>
        </w:tc>
        <w:tc>
          <w:tcPr>
            <w:tcW w:w="1260" w:type="dxa"/>
            <w:tcBorders>
              <w:top w:val="nil"/>
              <w:left w:val="nil"/>
              <w:bottom w:val="single" w:sz="4" w:space="0" w:color="auto"/>
              <w:right w:val="single" w:sz="4" w:space="0" w:color="auto"/>
            </w:tcBorders>
            <w:shd w:val="clear" w:color="auto" w:fill="auto"/>
            <w:vAlign w:val="center"/>
            <w:hideMark/>
          </w:tcPr>
          <w:p w14:paraId="62609926" w14:textId="77777777" w:rsidR="00742297" w:rsidRDefault="00742297">
            <w:pPr>
              <w:jc w:val="both"/>
              <w:rPr>
                <w:color w:val="000000"/>
                <w:sz w:val="22"/>
                <w:szCs w:val="22"/>
              </w:rPr>
            </w:pPr>
            <w:r>
              <w:rPr>
                <w:color w:val="000000"/>
                <w:sz w:val="22"/>
                <w:szCs w:val="22"/>
              </w:rPr>
              <w:t>556549</w:t>
            </w:r>
          </w:p>
        </w:tc>
        <w:tc>
          <w:tcPr>
            <w:tcW w:w="1220" w:type="dxa"/>
            <w:tcBorders>
              <w:top w:val="nil"/>
              <w:left w:val="nil"/>
              <w:bottom w:val="single" w:sz="4" w:space="0" w:color="auto"/>
              <w:right w:val="single" w:sz="4" w:space="0" w:color="auto"/>
            </w:tcBorders>
            <w:shd w:val="clear" w:color="auto" w:fill="auto"/>
            <w:vAlign w:val="center"/>
            <w:hideMark/>
          </w:tcPr>
          <w:p w14:paraId="2EE03314" w14:textId="77777777" w:rsidR="00742297" w:rsidRDefault="00742297">
            <w:pPr>
              <w:jc w:val="both"/>
              <w:rPr>
                <w:color w:val="000000"/>
                <w:sz w:val="22"/>
                <w:szCs w:val="22"/>
              </w:rPr>
            </w:pPr>
            <w:r>
              <w:rPr>
                <w:color w:val="000000"/>
                <w:sz w:val="22"/>
                <w:szCs w:val="22"/>
              </w:rPr>
              <w:t>556549</w:t>
            </w:r>
          </w:p>
        </w:tc>
        <w:tc>
          <w:tcPr>
            <w:tcW w:w="1200" w:type="dxa"/>
            <w:tcBorders>
              <w:top w:val="nil"/>
              <w:left w:val="nil"/>
              <w:bottom w:val="single" w:sz="4" w:space="0" w:color="auto"/>
              <w:right w:val="single" w:sz="4" w:space="0" w:color="auto"/>
            </w:tcBorders>
            <w:shd w:val="clear" w:color="auto" w:fill="auto"/>
            <w:vAlign w:val="center"/>
            <w:hideMark/>
          </w:tcPr>
          <w:p w14:paraId="6A144BCC" w14:textId="77777777" w:rsidR="00742297" w:rsidRDefault="00742297">
            <w:pPr>
              <w:rPr>
                <w:color w:val="000000"/>
                <w:sz w:val="22"/>
                <w:szCs w:val="22"/>
              </w:rPr>
            </w:pPr>
            <w:r>
              <w:rPr>
                <w:color w:val="000000"/>
                <w:sz w:val="22"/>
                <w:szCs w:val="22"/>
              </w:rPr>
              <w:t>0</w:t>
            </w:r>
          </w:p>
        </w:tc>
      </w:tr>
      <w:tr w:rsidR="00742297" w14:paraId="3D70327E"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2962D8B4"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50204D2D"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ефективності</w:t>
            </w:r>
            <w:proofErr w:type="spellEnd"/>
            <w:r>
              <w:rPr>
                <w:color w:val="000000"/>
                <w:sz w:val="22"/>
                <w:szCs w:val="22"/>
              </w:rPr>
              <w:t>:</w:t>
            </w:r>
          </w:p>
        </w:tc>
        <w:tc>
          <w:tcPr>
            <w:tcW w:w="1080" w:type="dxa"/>
            <w:tcBorders>
              <w:top w:val="nil"/>
              <w:left w:val="nil"/>
              <w:bottom w:val="single" w:sz="4" w:space="0" w:color="auto"/>
              <w:right w:val="single" w:sz="4" w:space="0" w:color="auto"/>
            </w:tcBorders>
            <w:shd w:val="clear" w:color="auto" w:fill="auto"/>
            <w:vAlign w:val="center"/>
            <w:hideMark/>
          </w:tcPr>
          <w:p w14:paraId="023DA4BF" w14:textId="77777777" w:rsidR="00742297" w:rsidRDefault="00742297">
            <w:pP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11E5EE5C"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3CF5F107"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422C6D76" w14:textId="77777777" w:rsidR="00742297" w:rsidRDefault="00742297">
            <w:pPr>
              <w:rPr>
                <w:color w:val="000000"/>
                <w:sz w:val="22"/>
                <w:szCs w:val="22"/>
              </w:rPr>
            </w:pPr>
            <w:r>
              <w:rPr>
                <w:color w:val="000000"/>
                <w:sz w:val="22"/>
                <w:szCs w:val="22"/>
              </w:rPr>
              <w:t> </w:t>
            </w:r>
          </w:p>
        </w:tc>
      </w:tr>
      <w:tr w:rsidR="00742297" w14:paraId="03C11B08" w14:textId="77777777" w:rsidTr="00742297">
        <w:trPr>
          <w:trHeight w:val="600"/>
        </w:trPr>
        <w:tc>
          <w:tcPr>
            <w:tcW w:w="1524" w:type="dxa"/>
            <w:vMerge/>
            <w:tcBorders>
              <w:top w:val="nil"/>
              <w:left w:val="single" w:sz="4" w:space="0" w:color="auto"/>
              <w:bottom w:val="single" w:sz="4" w:space="0" w:color="000000"/>
              <w:right w:val="single" w:sz="4" w:space="0" w:color="auto"/>
            </w:tcBorders>
            <w:vAlign w:val="center"/>
            <w:hideMark/>
          </w:tcPr>
          <w:p w14:paraId="144DD176"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08694C80" w14:textId="77777777" w:rsidR="00742297" w:rsidRDefault="00742297">
            <w:pPr>
              <w:jc w:val="both"/>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spellStart"/>
            <w:r>
              <w:rPr>
                <w:color w:val="000000"/>
                <w:sz w:val="22"/>
                <w:szCs w:val="22"/>
              </w:rPr>
              <w:t>працівника</w:t>
            </w:r>
            <w:proofErr w:type="spellEnd"/>
            <w:r>
              <w:rPr>
                <w:color w:val="000000"/>
                <w:sz w:val="22"/>
                <w:szCs w:val="22"/>
              </w:rPr>
              <w:t xml:space="preserve"> в </w:t>
            </w:r>
            <w:proofErr w:type="spellStart"/>
            <w:r>
              <w:rPr>
                <w:color w:val="000000"/>
                <w:sz w:val="22"/>
                <w:szCs w:val="22"/>
              </w:rPr>
              <w:t>місяць</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AA8798E" w14:textId="77777777" w:rsidR="00742297" w:rsidRDefault="00742297">
            <w:pPr>
              <w:rPr>
                <w:color w:val="000000"/>
                <w:sz w:val="22"/>
                <w:szCs w:val="22"/>
              </w:rPr>
            </w:pPr>
            <w:proofErr w:type="spellStart"/>
            <w:proofErr w:type="gramStart"/>
            <w:r>
              <w:rPr>
                <w:color w:val="000000"/>
                <w:sz w:val="22"/>
                <w:szCs w:val="22"/>
              </w:rPr>
              <w:t>тис.грн</w:t>
            </w:r>
            <w:proofErr w:type="spellEnd"/>
            <w:proofErr w:type="gramEnd"/>
          </w:p>
        </w:tc>
        <w:tc>
          <w:tcPr>
            <w:tcW w:w="1260" w:type="dxa"/>
            <w:tcBorders>
              <w:top w:val="nil"/>
              <w:left w:val="nil"/>
              <w:bottom w:val="single" w:sz="4" w:space="0" w:color="auto"/>
              <w:right w:val="single" w:sz="4" w:space="0" w:color="auto"/>
            </w:tcBorders>
            <w:shd w:val="clear" w:color="auto" w:fill="auto"/>
            <w:vAlign w:val="center"/>
            <w:hideMark/>
          </w:tcPr>
          <w:p w14:paraId="3C4C191F" w14:textId="77777777" w:rsidR="00742297" w:rsidRDefault="00742297">
            <w:pPr>
              <w:jc w:val="both"/>
              <w:rPr>
                <w:color w:val="000000"/>
                <w:sz w:val="22"/>
                <w:szCs w:val="22"/>
              </w:rPr>
            </w:pPr>
            <w:r>
              <w:rPr>
                <w:color w:val="000000"/>
                <w:sz w:val="22"/>
                <w:szCs w:val="22"/>
              </w:rPr>
              <w:t>8,67</w:t>
            </w:r>
          </w:p>
        </w:tc>
        <w:tc>
          <w:tcPr>
            <w:tcW w:w="1220" w:type="dxa"/>
            <w:tcBorders>
              <w:top w:val="nil"/>
              <w:left w:val="nil"/>
              <w:bottom w:val="single" w:sz="4" w:space="0" w:color="auto"/>
              <w:right w:val="single" w:sz="4" w:space="0" w:color="auto"/>
            </w:tcBorders>
            <w:shd w:val="clear" w:color="auto" w:fill="auto"/>
            <w:vAlign w:val="center"/>
            <w:hideMark/>
          </w:tcPr>
          <w:p w14:paraId="4E6CA09D" w14:textId="77777777" w:rsidR="00742297" w:rsidRDefault="00742297">
            <w:pPr>
              <w:jc w:val="both"/>
              <w:rPr>
                <w:color w:val="000000"/>
                <w:sz w:val="22"/>
                <w:szCs w:val="22"/>
              </w:rPr>
            </w:pPr>
            <w:r>
              <w:rPr>
                <w:color w:val="000000"/>
                <w:sz w:val="22"/>
                <w:szCs w:val="22"/>
              </w:rPr>
              <w:t>9,76</w:t>
            </w:r>
          </w:p>
        </w:tc>
        <w:tc>
          <w:tcPr>
            <w:tcW w:w="1200" w:type="dxa"/>
            <w:tcBorders>
              <w:top w:val="nil"/>
              <w:left w:val="nil"/>
              <w:bottom w:val="single" w:sz="4" w:space="0" w:color="auto"/>
              <w:right w:val="single" w:sz="4" w:space="0" w:color="auto"/>
            </w:tcBorders>
            <w:shd w:val="clear" w:color="auto" w:fill="auto"/>
            <w:vAlign w:val="center"/>
            <w:hideMark/>
          </w:tcPr>
          <w:p w14:paraId="385A8585" w14:textId="77777777" w:rsidR="00742297" w:rsidRDefault="00742297">
            <w:pPr>
              <w:rPr>
                <w:color w:val="000000"/>
                <w:sz w:val="22"/>
                <w:szCs w:val="22"/>
              </w:rPr>
            </w:pPr>
            <w:r>
              <w:rPr>
                <w:color w:val="000000"/>
                <w:sz w:val="22"/>
                <w:szCs w:val="22"/>
              </w:rPr>
              <w:t>-1,09</w:t>
            </w:r>
          </w:p>
        </w:tc>
      </w:tr>
      <w:tr w:rsidR="00742297" w14:paraId="1012844F" w14:textId="77777777" w:rsidTr="00742297">
        <w:trPr>
          <w:trHeight w:val="600"/>
        </w:trPr>
        <w:tc>
          <w:tcPr>
            <w:tcW w:w="1524" w:type="dxa"/>
            <w:vMerge/>
            <w:tcBorders>
              <w:top w:val="nil"/>
              <w:left w:val="single" w:sz="4" w:space="0" w:color="auto"/>
              <w:bottom w:val="single" w:sz="4" w:space="0" w:color="000000"/>
              <w:right w:val="single" w:sz="4" w:space="0" w:color="auto"/>
            </w:tcBorders>
            <w:vAlign w:val="center"/>
            <w:hideMark/>
          </w:tcPr>
          <w:p w14:paraId="2236C1F9"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29BC2C8C" w14:textId="77777777" w:rsidR="00742297" w:rsidRDefault="00742297">
            <w:pPr>
              <w:jc w:val="both"/>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gramStart"/>
            <w:r>
              <w:rPr>
                <w:color w:val="000000"/>
                <w:sz w:val="22"/>
                <w:szCs w:val="22"/>
              </w:rPr>
              <w:t>кв..м.</w:t>
            </w:r>
            <w:proofErr w:type="gramEnd"/>
            <w:r>
              <w:rPr>
                <w:color w:val="000000"/>
                <w:sz w:val="22"/>
                <w:szCs w:val="22"/>
              </w:rPr>
              <w:t xml:space="preserve"> </w:t>
            </w:r>
            <w:proofErr w:type="spellStart"/>
            <w:r>
              <w:rPr>
                <w:color w:val="000000"/>
                <w:sz w:val="22"/>
                <w:szCs w:val="22"/>
              </w:rPr>
              <w:t>території</w:t>
            </w:r>
            <w:proofErr w:type="spellEnd"/>
            <w:r>
              <w:rPr>
                <w:color w:val="000000"/>
                <w:sz w:val="22"/>
                <w:szCs w:val="22"/>
              </w:rPr>
              <w:t xml:space="preserve"> в </w:t>
            </w:r>
            <w:proofErr w:type="spellStart"/>
            <w:r>
              <w:rPr>
                <w:color w:val="000000"/>
                <w:sz w:val="22"/>
                <w:szCs w:val="22"/>
              </w:rPr>
              <w:t>місяць</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305CE74" w14:textId="77777777" w:rsidR="00742297" w:rsidRDefault="00742297">
            <w:pPr>
              <w:rPr>
                <w:color w:val="000000"/>
                <w:sz w:val="22"/>
                <w:szCs w:val="22"/>
              </w:rPr>
            </w:pPr>
            <w:proofErr w:type="spellStart"/>
            <w:proofErr w:type="gramStart"/>
            <w:r>
              <w:rPr>
                <w:color w:val="000000"/>
                <w:sz w:val="22"/>
                <w:szCs w:val="22"/>
              </w:rPr>
              <w:t>тис.грн</w:t>
            </w:r>
            <w:proofErr w:type="spellEnd"/>
            <w:proofErr w:type="gramEnd"/>
          </w:p>
        </w:tc>
        <w:tc>
          <w:tcPr>
            <w:tcW w:w="1260" w:type="dxa"/>
            <w:tcBorders>
              <w:top w:val="nil"/>
              <w:left w:val="nil"/>
              <w:bottom w:val="single" w:sz="4" w:space="0" w:color="auto"/>
              <w:right w:val="single" w:sz="4" w:space="0" w:color="auto"/>
            </w:tcBorders>
            <w:shd w:val="clear" w:color="auto" w:fill="auto"/>
            <w:vAlign w:val="center"/>
            <w:hideMark/>
          </w:tcPr>
          <w:p w14:paraId="00CDF895" w14:textId="77777777" w:rsidR="00742297" w:rsidRDefault="00742297">
            <w:pPr>
              <w:jc w:val="both"/>
              <w:rPr>
                <w:color w:val="000000"/>
                <w:sz w:val="22"/>
                <w:szCs w:val="22"/>
              </w:rPr>
            </w:pPr>
            <w:r>
              <w:rPr>
                <w:color w:val="000000"/>
                <w:sz w:val="22"/>
                <w:szCs w:val="22"/>
              </w:rPr>
              <w:t>1,14</w:t>
            </w:r>
          </w:p>
        </w:tc>
        <w:tc>
          <w:tcPr>
            <w:tcW w:w="1220" w:type="dxa"/>
            <w:tcBorders>
              <w:top w:val="nil"/>
              <w:left w:val="nil"/>
              <w:bottom w:val="single" w:sz="4" w:space="0" w:color="auto"/>
              <w:right w:val="single" w:sz="4" w:space="0" w:color="auto"/>
            </w:tcBorders>
            <w:shd w:val="clear" w:color="auto" w:fill="auto"/>
            <w:vAlign w:val="center"/>
            <w:hideMark/>
          </w:tcPr>
          <w:p w14:paraId="78C627B2" w14:textId="77777777" w:rsidR="00742297" w:rsidRDefault="00742297">
            <w:pPr>
              <w:jc w:val="both"/>
              <w:rPr>
                <w:color w:val="000000"/>
                <w:sz w:val="22"/>
                <w:szCs w:val="22"/>
              </w:rPr>
            </w:pPr>
            <w:r>
              <w:rPr>
                <w:color w:val="000000"/>
                <w:sz w:val="22"/>
                <w:szCs w:val="22"/>
              </w:rPr>
              <w:t>0,89</w:t>
            </w:r>
          </w:p>
        </w:tc>
        <w:tc>
          <w:tcPr>
            <w:tcW w:w="1200" w:type="dxa"/>
            <w:tcBorders>
              <w:top w:val="nil"/>
              <w:left w:val="nil"/>
              <w:bottom w:val="single" w:sz="4" w:space="0" w:color="auto"/>
              <w:right w:val="single" w:sz="4" w:space="0" w:color="auto"/>
            </w:tcBorders>
            <w:shd w:val="clear" w:color="auto" w:fill="auto"/>
            <w:vAlign w:val="center"/>
            <w:hideMark/>
          </w:tcPr>
          <w:p w14:paraId="64EDC103" w14:textId="77777777" w:rsidR="00742297" w:rsidRDefault="00742297">
            <w:pPr>
              <w:rPr>
                <w:color w:val="000000"/>
                <w:sz w:val="22"/>
                <w:szCs w:val="22"/>
              </w:rPr>
            </w:pPr>
            <w:r>
              <w:rPr>
                <w:color w:val="000000"/>
                <w:sz w:val="22"/>
                <w:szCs w:val="22"/>
              </w:rPr>
              <w:t>0,24</w:t>
            </w:r>
          </w:p>
        </w:tc>
      </w:tr>
      <w:tr w:rsidR="00742297" w14:paraId="24B114DD"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316A739C"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5BE20841"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якості</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96384A0" w14:textId="77777777" w:rsidR="00742297" w:rsidRDefault="00742297">
            <w:pP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49E3ADE4"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3E92CD68"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20DEF6DC" w14:textId="77777777" w:rsidR="00742297" w:rsidRDefault="00742297">
            <w:pPr>
              <w:rPr>
                <w:color w:val="000000"/>
                <w:sz w:val="22"/>
                <w:szCs w:val="22"/>
              </w:rPr>
            </w:pPr>
            <w:r>
              <w:rPr>
                <w:color w:val="000000"/>
                <w:sz w:val="22"/>
                <w:szCs w:val="22"/>
              </w:rPr>
              <w:t> </w:t>
            </w:r>
          </w:p>
        </w:tc>
      </w:tr>
      <w:tr w:rsidR="00742297" w14:paraId="63BAC602" w14:textId="77777777" w:rsidTr="00742297">
        <w:trPr>
          <w:trHeight w:val="1800"/>
        </w:trPr>
        <w:tc>
          <w:tcPr>
            <w:tcW w:w="1524" w:type="dxa"/>
            <w:vMerge/>
            <w:tcBorders>
              <w:top w:val="nil"/>
              <w:left w:val="single" w:sz="4" w:space="0" w:color="auto"/>
              <w:bottom w:val="single" w:sz="4" w:space="0" w:color="000000"/>
              <w:right w:val="single" w:sz="4" w:space="0" w:color="auto"/>
            </w:tcBorders>
            <w:vAlign w:val="center"/>
            <w:hideMark/>
          </w:tcPr>
          <w:p w14:paraId="387A2BF1"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41F4853B" w14:textId="77777777" w:rsidR="00742297" w:rsidRDefault="00742297">
            <w:pPr>
              <w:jc w:val="both"/>
              <w:rPr>
                <w:color w:val="000000"/>
                <w:sz w:val="22"/>
                <w:szCs w:val="22"/>
              </w:rPr>
            </w:pP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належного</w:t>
            </w:r>
            <w:proofErr w:type="spellEnd"/>
            <w:r>
              <w:rPr>
                <w:color w:val="000000"/>
                <w:sz w:val="22"/>
                <w:szCs w:val="22"/>
              </w:rPr>
              <w:t xml:space="preserve"> </w:t>
            </w:r>
            <w:proofErr w:type="spellStart"/>
            <w:r>
              <w:rPr>
                <w:color w:val="000000"/>
                <w:sz w:val="22"/>
                <w:szCs w:val="22"/>
              </w:rPr>
              <w:t>санітарного</w:t>
            </w:r>
            <w:proofErr w:type="spellEnd"/>
            <w:r>
              <w:rPr>
                <w:color w:val="000000"/>
                <w:sz w:val="22"/>
                <w:szCs w:val="22"/>
              </w:rPr>
              <w:t xml:space="preserve"> </w:t>
            </w:r>
            <w:proofErr w:type="spellStart"/>
            <w:r>
              <w:rPr>
                <w:color w:val="000000"/>
                <w:sz w:val="22"/>
                <w:szCs w:val="22"/>
              </w:rPr>
              <w:t>утримання</w:t>
            </w:r>
            <w:proofErr w:type="spellEnd"/>
            <w:r>
              <w:rPr>
                <w:color w:val="000000"/>
                <w:sz w:val="22"/>
                <w:szCs w:val="22"/>
              </w:rPr>
              <w:t xml:space="preserve"> </w:t>
            </w:r>
            <w:proofErr w:type="spellStart"/>
            <w:r>
              <w:rPr>
                <w:color w:val="000000"/>
                <w:sz w:val="22"/>
                <w:szCs w:val="22"/>
              </w:rPr>
              <w:t>територій</w:t>
            </w:r>
            <w:proofErr w:type="spellEnd"/>
            <w:r>
              <w:rPr>
                <w:color w:val="000000"/>
                <w:sz w:val="22"/>
                <w:szCs w:val="22"/>
              </w:rPr>
              <w:t xml:space="preserve"> </w:t>
            </w:r>
            <w:proofErr w:type="spellStart"/>
            <w:r>
              <w:rPr>
                <w:color w:val="000000"/>
                <w:sz w:val="22"/>
                <w:szCs w:val="22"/>
              </w:rPr>
              <w:t>загального</w:t>
            </w:r>
            <w:proofErr w:type="spellEnd"/>
            <w:r>
              <w:rPr>
                <w:color w:val="000000"/>
                <w:sz w:val="22"/>
                <w:szCs w:val="22"/>
              </w:rPr>
              <w:t xml:space="preserve"> </w:t>
            </w:r>
            <w:proofErr w:type="spellStart"/>
            <w:r>
              <w:rPr>
                <w:color w:val="000000"/>
                <w:sz w:val="22"/>
                <w:szCs w:val="22"/>
              </w:rPr>
              <w:t>користування</w:t>
            </w:r>
            <w:proofErr w:type="spellEnd"/>
            <w:r>
              <w:rPr>
                <w:color w:val="000000"/>
                <w:sz w:val="22"/>
                <w:szCs w:val="22"/>
              </w:rPr>
              <w:t xml:space="preserve">, </w:t>
            </w:r>
            <w:proofErr w:type="spellStart"/>
            <w:r>
              <w:rPr>
                <w:color w:val="000000"/>
                <w:sz w:val="22"/>
                <w:szCs w:val="22"/>
              </w:rPr>
              <w:t>підвищення</w:t>
            </w:r>
            <w:proofErr w:type="spellEnd"/>
            <w:r>
              <w:rPr>
                <w:color w:val="000000"/>
                <w:sz w:val="22"/>
                <w:szCs w:val="22"/>
              </w:rPr>
              <w:t xml:space="preserve"> </w:t>
            </w:r>
            <w:proofErr w:type="spellStart"/>
            <w:r>
              <w:rPr>
                <w:color w:val="000000"/>
                <w:sz w:val="22"/>
                <w:szCs w:val="22"/>
              </w:rPr>
              <w:t>рівня</w:t>
            </w:r>
            <w:proofErr w:type="spellEnd"/>
            <w:r>
              <w:rPr>
                <w:color w:val="000000"/>
                <w:sz w:val="22"/>
                <w:szCs w:val="22"/>
              </w:rPr>
              <w:t xml:space="preserve"> </w:t>
            </w:r>
            <w:proofErr w:type="spellStart"/>
            <w:r>
              <w:rPr>
                <w:color w:val="000000"/>
                <w:sz w:val="22"/>
                <w:szCs w:val="22"/>
              </w:rPr>
              <w:t>комфортності</w:t>
            </w:r>
            <w:proofErr w:type="spellEnd"/>
            <w:r>
              <w:rPr>
                <w:color w:val="000000"/>
                <w:sz w:val="22"/>
                <w:szCs w:val="22"/>
              </w:rPr>
              <w:t xml:space="preserve"> і </w:t>
            </w:r>
            <w:proofErr w:type="spellStart"/>
            <w:r>
              <w:rPr>
                <w:color w:val="000000"/>
                <w:sz w:val="22"/>
                <w:szCs w:val="22"/>
              </w:rPr>
              <w:t>безпеки</w:t>
            </w:r>
            <w:proofErr w:type="spellEnd"/>
            <w:r>
              <w:rPr>
                <w:color w:val="000000"/>
                <w:sz w:val="22"/>
                <w:szCs w:val="22"/>
              </w:rPr>
              <w:t xml:space="preserve"> </w:t>
            </w:r>
            <w:proofErr w:type="spellStart"/>
            <w:r>
              <w:rPr>
                <w:color w:val="000000"/>
                <w:sz w:val="22"/>
                <w:szCs w:val="22"/>
              </w:rPr>
              <w:t>громадян</w:t>
            </w:r>
            <w:proofErr w:type="spellEnd"/>
            <w:r>
              <w:rPr>
                <w:color w:val="000000"/>
                <w:sz w:val="22"/>
                <w:szCs w:val="22"/>
              </w:rPr>
              <w:t xml:space="preserve">, </w:t>
            </w:r>
            <w:proofErr w:type="spellStart"/>
            <w:r>
              <w:rPr>
                <w:color w:val="000000"/>
                <w:sz w:val="22"/>
                <w:szCs w:val="22"/>
              </w:rPr>
              <w:t>покращення</w:t>
            </w:r>
            <w:proofErr w:type="spellEnd"/>
            <w:r>
              <w:rPr>
                <w:color w:val="000000"/>
                <w:sz w:val="22"/>
                <w:szCs w:val="22"/>
              </w:rPr>
              <w:t xml:space="preserve"> </w:t>
            </w:r>
            <w:proofErr w:type="spellStart"/>
            <w:r>
              <w:rPr>
                <w:color w:val="000000"/>
                <w:sz w:val="22"/>
                <w:szCs w:val="22"/>
              </w:rPr>
              <w:t>естетичного</w:t>
            </w:r>
            <w:proofErr w:type="spellEnd"/>
            <w:r>
              <w:rPr>
                <w:color w:val="000000"/>
                <w:sz w:val="22"/>
                <w:szCs w:val="22"/>
              </w:rPr>
              <w:t xml:space="preserve"> </w:t>
            </w:r>
            <w:proofErr w:type="spellStart"/>
            <w:r>
              <w:rPr>
                <w:color w:val="000000"/>
                <w:sz w:val="22"/>
                <w:szCs w:val="22"/>
              </w:rPr>
              <w:t>вигляду</w:t>
            </w:r>
            <w:proofErr w:type="spellEnd"/>
            <w:r>
              <w:rPr>
                <w:color w:val="000000"/>
                <w:sz w:val="22"/>
                <w:szCs w:val="22"/>
              </w:rPr>
              <w:t xml:space="preserve"> </w:t>
            </w:r>
            <w:proofErr w:type="spellStart"/>
            <w:r>
              <w:rPr>
                <w:color w:val="000000"/>
                <w:sz w:val="22"/>
                <w:szCs w:val="22"/>
              </w:rPr>
              <w:t>територій</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CA8099D" w14:textId="77777777" w:rsidR="00742297" w:rsidRDefault="00742297">
            <w:pPr>
              <w:rPr>
                <w:color w:val="000000"/>
                <w:sz w:val="22"/>
                <w:szCs w:val="22"/>
              </w:rPr>
            </w:pPr>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загальної</w:t>
            </w:r>
            <w:proofErr w:type="spellEnd"/>
            <w:r>
              <w:rPr>
                <w:color w:val="000000"/>
                <w:sz w:val="22"/>
                <w:szCs w:val="22"/>
              </w:rPr>
              <w:t xml:space="preserve"> </w:t>
            </w:r>
            <w:proofErr w:type="spellStart"/>
            <w:r>
              <w:rPr>
                <w:color w:val="000000"/>
                <w:sz w:val="22"/>
                <w:szCs w:val="22"/>
              </w:rPr>
              <w:t>лощі</w:t>
            </w:r>
            <w:proofErr w:type="spellEnd"/>
            <w:r>
              <w:rPr>
                <w:color w:val="000000"/>
                <w:sz w:val="22"/>
                <w:szCs w:val="22"/>
              </w:rPr>
              <w:t xml:space="preserve"> </w:t>
            </w:r>
            <w:proofErr w:type="spellStart"/>
            <w:r>
              <w:rPr>
                <w:color w:val="000000"/>
                <w:sz w:val="22"/>
                <w:szCs w:val="22"/>
              </w:rPr>
              <w:t>територій</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585BC6E" w14:textId="77777777" w:rsidR="00742297" w:rsidRDefault="00742297">
            <w:pPr>
              <w:jc w:val="both"/>
              <w:rPr>
                <w:color w:val="000000"/>
                <w:sz w:val="22"/>
                <w:szCs w:val="22"/>
              </w:rPr>
            </w:pPr>
            <w:r>
              <w:rPr>
                <w:color w:val="000000"/>
                <w:sz w:val="22"/>
                <w:szCs w:val="22"/>
              </w:rPr>
              <w:t>566549</w:t>
            </w:r>
          </w:p>
        </w:tc>
        <w:tc>
          <w:tcPr>
            <w:tcW w:w="1220" w:type="dxa"/>
            <w:tcBorders>
              <w:top w:val="nil"/>
              <w:left w:val="nil"/>
              <w:bottom w:val="single" w:sz="4" w:space="0" w:color="auto"/>
              <w:right w:val="single" w:sz="4" w:space="0" w:color="auto"/>
            </w:tcBorders>
            <w:shd w:val="clear" w:color="auto" w:fill="auto"/>
            <w:vAlign w:val="center"/>
            <w:hideMark/>
          </w:tcPr>
          <w:p w14:paraId="669A8D1E" w14:textId="77777777" w:rsidR="00742297" w:rsidRDefault="00742297">
            <w:pPr>
              <w:jc w:val="both"/>
              <w:rPr>
                <w:color w:val="000000"/>
                <w:sz w:val="22"/>
                <w:szCs w:val="22"/>
              </w:rPr>
            </w:pPr>
            <w:r>
              <w:rPr>
                <w:color w:val="000000"/>
                <w:sz w:val="22"/>
                <w:szCs w:val="22"/>
              </w:rPr>
              <w:t>566549</w:t>
            </w:r>
          </w:p>
        </w:tc>
        <w:tc>
          <w:tcPr>
            <w:tcW w:w="1200" w:type="dxa"/>
            <w:tcBorders>
              <w:top w:val="nil"/>
              <w:left w:val="nil"/>
              <w:bottom w:val="single" w:sz="4" w:space="0" w:color="auto"/>
              <w:right w:val="single" w:sz="4" w:space="0" w:color="auto"/>
            </w:tcBorders>
            <w:shd w:val="clear" w:color="auto" w:fill="auto"/>
            <w:vAlign w:val="center"/>
            <w:hideMark/>
          </w:tcPr>
          <w:p w14:paraId="5224AAD6" w14:textId="77777777" w:rsidR="00742297" w:rsidRDefault="00742297">
            <w:pPr>
              <w:rPr>
                <w:color w:val="000000"/>
                <w:sz w:val="22"/>
                <w:szCs w:val="22"/>
              </w:rPr>
            </w:pPr>
            <w:r>
              <w:rPr>
                <w:color w:val="000000"/>
                <w:sz w:val="22"/>
                <w:szCs w:val="22"/>
              </w:rPr>
              <w:t>100</w:t>
            </w:r>
          </w:p>
        </w:tc>
      </w:tr>
      <w:tr w:rsidR="00742297" w14:paraId="61479A8F" w14:textId="77777777" w:rsidTr="00742297">
        <w:trPr>
          <w:trHeight w:val="300"/>
        </w:trPr>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14:paraId="0F4B14A5" w14:textId="77777777" w:rsidR="00742297" w:rsidRDefault="00742297">
            <w:pPr>
              <w:jc w:val="center"/>
              <w:rPr>
                <w:color w:val="000000"/>
                <w:sz w:val="22"/>
                <w:szCs w:val="22"/>
              </w:rPr>
            </w:pPr>
            <w:r>
              <w:rPr>
                <w:color w:val="000000"/>
                <w:sz w:val="22"/>
                <w:szCs w:val="22"/>
              </w:rPr>
              <w:t xml:space="preserve">Догляд за </w:t>
            </w:r>
            <w:proofErr w:type="spellStart"/>
            <w:r>
              <w:rPr>
                <w:color w:val="000000"/>
                <w:sz w:val="22"/>
                <w:szCs w:val="22"/>
              </w:rPr>
              <w:t>об'єктами</w:t>
            </w:r>
            <w:proofErr w:type="spellEnd"/>
            <w:r>
              <w:rPr>
                <w:color w:val="000000"/>
                <w:sz w:val="22"/>
                <w:szCs w:val="22"/>
              </w:rPr>
              <w:t xml:space="preserve"> </w:t>
            </w:r>
            <w:proofErr w:type="spellStart"/>
            <w:r>
              <w:rPr>
                <w:color w:val="000000"/>
                <w:sz w:val="22"/>
                <w:szCs w:val="22"/>
              </w:rPr>
              <w:t>озеленення</w:t>
            </w:r>
            <w:proofErr w:type="spellEnd"/>
          </w:p>
        </w:tc>
        <w:tc>
          <w:tcPr>
            <w:tcW w:w="3276" w:type="dxa"/>
            <w:tcBorders>
              <w:top w:val="nil"/>
              <w:left w:val="nil"/>
              <w:bottom w:val="single" w:sz="4" w:space="0" w:color="auto"/>
              <w:right w:val="single" w:sz="4" w:space="0" w:color="auto"/>
            </w:tcBorders>
            <w:shd w:val="clear" w:color="auto" w:fill="auto"/>
            <w:vAlign w:val="center"/>
            <w:hideMark/>
          </w:tcPr>
          <w:p w14:paraId="4E63B038"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витрат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16C299C" w14:textId="77777777" w:rsidR="00742297" w:rsidRDefault="00742297">
            <w:pPr>
              <w:rPr>
                <w:color w:val="000000"/>
                <w:sz w:val="22"/>
                <w:szCs w:val="22"/>
              </w:rPr>
            </w:pPr>
            <w:r>
              <w:rPr>
                <w:color w:val="000000"/>
                <w:sz w:val="22"/>
                <w:szCs w:val="22"/>
              </w:rPr>
              <w:t xml:space="preserve">тис. </w:t>
            </w:r>
            <w:proofErr w:type="spellStart"/>
            <w:r>
              <w:rPr>
                <w:color w:val="000000"/>
                <w:sz w:val="22"/>
                <w:szCs w:val="22"/>
              </w:rPr>
              <w:t>грн</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0D853AA3" w14:textId="77777777" w:rsidR="00742297" w:rsidRDefault="00742297">
            <w:pPr>
              <w:jc w:val="both"/>
              <w:rPr>
                <w:color w:val="000000"/>
                <w:sz w:val="22"/>
                <w:szCs w:val="22"/>
              </w:rPr>
            </w:pPr>
            <w:r>
              <w:rPr>
                <w:color w:val="000000"/>
                <w:sz w:val="22"/>
                <w:szCs w:val="22"/>
              </w:rPr>
              <w:t>1077,0</w:t>
            </w:r>
          </w:p>
        </w:tc>
        <w:tc>
          <w:tcPr>
            <w:tcW w:w="1220" w:type="dxa"/>
            <w:tcBorders>
              <w:top w:val="nil"/>
              <w:left w:val="nil"/>
              <w:bottom w:val="single" w:sz="4" w:space="0" w:color="auto"/>
              <w:right w:val="single" w:sz="4" w:space="0" w:color="auto"/>
            </w:tcBorders>
            <w:shd w:val="clear" w:color="auto" w:fill="auto"/>
            <w:vAlign w:val="center"/>
            <w:hideMark/>
          </w:tcPr>
          <w:p w14:paraId="4B274772" w14:textId="77777777" w:rsidR="00742297" w:rsidRDefault="00742297">
            <w:pPr>
              <w:jc w:val="both"/>
              <w:rPr>
                <w:color w:val="000000"/>
                <w:sz w:val="22"/>
                <w:szCs w:val="22"/>
              </w:rPr>
            </w:pPr>
            <w:r>
              <w:rPr>
                <w:color w:val="000000"/>
                <w:sz w:val="22"/>
                <w:szCs w:val="22"/>
              </w:rPr>
              <w:t>861,1</w:t>
            </w:r>
          </w:p>
        </w:tc>
        <w:tc>
          <w:tcPr>
            <w:tcW w:w="1200" w:type="dxa"/>
            <w:tcBorders>
              <w:top w:val="nil"/>
              <w:left w:val="nil"/>
              <w:bottom w:val="single" w:sz="4" w:space="0" w:color="auto"/>
              <w:right w:val="single" w:sz="4" w:space="0" w:color="auto"/>
            </w:tcBorders>
            <w:shd w:val="clear" w:color="auto" w:fill="auto"/>
            <w:vAlign w:val="center"/>
            <w:hideMark/>
          </w:tcPr>
          <w:p w14:paraId="3CECBE26" w14:textId="77777777" w:rsidR="00742297" w:rsidRDefault="00742297">
            <w:pPr>
              <w:rPr>
                <w:color w:val="000000"/>
                <w:sz w:val="22"/>
                <w:szCs w:val="22"/>
              </w:rPr>
            </w:pPr>
            <w:r>
              <w:rPr>
                <w:color w:val="000000"/>
                <w:sz w:val="22"/>
                <w:szCs w:val="22"/>
              </w:rPr>
              <w:t>215,9</w:t>
            </w:r>
          </w:p>
        </w:tc>
      </w:tr>
      <w:tr w:rsidR="00742297" w14:paraId="6B1A2071"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1301493A"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3362F16A"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продукту:</w:t>
            </w:r>
          </w:p>
        </w:tc>
        <w:tc>
          <w:tcPr>
            <w:tcW w:w="1080" w:type="dxa"/>
            <w:tcBorders>
              <w:top w:val="nil"/>
              <w:left w:val="nil"/>
              <w:bottom w:val="single" w:sz="4" w:space="0" w:color="auto"/>
              <w:right w:val="single" w:sz="4" w:space="0" w:color="auto"/>
            </w:tcBorders>
            <w:shd w:val="clear" w:color="auto" w:fill="auto"/>
            <w:vAlign w:val="center"/>
            <w:hideMark/>
          </w:tcPr>
          <w:p w14:paraId="75D443F3" w14:textId="77777777" w:rsidR="00742297" w:rsidRDefault="00742297">
            <w:pP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6B3FB650"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064210C7"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2F8A638F" w14:textId="77777777" w:rsidR="00742297" w:rsidRDefault="00742297">
            <w:pPr>
              <w:rPr>
                <w:color w:val="000000"/>
                <w:sz w:val="22"/>
                <w:szCs w:val="22"/>
              </w:rPr>
            </w:pPr>
            <w:r>
              <w:rPr>
                <w:color w:val="000000"/>
                <w:sz w:val="22"/>
                <w:szCs w:val="22"/>
              </w:rPr>
              <w:t> </w:t>
            </w:r>
          </w:p>
        </w:tc>
      </w:tr>
      <w:tr w:rsidR="00742297" w14:paraId="7257C4EA"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645B716E"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231B75D5" w14:textId="77777777" w:rsidR="00742297" w:rsidRDefault="00742297">
            <w:pPr>
              <w:jc w:val="both"/>
              <w:rPr>
                <w:color w:val="000000"/>
                <w:sz w:val="22"/>
                <w:szCs w:val="22"/>
              </w:rPr>
            </w:pPr>
            <w:proofErr w:type="spellStart"/>
            <w:r>
              <w:rPr>
                <w:color w:val="000000"/>
                <w:sz w:val="22"/>
                <w:szCs w:val="22"/>
              </w:rPr>
              <w:t>площа</w:t>
            </w:r>
            <w:proofErr w:type="spellEnd"/>
            <w:r>
              <w:rPr>
                <w:color w:val="000000"/>
                <w:sz w:val="22"/>
                <w:szCs w:val="22"/>
              </w:rPr>
              <w:t xml:space="preserve"> </w:t>
            </w:r>
            <w:proofErr w:type="spellStart"/>
            <w:r>
              <w:rPr>
                <w:color w:val="000000"/>
                <w:sz w:val="22"/>
                <w:szCs w:val="22"/>
              </w:rPr>
              <w:t>території</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F84434B" w14:textId="77777777" w:rsidR="00742297" w:rsidRDefault="00742297">
            <w:pPr>
              <w:rPr>
                <w:color w:val="000000"/>
                <w:sz w:val="22"/>
                <w:szCs w:val="22"/>
              </w:rPr>
            </w:pPr>
            <w:r>
              <w:rPr>
                <w:color w:val="000000"/>
                <w:sz w:val="22"/>
                <w:szCs w:val="22"/>
              </w:rPr>
              <w:t>кв.м.</w:t>
            </w:r>
          </w:p>
        </w:tc>
        <w:tc>
          <w:tcPr>
            <w:tcW w:w="1260" w:type="dxa"/>
            <w:tcBorders>
              <w:top w:val="nil"/>
              <w:left w:val="nil"/>
              <w:bottom w:val="single" w:sz="4" w:space="0" w:color="auto"/>
              <w:right w:val="single" w:sz="4" w:space="0" w:color="auto"/>
            </w:tcBorders>
            <w:shd w:val="clear" w:color="auto" w:fill="auto"/>
            <w:vAlign w:val="center"/>
            <w:hideMark/>
          </w:tcPr>
          <w:p w14:paraId="4016890F" w14:textId="77777777" w:rsidR="00742297" w:rsidRDefault="00742297">
            <w:pPr>
              <w:jc w:val="both"/>
              <w:rPr>
                <w:color w:val="000000"/>
                <w:sz w:val="22"/>
                <w:szCs w:val="22"/>
              </w:rPr>
            </w:pPr>
            <w:r>
              <w:rPr>
                <w:color w:val="000000"/>
                <w:sz w:val="22"/>
                <w:szCs w:val="22"/>
              </w:rPr>
              <w:t>4964,62</w:t>
            </w:r>
          </w:p>
        </w:tc>
        <w:tc>
          <w:tcPr>
            <w:tcW w:w="1220" w:type="dxa"/>
            <w:tcBorders>
              <w:top w:val="nil"/>
              <w:left w:val="nil"/>
              <w:bottom w:val="single" w:sz="4" w:space="0" w:color="auto"/>
              <w:right w:val="single" w:sz="4" w:space="0" w:color="auto"/>
            </w:tcBorders>
            <w:shd w:val="clear" w:color="auto" w:fill="auto"/>
            <w:vAlign w:val="center"/>
            <w:hideMark/>
          </w:tcPr>
          <w:p w14:paraId="3B94E52F" w14:textId="77777777" w:rsidR="00742297" w:rsidRDefault="00742297">
            <w:pPr>
              <w:jc w:val="both"/>
              <w:rPr>
                <w:color w:val="000000"/>
                <w:sz w:val="22"/>
                <w:szCs w:val="22"/>
              </w:rPr>
            </w:pPr>
            <w:r>
              <w:rPr>
                <w:color w:val="000000"/>
                <w:sz w:val="22"/>
                <w:szCs w:val="22"/>
              </w:rPr>
              <w:t>4964,62</w:t>
            </w:r>
          </w:p>
        </w:tc>
        <w:tc>
          <w:tcPr>
            <w:tcW w:w="1200" w:type="dxa"/>
            <w:tcBorders>
              <w:top w:val="nil"/>
              <w:left w:val="nil"/>
              <w:bottom w:val="single" w:sz="4" w:space="0" w:color="auto"/>
              <w:right w:val="single" w:sz="4" w:space="0" w:color="auto"/>
            </w:tcBorders>
            <w:shd w:val="clear" w:color="auto" w:fill="auto"/>
            <w:vAlign w:val="center"/>
            <w:hideMark/>
          </w:tcPr>
          <w:p w14:paraId="5A2902A8" w14:textId="77777777" w:rsidR="00742297" w:rsidRDefault="00742297">
            <w:pPr>
              <w:rPr>
                <w:color w:val="000000"/>
                <w:sz w:val="22"/>
                <w:szCs w:val="22"/>
              </w:rPr>
            </w:pPr>
            <w:r>
              <w:rPr>
                <w:color w:val="000000"/>
                <w:sz w:val="22"/>
                <w:szCs w:val="22"/>
              </w:rPr>
              <w:t>0</w:t>
            </w:r>
          </w:p>
        </w:tc>
      </w:tr>
      <w:tr w:rsidR="00742297" w14:paraId="4B764A8C"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2C2A35B4"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6A5AF50F"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ефективності</w:t>
            </w:r>
            <w:proofErr w:type="spellEnd"/>
            <w:r>
              <w:rPr>
                <w:color w:val="000000"/>
                <w:sz w:val="22"/>
                <w:szCs w:val="22"/>
              </w:rPr>
              <w:t>:</w:t>
            </w:r>
          </w:p>
        </w:tc>
        <w:tc>
          <w:tcPr>
            <w:tcW w:w="1080" w:type="dxa"/>
            <w:tcBorders>
              <w:top w:val="nil"/>
              <w:left w:val="nil"/>
              <w:bottom w:val="single" w:sz="4" w:space="0" w:color="auto"/>
              <w:right w:val="single" w:sz="4" w:space="0" w:color="auto"/>
            </w:tcBorders>
            <w:shd w:val="clear" w:color="auto" w:fill="auto"/>
            <w:vAlign w:val="center"/>
            <w:hideMark/>
          </w:tcPr>
          <w:p w14:paraId="3E7822E8" w14:textId="77777777" w:rsidR="00742297" w:rsidRDefault="00742297">
            <w:pP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21DFEBAF"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26616467"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0155965E" w14:textId="77777777" w:rsidR="00742297" w:rsidRDefault="00742297">
            <w:pPr>
              <w:rPr>
                <w:color w:val="000000"/>
                <w:sz w:val="22"/>
                <w:szCs w:val="22"/>
              </w:rPr>
            </w:pPr>
            <w:r>
              <w:rPr>
                <w:color w:val="000000"/>
                <w:sz w:val="22"/>
                <w:szCs w:val="22"/>
              </w:rPr>
              <w:t> </w:t>
            </w:r>
          </w:p>
        </w:tc>
      </w:tr>
      <w:tr w:rsidR="00742297" w14:paraId="2F3FCDAF" w14:textId="77777777" w:rsidTr="00742297">
        <w:trPr>
          <w:trHeight w:val="600"/>
        </w:trPr>
        <w:tc>
          <w:tcPr>
            <w:tcW w:w="1524" w:type="dxa"/>
            <w:vMerge/>
            <w:tcBorders>
              <w:top w:val="nil"/>
              <w:left w:val="single" w:sz="4" w:space="0" w:color="auto"/>
              <w:bottom w:val="single" w:sz="4" w:space="0" w:color="000000"/>
              <w:right w:val="single" w:sz="4" w:space="0" w:color="auto"/>
            </w:tcBorders>
            <w:vAlign w:val="center"/>
            <w:hideMark/>
          </w:tcPr>
          <w:p w14:paraId="1416B1C2"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45AE16B3" w14:textId="77777777" w:rsidR="00742297" w:rsidRDefault="00742297">
            <w:pPr>
              <w:jc w:val="both"/>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gramStart"/>
            <w:r>
              <w:rPr>
                <w:color w:val="000000"/>
                <w:sz w:val="22"/>
                <w:szCs w:val="22"/>
              </w:rPr>
              <w:t>кв..м.</w:t>
            </w:r>
            <w:proofErr w:type="gramEnd"/>
            <w:r>
              <w:rPr>
                <w:color w:val="000000"/>
                <w:sz w:val="22"/>
                <w:szCs w:val="22"/>
              </w:rPr>
              <w:t xml:space="preserve"> </w:t>
            </w:r>
            <w:proofErr w:type="spellStart"/>
            <w:r>
              <w:rPr>
                <w:color w:val="000000"/>
                <w:sz w:val="22"/>
                <w:szCs w:val="22"/>
              </w:rPr>
              <w:t>території</w:t>
            </w:r>
            <w:proofErr w:type="spellEnd"/>
            <w:r>
              <w:rPr>
                <w:color w:val="000000"/>
                <w:sz w:val="22"/>
                <w:szCs w:val="22"/>
              </w:rPr>
              <w:t xml:space="preserve"> в </w:t>
            </w:r>
            <w:proofErr w:type="spellStart"/>
            <w:r>
              <w:rPr>
                <w:color w:val="000000"/>
                <w:sz w:val="22"/>
                <w:szCs w:val="22"/>
              </w:rPr>
              <w:t>місяць</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2A9A5D9" w14:textId="77777777" w:rsidR="00742297" w:rsidRDefault="00742297">
            <w:pPr>
              <w:rPr>
                <w:color w:val="000000"/>
                <w:sz w:val="22"/>
                <w:szCs w:val="22"/>
              </w:rPr>
            </w:pPr>
            <w:proofErr w:type="spellStart"/>
            <w:proofErr w:type="gramStart"/>
            <w:r>
              <w:rPr>
                <w:color w:val="000000"/>
                <w:sz w:val="22"/>
                <w:szCs w:val="22"/>
              </w:rPr>
              <w:t>тис.грн</w:t>
            </w:r>
            <w:proofErr w:type="spellEnd"/>
            <w:proofErr w:type="gramEnd"/>
          </w:p>
        </w:tc>
        <w:tc>
          <w:tcPr>
            <w:tcW w:w="1260" w:type="dxa"/>
            <w:tcBorders>
              <w:top w:val="nil"/>
              <w:left w:val="nil"/>
              <w:bottom w:val="single" w:sz="4" w:space="0" w:color="auto"/>
              <w:right w:val="single" w:sz="4" w:space="0" w:color="auto"/>
            </w:tcBorders>
            <w:shd w:val="clear" w:color="auto" w:fill="auto"/>
            <w:vAlign w:val="center"/>
            <w:hideMark/>
          </w:tcPr>
          <w:p w14:paraId="014C40FD" w14:textId="77777777" w:rsidR="00742297" w:rsidRDefault="00742297">
            <w:pPr>
              <w:jc w:val="both"/>
              <w:rPr>
                <w:color w:val="000000"/>
                <w:sz w:val="22"/>
                <w:szCs w:val="22"/>
              </w:rPr>
            </w:pPr>
            <w:r>
              <w:rPr>
                <w:color w:val="000000"/>
                <w:sz w:val="22"/>
                <w:szCs w:val="22"/>
              </w:rPr>
              <w:t>18,08</w:t>
            </w:r>
          </w:p>
        </w:tc>
        <w:tc>
          <w:tcPr>
            <w:tcW w:w="1220" w:type="dxa"/>
            <w:tcBorders>
              <w:top w:val="nil"/>
              <w:left w:val="nil"/>
              <w:bottom w:val="single" w:sz="4" w:space="0" w:color="auto"/>
              <w:right w:val="single" w:sz="4" w:space="0" w:color="auto"/>
            </w:tcBorders>
            <w:shd w:val="clear" w:color="auto" w:fill="auto"/>
            <w:vAlign w:val="center"/>
            <w:hideMark/>
          </w:tcPr>
          <w:p w14:paraId="6565E481" w14:textId="77777777" w:rsidR="00742297" w:rsidRDefault="00742297">
            <w:pPr>
              <w:jc w:val="both"/>
              <w:rPr>
                <w:color w:val="000000"/>
                <w:sz w:val="22"/>
                <w:szCs w:val="22"/>
              </w:rPr>
            </w:pPr>
            <w:r>
              <w:rPr>
                <w:color w:val="000000"/>
                <w:sz w:val="22"/>
                <w:szCs w:val="22"/>
              </w:rPr>
              <w:t>14,45</w:t>
            </w:r>
          </w:p>
        </w:tc>
        <w:tc>
          <w:tcPr>
            <w:tcW w:w="1200" w:type="dxa"/>
            <w:tcBorders>
              <w:top w:val="nil"/>
              <w:left w:val="nil"/>
              <w:bottom w:val="single" w:sz="4" w:space="0" w:color="auto"/>
              <w:right w:val="single" w:sz="4" w:space="0" w:color="auto"/>
            </w:tcBorders>
            <w:shd w:val="clear" w:color="auto" w:fill="auto"/>
            <w:vAlign w:val="center"/>
            <w:hideMark/>
          </w:tcPr>
          <w:p w14:paraId="10FC045B" w14:textId="77777777" w:rsidR="00742297" w:rsidRDefault="00742297">
            <w:pPr>
              <w:rPr>
                <w:color w:val="000000"/>
                <w:sz w:val="22"/>
                <w:szCs w:val="22"/>
              </w:rPr>
            </w:pPr>
            <w:r>
              <w:rPr>
                <w:color w:val="000000"/>
                <w:sz w:val="22"/>
                <w:szCs w:val="22"/>
              </w:rPr>
              <w:t>3,61</w:t>
            </w:r>
          </w:p>
        </w:tc>
      </w:tr>
      <w:tr w:rsidR="00742297" w14:paraId="5E04DA4E" w14:textId="77777777" w:rsidTr="00742297">
        <w:trPr>
          <w:trHeight w:val="300"/>
        </w:trPr>
        <w:tc>
          <w:tcPr>
            <w:tcW w:w="1524" w:type="dxa"/>
            <w:vMerge/>
            <w:tcBorders>
              <w:top w:val="nil"/>
              <w:left w:val="single" w:sz="4" w:space="0" w:color="auto"/>
              <w:bottom w:val="single" w:sz="4" w:space="0" w:color="000000"/>
              <w:right w:val="single" w:sz="4" w:space="0" w:color="auto"/>
            </w:tcBorders>
            <w:vAlign w:val="center"/>
            <w:hideMark/>
          </w:tcPr>
          <w:p w14:paraId="3DC27603"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683616D9"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якості</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E1760CA" w14:textId="77777777" w:rsidR="00742297" w:rsidRDefault="00742297">
            <w:pP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61E91D0B" w14:textId="77777777" w:rsidR="00742297" w:rsidRDefault="00742297">
            <w:pPr>
              <w:jc w:val="both"/>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14:paraId="470C0BFB" w14:textId="77777777" w:rsidR="00742297" w:rsidRDefault="00742297">
            <w:pPr>
              <w:jc w:val="both"/>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14:paraId="343485FC" w14:textId="77777777" w:rsidR="00742297" w:rsidRDefault="00742297">
            <w:pPr>
              <w:rPr>
                <w:color w:val="000000"/>
                <w:sz w:val="22"/>
                <w:szCs w:val="22"/>
              </w:rPr>
            </w:pPr>
            <w:r>
              <w:rPr>
                <w:color w:val="000000"/>
                <w:sz w:val="22"/>
                <w:szCs w:val="22"/>
              </w:rPr>
              <w:t> </w:t>
            </w:r>
          </w:p>
        </w:tc>
      </w:tr>
      <w:tr w:rsidR="00742297" w14:paraId="14A01882" w14:textId="77777777" w:rsidTr="00742297">
        <w:trPr>
          <w:trHeight w:val="2400"/>
        </w:trPr>
        <w:tc>
          <w:tcPr>
            <w:tcW w:w="1524" w:type="dxa"/>
            <w:vMerge/>
            <w:tcBorders>
              <w:top w:val="nil"/>
              <w:left w:val="single" w:sz="4" w:space="0" w:color="auto"/>
              <w:bottom w:val="single" w:sz="4" w:space="0" w:color="000000"/>
              <w:right w:val="single" w:sz="4" w:space="0" w:color="auto"/>
            </w:tcBorders>
            <w:vAlign w:val="center"/>
            <w:hideMark/>
          </w:tcPr>
          <w:p w14:paraId="7B37C04B" w14:textId="77777777" w:rsidR="00742297" w:rsidRDefault="00742297">
            <w:pPr>
              <w:rPr>
                <w:color w:val="000000"/>
                <w:sz w:val="22"/>
                <w:szCs w:val="22"/>
              </w:rPr>
            </w:pPr>
          </w:p>
        </w:tc>
        <w:tc>
          <w:tcPr>
            <w:tcW w:w="3276" w:type="dxa"/>
            <w:tcBorders>
              <w:top w:val="nil"/>
              <w:left w:val="nil"/>
              <w:bottom w:val="single" w:sz="4" w:space="0" w:color="auto"/>
              <w:right w:val="single" w:sz="4" w:space="0" w:color="auto"/>
            </w:tcBorders>
            <w:shd w:val="clear" w:color="auto" w:fill="auto"/>
            <w:vAlign w:val="center"/>
            <w:hideMark/>
          </w:tcPr>
          <w:p w14:paraId="24D8F4E9" w14:textId="77777777" w:rsidR="00742297" w:rsidRDefault="00742297">
            <w:pPr>
              <w:jc w:val="both"/>
              <w:rPr>
                <w:color w:val="000000"/>
                <w:sz w:val="22"/>
                <w:szCs w:val="22"/>
              </w:rPr>
            </w:pPr>
            <w:proofErr w:type="spellStart"/>
            <w:r>
              <w:rPr>
                <w:color w:val="000000"/>
                <w:sz w:val="22"/>
                <w:szCs w:val="22"/>
              </w:rPr>
              <w:t>покращення</w:t>
            </w:r>
            <w:proofErr w:type="spellEnd"/>
            <w:r>
              <w:rPr>
                <w:color w:val="000000"/>
                <w:sz w:val="22"/>
                <w:szCs w:val="22"/>
              </w:rPr>
              <w:t xml:space="preserve"> </w:t>
            </w:r>
            <w:proofErr w:type="spellStart"/>
            <w:r>
              <w:rPr>
                <w:color w:val="000000"/>
                <w:sz w:val="22"/>
                <w:szCs w:val="22"/>
              </w:rPr>
              <w:t>естетичного</w:t>
            </w:r>
            <w:proofErr w:type="spellEnd"/>
            <w:r>
              <w:rPr>
                <w:color w:val="000000"/>
                <w:sz w:val="22"/>
                <w:szCs w:val="22"/>
              </w:rPr>
              <w:t xml:space="preserve"> </w:t>
            </w:r>
            <w:proofErr w:type="spellStart"/>
            <w:r>
              <w:rPr>
                <w:color w:val="000000"/>
                <w:sz w:val="22"/>
                <w:szCs w:val="22"/>
              </w:rPr>
              <w:t>вигляду</w:t>
            </w:r>
            <w:proofErr w:type="spellEnd"/>
            <w:r>
              <w:rPr>
                <w:color w:val="000000"/>
                <w:sz w:val="22"/>
                <w:szCs w:val="22"/>
              </w:rPr>
              <w:t xml:space="preserve"> </w:t>
            </w:r>
            <w:proofErr w:type="spellStart"/>
            <w:r>
              <w:rPr>
                <w:color w:val="000000"/>
                <w:sz w:val="22"/>
                <w:szCs w:val="22"/>
              </w:rPr>
              <w:t>територій</w:t>
            </w:r>
            <w:proofErr w:type="spellEnd"/>
            <w:r>
              <w:rPr>
                <w:color w:val="000000"/>
                <w:sz w:val="22"/>
                <w:szCs w:val="22"/>
              </w:rPr>
              <w:t xml:space="preserve">; </w:t>
            </w:r>
            <w:proofErr w:type="spellStart"/>
            <w:r>
              <w:rPr>
                <w:color w:val="000000"/>
                <w:sz w:val="22"/>
                <w:szCs w:val="22"/>
              </w:rPr>
              <w:t>створення</w:t>
            </w:r>
            <w:proofErr w:type="spellEnd"/>
            <w:r>
              <w:rPr>
                <w:color w:val="000000"/>
                <w:sz w:val="22"/>
                <w:szCs w:val="22"/>
              </w:rPr>
              <w:t xml:space="preserve"> </w:t>
            </w:r>
            <w:proofErr w:type="spellStart"/>
            <w:r>
              <w:rPr>
                <w:color w:val="000000"/>
                <w:sz w:val="22"/>
                <w:szCs w:val="22"/>
              </w:rPr>
              <w:t>місць</w:t>
            </w:r>
            <w:proofErr w:type="spellEnd"/>
            <w:r>
              <w:rPr>
                <w:color w:val="000000"/>
                <w:sz w:val="22"/>
                <w:szCs w:val="22"/>
              </w:rPr>
              <w:t xml:space="preserve"> </w:t>
            </w:r>
            <w:proofErr w:type="spellStart"/>
            <w:r>
              <w:rPr>
                <w:color w:val="000000"/>
                <w:sz w:val="22"/>
                <w:szCs w:val="22"/>
              </w:rPr>
              <w:t>загального</w:t>
            </w:r>
            <w:proofErr w:type="spellEnd"/>
            <w:r>
              <w:rPr>
                <w:color w:val="000000"/>
                <w:sz w:val="22"/>
                <w:szCs w:val="22"/>
              </w:rPr>
              <w:t xml:space="preserve"> </w:t>
            </w:r>
            <w:proofErr w:type="spellStart"/>
            <w:r>
              <w:rPr>
                <w:color w:val="000000"/>
                <w:sz w:val="22"/>
                <w:szCs w:val="22"/>
              </w:rPr>
              <w:t>відпочинку</w:t>
            </w:r>
            <w:proofErr w:type="spellEnd"/>
            <w:r>
              <w:rPr>
                <w:color w:val="000000"/>
                <w:sz w:val="22"/>
                <w:szCs w:val="22"/>
              </w:rPr>
              <w:t xml:space="preserve"> </w:t>
            </w:r>
            <w:proofErr w:type="spellStart"/>
            <w:r>
              <w:rPr>
                <w:color w:val="000000"/>
                <w:sz w:val="22"/>
                <w:szCs w:val="22"/>
              </w:rPr>
              <w:t>населення</w:t>
            </w:r>
            <w:proofErr w:type="spellEnd"/>
            <w:r>
              <w:rPr>
                <w:color w:val="000000"/>
                <w:sz w:val="22"/>
                <w:szCs w:val="22"/>
              </w:rPr>
              <w:t xml:space="preserve"> та гостей </w:t>
            </w:r>
            <w:proofErr w:type="spellStart"/>
            <w:r>
              <w:rPr>
                <w:color w:val="000000"/>
                <w:sz w:val="22"/>
                <w:szCs w:val="22"/>
              </w:rPr>
              <w:t>міста</w:t>
            </w:r>
            <w:proofErr w:type="spellEnd"/>
            <w:r>
              <w:rPr>
                <w:color w:val="000000"/>
                <w:sz w:val="22"/>
                <w:szCs w:val="22"/>
              </w:rPr>
              <w:t xml:space="preserve">; </w:t>
            </w:r>
            <w:proofErr w:type="spellStart"/>
            <w:r>
              <w:rPr>
                <w:color w:val="000000"/>
                <w:sz w:val="22"/>
                <w:szCs w:val="22"/>
              </w:rPr>
              <w:t>створення</w:t>
            </w:r>
            <w:proofErr w:type="spellEnd"/>
            <w:r>
              <w:rPr>
                <w:color w:val="000000"/>
                <w:sz w:val="22"/>
                <w:szCs w:val="22"/>
              </w:rPr>
              <w:t xml:space="preserve"> </w:t>
            </w:r>
            <w:proofErr w:type="spellStart"/>
            <w:r>
              <w:rPr>
                <w:color w:val="000000"/>
                <w:sz w:val="22"/>
                <w:szCs w:val="22"/>
              </w:rPr>
              <w:t>комфортних</w:t>
            </w:r>
            <w:proofErr w:type="spellEnd"/>
            <w:r>
              <w:rPr>
                <w:color w:val="000000"/>
                <w:sz w:val="22"/>
                <w:szCs w:val="22"/>
              </w:rPr>
              <w:t xml:space="preserve"> умов </w:t>
            </w:r>
            <w:proofErr w:type="spellStart"/>
            <w:r>
              <w:rPr>
                <w:color w:val="000000"/>
                <w:sz w:val="22"/>
                <w:szCs w:val="22"/>
              </w:rPr>
              <w:t>проживання</w:t>
            </w:r>
            <w:proofErr w:type="spellEnd"/>
            <w:r>
              <w:rPr>
                <w:color w:val="000000"/>
                <w:sz w:val="22"/>
                <w:szCs w:val="22"/>
              </w:rPr>
              <w:t xml:space="preserve"> для </w:t>
            </w:r>
            <w:proofErr w:type="spellStart"/>
            <w:r>
              <w:rPr>
                <w:color w:val="000000"/>
                <w:sz w:val="22"/>
                <w:szCs w:val="22"/>
              </w:rPr>
              <w:t>мешканців</w:t>
            </w:r>
            <w:proofErr w:type="spellEnd"/>
            <w:r>
              <w:rPr>
                <w:color w:val="000000"/>
                <w:sz w:val="22"/>
                <w:szCs w:val="22"/>
              </w:rPr>
              <w:t xml:space="preserve"> і гостей </w:t>
            </w:r>
            <w:proofErr w:type="spellStart"/>
            <w:r>
              <w:rPr>
                <w:color w:val="000000"/>
                <w:sz w:val="22"/>
                <w:szCs w:val="22"/>
              </w:rPr>
              <w:t>міста</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2384545" w14:textId="77777777" w:rsidR="00742297" w:rsidRDefault="00742297">
            <w:pPr>
              <w:rPr>
                <w:color w:val="000000"/>
                <w:sz w:val="22"/>
                <w:szCs w:val="22"/>
              </w:rPr>
            </w:pPr>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загальної</w:t>
            </w:r>
            <w:proofErr w:type="spellEnd"/>
            <w:r>
              <w:rPr>
                <w:color w:val="000000"/>
                <w:sz w:val="22"/>
                <w:szCs w:val="22"/>
              </w:rPr>
              <w:t xml:space="preserve"> </w:t>
            </w:r>
            <w:proofErr w:type="spellStart"/>
            <w:r>
              <w:rPr>
                <w:color w:val="000000"/>
                <w:sz w:val="22"/>
                <w:szCs w:val="22"/>
              </w:rPr>
              <w:t>площі</w:t>
            </w:r>
            <w:proofErr w:type="spellEnd"/>
            <w:r>
              <w:rPr>
                <w:color w:val="000000"/>
                <w:sz w:val="22"/>
                <w:szCs w:val="22"/>
              </w:rPr>
              <w:t xml:space="preserve"> </w:t>
            </w:r>
            <w:proofErr w:type="spellStart"/>
            <w:r>
              <w:rPr>
                <w:color w:val="000000"/>
                <w:sz w:val="22"/>
                <w:szCs w:val="22"/>
              </w:rPr>
              <w:t>територій</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3C62B81" w14:textId="77777777" w:rsidR="00742297" w:rsidRDefault="00742297">
            <w:pPr>
              <w:jc w:val="both"/>
              <w:rPr>
                <w:color w:val="000000"/>
                <w:sz w:val="22"/>
                <w:szCs w:val="22"/>
              </w:rPr>
            </w:pPr>
            <w:r>
              <w:rPr>
                <w:color w:val="000000"/>
                <w:sz w:val="22"/>
                <w:szCs w:val="22"/>
              </w:rPr>
              <w:t>4964,62</w:t>
            </w:r>
          </w:p>
        </w:tc>
        <w:tc>
          <w:tcPr>
            <w:tcW w:w="1220" w:type="dxa"/>
            <w:tcBorders>
              <w:top w:val="nil"/>
              <w:left w:val="nil"/>
              <w:bottom w:val="single" w:sz="4" w:space="0" w:color="auto"/>
              <w:right w:val="single" w:sz="4" w:space="0" w:color="auto"/>
            </w:tcBorders>
            <w:shd w:val="clear" w:color="auto" w:fill="auto"/>
            <w:vAlign w:val="center"/>
            <w:hideMark/>
          </w:tcPr>
          <w:p w14:paraId="547FB99F" w14:textId="77777777" w:rsidR="00742297" w:rsidRDefault="00742297">
            <w:pPr>
              <w:jc w:val="both"/>
              <w:rPr>
                <w:color w:val="000000"/>
                <w:sz w:val="22"/>
                <w:szCs w:val="22"/>
              </w:rPr>
            </w:pPr>
            <w:r>
              <w:rPr>
                <w:color w:val="000000"/>
                <w:sz w:val="22"/>
                <w:szCs w:val="22"/>
              </w:rPr>
              <w:t>4964,62</w:t>
            </w:r>
          </w:p>
        </w:tc>
        <w:tc>
          <w:tcPr>
            <w:tcW w:w="1200" w:type="dxa"/>
            <w:tcBorders>
              <w:top w:val="nil"/>
              <w:left w:val="nil"/>
              <w:bottom w:val="single" w:sz="4" w:space="0" w:color="auto"/>
              <w:right w:val="single" w:sz="4" w:space="0" w:color="auto"/>
            </w:tcBorders>
            <w:shd w:val="clear" w:color="auto" w:fill="auto"/>
            <w:vAlign w:val="center"/>
            <w:hideMark/>
          </w:tcPr>
          <w:p w14:paraId="4300E6B9" w14:textId="77777777" w:rsidR="00742297" w:rsidRDefault="00742297">
            <w:pPr>
              <w:rPr>
                <w:color w:val="000000"/>
                <w:sz w:val="22"/>
                <w:szCs w:val="22"/>
              </w:rPr>
            </w:pPr>
            <w:r>
              <w:rPr>
                <w:color w:val="000000"/>
                <w:sz w:val="22"/>
                <w:szCs w:val="22"/>
              </w:rPr>
              <w:t>100</w:t>
            </w:r>
          </w:p>
        </w:tc>
      </w:tr>
    </w:tbl>
    <w:p w14:paraId="5CD8E9C6" w14:textId="77777777" w:rsidR="005A3F1B" w:rsidRDefault="005A3F1B" w:rsidP="0029364D">
      <w:pPr>
        <w:tabs>
          <w:tab w:val="left" w:pos="709"/>
        </w:tabs>
        <w:ind w:right="-1"/>
        <w:contextualSpacing/>
        <w:jc w:val="both"/>
        <w:rPr>
          <w:bCs/>
          <w:lang w:val="uk-UA"/>
        </w:rPr>
      </w:pPr>
    </w:p>
    <w:p w14:paraId="088D33C4" w14:textId="77777777" w:rsidR="008E6DCB" w:rsidRPr="00605CD8" w:rsidRDefault="00B2182B" w:rsidP="0029364D">
      <w:pPr>
        <w:tabs>
          <w:tab w:val="left" w:pos="709"/>
        </w:tabs>
        <w:ind w:right="-1"/>
        <w:contextualSpacing/>
        <w:jc w:val="both"/>
        <w:rPr>
          <w:b/>
          <w:bCs/>
          <w:i/>
          <w:lang w:val="uk-UA"/>
        </w:rPr>
      </w:pPr>
      <w:r w:rsidRPr="00605CD8">
        <w:rPr>
          <w:bCs/>
          <w:lang w:val="uk-UA"/>
        </w:rPr>
        <w:tab/>
      </w:r>
      <w:r w:rsidRPr="00605CD8">
        <w:rPr>
          <w:b/>
          <w:bCs/>
          <w:i/>
          <w:lang w:val="uk-UA"/>
        </w:rPr>
        <w:t>Завдання 2.</w:t>
      </w:r>
      <w:r w:rsidRPr="00605CD8">
        <w:rPr>
          <w:b/>
          <w:i/>
          <w:lang w:val="uk-UA"/>
        </w:rPr>
        <w:t xml:space="preserve"> </w:t>
      </w:r>
      <w:r w:rsidR="00327837" w:rsidRPr="00605CD8">
        <w:rPr>
          <w:b/>
          <w:i/>
          <w:lang w:val="uk-UA"/>
        </w:rPr>
        <w:t xml:space="preserve">Утримання </w:t>
      </w:r>
      <w:proofErr w:type="spellStart"/>
      <w:r w:rsidR="00327837" w:rsidRPr="00605CD8">
        <w:rPr>
          <w:b/>
          <w:i/>
          <w:lang w:val="uk-UA"/>
        </w:rPr>
        <w:t>сміттєприймальних</w:t>
      </w:r>
      <w:proofErr w:type="spellEnd"/>
      <w:r w:rsidR="00327837" w:rsidRPr="00605CD8">
        <w:rPr>
          <w:b/>
          <w:i/>
          <w:lang w:val="uk-UA"/>
        </w:rPr>
        <w:t xml:space="preserve"> пунктів за рахунок бюджетних коштів через казначейську мережу</w:t>
      </w:r>
    </w:p>
    <w:p w14:paraId="2C0789B8" w14:textId="77777777" w:rsidR="00860CCA" w:rsidRPr="00605CD8" w:rsidRDefault="005A3F1B" w:rsidP="0029364D">
      <w:pPr>
        <w:pStyle w:val="11"/>
        <w:tabs>
          <w:tab w:val="left" w:pos="0"/>
        </w:tabs>
        <w:ind w:left="0" w:right="-1" w:firstLine="567"/>
        <w:contextualSpacing/>
        <w:jc w:val="both"/>
      </w:pPr>
      <w:r w:rsidRPr="00605CD8">
        <w:t xml:space="preserve"> </w:t>
      </w:r>
      <w:r w:rsidR="00860CCA" w:rsidRPr="00605CD8">
        <w:t>Для виконання даного завдання програми  комунальне підприємство «Виробниче управління комунального господарства» протягом</w:t>
      </w:r>
      <w:r w:rsidR="00B64C58" w:rsidRPr="00605CD8">
        <w:t xml:space="preserve"> </w:t>
      </w:r>
      <w:r w:rsidR="00860CCA" w:rsidRPr="00605CD8">
        <w:t>20</w:t>
      </w:r>
      <w:r w:rsidR="00D3434E" w:rsidRPr="00605CD8">
        <w:t>2</w:t>
      </w:r>
      <w:r w:rsidR="00FB34A8" w:rsidRPr="00605CD8">
        <w:t>1</w:t>
      </w:r>
      <w:r w:rsidR="00860CCA" w:rsidRPr="00605CD8">
        <w:t xml:space="preserve"> року через казначейську мережу отримало </w:t>
      </w:r>
      <w:r w:rsidR="00455E2E">
        <w:t>2053729,69</w:t>
      </w:r>
      <w:r w:rsidR="004C71D0" w:rsidRPr="00605CD8">
        <w:t xml:space="preserve"> </w:t>
      </w:r>
      <w:r w:rsidR="00860CCA" w:rsidRPr="00605CD8">
        <w:t>грн. бюджетних коштів для фінансування витрат на оплату праці.</w:t>
      </w:r>
    </w:p>
    <w:p w14:paraId="383B356E" w14:textId="77777777" w:rsidR="00F458EB" w:rsidRPr="00605CD8" w:rsidRDefault="005C726A" w:rsidP="0029364D">
      <w:pPr>
        <w:pStyle w:val="11"/>
        <w:ind w:left="0" w:firstLine="567"/>
        <w:contextualSpacing/>
        <w:jc w:val="both"/>
      </w:pPr>
      <w:r w:rsidRPr="00605CD8">
        <w:t xml:space="preserve">В зв’язку з тим, що з 1 січня 2018 року згідно пункту і) статті 32 Закону України «Про відходи» заборонено захоронення неперероблених (необроблених) побутових відходів на полігонах ТПВ, на території Ніжинської міської територіальної громади впроваджено систему роздільного збирання відходів. Роздільно зібрані відходи за </w:t>
      </w:r>
      <w:proofErr w:type="spellStart"/>
      <w:r w:rsidRPr="00605CD8">
        <w:t>ресурсоцінними</w:t>
      </w:r>
      <w:proofErr w:type="spellEnd"/>
      <w:r w:rsidRPr="00605CD8">
        <w:t xml:space="preserve"> компонентами збираються в клітки-контейнери для вторинної сировини, розміщені на контейнерних майданчиках. </w:t>
      </w:r>
    </w:p>
    <w:p w14:paraId="527D91C7" w14:textId="77777777" w:rsidR="00F458EB" w:rsidRPr="00605CD8" w:rsidRDefault="005C726A" w:rsidP="0029364D">
      <w:pPr>
        <w:pStyle w:val="11"/>
        <w:ind w:left="0" w:firstLine="567"/>
        <w:contextualSpacing/>
        <w:jc w:val="both"/>
      </w:pPr>
      <w:r w:rsidRPr="00605CD8">
        <w:lastRenderedPageBreak/>
        <w:t xml:space="preserve">До виконання робіт з очищення кліток-контейнерів для вторинної сировини та сортування роздільно зібраних відходів протягом </w:t>
      </w:r>
      <w:r w:rsidR="00315EDA">
        <w:t>2</w:t>
      </w:r>
      <w:r w:rsidRPr="00605CD8">
        <w:t xml:space="preserve">021 року залучалися працівники </w:t>
      </w:r>
      <w:r w:rsidR="00F458EB" w:rsidRPr="00605CD8">
        <w:t xml:space="preserve">комунального підприємства «Виробниче управління комунального господарства», працевлаштованих на </w:t>
      </w:r>
      <w:r w:rsidRPr="00605CD8">
        <w:t xml:space="preserve">6 </w:t>
      </w:r>
      <w:proofErr w:type="spellStart"/>
      <w:r w:rsidRPr="00605CD8">
        <w:t>сміттєприймальних</w:t>
      </w:r>
      <w:proofErr w:type="spellEnd"/>
      <w:r w:rsidRPr="00605CD8">
        <w:t xml:space="preserve"> пункт</w:t>
      </w:r>
      <w:r w:rsidR="00F458EB" w:rsidRPr="00605CD8">
        <w:t xml:space="preserve">ах </w:t>
      </w:r>
      <w:r w:rsidRPr="00605CD8">
        <w:t xml:space="preserve">та 1 </w:t>
      </w:r>
      <w:proofErr w:type="spellStart"/>
      <w:r w:rsidRPr="00605CD8">
        <w:t>сміттєсортувально</w:t>
      </w:r>
      <w:r w:rsidR="00F458EB" w:rsidRPr="00605CD8">
        <w:t>му</w:t>
      </w:r>
      <w:proofErr w:type="spellEnd"/>
      <w:r w:rsidRPr="00605CD8">
        <w:t xml:space="preserve"> пункт</w:t>
      </w:r>
      <w:r w:rsidR="00F458EB" w:rsidRPr="00605CD8">
        <w:t>і,</w:t>
      </w:r>
      <w:r w:rsidRPr="00605CD8">
        <w:t xml:space="preserve"> у кількості 21 </w:t>
      </w:r>
      <w:r w:rsidR="00F458EB" w:rsidRPr="00605CD8">
        <w:t>чол.</w:t>
      </w:r>
      <w:r w:rsidRPr="00605CD8">
        <w:t xml:space="preserve"> </w:t>
      </w:r>
    </w:p>
    <w:p w14:paraId="364E70CF" w14:textId="77777777" w:rsidR="00860CCA" w:rsidRPr="00605CD8" w:rsidRDefault="00F458EB" w:rsidP="0029364D">
      <w:pPr>
        <w:pStyle w:val="11"/>
        <w:ind w:left="0" w:firstLine="567"/>
        <w:contextualSpacing/>
        <w:jc w:val="both"/>
        <w:rPr>
          <w:lang w:eastAsia="zh-CN"/>
        </w:rPr>
      </w:pPr>
      <w:r w:rsidRPr="00605CD8">
        <w:t xml:space="preserve">Так, для реалізації заходу програми за рахунок бюджетних коштів через казначейську мережу утримувалися </w:t>
      </w:r>
      <w:r w:rsidR="00D3434E" w:rsidRPr="00605CD8">
        <w:rPr>
          <w:lang w:eastAsia="zh-CN"/>
        </w:rPr>
        <w:t>20</w:t>
      </w:r>
      <w:r w:rsidR="00D303A6" w:rsidRPr="00605CD8">
        <w:rPr>
          <w:lang w:eastAsia="zh-CN"/>
        </w:rPr>
        <w:t xml:space="preserve"> приймальни</w:t>
      </w:r>
      <w:r w:rsidRPr="00605CD8">
        <w:rPr>
          <w:lang w:eastAsia="zh-CN"/>
        </w:rPr>
        <w:t>кі</w:t>
      </w:r>
      <w:r w:rsidR="00D3434E" w:rsidRPr="00605CD8">
        <w:rPr>
          <w:lang w:eastAsia="zh-CN"/>
        </w:rPr>
        <w:t xml:space="preserve">в побутових відходів та 1 </w:t>
      </w:r>
      <w:r w:rsidRPr="00605CD8">
        <w:rPr>
          <w:lang w:eastAsia="zh-CN"/>
        </w:rPr>
        <w:t>майстер, що й передбачено програмою.</w:t>
      </w:r>
    </w:p>
    <w:p w14:paraId="7A4A9627" w14:textId="77777777" w:rsidR="00F458EB" w:rsidRPr="00605CD8" w:rsidRDefault="005A3F1B" w:rsidP="0029364D">
      <w:pPr>
        <w:pStyle w:val="11"/>
        <w:tabs>
          <w:tab w:val="left" w:pos="0"/>
        </w:tabs>
        <w:ind w:left="0" w:right="-1" w:firstLine="567"/>
        <w:contextualSpacing/>
        <w:jc w:val="both"/>
      </w:pPr>
      <w:r w:rsidRPr="00605CD8">
        <w:rPr>
          <w:lang w:eastAsia="zh-CN"/>
        </w:rPr>
        <w:tab/>
      </w:r>
      <w:r w:rsidR="00860CCA" w:rsidRPr="00605CD8">
        <w:rPr>
          <w:lang w:eastAsia="zh-CN"/>
        </w:rPr>
        <w:t>В належному санітарному стані</w:t>
      </w:r>
      <w:r w:rsidR="00F458EB" w:rsidRPr="00605CD8">
        <w:rPr>
          <w:lang w:eastAsia="zh-CN"/>
        </w:rPr>
        <w:t xml:space="preserve"> утримувалися </w:t>
      </w:r>
      <w:r w:rsidR="00860CCA" w:rsidRPr="00605CD8">
        <w:rPr>
          <w:lang w:eastAsia="zh-CN"/>
        </w:rPr>
        <w:t xml:space="preserve">6  </w:t>
      </w:r>
      <w:proofErr w:type="spellStart"/>
      <w:r w:rsidR="00860CCA" w:rsidRPr="00605CD8">
        <w:rPr>
          <w:lang w:eastAsia="zh-CN"/>
        </w:rPr>
        <w:t>сміттєприймальних</w:t>
      </w:r>
      <w:proofErr w:type="spellEnd"/>
      <w:r w:rsidR="00860CCA" w:rsidRPr="00605CD8">
        <w:rPr>
          <w:lang w:eastAsia="zh-CN"/>
        </w:rPr>
        <w:t xml:space="preserve"> пунктів </w:t>
      </w:r>
      <w:r w:rsidR="00D303A6" w:rsidRPr="00605CD8">
        <w:rPr>
          <w:lang w:eastAsia="zh-CN"/>
        </w:rPr>
        <w:t>за адресами:</w:t>
      </w:r>
      <w:r w:rsidR="00D303A6" w:rsidRPr="00605CD8">
        <w:t xml:space="preserve"> 3- й </w:t>
      </w:r>
      <w:r w:rsidR="00F458EB" w:rsidRPr="00605CD8">
        <w:t>М</w:t>
      </w:r>
      <w:r w:rsidR="00D303A6" w:rsidRPr="00605CD8">
        <w:t>ікрорайон,</w:t>
      </w:r>
      <w:r w:rsidR="00F458EB" w:rsidRPr="00605CD8">
        <w:t xml:space="preserve"> 8б, </w:t>
      </w:r>
      <w:r w:rsidR="00D303A6" w:rsidRPr="00605CD8">
        <w:t xml:space="preserve">вул. </w:t>
      </w:r>
      <w:proofErr w:type="spellStart"/>
      <w:r w:rsidR="00D303A6" w:rsidRPr="00605CD8">
        <w:t>Об’їжджа</w:t>
      </w:r>
      <w:proofErr w:type="spellEnd"/>
      <w:r w:rsidR="00D303A6" w:rsidRPr="00605CD8">
        <w:t>, 120а, вул. Покровська, 11</w:t>
      </w:r>
      <w:r w:rsidR="00F458EB" w:rsidRPr="00605CD8">
        <w:t>а</w:t>
      </w:r>
      <w:r w:rsidR="00D303A6" w:rsidRPr="00605CD8">
        <w:t>, вул. Шевченка, 16б, вул. Шевченка, 124в</w:t>
      </w:r>
      <w:r w:rsidR="00860CCA" w:rsidRPr="00605CD8">
        <w:t xml:space="preserve"> та вул. Космонавтів, 45</w:t>
      </w:r>
      <w:r w:rsidR="00F458EB" w:rsidRPr="00605CD8">
        <w:t>-.А</w:t>
      </w:r>
      <w:r w:rsidR="00860CCA" w:rsidRPr="00605CD8">
        <w:t xml:space="preserve">. </w:t>
      </w:r>
      <w:r w:rsidR="00F458EB" w:rsidRPr="00605CD8">
        <w:t xml:space="preserve">Забезпечувалося своєчасне очищення </w:t>
      </w:r>
      <w:r w:rsidR="00303136" w:rsidRPr="00605CD8">
        <w:t>1</w:t>
      </w:r>
      <w:r w:rsidR="00F458EB" w:rsidRPr="00605CD8">
        <w:t>94 к</w:t>
      </w:r>
      <w:r w:rsidR="00303136" w:rsidRPr="00605CD8">
        <w:t>літок – контейнерів для вторинної сировини</w:t>
      </w:r>
      <w:r w:rsidR="00F458EB" w:rsidRPr="00605CD8">
        <w:t xml:space="preserve">, розміщених на території м. Ніжина та 23 кліток для сортування, розміщених на </w:t>
      </w:r>
      <w:proofErr w:type="spellStart"/>
      <w:r w:rsidR="00F458EB" w:rsidRPr="00605CD8">
        <w:t>сміттєприймальних</w:t>
      </w:r>
      <w:proofErr w:type="spellEnd"/>
      <w:r w:rsidR="00F458EB" w:rsidRPr="00605CD8">
        <w:t xml:space="preserve"> пунктах.</w:t>
      </w:r>
    </w:p>
    <w:p w14:paraId="1A6F5805" w14:textId="77777777" w:rsidR="005C1C3E" w:rsidRPr="00605CD8" w:rsidRDefault="00647C93" w:rsidP="0029364D">
      <w:pPr>
        <w:pStyle w:val="11"/>
        <w:tabs>
          <w:tab w:val="left" w:pos="0"/>
        </w:tabs>
        <w:ind w:left="0" w:right="-1" w:firstLine="567"/>
        <w:contextualSpacing/>
        <w:jc w:val="both"/>
        <w:rPr>
          <w:lang w:eastAsia="zh-CN"/>
        </w:rPr>
      </w:pPr>
      <w:r w:rsidRPr="00605CD8">
        <w:t>С</w:t>
      </w:r>
      <w:r w:rsidR="00F458EB" w:rsidRPr="00605CD8">
        <w:t xml:space="preserve">ортування роздільно зібраних відходів проводилося на території </w:t>
      </w:r>
      <w:proofErr w:type="spellStart"/>
      <w:r w:rsidR="00860CCA" w:rsidRPr="00605CD8">
        <w:t>сміттєсортувально</w:t>
      </w:r>
      <w:r w:rsidR="00F458EB" w:rsidRPr="00605CD8">
        <w:t>го</w:t>
      </w:r>
      <w:proofErr w:type="spellEnd"/>
      <w:r w:rsidR="00860CCA" w:rsidRPr="00605CD8">
        <w:t xml:space="preserve"> пункт</w:t>
      </w:r>
      <w:r w:rsidR="00F458EB" w:rsidRPr="00605CD8">
        <w:t>у</w:t>
      </w:r>
      <w:r w:rsidR="00860CCA" w:rsidRPr="00605CD8">
        <w:t xml:space="preserve"> за </w:t>
      </w:r>
      <w:proofErr w:type="spellStart"/>
      <w:r w:rsidR="00860CCA" w:rsidRPr="00605CD8">
        <w:t>адресою</w:t>
      </w:r>
      <w:proofErr w:type="spellEnd"/>
      <w:r w:rsidR="00F458EB" w:rsidRPr="00605CD8">
        <w:t>: м. Ніжин,</w:t>
      </w:r>
      <w:r w:rsidR="00860CCA" w:rsidRPr="00605CD8">
        <w:t xml:space="preserve"> </w:t>
      </w:r>
      <w:r w:rsidR="00D303A6" w:rsidRPr="00605CD8">
        <w:t>вул. Прилуцька, 89а.</w:t>
      </w:r>
      <w:r w:rsidR="00F458EB" w:rsidRPr="00605CD8">
        <w:t xml:space="preserve"> </w:t>
      </w:r>
    </w:p>
    <w:p w14:paraId="3C90896A" w14:textId="77777777" w:rsidR="00860CCA" w:rsidRPr="00605CD8" w:rsidRDefault="00860CCA" w:rsidP="0029364D">
      <w:pPr>
        <w:ind w:firstLine="567"/>
        <w:contextualSpacing/>
        <w:jc w:val="both"/>
        <w:rPr>
          <w:lang w:val="uk-UA"/>
        </w:rPr>
      </w:pPr>
      <w:r w:rsidRPr="00605CD8">
        <w:rPr>
          <w:lang w:val="uk-UA"/>
        </w:rPr>
        <w:t xml:space="preserve">За виконання робіт працівникам виплачувалась тарифна ставка, </w:t>
      </w:r>
      <w:r w:rsidR="00A7540F" w:rsidRPr="00605CD8">
        <w:rPr>
          <w:lang w:val="uk-UA"/>
        </w:rPr>
        <w:t xml:space="preserve">премія у розмірі від 5 до 10 % тарифної ставки, проводились </w:t>
      </w:r>
      <w:r w:rsidRPr="00605CD8">
        <w:rPr>
          <w:lang w:val="uk-UA"/>
        </w:rPr>
        <w:t>доплат</w:t>
      </w:r>
      <w:r w:rsidR="00A7540F" w:rsidRPr="00605CD8">
        <w:rPr>
          <w:lang w:val="uk-UA"/>
        </w:rPr>
        <w:t>и</w:t>
      </w:r>
      <w:r w:rsidRPr="00605CD8">
        <w:rPr>
          <w:lang w:val="uk-UA"/>
        </w:rPr>
        <w:t xml:space="preserve"> за вихід у вихідний</w:t>
      </w:r>
      <w:r w:rsidR="00A7540F" w:rsidRPr="00605CD8">
        <w:rPr>
          <w:lang w:val="uk-UA"/>
        </w:rPr>
        <w:t xml:space="preserve">, </w:t>
      </w:r>
      <w:r w:rsidRPr="00605CD8">
        <w:rPr>
          <w:lang w:val="uk-UA"/>
        </w:rPr>
        <w:t xml:space="preserve">святковий </w:t>
      </w:r>
      <w:r w:rsidR="00A7540F" w:rsidRPr="00605CD8">
        <w:rPr>
          <w:lang w:val="uk-UA"/>
        </w:rPr>
        <w:t xml:space="preserve">і неробочий </w:t>
      </w:r>
      <w:r w:rsidRPr="00605CD8">
        <w:rPr>
          <w:lang w:val="uk-UA"/>
        </w:rPr>
        <w:t>день</w:t>
      </w:r>
      <w:r w:rsidR="003A256E" w:rsidRPr="00605CD8">
        <w:rPr>
          <w:lang w:val="uk-UA"/>
        </w:rPr>
        <w:t>,</w:t>
      </w:r>
      <w:r w:rsidRPr="00605CD8">
        <w:rPr>
          <w:lang w:val="uk-UA"/>
        </w:rPr>
        <w:t xml:space="preserve"> виплач</w:t>
      </w:r>
      <w:r w:rsidR="00A7540F" w:rsidRPr="00605CD8">
        <w:rPr>
          <w:lang w:val="uk-UA"/>
        </w:rPr>
        <w:t xml:space="preserve">увалася </w:t>
      </w:r>
      <w:r w:rsidRPr="00605CD8">
        <w:rPr>
          <w:lang w:val="uk-UA"/>
        </w:rPr>
        <w:t>матеріальна допомог</w:t>
      </w:r>
      <w:r w:rsidR="00C66B2E" w:rsidRPr="00605CD8">
        <w:rPr>
          <w:lang w:val="uk-UA"/>
        </w:rPr>
        <w:t>а</w:t>
      </w:r>
      <w:r w:rsidRPr="00605CD8">
        <w:rPr>
          <w:lang w:val="uk-UA"/>
        </w:rPr>
        <w:t xml:space="preserve"> на оздоровлення при наданні щорічної відпустки</w:t>
      </w:r>
      <w:r w:rsidR="00A7540F" w:rsidRPr="00605CD8">
        <w:rPr>
          <w:lang w:val="uk-UA"/>
        </w:rPr>
        <w:t xml:space="preserve"> у розмірі </w:t>
      </w:r>
      <w:r w:rsidRPr="00605CD8">
        <w:rPr>
          <w:lang w:val="uk-UA"/>
        </w:rPr>
        <w:t>50 % від тарифної ставки.</w:t>
      </w:r>
      <w:r w:rsidR="00A7540F" w:rsidRPr="00605CD8">
        <w:rPr>
          <w:lang w:val="uk-UA"/>
        </w:rPr>
        <w:t xml:space="preserve"> Всі ці </w:t>
      </w:r>
      <w:r w:rsidRPr="00605CD8">
        <w:rPr>
          <w:lang w:val="uk-UA"/>
        </w:rPr>
        <w:t>виплати передбачені програмою.</w:t>
      </w:r>
    </w:p>
    <w:p w14:paraId="0FF479EF" w14:textId="77777777" w:rsidR="005F3AD7" w:rsidRPr="00605CD8" w:rsidRDefault="005F3AD7" w:rsidP="0029364D">
      <w:pPr>
        <w:ind w:firstLine="567"/>
        <w:contextualSpacing/>
        <w:jc w:val="both"/>
        <w:rPr>
          <w:lang w:val="uk-UA"/>
        </w:rPr>
      </w:pPr>
      <w:r w:rsidRPr="00605CD8">
        <w:rPr>
          <w:lang w:val="uk-UA"/>
        </w:rPr>
        <w:t xml:space="preserve">З грудня місяця нарахування заробітної плати за рахунок бюджетних коштів через казначейську мережу працівникам </w:t>
      </w:r>
      <w:proofErr w:type="spellStart"/>
      <w:r w:rsidRPr="00605CD8">
        <w:rPr>
          <w:lang w:val="uk-UA"/>
        </w:rPr>
        <w:t>сміттєприймальних</w:t>
      </w:r>
      <w:proofErr w:type="spellEnd"/>
      <w:r w:rsidRPr="00605CD8">
        <w:rPr>
          <w:lang w:val="uk-UA"/>
        </w:rPr>
        <w:t xml:space="preserve"> пунктів не проводилися, в зв’язку з включенням витрат на </w:t>
      </w:r>
      <w:r w:rsidR="00240436" w:rsidRPr="00605CD8">
        <w:rPr>
          <w:lang w:val="uk-UA"/>
        </w:rPr>
        <w:t xml:space="preserve">їх </w:t>
      </w:r>
      <w:r w:rsidRPr="00605CD8">
        <w:rPr>
          <w:lang w:val="uk-UA"/>
        </w:rPr>
        <w:t>утримання</w:t>
      </w:r>
      <w:r w:rsidR="00240436" w:rsidRPr="00605CD8">
        <w:rPr>
          <w:lang w:val="uk-UA"/>
        </w:rPr>
        <w:t xml:space="preserve"> до тарифів на послуги з поводження з побутовими відходами.</w:t>
      </w:r>
    </w:p>
    <w:p w14:paraId="30F671CF" w14:textId="77777777" w:rsidR="00860CCA" w:rsidRPr="00605CD8" w:rsidRDefault="0056613B" w:rsidP="0029364D">
      <w:pPr>
        <w:ind w:firstLine="567"/>
        <w:contextualSpacing/>
        <w:jc w:val="both"/>
        <w:rPr>
          <w:lang w:val="uk-UA"/>
        </w:rPr>
      </w:pPr>
      <w:r w:rsidRPr="00605CD8">
        <w:rPr>
          <w:lang w:val="uk-UA"/>
        </w:rPr>
        <w:t>Планові витрати на оплату праці згідно програми на 2021 р</w:t>
      </w:r>
      <w:r w:rsidR="00315EDA">
        <w:rPr>
          <w:lang w:val="uk-UA"/>
        </w:rPr>
        <w:t>.</w:t>
      </w:r>
      <w:r w:rsidRPr="00605CD8">
        <w:rPr>
          <w:lang w:val="uk-UA"/>
        </w:rPr>
        <w:t xml:space="preserve"> – </w:t>
      </w:r>
      <w:r w:rsidR="00455E2E">
        <w:rPr>
          <w:lang w:val="uk-UA"/>
        </w:rPr>
        <w:t>2327207,00</w:t>
      </w:r>
      <w:r w:rsidRPr="00605CD8">
        <w:rPr>
          <w:lang w:val="uk-UA"/>
        </w:rPr>
        <w:t xml:space="preserve"> грн. </w:t>
      </w:r>
      <w:r w:rsidR="00AF1978" w:rsidRPr="00605CD8">
        <w:rPr>
          <w:lang w:val="uk-UA"/>
        </w:rPr>
        <w:t>Фактичні</w:t>
      </w:r>
      <w:r w:rsidR="00860CCA" w:rsidRPr="00605CD8">
        <w:rPr>
          <w:lang w:val="uk-UA"/>
        </w:rPr>
        <w:t xml:space="preserve"> витрати на оплату праці </w:t>
      </w:r>
      <w:r w:rsidR="00AF1978" w:rsidRPr="00605CD8">
        <w:rPr>
          <w:lang w:val="uk-UA"/>
        </w:rPr>
        <w:t>працівників</w:t>
      </w:r>
      <w:r w:rsidR="00315EDA">
        <w:rPr>
          <w:lang w:val="uk-UA"/>
        </w:rPr>
        <w:t xml:space="preserve"> </w:t>
      </w:r>
      <w:r w:rsidR="00455E2E">
        <w:rPr>
          <w:lang w:val="uk-UA"/>
        </w:rPr>
        <w:t>–</w:t>
      </w:r>
      <w:r w:rsidR="00315EDA">
        <w:rPr>
          <w:lang w:val="uk-UA"/>
        </w:rPr>
        <w:t xml:space="preserve"> </w:t>
      </w:r>
      <w:r w:rsidR="00455E2E">
        <w:rPr>
          <w:lang w:val="uk-UA"/>
        </w:rPr>
        <w:t xml:space="preserve">2053729,69 </w:t>
      </w:r>
      <w:r w:rsidR="00F975CB" w:rsidRPr="00605CD8">
        <w:rPr>
          <w:lang w:val="uk-UA"/>
        </w:rPr>
        <w:t>грн.</w:t>
      </w:r>
      <w:r w:rsidRPr="00605CD8">
        <w:rPr>
          <w:lang w:val="uk-UA"/>
        </w:rPr>
        <w:t xml:space="preserve"> Відхилення – </w:t>
      </w:r>
      <w:r w:rsidR="00455E2E">
        <w:rPr>
          <w:lang w:val="uk-UA"/>
        </w:rPr>
        <w:t>273477,31</w:t>
      </w:r>
      <w:r w:rsidRPr="00605CD8">
        <w:rPr>
          <w:lang w:val="uk-UA"/>
        </w:rPr>
        <w:t xml:space="preserve"> грн.</w:t>
      </w:r>
    </w:p>
    <w:p w14:paraId="7978DD93" w14:textId="77777777" w:rsidR="00937DEA" w:rsidRPr="00605CD8" w:rsidRDefault="00937DEA" w:rsidP="0029364D">
      <w:pPr>
        <w:tabs>
          <w:tab w:val="left" w:pos="709"/>
        </w:tabs>
        <w:ind w:right="-1"/>
        <w:contextualSpacing/>
        <w:jc w:val="both"/>
        <w:rPr>
          <w:b/>
          <w:bCs/>
          <w:lang w:val="uk-UA"/>
        </w:rPr>
      </w:pPr>
    </w:p>
    <w:p w14:paraId="2CD94644" w14:textId="77777777" w:rsidR="00742297" w:rsidRDefault="00937DEA" w:rsidP="00742297">
      <w:pPr>
        <w:tabs>
          <w:tab w:val="left" w:pos="709"/>
        </w:tabs>
        <w:ind w:right="-1"/>
        <w:contextualSpacing/>
        <w:jc w:val="both"/>
        <w:rPr>
          <w:b/>
          <w:bCs/>
          <w:lang w:val="uk-UA"/>
        </w:rPr>
      </w:pPr>
      <w:r w:rsidRPr="00605CD8">
        <w:rPr>
          <w:b/>
          <w:bCs/>
          <w:lang w:val="uk-UA"/>
        </w:rPr>
        <w:t>Результативні показники виконання заходу програми</w:t>
      </w:r>
    </w:p>
    <w:p w14:paraId="26696DE7" w14:textId="77777777" w:rsidR="00742297" w:rsidRDefault="00742297" w:rsidP="00742297">
      <w:pPr>
        <w:tabs>
          <w:tab w:val="left" w:pos="709"/>
        </w:tabs>
        <w:ind w:right="-1"/>
        <w:contextualSpacing/>
        <w:jc w:val="both"/>
        <w:rPr>
          <w:b/>
          <w:bCs/>
          <w:lang w:val="uk-UA"/>
        </w:rPr>
      </w:pPr>
    </w:p>
    <w:tbl>
      <w:tblPr>
        <w:tblW w:w="9307" w:type="dxa"/>
        <w:tblInd w:w="113" w:type="dxa"/>
        <w:tblLook w:val="04A0" w:firstRow="1" w:lastRow="0" w:firstColumn="1" w:lastColumn="0" w:noHBand="0" w:noVBand="1"/>
      </w:tblPr>
      <w:tblGrid>
        <w:gridCol w:w="3745"/>
        <w:gridCol w:w="1212"/>
        <w:gridCol w:w="1430"/>
        <w:gridCol w:w="1449"/>
        <w:gridCol w:w="1471"/>
      </w:tblGrid>
      <w:tr w:rsidR="00742297" w14:paraId="3CC527E3" w14:textId="77777777" w:rsidTr="00742297">
        <w:trPr>
          <w:trHeight w:val="442"/>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A1088" w14:textId="77777777" w:rsidR="00742297" w:rsidRDefault="00742297">
            <w:pPr>
              <w:jc w:val="both"/>
              <w:rPr>
                <w:b/>
                <w:bCs/>
                <w:color w:val="000000"/>
                <w:sz w:val="22"/>
                <w:szCs w:val="22"/>
              </w:rPr>
            </w:pPr>
            <w:proofErr w:type="spellStart"/>
            <w:r>
              <w:rPr>
                <w:b/>
                <w:bCs/>
                <w:color w:val="000000"/>
                <w:sz w:val="22"/>
                <w:szCs w:val="22"/>
              </w:rPr>
              <w:t>Найменування</w:t>
            </w:r>
            <w:proofErr w:type="spellEnd"/>
            <w:r>
              <w:rPr>
                <w:b/>
                <w:bCs/>
                <w:color w:val="000000"/>
                <w:sz w:val="22"/>
                <w:szCs w:val="22"/>
              </w:rPr>
              <w:t xml:space="preserve"> </w:t>
            </w:r>
            <w:proofErr w:type="spellStart"/>
            <w:r>
              <w:rPr>
                <w:b/>
                <w:bCs/>
                <w:color w:val="000000"/>
                <w:sz w:val="22"/>
                <w:szCs w:val="22"/>
              </w:rPr>
              <w:t>показника</w:t>
            </w:r>
            <w:proofErr w:type="spellEnd"/>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8491489" w14:textId="77777777" w:rsidR="00742297" w:rsidRDefault="00742297">
            <w:pPr>
              <w:jc w:val="both"/>
              <w:rPr>
                <w:b/>
                <w:bCs/>
                <w:color w:val="000000"/>
                <w:sz w:val="22"/>
                <w:szCs w:val="22"/>
              </w:rPr>
            </w:pPr>
            <w:proofErr w:type="spellStart"/>
            <w:r>
              <w:rPr>
                <w:b/>
                <w:bCs/>
                <w:color w:val="000000"/>
                <w:sz w:val="22"/>
                <w:szCs w:val="22"/>
              </w:rPr>
              <w:t>Одиниця</w:t>
            </w:r>
            <w:proofErr w:type="spellEnd"/>
            <w:r>
              <w:rPr>
                <w:b/>
                <w:bCs/>
                <w:color w:val="000000"/>
                <w:sz w:val="22"/>
                <w:szCs w:val="22"/>
              </w:rPr>
              <w:t xml:space="preserve"> </w:t>
            </w:r>
            <w:proofErr w:type="spellStart"/>
            <w:r>
              <w:rPr>
                <w:b/>
                <w:bCs/>
                <w:color w:val="000000"/>
                <w:sz w:val="22"/>
                <w:szCs w:val="22"/>
              </w:rPr>
              <w:t>виміру</w:t>
            </w:r>
            <w:proofErr w:type="spellEnd"/>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06A5B187" w14:textId="77777777" w:rsidR="00742297" w:rsidRDefault="00742297">
            <w:pPr>
              <w:jc w:val="both"/>
              <w:rPr>
                <w:b/>
                <w:bCs/>
                <w:color w:val="000000"/>
                <w:sz w:val="22"/>
                <w:szCs w:val="22"/>
              </w:rPr>
            </w:pPr>
            <w:proofErr w:type="spellStart"/>
            <w:r>
              <w:rPr>
                <w:b/>
                <w:bCs/>
                <w:color w:val="000000"/>
                <w:sz w:val="22"/>
                <w:szCs w:val="22"/>
              </w:rPr>
              <w:t>Очікувані</w:t>
            </w:r>
            <w:proofErr w:type="spellEnd"/>
            <w:r>
              <w:rPr>
                <w:b/>
                <w:bCs/>
                <w:color w:val="000000"/>
                <w:sz w:val="22"/>
                <w:szCs w:val="22"/>
              </w:rPr>
              <w:t xml:space="preserve"> </w:t>
            </w:r>
            <w:proofErr w:type="spellStart"/>
            <w:r>
              <w:rPr>
                <w:b/>
                <w:bCs/>
                <w:color w:val="000000"/>
                <w:sz w:val="22"/>
                <w:szCs w:val="22"/>
              </w:rPr>
              <w:t>результати</w:t>
            </w:r>
            <w:proofErr w:type="spellEnd"/>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1D982EC9" w14:textId="77777777" w:rsidR="00742297" w:rsidRDefault="00742297">
            <w:pPr>
              <w:jc w:val="both"/>
              <w:rPr>
                <w:b/>
                <w:bCs/>
                <w:color w:val="000000"/>
                <w:sz w:val="22"/>
                <w:szCs w:val="22"/>
              </w:rPr>
            </w:pPr>
            <w:proofErr w:type="spellStart"/>
            <w:r>
              <w:rPr>
                <w:b/>
                <w:bCs/>
                <w:color w:val="000000"/>
                <w:sz w:val="22"/>
                <w:szCs w:val="22"/>
              </w:rPr>
              <w:t>Фактично</w:t>
            </w:r>
            <w:proofErr w:type="spellEnd"/>
            <w:r>
              <w:rPr>
                <w:b/>
                <w:bCs/>
                <w:color w:val="000000"/>
                <w:sz w:val="22"/>
                <w:szCs w:val="22"/>
              </w:rPr>
              <w:t xml:space="preserve"> </w:t>
            </w:r>
            <w:proofErr w:type="spellStart"/>
            <w:r>
              <w:rPr>
                <w:b/>
                <w:bCs/>
                <w:color w:val="000000"/>
                <w:sz w:val="22"/>
                <w:szCs w:val="22"/>
              </w:rPr>
              <w:t>досягнуто</w:t>
            </w:r>
            <w:proofErr w:type="spellEnd"/>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724784F9" w14:textId="77777777" w:rsidR="00742297" w:rsidRDefault="00742297">
            <w:pPr>
              <w:jc w:val="both"/>
              <w:rPr>
                <w:b/>
                <w:bCs/>
                <w:color w:val="000000"/>
                <w:sz w:val="22"/>
                <w:szCs w:val="22"/>
              </w:rPr>
            </w:pPr>
            <w:proofErr w:type="spellStart"/>
            <w:r>
              <w:rPr>
                <w:b/>
                <w:bCs/>
                <w:color w:val="000000"/>
                <w:sz w:val="22"/>
                <w:szCs w:val="22"/>
              </w:rPr>
              <w:t>Відхилення</w:t>
            </w:r>
            <w:proofErr w:type="spellEnd"/>
          </w:p>
        </w:tc>
      </w:tr>
      <w:tr w:rsidR="00742297" w14:paraId="6A8BB4D3" w14:textId="77777777" w:rsidTr="00742297">
        <w:trPr>
          <w:trHeight w:val="244"/>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72980ACD"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витрат</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4DE3446C" w14:textId="77777777" w:rsidR="00742297" w:rsidRDefault="00742297">
            <w:pPr>
              <w:jc w:val="both"/>
              <w:rPr>
                <w:color w:val="000000"/>
                <w:sz w:val="22"/>
                <w:szCs w:val="22"/>
              </w:rPr>
            </w:pPr>
            <w:r>
              <w:rPr>
                <w:color w:val="000000"/>
                <w:sz w:val="22"/>
                <w:szCs w:val="22"/>
              </w:rPr>
              <w:t xml:space="preserve">тис. </w:t>
            </w:r>
            <w:proofErr w:type="spellStart"/>
            <w:r>
              <w:rPr>
                <w:color w:val="000000"/>
                <w:sz w:val="22"/>
                <w:szCs w:val="22"/>
              </w:rPr>
              <w:t>грн</w:t>
            </w:r>
            <w:proofErr w:type="spellEnd"/>
          </w:p>
        </w:tc>
        <w:tc>
          <w:tcPr>
            <w:tcW w:w="1430" w:type="dxa"/>
            <w:tcBorders>
              <w:top w:val="nil"/>
              <w:left w:val="nil"/>
              <w:bottom w:val="single" w:sz="4" w:space="0" w:color="auto"/>
              <w:right w:val="single" w:sz="4" w:space="0" w:color="auto"/>
            </w:tcBorders>
            <w:shd w:val="clear" w:color="auto" w:fill="auto"/>
            <w:vAlign w:val="center"/>
            <w:hideMark/>
          </w:tcPr>
          <w:p w14:paraId="22C4B715" w14:textId="77777777" w:rsidR="00742297" w:rsidRDefault="00742297">
            <w:pPr>
              <w:jc w:val="both"/>
              <w:rPr>
                <w:color w:val="000000"/>
                <w:sz w:val="22"/>
                <w:szCs w:val="22"/>
              </w:rPr>
            </w:pPr>
            <w:r>
              <w:rPr>
                <w:color w:val="000000"/>
                <w:sz w:val="22"/>
                <w:szCs w:val="22"/>
              </w:rPr>
              <w:t>2327,2</w:t>
            </w:r>
          </w:p>
        </w:tc>
        <w:tc>
          <w:tcPr>
            <w:tcW w:w="1449" w:type="dxa"/>
            <w:tcBorders>
              <w:top w:val="nil"/>
              <w:left w:val="nil"/>
              <w:bottom w:val="single" w:sz="4" w:space="0" w:color="auto"/>
              <w:right w:val="single" w:sz="4" w:space="0" w:color="auto"/>
            </w:tcBorders>
            <w:shd w:val="clear" w:color="auto" w:fill="auto"/>
            <w:vAlign w:val="center"/>
            <w:hideMark/>
          </w:tcPr>
          <w:p w14:paraId="6FB05DEB" w14:textId="77777777" w:rsidR="00742297" w:rsidRDefault="00742297">
            <w:pPr>
              <w:jc w:val="both"/>
              <w:rPr>
                <w:color w:val="000000"/>
                <w:sz w:val="22"/>
                <w:szCs w:val="22"/>
              </w:rPr>
            </w:pPr>
            <w:r>
              <w:rPr>
                <w:color w:val="000000"/>
                <w:sz w:val="22"/>
                <w:szCs w:val="22"/>
              </w:rPr>
              <w:t>2053,7</w:t>
            </w:r>
          </w:p>
        </w:tc>
        <w:tc>
          <w:tcPr>
            <w:tcW w:w="1471" w:type="dxa"/>
            <w:tcBorders>
              <w:top w:val="nil"/>
              <w:left w:val="nil"/>
              <w:bottom w:val="single" w:sz="4" w:space="0" w:color="auto"/>
              <w:right w:val="single" w:sz="4" w:space="0" w:color="auto"/>
            </w:tcBorders>
            <w:shd w:val="clear" w:color="auto" w:fill="auto"/>
            <w:vAlign w:val="center"/>
            <w:hideMark/>
          </w:tcPr>
          <w:p w14:paraId="5C0FF08A" w14:textId="77777777" w:rsidR="00742297" w:rsidRDefault="00742297">
            <w:pPr>
              <w:jc w:val="both"/>
              <w:rPr>
                <w:color w:val="000000"/>
                <w:sz w:val="22"/>
                <w:szCs w:val="22"/>
              </w:rPr>
            </w:pPr>
            <w:r>
              <w:rPr>
                <w:color w:val="000000"/>
                <w:sz w:val="22"/>
                <w:szCs w:val="22"/>
              </w:rPr>
              <w:t>273,5</w:t>
            </w:r>
          </w:p>
        </w:tc>
      </w:tr>
      <w:tr w:rsidR="00742297" w14:paraId="67E7C913" w14:textId="77777777" w:rsidTr="00742297">
        <w:trPr>
          <w:trHeight w:val="244"/>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0CA4E290"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продукту:</w:t>
            </w:r>
          </w:p>
        </w:tc>
        <w:tc>
          <w:tcPr>
            <w:tcW w:w="1212" w:type="dxa"/>
            <w:tcBorders>
              <w:top w:val="nil"/>
              <w:left w:val="nil"/>
              <w:bottom w:val="single" w:sz="4" w:space="0" w:color="auto"/>
              <w:right w:val="single" w:sz="4" w:space="0" w:color="auto"/>
            </w:tcBorders>
            <w:shd w:val="clear" w:color="auto" w:fill="auto"/>
            <w:vAlign w:val="center"/>
            <w:hideMark/>
          </w:tcPr>
          <w:p w14:paraId="2C9474F9" w14:textId="77777777" w:rsidR="00742297" w:rsidRDefault="00742297">
            <w:pPr>
              <w:jc w:val="both"/>
              <w:rPr>
                <w:color w:val="000000"/>
                <w:sz w:val="22"/>
                <w:szCs w:val="22"/>
              </w:rPr>
            </w:pPr>
            <w:proofErr w:type="spellStart"/>
            <w:r>
              <w:rPr>
                <w:color w:val="000000"/>
                <w:sz w:val="22"/>
                <w:szCs w:val="22"/>
              </w:rPr>
              <w:t>чол</w:t>
            </w:r>
            <w:proofErr w:type="spellEnd"/>
            <w:r>
              <w:rPr>
                <w:color w:val="000000"/>
                <w:sz w:val="22"/>
                <w:szCs w:val="22"/>
              </w:rPr>
              <w:t>.</w:t>
            </w:r>
          </w:p>
        </w:tc>
        <w:tc>
          <w:tcPr>
            <w:tcW w:w="1430" w:type="dxa"/>
            <w:tcBorders>
              <w:top w:val="nil"/>
              <w:left w:val="nil"/>
              <w:bottom w:val="single" w:sz="4" w:space="0" w:color="auto"/>
              <w:right w:val="single" w:sz="4" w:space="0" w:color="auto"/>
            </w:tcBorders>
            <w:shd w:val="clear" w:color="auto" w:fill="auto"/>
            <w:vAlign w:val="center"/>
            <w:hideMark/>
          </w:tcPr>
          <w:p w14:paraId="565832F2" w14:textId="77777777" w:rsidR="00742297" w:rsidRDefault="00742297">
            <w:pPr>
              <w:jc w:val="both"/>
              <w:rPr>
                <w:color w:val="000000"/>
                <w:sz w:val="22"/>
                <w:szCs w:val="22"/>
              </w:rPr>
            </w:pPr>
            <w:r>
              <w:rPr>
                <w:color w:val="000000"/>
                <w:sz w:val="22"/>
                <w:szCs w:val="22"/>
              </w:rPr>
              <w:t> </w:t>
            </w:r>
          </w:p>
        </w:tc>
        <w:tc>
          <w:tcPr>
            <w:tcW w:w="1449" w:type="dxa"/>
            <w:tcBorders>
              <w:top w:val="nil"/>
              <w:left w:val="nil"/>
              <w:bottom w:val="single" w:sz="4" w:space="0" w:color="auto"/>
              <w:right w:val="single" w:sz="4" w:space="0" w:color="auto"/>
            </w:tcBorders>
            <w:shd w:val="clear" w:color="auto" w:fill="auto"/>
            <w:vAlign w:val="center"/>
            <w:hideMark/>
          </w:tcPr>
          <w:p w14:paraId="10A75A7D" w14:textId="77777777" w:rsidR="00742297" w:rsidRDefault="00742297">
            <w:pPr>
              <w:jc w:val="both"/>
              <w:rPr>
                <w:color w:val="000000"/>
                <w:sz w:val="22"/>
                <w:szCs w:val="22"/>
              </w:rPr>
            </w:pPr>
            <w:r>
              <w:rPr>
                <w:color w:val="000000"/>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14:paraId="7F472873" w14:textId="77777777" w:rsidR="00742297" w:rsidRDefault="00742297">
            <w:pPr>
              <w:jc w:val="both"/>
              <w:rPr>
                <w:color w:val="000000"/>
                <w:sz w:val="22"/>
                <w:szCs w:val="22"/>
              </w:rPr>
            </w:pPr>
            <w:r>
              <w:rPr>
                <w:color w:val="000000"/>
                <w:sz w:val="22"/>
                <w:szCs w:val="22"/>
              </w:rPr>
              <w:t> </w:t>
            </w:r>
          </w:p>
        </w:tc>
      </w:tr>
      <w:tr w:rsidR="00742297" w14:paraId="5E47D30E" w14:textId="77777777" w:rsidTr="00742297">
        <w:trPr>
          <w:trHeight w:val="244"/>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4219BD23" w14:textId="77777777" w:rsidR="00742297" w:rsidRDefault="00742297">
            <w:pPr>
              <w:jc w:val="both"/>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працівників</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7079BC62" w14:textId="77777777" w:rsidR="00742297" w:rsidRDefault="00742297">
            <w:pPr>
              <w:jc w:val="both"/>
              <w:rPr>
                <w:color w:val="000000"/>
                <w:sz w:val="22"/>
                <w:szCs w:val="22"/>
              </w:rPr>
            </w:pPr>
            <w:proofErr w:type="spellStart"/>
            <w:r>
              <w:rPr>
                <w:color w:val="000000"/>
                <w:sz w:val="22"/>
                <w:szCs w:val="22"/>
              </w:rPr>
              <w:t>чол</w:t>
            </w:r>
            <w:proofErr w:type="spellEnd"/>
            <w:r>
              <w:rPr>
                <w:color w:val="000000"/>
                <w:sz w:val="22"/>
                <w:szCs w:val="22"/>
              </w:rPr>
              <w:t>.</w:t>
            </w:r>
          </w:p>
        </w:tc>
        <w:tc>
          <w:tcPr>
            <w:tcW w:w="1430" w:type="dxa"/>
            <w:tcBorders>
              <w:top w:val="nil"/>
              <w:left w:val="nil"/>
              <w:bottom w:val="single" w:sz="4" w:space="0" w:color="auto"/>
              <w:right w:val="single" w:sz="4" w:space="0" w:color="auto"/>
            </w:tcBorders>
            <w:shd w:val="clear" w:color="auto" w:fill="auto"/>
            <w:vAlign w:val="center"/>
            <w:hideMark/>
          </w:tcPr>
          <w:p w14:paraId="093CDF2F" w14:textId="77777777" w:rsidR="00742297" w:rsidRDefault="00742297">
            <w:pPr>
              <w:jc w:val="both"/>
              <w:rPr>
                <w:color w:val="000000"/>
                <w:sz w:val="22"/>
                <w:szCs w:val="22"/>
              </w:rPr>
            </w:pPr>
            <w:r>
              <w:rPr>
                <w:color w:val="000000"/>
                <w:sz w:val="22"/>
                <w:szCs w:val="22"/>
              </w:rPr>
              <w:t>21</w:t>
            </w:r>
          </w:p>
        </w:tc>
        <w:tc>
          <w:tcPr>
            <w:tcW w:w="1449" w:type="dxa"/>
            <w:tcBorders>
              <w:top w:val="nil"/>
              <w:left w:val="nil"/>
              <w:bottom w:val="single" w:sz="4" w:space="0" w:color="auto"/>
              <w:right w:val="single" w:sz="4" w:space="0" w:color="auto"/>
            </w:tcBorders>
            <w:shd w:val="clear" w:color="auto" w:fill="auto"/>
            <w:vAlign w:val="center"/>
            <w:hideMark/>
          </w:tcPr>
          <w:p w14:paraId="7F4AD0FB" w14:textId="77777777" w:rsidR="00742297" w:rsidRDefault="00742297">
            <w:pPr>
              <w:jc w:val="both"/>
              <w:rPr>
                <w:color w:val="000000"/>
                <w:sz w:val="22"/>
                <w:szCs w:val="22"/>
              </w:rPr>
            </w:pPr>
            <w:r>
              <w:rPr>
                <w:color w:val="000000"/>
                <w:sz w:val="22"/>
                <w:szCs w:val="22"/>
              </w:rPr>
              <w:t>21</w:t>
            </w:r>
          </w:p>
        </w:tc>
        <w:tc>
          <w:tcPr>
            <w:tcW w:w="1471" w:type="dxa"/>
            <w:tcBorders>
              <w:top w:val="nil"/>
              <w:left w:val="nil"/>
              <w:bottom w:val="single" w:sz="4" w:space="0" w:color="auto"/>
              <w:right w:val="single" w:sz="4" w:space="0" w:color="auto"/>
            </w:tcBorders>
            <w:shd w:val="clear" w:color="auto" w:fill="auto"/>
            <w:vAlign w:val="center"/>
            <w:hideMark/>
          </w:tcPr>
          <w:p w14:paraId="74403540" w14:textId="77777777" w:rsidR="00742297" w:rsidRDefault="00742297">
            <w:pPr>
              <w:jc w:val="both"/>
              <w:rPr>
                <w:color w:val="000000"/>
                <w:sz w:val="22"/>
                <w:szCs w:val="22"/>
              </w:rPr>
            </w:pPr>
            <w:r>
              <w:rPr>
                <w:color w:val="000000"/>
                <w:sz w:val="22"/>
                <w:szCs w:val="22"/>
              </w:rPr>
              <w:t>0</w:t>
            </w:r>
          </w:p>
        </w:tc>
      </w:tr>
      <w:tr w:rsidR="00742297" w14:paraId="4F89A35C" w14:textId="77777777" w:rsidTr="00742297">
        <w:trPr>
          <w:trHeight w:val="244"/>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0478B534" w14:textId="77777777" w:rsidR="00742297" w:rsidRDefault="00742297">
            <w:pPr>
              <w:jc w:val="both"/>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об'єктів</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25CC3BB2" w14:textId="77777777" w:rsidR="00742297" w:rsidRDefault="00742297">
            <w:pPr>
              <w:jc w:val="both"/>
              <w:rPr>
                <w:color w:val="000000"/>
                <w:sz w:val="22"/>
                <w:szCs w:val="22"/>
              </w:rPr>
            </w:pPr>
            <w:r>
              <w:rPr>
                <w:color w:val="000000"/>
                <w:sz w:val="22"/>
                <w:szCs w:val="22"/>
              </w:rPr>
              <w:t>шт.</w:t>
            </w:r>
          </w:p>
        </w:tc>
        <w:tc>
          <w:tcPr>
            <w:tcW w:w="1430" w:type="dxa"/>
            <w:tcBorders>
              <w:top w:val="nil"/>
              <w:left w:val="nil"/>
              <w:bottom w:val="single" w:sz="4" w:space="0" w:color="auto"/>
              <w:right w:val="single" w:sz="4" w:space="0" w:color="auto"/>
            </w:tcBorders>
            <w:shd w:val="clear" w:color="auto" w:fill="auto"/>
            <w:vAlign w:val="center"/>
            <w:hideMark/>
          </w:tcPr>
          <w:p w14:paraId="271AF129" w14:textId="77777777" w:rsidR="00742297" w:rsidRDefault="00742297">
            <w:pPr>
              <w:jc w:val="both"/>
              <w:rPr>
                <w:color w:val="000000"/>
                <w:sz w:val="22"/>
                <w:szCs w:val="22"/>
              </w:rPr>
            </w:pPr>
            <w:r>
              <w:rPr>
                <w:color w:val="000000"/>
                <w:sz w:val="22"/>
                <w:szCs w:val="22"/>
              </w:rPr>
              <w:t>7</w:t>
            </w:r>
          </w:p>
        </w:tc>
        <w:tc>
          <w:tcPr>
            <w:tcW w:w="1449" w:type="dxa"/>
            <w:tcBorders>
              <w:top w:val="nil"/>
              <w:left w:val="nil"/>
              <w:bottom w:val="single" w:sz="4" w:space="0" w:color="auto"/>
              <w:right w:val="single" w:sz="4" w:space="0" w:color="auto"/>
            </w:tcBorders>
            <w:shd w:val="clear" w:color="auto" w:fill="auto"/>
            <w:vAlign w:val="center"/>
            <w:hideMark/>
          </w:tcPr>
          <w:p w14:paraId="4FA26F09" w14:textId="77777777" w:rsidR="00742297" w:rsidRDefault="00742297">
            <w:pPr>
              <w:jc w:val="both"/>
              <w:rPr>
                <w:color w:val="000000"/>
                <w:sz w:val="22"/>
                <w:szCs w:val="22"/>
              </w:rPr>
            </w:pPr>
            <w:r>
              <w:rPr>
                <w:color w:val="000000"/>
                <w:sz w:val="22"/>
                <w:szCs w:val="22"/>
              </w:rPr>
              <w:t>7</w:t>
            </w:r>
          </w:p>
        </w:tc>
        <w:tc>
          <w:tcPr>
            <w:tcW w:w="1471" w:type="dxa"/>
            <w:tcBorders>
              <w:top w:val="nil"/>
              <w:left w:val="nil"/>
              <w:bottom w:val="single" w:sz="4" w:space="0" w:color="auto"/>
              <w:right w:val="single" w:sz="4" w:space="0" w:color="auto"/>
            </w:tcBorders>
            <w:shd w:val="clear" w:color="auto" w:fill="auto"/>
            <w:vAlign w:val="center"/>
            <w:hideMark/>
          </w:tcPr>
          <w:p w14:paraId="258A8E81" w14:textId="77777777" w:rsidR="00742297" w:rsidRDefault="00742297">
            <w:pPr>
              <w:jc w:val="both"/>
              <w:rPr>
                <w:color w:val="000000"/>
                <w:sz w:val="22"/>
                <w:szCs w:val="22"/>
              </w:rPr>
            </w:pPr>
            <w:r>
              <w:rPr>
                <w:color w:val="000000"/>
                <w:sz w:val="22"/>
                <w:szCs w:val="22"/>
              </w:rPr>
              <w:t>0</w:t>
            </w:r>
          </w:p>
        </w:tc>
      </w:tr>
      <w:tr w:rsidR="00742297" w14:paraId="0E8B7918" w14:textId="77777777" w:rsidTr="00742297">
        <w:trPr>
          <w:trHeight w:val="244"/>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6E4CD89C"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ефективності</w:t>
            </w:r>
            <w:proofErr w:type="spellEnd"/>
            <w:r>
              <w:rPr>
                <w:color w:val="000000"/>
                <w:sz w:val="22"/>
                <w:szCs w:val="22"/>
              </w:rPr>
              <w:t>:</w:t>
            </w:r>
          </w:p>
        </w:tc>
        <w:tc>
          <w:tcPr>
            <w:tcW w:w="1212" w:type="dxa"/>
            <w:tcBorders>
              <w:top w:val="nil"/>
              <w:left w:val="nil"/>
              <w:bottom w:val="single" w:sz="4" w:space="0" w:color="auto"/>
              <w:right w:val="single" w:sz="4" w:space="0" w:color="auto"/>
            </w:tcBorders>
            <w:shd w:val="clear" w:color="auto" w:fill="auto"/>
            <w:vAlign w:val="center"/>
            <w:hideMark/>
          </w:tcPr>
          <w:p w14:paraId="151ED0DC" w14:textId="77777777" w:rsidR="00742297" w:rsidRDefault="00742297">
            <w:pPr>
              <w:jc w:val="both"/>
              <w:rPr>
                <w:color w:val="000000"/>
                <w:sz w:val="22"/>
                <w:szCs w:val="22"/>
              </w:rPr>
            </w:pPr>
            <w:r>
              <w:rPr>
                <w:color w:val="000000"/>
                <w:sz w:val="22"/>
                <w:szCs w:val="22"/>
              </w:rPr>
              <w:t> </w:t>
            </w:r>
          </w:p>
        </w:tc>
        <w:tc>
          <w:tcPr>
            <w:tcW w:w="1430" w:type="dxa"/>
            <w:tcBorders>
              <w:top w:val="nil"/>
              <w:left w:val="nil"/>
              <w:bottom w:val="single" w:sz="4" w:space="0" w:color="auto"/>
              <w:right w:val="single" w:sz="4" w:space="0" w:color="auto"/>
            </w:tcBorders>
            <w:shd w:val="clear" w:color="auto" w:fill="auto"/>
            <w:vAlign w:val="center"/>
            <w:hideMark/>
          </w:tcPr>
          <w:p w14:paraId="5A3F48E2" w14:textId="77777777" w:rsidR="00742297" w:rsidRDefault="00742297">
            <w:pPr>
              <w:jc w:val="both"/>
              <w:rPr>
                <w:color w:val="000000"/>
                <w:sz w:val="22"/>
                <w:szCs w:val="22"/>
              </w:rPr>
            </w:pPr>
            <w:r>
              <w:rPr>
                <w:color w:val="000000"/>
                <w:sz w:val="22"/>
                <w:szCs w:val="22"/>
              </w:rPr>
              <w:t> </w:t>
            </w:r>
          </w:p>
        </w:tc>
        <w:tc>
          <w:tcPr>
            <w:tcW w:w="1449" w:type="dxa"/>
            <w:tcBorders>
              <w:top w:val="nil"/>
              <w:left w:val="nil"/>
              <w:bottom w:val="single" w:sz="4" w:space="0" w:color="auto"/>
              <w:right w:val="single" w:sz="4" w:space="0" w:color="auto"/>
            </w:tcBorders>
            <w:shd w:val="clear" w:color="auto" w:fill="auto"/>
            <w:vAlign w:val="center"/>
            <w:hideMark/>
          </w:tcPr>
          <w:p w14:paraId="48DBF273" w14:textId="77777777" w:rsidR="00742297" w:rsidRDefault="00742297">
            <w:pPr>
              <w:jc w:val="both"/>
              <w:rPr>
                <w:color w:val="000000"/>
                <w:sz w:val="22"/>
                <w:szCs w:val="22"/>
              </w:rPr>
            </w:pPr>
            <w:r>
              <w:rPr>
                <w:color w:val="000000"/>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14:paraId="38F0F248" w14:textId="77777777" w:rsidR="00742297" w:rsidRDefault="00742297">
            <w:pPr>
              <w:jc w:val="both"/>
              <w:rPr>
                <w:color w:val="000000"/>
                <w:sz w:val="22"/>
                <w:szCs w:val="22"/>
              </w:rPr>
            </w:pPr>
            <w:r>
              <w:rPr>
                <w:color w:val="000000"/>
                <w:sz w:val="22"/>
                <w:szCs w:val="22"/>
              </w:rPr>
              <w:t> </w:t>
            </w:r>
          </w:p>
        </w:tc>
      </w:tr>
      <w:tr w:rsidR="00742297" w14:paraId="50B0AB0E" w14:textId="77777777" w:rsidTr="00742297">
        <w:trPr>
          <w:trHeight w:val="466"/>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17B14565" w14:textId="77777777" w:rsidR="00742297" w:rsidRDefault="00742297">
            <w:pPr>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spellStart"/>
            <w:r>
              <w:rPr>
                <w:color w:val="000000"/>
                <w:sz w:val="22"/>
                <w:szCs w:val="22"/>
              </w:rPr>
              <w:t>працівника</w:t>
            </w:r>
            <w:proofErr w:type="spellEnd"/>
            <w:r>
              <w:rPr>
                <w:color w:val="000000"/>
                <w:sz w:val="22"/>
                <w:szCs w:val="22"/>
              </w:rPr>
              <w:t xml:space="preserve"> в </w:t>
            </w:r>
            <w:proofErr w:type="spellStart"/>
            <w:r>
              <w:rPr>
                <w:color w:val="000000"/>
                <w:sz w:val="22"/>
                <w:szCs w:val="22"/>
              </w:rPr>
              <w:t>місяць</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06BFE599" w14:textId="77777777" w:rsidR="00742297" w:rsidRDefault="00742297">
            <w:pPr>
              <w:jc w:val="both"/>
              <w:rPr>
                <w:color w:val="000000"/>
                <w:sz w:val="22"/>
                <w:szCs w:val="22"/>
              </w:rPr>
            </w:pPr>
            <w:proofErr w:type="spellStart"/>
            <w:proofErr w:type="gramStart"/>
            <w:r>
              <w:rPr>
                <w:color w:val="000000"/>
                <w:sz w:val="22"/>
                <w:szCs w:val="22"/>
              </w:rPr>
              <w:t>тис.грн</w:t>
            </w:r>
            <w:proofErr w:type="spellEnd"/>
            <w:proofErr w:type="gramEnd"/>
          </w:p>
        </w:tc>
        <w:tc>
          <w:tcPr>
            <w:tcW w:w="1430" w:type="dxa"/>
            <w:tcBorders>
              <w:top w:val="nil"/>
              <w:left w:val="nil"/>
              <w:bottom w:val="single" w:sz="4" w:space="0" w:color="auto"/>
              <w:right w:val="single" w:sz="4" w:space="0" w:color="auto"/>
            </w:tcBorders>
            <w:shd w:val="clear" w:color="auto" w:fill="auto"/>
            <w:vAlign w:val="center"/>
            <w:hideMark/>
          </w:tcPr>
          <w:p w14:paraId="0AD7D103" w14:textId="77777777" w:rsidR="00742297" w:rsidRDefault="00742297">
            <w:pPr>
              <w:jc w:val="both"/>
              <w:rPr>
                <w:color w:val="000000"/>
                <w:sz w:val="22"/>
                <w:szCs w:val="22"/>
              </w:rPr>
            </w:pPr>
            <w:r>
              <w:rPr>
                <w:color w:val="000000"/>
                <w:sz w:val="22"/>
                <w:szCs w:val="22"/>
              </w:rPr>
              <w:t>9,23</w:t>
            </w:r>
          </w:p>
        </w:tc>
        <w:tc>
          <w:tcPr>
            <w:tcW w:w="1449" w:type="dxa"/>
            <w:tcBorders>
              <w:top w:val="nil"/>
              <w:left w:val="nil"/>
              <w:bottom w:val="single" w:sz="4" w:space="0" w:color="auto"/>
              <w:right w:val="single" w:sz="4" w:space="0" w:color="auto"/>
            </w:tcBorders>
            <w:shd w:val="clear" w:color="auto" w:fill="auto"/>
            <w:vAlign w:val="center"/>
            <w:hideMark/>
          </w:tcPr>
          <w:p w14:paraId="147A1CEF" w14:textId="77777777" w:rsidR="00742297" w:rsidRDefault="00742297">
            <w:pPr>
              <w:jc w:val="both"/>
              <w:rPr>
                <w:color w:val="000000"/>
                <w:sz w:val="22"/>
                <w:szCs w:val="22"/>
              </w:rPr>
            </w:pPr>
            <w:r>
              <w:rPr>
                <w:color w:val="000000"/>
                <w:sz w:val="22"/>
                <w:szCs w:val="22"/>
              </w:rPr>
              <w:t>8,15</w:t>
            </w:r>
          </w:p>
        </w:tc>
        <w:tc>
          <w:tcPr>
            <w:tcW w:w="1471" w:type="dxa"/>
            <w:tcBorders>
              <w:top w:val="nil"/>
              <w:left w:val="nil"/>
              <w:bottom w:val="single" w:sz="4" w:space="0" w:color="auto"/>
              <w:right w:val="single" w:sz="4" w:space="0" w:color="auto"/>
            </w:tcBorders>
            <w:shd w:val="clear" w:color="auto" w:fill="auto"/>
            <w:vAlign w:val="center"/>
            <w:hideMark/>
          </w:tcPr>
          <w:p w14:paraId="2BB4C32F" w14:textId="77777777" w:rsidR="00742297" w:rsidRDefault="00742297">
            <w:pPr>
              <w:jc w:val="both"/>
              <w:rPr>
                <w:color w:val="000000"/>
                <w:sz w:val="22"/>
                <w:szCs w:val="22"/>
              </w:rPr>
            </w:pPr>
            <w:r>
              <w:rPr>
                <w:color w:val="000000"/>
                <w:sz w:val="22"/>
                <w:szCs w:val="22"/>
              </w:rPr>
              <w:t>1,09</w:t>
            </w:r>
          </w:p>
        </w:tc>
      </w:tr>
      <w:tr w:rsidR="00742297" w14:paraId="111E5F17" w14:textId="77777777" w:rsidTr="00742297">
        <w:trPr>
          <w:trHeight w:val="466"/>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249F0EC8" w14:textId="77777777" w:rsidR="00742297" w:rsidRDefault="00742297">
            <w:pPr>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spellStart"/>
            <w:r>
              <w:rPr>
                <w:color w:val="000000"/>
                <w:sz w:val="22"/>
                <w:szCs w:val="22"/>
              </w:rPr>
              <w:t>об'єкта</w:t>
            </w:r>
            <w:proofErr w:type="spellEnd"/>
            <w:r>
              <w:rPr>
                <w:color w:val="000000"/>
                <w:sz w:val="22"/>
                <w:szCs w:val="22"/>
              </w:rPr>
              <w:t xml:space="preserve"> в </w:t>
            </w:r>
            <w:proofErr w:type="spellStart"/>
            <w:r>
              <w:rPr>
                <w:color w:val="000000"/>
                <w:sz w:val="22"/>
                <w:szCs w:val="22"/>
              </w:rPr>
              <w:t>місяць</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0506C835" w14:textId="77777777" w:rsidR="00742297" w:rsidRDefault="00742297">
            <w:pPr>
              <w:jc w:val="both"/>
              <w:rPr>
                <w:color w:val="000000"/>
                <w:sz w:val="22"/>
                <w:szCs w:val="22"/>
              </w:rPr>
            </w:pPr>
            <w:proofErr w:type="spellStart"/>
            <w:proofErr w:type="gramStart"/>
            <w:r>
              <w:rPr>
                <w:color w:val="000000"/>
                <w:sz w:val="22"/>
                <w:szCs w:val="22"/>
              </w:rPr>
              <w:t>тис.грн</w:t>
            </w:r>
            <w:proofErr w:type="spellEnd"/>
            <w:proofErr w:type="gramEnd"/>
          </w:p>
        </w:tc>
        <w:tc>
          <w:tcPr>
            <w:tcW w:w="1430" w:type="dxa"/>
            <w:tcBorders>
              <w:top w:val="nil"/>
              <w:left w:val="nil"/>
              <w:bottom w:val="single" w:sz="4" w:space="0" w:color="auto"/>
              <w:right w:val="single" w:sz="4" w:space="0" w:color="auto"/>
            </w:tcBorders>
            <w:shd w:val="clear" w:color="auto" w:fill="auto"/>
            <w:vAlign w:val="center"/>
            <w:hideMark/>
          </w:tcPr>
          <w:p w14:paraId="703B398C" w14:textId="77777777" w:rsidR="00742297" w:rsidRDefault="00742297">
            <w:pPr>
              <w:jc w:val="both"/>
              <w:rPr>
                <w:color w:val="000000"/>
                <w:sz w:val="22"/>
                <w:szCs w:val="22"/>
              </w:rPr>
            </w:pPr>
            <w:r>
              <w:rPr>
                <w:color w:val="000000"/>
                <w:sz w:val="22"/>
                <w:szCs w:val="22"/>
              </w:rPr>
              <w:t>27,70</w:t>
            </w:r>
          </w:p>
        </w:tc>
        <w:tc>
          <w:tcPr>
            <w:tcW w:w="1449" w:type="dxa"/>
            <w:tcBorders>
              <w:top w:val="nil"/>
              <w:left w:val="nil"/>
              <w:bottom w:val="single" w:sz="4" w:space="0" w:color="auto"/>
              <w:right w:val="single" w:sz="4" w:space="0" w:color="auto"/>
            </w:tcBorders>
            <w:shd w:val="clear" w:color="auto" w:fill="auto"/>
            <w:vAlign w:val="center"/>
            <w:hideMark/>
          </w:tcPr>
          <w:p w14:paraId="2B1B94B7" w14:textId="77777777" w:rsidR="00742297" w:rsidRDefault="00742297">
            <w:pPr>
              <w:jc w:val="both"/>
              <w:rPr>
                <w:color w:val="000000"/>
                <w:sz w:val="22"/>
                <w:szCs w:val="22"/>
              </w:rPr>
            </w:pPr>
            <w:r>
              <w:rPr>
                <w:color w:val="000000"/>
                <w:sz w:val="22"/>
                <w:szCs w:val="22"/>
              </w:rPr>
              <w:t>24,45</w:t>
            </w:r>
          </w:p>
        </w:tc>
        <w:tc>
          <w:tcPr>
            <w:tcW w:w="1471" w:type="dxa"/>
            <w:tcBorders>
              <w:top w:val="nil"/>
              <w:left w:val="nil"/>
              <w:bottom w:val="single" w:sz="4" w:space="0" w:color="auto"/>
              <w:right w:val="single" w:sz="4" w:space="0" w:color="auto"/>
            </w:tcBorders>
            <w:shd w:val="clear" w:color="auto" w:fill="auto"/>
            <w:vAlign w:val="center"/>
            <w:hideMark/>
          </w:tcPr>
          <w:p w14:paraId="5C24F6D6" w14:textId="77777777" w:rsidR="00742297" w:rsidRDefault="00742297">
            <w:pPr>
              <w:jc w:val="both"/>
              <w:rPr>
                <w:color w:val="000000"/>
                <w:sz w:val="22"/>
                <w:szCs w:val="22"/>
              </w:rPr>
            </w:pPr>
            <w:r>
              <w:rPr>
                <w:color w:val="000000"/>
                <w:sz w:val="22"/>
                <w:szCs w:val="22"/>
              </w:rPr>
              <w:t>3,26</w:t>
            </w:r>
          </w:p>
        </w:tc>
      </w:tr>
      <w:tr w:rsidR="00742297" w14:paraId="663DB420" w14:textId="77777777" w:rsidTr="00742297">
        <w:trPr>
          <w:trHeight w:val="244"/>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5532A5AF" w14:textId="77777777" w:rsidR="00742297" w:rsidRDefault="00742297">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якості</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130B0A7C" w14:textId="77777777" w:rsidR="00742297" w:rsidRDefault="00742297">
            <w:pPr>
              <w:rPr>
                <w:color w:val="000000"/>
                <w:sz w:val="22"/>
                <w:szCs w:val="22"/>
              </w:rPr>
            </w:pPr>
            <w:r>
              <w:rPr>
                <w:color w:val="000000"/>
                <w:sz w:val="22"/>
                <w:szCs w:val="22"/>
              </w:rPr>
              <w:t> </w:t>
            </w:r>
          </w:p>
        </w:tc>
        <w:tc>
          <w:tcPr>
            <w:tcW w:w="1430" w:type="dxa"/>
            <w:tcBorders>
              <w:top w:val="nil"/>
              <w:left w:val="nil"/>
              <w:bottom w:val="single" w:sz="4" w:space="0" w:color="auto"/>
              <w:right w:val="single" w:sz="4" w:space="0" w:color="auto"/>
            </w:tcBorders>
            <w:shd w:val="clear" w:color="auto" w:fill="auto"/>
            <w:vAlign w:val="center"/>
            <w:hideMark/>
          </w:tcPr>
          <w:p w14:paraId="299DFDB5" w14:textId="77777777" w:rsidR="00742297" w:rsidRDefault="00742297">
            <w:pPr>
              <w:jc w:val="both"/>
              <w:rPr>
                <w:color w:val="000000"/>
                <w:sz w:val="22"/>
                <w:szCs w:val="22"/>
              </w:rPr>
            </w:pPr>
            <w:r>
              <w:rPr>
                <w:color w:val="000000"/>
                <w:sz w:val="22"/>
                <w:szCs w:val="22"/>
              </w:rPr>
              <w:t> </w:t>
            </w:r>
          </w:p>
        </w:tc>
        <w:tc>
          <w:tcPr>
            <w:tcW w:w="1449" w:type="dxa"/>
            <w:tcBorders>
              <w:top w:val="nil"/>
              <w:left w:val="nil"/>
              <w:bottom w:val="single" w:sz="4" w:space="0" w:color="auto"/>
              <w:right w:val="single" w:sz="4" w:space="0" w:color="auto"/>
            </w:tcBorders>
            <w:shd w:val="clear" w:color="auto" w:fill="auto"/>
            <w:vAlign w:val="center"/>
            <w:hideMark/>
          </w:tcPr>
          <w:p w14:paraId="2D1AC73F" w14:textId="77777777" w:rsidR="00742297" w:rsidRDefault="00742297">
            <w:pPr>
              <w:jc w:val="both"/>
              <w:rPr>
                <w:color w:val="000000"/>
                <w:sz w:val="22"/>
                <w:szCs w:val="22"/>
              </w:rPr>
            </w:pPr>
            <w:r>
              <w:rPr>
                <w:color w:val="000000"/>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14:paraId="775A8217" w14:textId="77777777" w:rsidR="00742297" w:rsidRDefault="00742297">
            <w:pPr>
              <w:rPr>
                <w:color w:val="000000"/>
                <w:sz w:val="22"/>
                <w:szCs w:val="22"/>
              </w:rPr>
            </w:pPr>
            <w:r>
              <w:rPr>
                <w:color w:val="000000"/>
                <w:sz w:val="22"/>
                <w:szCs w:val="22"/>
              </w:rPr>
              <w:t> </w:t>
            </w:r>
          </w:p>
        </w:tc>
      </w:tr>
      <w:tr w:rsidR="00742297" w14:paraId="6D87E1CF" w14:textId="77777777" w:rsidTr="00742297">
        <w:trPr>
          <w:trHeight w:val="1632"/>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68340E8F" w14:textId="77777777" w:rsidR="00742297" w:rsidRDefault="00742297">
            <w:pPr>
              <w:jc w:val="both"/>
              <w:rPr>
                <w:color w:val="000000"/>
                <w:sz w:val="22"/>
                <w:szCs w:val="22"/>
              </w:rPr>
            </w:pP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належного</w:t>
            </w:r>
            <w:proofErr w:type="spellEnd"/>
            <w:r>
              <w:rPr>
                <w:color w:val="000000"/>
                <w:sz w:val="22"/>
                <w:szCs w:val="22"/>
              </w:rPr>
              <w:t xml:space="preserve"> </w:t>
            </w:r>
            <w:proofErr w:type="spellStart"/>
            <w:proofErr w:type="gramStart"/>
            <w:r>
              <w:rPr>
                <w:color w:val="000000"/>
                <w:sz w:val="22"/>
                <w:szCs w:val="22"/>
              </w:rPr>
              <w:t>утримання</w:t>
            </w:r>
            <w:proofErr w:type="spellEnd"/>
            <w:r>
              <w:rPr>
                <w:color w:val="000000"/>
                <w:sz w:val="22"/>
                <w:szCs w:val="22"/>
              </w:rPr>
              <w:t xml:space="preserve">  </w:t>
            </w:r>
            <w:proofErr w:type="spellStart"/>
            <w:r>
              <w:rPr>
                <w:color w:val="000000"/>
                <w:sz w:val="22"/>
                <w:szCs w:val="22"/>
              </w:rPr>
              <w:t>сміттєприймальних</w:t>
            </w:r>
            <w:proofErr w:type="spellEnd"/>
            <w:proofErr w:type="gramEnd"/>
            <w:r>
              <w:rPr>
                <w:color w:val="000000"/>
                <w:sz w:val="22"/>
                <w:szCs w:val="22"/>
              </w:rPr>
              <w:t xml:space="preserve"> </w:t>
            </w:r>
            <w:proofErr w:type="spellStart"/>
            <w:r>
              <w:rPr>
                <w:color w:val="000000"/>
                <w:sz w:val="22"/>
                <w:szCs w:val="22"/>
              </w:rPr>
              <w:t>пунктів</w:t>
            </w:r>
            <w:proofErr w:type="spellEnd"/>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роздільного</w:t>
            </w:r>
            <w:proofErr w:type="spellEnd"/>
            <w:r>
              <w:rPr>
                <w:color w:val="000000"/>
                <w:sz w:val="22"/>
                <w:szCs w:val="22"/>
              </w:rPr>
              <w:t xml:space="preserve"> </w:t>
            </w:r>
            <w:proofErr w:type="spellStart"/>
            <w:r>
              <w:rPr>
                <w:color w:val="000000"/>
                <w:sz w:val="22"/>
                <w:szCs w:val="22"/>
              </w:rPr>
              <w:t>збирання</w:t>
            </w:r>
            <w:proofErr w:type="spellEnd"/>
            <w:r>
              <w:rPr>
                <w:color w:val="000000"/>
                <w:sz w:val="22"/>
                <w:szCs w:val="22"/>
              </w:rPr>
              <w:t xml:space="preserve"> </w:t>
            </w:r>
            <w:proofErr w:type="spellStart"/>
            <w:r>
              <w:rPr>
                <w:color w:val="000000"/>
                <w:sz w:val="22"/>
                <w:szCs w:val="22"/>
              </w:rPr>
              <w:t>відходів</w:t>
            </w:r>
            <w:proofErr w:type="spellEnd"/>
            <w:r>
              <w:rPr>
                <w:color w:val="000000"/>
                <w:sz w:val="22"/>
                <w:szCs w:val="22"/>
              </w:rPr>
              <w:t xml:space="preserve">; </w:t>
            </w:r>
            <w:proofErr w:type="spellStart"/>
            <w:r>
              <w:rPr>
                <w:color w:val="000000"/>
                <w:sz w:val="22"/>
                <w:szCs w:val="22"/>
              </w:rPr>
              <w:t>запобігання</w:t>
            </w:r>
            <w:proofErr w:type="spellEnd"/>
            <w:r>
              <w:rPr>
                <w:color w:val="000000"/>
                <w:sz w:val="22"/>
                <w:szCs w:val="22"/>
              </w:rPr>
              <w:t xml:space="preserve"> </w:t>
            </w:r>
            <w:proofErr w:type="spellStart"/>
            <w:r>
              <w:rPr>
                <w:color w:val="000000"/>
                <w:sz w:val="22"/>
                <w:szCs w:val="22"/>
              </w:rPr>
              <w:t>шкідливого</w:t>
            </w:r>
            <w:proofErr w:type="spellEnd"/>
            <w:r>
              <w:rPr>
                <w:color w:val="000000"/>
                <w:sz w:val="22"/>
                <w:szCs w:val="22"/>
              </w:rPr>
              <w:t xml:space="preserve"> </w:t>
            </w:r>
            <w:proofErr w:type="spellStart"/>
            <w:r>
              <w:rPr>
                <w:color w:val="000000"/>
                <w:sz w:val="22"/>
                <w:szCs w:val="22"/>
              </w:rPr>
              <w:t>впливу</w:t>
            </w:r>
            <w:proofErr w:type="spellEnd"/>
            <w:r>
              <w:rPr>
                <w:color w:val="000000"/>
                <w:sz w:val="22"/>
                <w:szCs w:val="22"/>
              </w:rPr>
              <w:t xml:space="preserve"> </w:t>
            </w:r>
            <w:proofErr w:type="spellStart"/>
            <w:r>
              <w:rPr>
                <w:color w:val="000000"/>
                <w:sz w:val="22"/>
                <w:szCs w:val="22"/>
              </w:rPr>
              <w:t>відходів</w:t>
            </w:r>
            <w:proofErr w:type="spellEnd"/>
            <w:r>
              <w:rPr>
                <w:color w:val="000000"/>
                <w:sz w:val="22"/>
                <w:szCs w:val="22"/>
              </w:rPr>
              <w:t xml:space="preserve"> на </w:t>
            </w:r>
            <w:proofErr w:type="spellStart"/>
            <w:r>
              <w:rPr>
                <w:color w:val="000000"/>
                <w:sz w:val="22"/>
                <w:szCs w:val="22"/>
              </w:rPr>
              <w:t>навколишнє</w:t>
            </w:r>
            <w:proofErr w:type="spellEnd"/>
            <w:r>
              <w:rPr>
                <w:color w:val="000000"/>
                <w:sz w:val="22"/>
                <w:szCs w:val="22"/>
              </w:rPr>
              <w:t xml:space="preserve"> </w:t>
            </w:r>
            <w:proofErr w:type="spellStart"/>
            <w:r>
              <w:rPr>
                <w:color w:val="000000"/>
                <w:sz w:val="22"/>
                <w:szCs w:val="22"/>
              </w:rPr>
              <w:t>природне</w:t>
            </w:r>
            <w:proofErr w:type="spellEnd"/>
            <w:r>
              <w:rPr>
                <w:color w:val="000000"/>
                <w:sz w:val="22"/>
                <w:szCs w:val="22"/>
              </w:rPr>
              <w:t xml:space="preserve"> </w:t>
            </w:r>
            <w:proofErr w:type="spellStart"/>
            <w:r>
              <w:rPr>
                <w:color w:val="000000"/>
                <w:sz w:val="22"/>
                <w:szCs w:val="22"/>
              </w:rPr>
              <w:t>середовище</w:t>
            </w:r>
            <w:proofErr w:type="spellEnd"/>
            <w:r>
              <w:rPr>
                <w:color w:val="000000"/>
                <w:sz w:val="22"/>
                <w:szCs w:val="22"/>
              </w:rPr>
              <w:t xml:space="preserve"> та </w:t>
            </w:r>
            <w:proofErr w:type="spellStart"/>
            <w:r>
              <w:rPr>
                <w:color w:val="000000"/>
                <w:sz w:val="22"/>
                <w:szCs w:val="22"/>
              </w:rPr>
              <w:t>здоров’я</w:t>
            </w:r>
            <w:proofErr w:type="spellEnd"/>
            <w:r>
              <w:rPr>
                <w:color w:val="000000"/>
                <w:sz w:val="22"/>
                <w:szCs w:val="22"/>
              </w:rPr>
              <w:t xml:space="preserve"> </w:t>
            </w:r>
            <w:proofErr w:type="spellStart"/>
            <w:r>
              <w:rPr>
                <w:color w:val="000000"/>
                <w:sz w:val="22"/>
                <w:szCs w:val="22"/>
              </w:rPr>
              <w:t>людини</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301F631C" w14:textId="77777777" w:rsidR="00742297" w:rsidRDefault="00742297">
            <w:pPr>
              <w:rPr>
                <w:color w:val="000000"/>
                <w:sz w:val="22"/>
                <w:szCs w:val="22"/>
              </w:rPr>
            </w:pPr>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загальної</w:t>
            </w:r>
            <w:proofErr w:type="spellEnd"/>
            <w:r>
              <w:rPr>
                <w:color w:val="000000"/>
                <w:sz w:val="22"/>
                <w:szCs w:val="22"/>
              </w:rPr>
              <w:t xml:space="preserve"> </w:t>
            </w:r>
            <w:proofErr w:type="spellStart"/>
            <w:r>
              <w:rPr>
                <w:color w:val="000000"/>
                <w:sz w:val="22"/>
                <w:szCs w:val="22"/>
              </w:rPr>
              <w:t>кількості</w:t>
            </w:r>
            <w:proofErr w:type="spellEnd"/>
            <w:r>
              <w:rPr>
                <w:color w:val="000000"/>
                <w:sz w:val="22"/>
                <w:szCs w:val="22"/>
              </w:rPr>
              <w:t xml:space="preserve"> </w:t>
            </w:r>
            <w:proofErr w:type="spellStart"/>
            <w:r>
              <w:rPr>
                <w:color w:val="000000"/>
                <w:sz w:val="22"/>
                <w:szCs w:val="22"/>
              </w:rPr>
              <w:t>об'єктів</w:t>
            </w:r>
            <w:proofErr w:type="spellEnd"/>
          </w:p>
        </w:tc>
        <w:tc>
          <w:tcPr>
            <w:tcW w:w="1430" w:type="dxa"/>
            <w:tcBorders>
              <w:top w:val="nil"/>
              <w:left w:val="nil"/>
              <w:bottom w:val="single" w:sz="4" w:space="0" w:color="auto"/>
              <w:right w:val="single" w:sz="4" w:space="0" w:color="auto"/>
            </w:tcBorders>
            <w:shd w:val="clear" w:color="auto" w:fill="auto"/>
            <w:vAlign w:val="center"/>
            <w:hideMark/>
          </w:tcPr>
          <w:p w14:paraId="3F29F6DF" w14:textId="77777777" w:rsidR="00742297" w:rsidRDefault="00742297">
            <w:pPr>
              <w:jc w:val="both"/>
              <w:rPr>
                <w:color w:val="000000"/>
                <w:sz w:val="22"/>
                <w:szCs w:val="22"/>
              </w:rPr>
            </w:pPr>
            <w:r>
              <w:rPr>
                <w:color w:val="000000"/>
                <w:sz w:val="22"/>
                <w:szCs w:val="22"/>
              </w:rPr>
              <w:t>7</w:t>
            </w:r>
          </w:p>
        </w:tc>
        <w:tc>
          <w:tcPr>
            <w:tcW w:w="1449" w:type="dxa"/>
            <w:tcBorders>
              <w:top w:val="nil"/>
              <w:left w:val="nil"/>
              <w:bottom w:val="single" w:sz="4" w:space="0" w:color="auto"/>
              <w:right w:val="single" w:sz="4" w:space="0" w:color="auto"/>
            </w:tcBorders>
            <w:shd w:val="clear" w:color="auto" w:fill="auto"/>
            <w:vAlign w:val="center"/>
            <w:hideMark/>
          </w:tcPr>
          <w:p w14:paraId="47F0B0B6" w14:textId="77777777" w:rsidR="00742297" w:rsidRDefault="00742297">
            <w:pPr>
              <w:jc w:val="both"/>
              <w:rPr>
                <w:color w:val="000000"/>
                <w:sz w:val="22"/>
                <w:szCs w:val="22"/>
              </w:rPr>
            </w:pPr>
            <w:r>
              <w:rPr>
                <w:color w:val="000000"/>
                <w:sz w:val="22"/>
                <w:szCs w:val="22"/>
              </w:rPr>
              <w:t>7</w:t>
            </w:r>
          </w:p>
        </w:tc>
        <w:tc>
          <w:tcPr>
            <w:tcW w:w="1471" w:type="dxa"/>
            <w:tcBorders>
              <w:top w:val="nil"/>
              <w:left w:val="nil"/>
              <w:bottom w:val="single" w:sz="4" w:space="0" w:color="auto"/>
              <w:right w:val="single" w:sz="4" w:space="0" w:color="auto"/>
            </w:tcBorders>
            <w:shd w:val="clear" w:color="auto" w:fill="auto"/>
            <w:vAlign w:val="center"/>
            <w:hideMark/>
          </w:tcPr>
          <w:p w14:paraId="77B81EF0" w14:textId="77777777" w:rsidR="00742297" w:rsidRDefault="00742297">
            <w:pPr>
              <w:rPr>
                <w:color w:val="000000"/>
                <w:sz w:val="22"/>
                <w:szCs w:val="22"/>
              </w:rPr>
            </w:pPr>
            <w:r>
              <w:rPr>
                <w:color w:val="000000"/>
                <w:sz w:val="22"/>
                <w:szCs w:val="22"/>
              </w:rPr>
              <w:t>100</w:t>
            </w:r>
          </w:p>
        </w:tc>
      </w:tr>
    </w:tbl>
    <w:p w14:paraId="10EEAF86" w14:textId="77777777" w:rsidR="00742297" w:rsidRPr="00742297" w:rsidRDefault="00742297" w:rsidP="00742297">
      <w:pPr>
        <w:tabs>
          <w:tab w:val="left" w:pos="709"/>
        </w:tabs>
        <w:ind w:right="-1"/>
        <w:contextualSpacing/>
        <w:jc w:val="both"/>
        <w:rPr>
          <w:b/>
          <w:bCs/>
          <w:lang w:val="uk-UA"/>
        </w:rPr>
      </w:pPr>
    </w:p>
    <w:p w14:paraId="2FD05BC2" w14:textId="77777777" w:rsidR="002D2A38" w:rsidRPr="00605CD8" w:rsidRDefault="002D2A38" w:rsidP="0029364D">
      <w:pPr>
        <w:pStyle w:val="rvps2"/>
        <w:shd w:val="clear" w:color="auto" w:fill="FFFFFF"/>
        <w:spacing w:before="0" w:beforeAutospacing="0" w:after="0" w:afterAutospacing="0"/>
        <w:ind w:firstLine="360"/>
        <w:contextualSpacing/>
        <w:jc w:val="both"/>
        <w:rPr>
          <w:b/>
          <w:i/>
          <w:lang w:val="uk-UA"/>
        </w:rPr>
      </w:pPr>
      <w:r w:rsidRPr="00605CD8">
        <w:rPr>
          <w:b/>
          <w:i/>
          <w:lang w:val="uk-UA"/>
        </w:rPr>
        <w:t xml:space="preserve">Завдання 3. </w:t>
      </w:r>
      <w:bookmarkStart w:id="0" w:name="_Hlk51425317"/>
      <w:r w:rsidR="00327837" w:rsidRPr="00605CD8">
        <w:rPr>
          <w:b/>
          <w:i/>
          <w:lang w:val="uk-UA"/>
        </w:rPr>
        <w:t xml:space="preserve">Забезпечення інженерно-технічним та управлінським персоналом по утриманню </w:t>
      </w:r>
      <w:proofErr w:type="spellStart"/>
      <w:r w:rsidR="00327837" w:rsidRPr="00605CD8">
        <w:rPr>
          <w:b/>
          <w:i/>
          <w:lang w:val="uk-UA"/>
        </w:rPr>
        <w:t>вулично</w:t>
      </w:r>
      <w:proofErr w:type="spellEnd"/>
      <w:r w:rsidR="003A478A" w:rsidRPr="00605CD8">
        <w:rPr>
          <w:b/>
          <w:i/>
          <w:lang w:val="uk-UA"/>
        </w:rPr>
        <w:t xml:space="preserve"> </w:t>
      </w:r>
      <w:r w:rsidR="00327837" w:rsidRPr="00605CD8">
        <w:rPr>
          <w:b/>
          <w:i/>
          <w:lang w:val="uk-UA"/>
        </w:rPr>
        <w:t>-</w:t>
      </w:r>
      <w:r w:rsidR="003A478A" w:rsidRPr="00605CD8">
        <w:rPr>
          <w:b/>
          <w:i/>
          <w:lang w:val="uk-UA"/>
        </w:rPr>
        <w:t xml:space="preserve"> </w:t>
      </w:r>
      <w:r w:rsidR="00327837" w:rsidRPr="00605CD8">
        <w:rPr>
          <w:b/>
          <w:i/>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00327837" w:rsidRPr="00605CD8">
        <w:rPr>
          <w:b/>
          <w:bCs/>
          <w:i/>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00327837" w:rsidRPr="00605CD8">
        <w:rPr>
          <w:b/>
          <w:i/>
          <w:lang w:val="uk-UA"/>
        </w:rPr>
        <w:t>за рахунок бюджетних коштів через казначейську мережу</w:t>
      </w:r>
      <w:bookmarkEnd w:id="0"/>
    </w:p>
    <w:p w14:paraId="675CDE2B" w14:textId="77777777" w:rsidR="007F2D54" w:rsidRPr="00605CD8" w:rsidRDefault="007F2D54" w:rsidP="00703DA7">
      <w:pPr>
        <w:ind w:firstLine="360"/>
        <w:jc w:val="both"/>
      </w:pPr>
      <w:r w:rsidRPr="00605CD8">
        <w:lastRenderedPageBreak/>
        <w:t xml:space="preserve">Для </w:t>
      </w:r>
      <w:proofErr w:type="spellStart"/>
      <w:r w:rsidRPr="00605CD8">
        <w:t>виконання</w:t>
      </w:r>
      <w:proofErr w:type="spellEnd"/>
      <w:r w:rsidRPr="00605CD8">
        <w:t xml:space="preserve"> </w:t>
      </w:r>
      <w:r w:rsidR="00023FDB" w:rsidRPr="00605CD8">
        <w:t xml:space="preserve">заходу </w:t>
      </w:r>
      <w:proofErr w:type="spellStart"/>
      <w:r w:rsidRPr="00605CD8">
        <w:t>міської</w:t>
      </w:r>
      <w:proofErr w:type="spellEnd"/>
      <w:r w:rsidRPr="00605CD8">
        <w:t xml:space="preserve"> </w:t>
      </w:r>
      <w:proofErr w:type="spellStart"/>
      <w:r w:rsidRPr="00605CD8">
        <w:t>цільової</w:t>
      </w:r>
      <w:proofErr w:type="spellEnd"/>
      <w:r w:rsidRPr="00605CD8">
        <w:t xml:space="preserve"> </w:t>
      </w:r>
      <w:proofErr w:type="spellStart"/>
      <w:r w:rsidRPr="00605CD8">
        <w:t>програми</w:t>
      </w:r>
      <w:proofErr w:type="spellEnd"/>
      <w:r w:rsidRPr="00605CD8">
        <w:t xml:space="preserve"> </w:t>
      </w:r>
      <w:proofErr w:type="spellStart"/>
      <w:r w:rsidRPr="00605CD8">
        <w:t>комунальне</w:t>
      </w:r>
      <w:proofErr w:type="spellEnd"/>
      <w:r w:rsidRPr="00605CD8">
        <w:t xml:space="preserve"> </w:t>
      </w:r>
      <w:proofErr w:type="spellStart"/>
      <w:r w:rsidRPr="00605CD8">
        <w:t>підприємство</w:t>
      </w:r>
      <w:proofErr w:type="spellEnd"/>
      <w:r w:rsidRPr="00605CD8">
        <w:t xml:space="preserve"> «</w:t>
      </w:r>
      <w:proofErr w:type="spellStart"/>
      <w:r w:rsidRPr="00605CD8">
        <w:t>Виробниче</w:t>
      </w:r>
      <w:proofErr w:type="spellEnd"/>
      <w:r w:rsidRPr="00605CD8">
        <w:t xml:space="preserve"> </w:t>
      </w:r>
      <w:proofErr w:type="spellStart"/>
      <w:r w:rsidRPr="00605CD8">
        <w:t>управління</w:t>
      </w:r>
      <w:proofErr w:type="spellEnd"/>
      <w:r w:rsidRPr="00605CD8">
        <w:t xml:space="preserve"> </w:t>
      </w:r>
      <w:proofErr w:type="spellStart"/>
      <w:r w:rsidRPr="00605CD8">
        <w:t>комунального</w:t>
      </w:r>
      <w:proofErr w:type="spellEnd"/>
      <w:r w:rsidRPr="00605CD8">
        <w:t xml:space="preserve"> </w:t>
      </w:r>
      <w:proofErr w:type="spellStart"/>
      <w:r w:rsidRPr="00605CD8">
        <w:t>господарства</w:t>
      </w:r>
      <w:proofErr w:type="spellEnd"/>
      <w:r w:rsidRPr="00605CD8">
        <w:t xml:space="preserve">» </w:t>
      </w:r>
      <w:proofErr w:type="spellStart"/>
      <w:r w:rsidRPr="00605CD8">
        <w:t>протягом</w:t>
      </w:r>
      <w:proofErr w:type="spellEnd"/>
      <w:r w:rsidRPr="00605CD8">
        <w:t xml:space="preserve"> </w:t>
      </w:r>
      <w:r w:rsidR="00315EDA">
        <w:rPr>
          <w:lang w:val="uk-UA"/>
        </w:rPr>
        <w:t>2</w:t>
      </w:r>
      <w:r w:rsidRPr="00605CD8">
        <w:t>0</w:t>
      </w:r>
      <w:r w:rsidR="00AE17CB" w:rsidRPr="00605CD8">
        <w:t>2</w:t>
      </w:r>
      <w:r w:rsidR="00023FDB" w:rsidRPr="00605CD8">
        <w:t>1</w:t>
      </w:r>
      <w:r w:rsidRPr="00605CD8">
        <w:t xml:space="preserve"> року через </w:t>
      </w:r>
      <w:proofErr w:type="spellStart"/>
      <w:r w:rsidRPr="00605CD8">
        <w:t>казначейську</w:t>
      </w:r>
      <w:proofErr w:type="spellEnd"/>
      <w:r w:rsidRPr="00605CD8">
        <w:t xml:space="preserve"> мережу </w:t>
      </w:r>
      <w:proofErr w:type="spellStart"/>
      <w:r w:rsidRPr="00605CD8">
        <w:t>отримало</w:t>
      </w:r>
      <w:proofErr w:type="spellEnd"/>
      <w:r w:rsidRPr="00605CD8">
        <w:t xml:space="preserve"> </w:t>
      </w:r>
      <w:r w:rsidR="00455E2E">
        <w:rPr>
          <w:lang w:val="uk-UA"/>
        </w:rPr>
        <w:t>2052324,90</w:t>
      </w:r>
      <w:r w:rsidR="00AF1978" w:rsidRPr="00605CD8">
        <w:rPr>
          <w:lang w:val="uk-UA"/>
        </w:rPr>
        <w:t xml:space="preserve"> </w:t>
      </w:r>
      <w:r w:rsidRPr="00605CD8">
        <w:t xml:space="preserve">грн. </w:t>
      </w:r>
      <w:proofErr w:type="spellStart"/>
      <w:r w:rsidRPr="00605CD8">
        <w:t>бюджетних</w:t>
      </w:r>
      <w:proofErr w:type="spellEnd"/>
      <w:r w:rsidRPr="00605CD8">
        <w:t xml:space="preserve"> </w:t>
      </w:r>
      <w:proofErr w:type="spellStart"/>
      <w:r w:rsidRPr="00605CD8">
        <w:t>коштів</w:t>
      </w:r>
      <w:proofErr w:type="spellEnd"/>
      <w:r w:rsidRPr="00605CD8">
        <w:t xml:space="preserve"> для </w:t>
      </w:r>
      <w:proofErr w:type="spellStart"/>
      <w:r w:rsidRPr="00605CD8">
        <w:t>фінансування</w:t>
      </w:r>
      <w:proofErr w:type="spellEnd"/>
      <w:r w:rsidRPr="00605CD8">
        <w:t xml:space="preserve"> </w:t>
      </w:r>
      <w:proofErr w:type="spellStart"/>
      <w:r w:rsidRPr="00605CD8">
        <w:t>витрат</w:t>
      </w:r>
      <w:proofErr w:type="spellEnd"/>
      <w:r w:rsidRPr="00605CD8">
        <w:t xml:space="preserve"> на оплату </w:t>
      </w:r>
      <w:proofErr w:type="spellStart"/>
      <w:r w:rsidRPr="00605CD8">
        <w:t>праці</w:t>
      </w:r>
      <w:proofErr w:type="spellEnd"/>
      <w:r w:rsidRPr="00605CD8">
        <w:t>.</w:t>
      </w:r>
    </w:p>
    <w:p w14:paraId="70C3F667" w14:textId="77777777" w:rsidR="003A478A" w:rsidRPr="00605CD8" w:rsidRDefault="002D2A38" w:rsidP="0029364D">
      <w:pPr>
        <w:ind w:right="-1" w:firstLine="567"/>
        <w:contextualSpacing/>
        <w:jc w:val="both"/>
        <w:rPr>
          <w:lang w:val="uk-UA"/>
        </w:rPr>
      </w:pPr>
      <w:r w:rsidRPr="00605CD8">
        <w:rPr>
          <w:lang w:val="uk-UA"/>
        </w:rPr>
        <w:t xml:space="preserve">З метою виконання заходів Програми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605CD8">
        <w:rPr>
          <w:lang w:val="uk-UA"/>
        </w:rPr>
        <w:t xml:space="preserve"> очистки озера, вивозу сміття</w:t>
      </w:r>
      <w:r w:rsidRPr="00605CD8">
        <w:rPr>
          <w:lang w:val="uk-UA"/>
        </w:rPr>
        <w:t xml:space="preserve"> та утримання робітників </w:t>
      </w:r>
      <w:proofErr w:type="spellStart"/>
      <w:r w:rsidRPr="00605CD8">
        <w:rPr>
          <w:lang w:val="uk-UA"/>
        </w:rPr>
        <w:t>сміттєприймальних</w:t>
      </w:r>
      <w:proofErr w:type="spellEnd"/>
      <w:r w:rsidRPr="00605CD8">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605CD8">
        <w:rPr>
          <w:lang w:val="uk-UA"/>
        </w:rPr>
        <w:t>у</w:t>
      </w:r>
      <w:r w:rsidRPr="00605CD8">
        <w:rPr>
          <w:lang w:val="uk-UA"/>
        </w:rPr>
        <w:t>тримувало протягом</w:t>
      </w:r>
      <w:r w:rsidR="00616F89" w:rsidRPr="00605CD8">
        <w:rPr>
          <w:lang w:val="uk-UA"/>
        </w:rPr>
        <w:t xml:space="preserve"> 2021 року в середньому</w:t>
      </w:r>
      <w:r w:rsidRPr="00605CD8">
        <w:rPr>
          <w:lang w:val="uk-UA"/>
        </w:rPr>
        <w:t xml:space="preserve"> </w:t>
      </w:r>
      <w:r w:rsidR="0079055C" w:rsidRPr="00605CD8">
        <w:rPr>
          <w:lang w:val="uk-UA"/>
        </w:rPr>
        <w:t>1</w:t>
      </w:r>
      <w:r w:rsidR="00A21C04" w:rsidRPr="00605CD8">
        <w:rPr>
          <w:lang w:val="uk-UA"/>
        </w:rPr>
        <w:t>7</w:t>
      </w:r>
      <w:r w:rsidRPr="00605CD8">
        <w:rPr>
          <w:lang w:val="uk-UA"/>
        </w:rPr>
        <w:t xml:space="preserve"> осіб</w:t>
      </w:r>
      <w:r w:rsidR="00A21C04" w:rsidRPr="00605CD8">
        <w:rPr>
          <w:lang w:val="uk-UA"/>
        </w:rPr>
        <w:t xml:space="preserve">. </w:t>
      </w:r>
    </w:p>
    <w:p w14:paraId="28D0C501" w14:textId="77777777" w:rsidR="00457E9B" w:rsidRPr="00605CD8" w:rsidRDefault="00A21C04" w:rsidP="0029364D">
      <w:pPr>
        <w:ind w:right="-1" w:firstLine="567"/>
        <w:contextualSpacing/>
        <w:jc w:val="both"/>
        <w:rPr>
          <w:lang w:val="uk-UA"/>
        </w:rPr>
      </w:pPr>
      <w:r w:rsidRPr="00605CD8">
        <w:rPr>
          <w:lang w:val="uk-UA"/>
        </w:rPr>
        <w:t>Програмним заходом п</w:t>
      </w:r>
      <w:r w:rsidR="00BD514F" w:rsidRPr="00605CD8">
        <w:rPr>
          <w:lang w:val="uk-UA"/>
        </w:rPr>
        <w:t>ередбачено</w:t>
      </w:r>
      <w:r w:rsidRPr="00605CD8">
        <w:rPr>
          <w:lang w:val="uk-UA"/>
        </w:rPr>
        <w:t xml:space="preserve"> утримання </w:t>
      </w:r>
      <w:r w:rsidR="00BD514F" w:rsidRPr="00605CD8">
        <w:rPr>
          <w:lang w:val="uk-UA"/>
        </w:rPr>
        <w:t>1</w:t>
      </w:r>
      <w:r w:rsidRPr="00605CD8">
        <w:rPr>
          <w:lang w:val="uk-UA"/>
        </w:rPr>
        <w:t>9 працівників або 10 штатних одиниць, оскільки 1 працівнику передбачена оплата праці у розмірі 100% від посадового окладу, іншим - 50%</w:t>
      </w:r>
      <w:r w:rsidR="00BD514F" w:rsidRPr="00605CD8">
        <w:rPr>
          <w:lang w:val="uk-UA"/>
        </w:rPr>
        <w:t>.</w:t>
      </w:r>
      <w:r w:rsidR="00E240E7" w:rsidRPr="00605CD8">
        <w:rPr>
          <w:lang w:val="uk-UA"/>
        </w:rPr>
        <w:t xml:space="preserve"> Відхилення від планового показника чисельності пов’язане з неповною комплектацією кадрового персоналу підприємства. </w:t>
      </w:r>
    </w:p>
    <w:p w14:paraId="6C228D4E" w14:textId="77777777" w:rsidR="00AD7FA2" w:rsidRPr="00605CD8" w:rsidRDefault="005A3F1B" w:rsidP="0029364D">
      <w:pPr>
        <w:ind w:right="-1" w:firstLine="283"/>
        <w:contextualSpacing/>
        <w:jc w:val="both"/>
        <w:rPr>
          <w:lang w:val="uk-UA"/>
        </w:rPr>
      </w:pPr>
      <w:r w:rsidRPr="00605CD8">
        <w:rPr>
          <w:lang w:val="uk-UA"/>
        </w:rPr>
        <w:t xml:space="preserve">Кількість залучених посадових осіб відповідає </w:t>
      </w:r>
      <w:r w:rsidR="00D54F0D" w:rsidRPr="00605CD8">
        <w:rPr>
          <w:lang w:val="uk-UA"/>
        </w:rPr>
        <w:t xml:space="preserve">умовам програми та </w:t>
      </w:r>
      <w:r w:rsidRPr="00605CD8">
        <w:rPr>
          <w:lang w:val="uk-UA"/>
        </w:rPr>
        <w:t>галузевим нормам</w:t>
      </w:r>
      <w:r w:rsidR="00D54F0D" w:rsidRPr="00605CD8">
        <w:rPr>
          <w:lang w:val="uk-UA"/>
        </w:rPr>
        <w:t xml:space="preserve"> чисельності підприємств житлово-комунального господарства для оперативного керівництва та організації робіт </w:t>
      </w:r>
      <w:r w:rsidRPr="00605CD8">
        <w:rPr>
          <w:lang w:val="uk-UA"/>
        </w:rPr>
        <w:t xml:space="preserve">фактичної чисельності </w:t>
      </w:r>
      <w:r w:rsidR="00D54F0D" w:rsidRPr="00605CD8">
        <w:rPr>
          <w:lang w:val="uk-UA"/>
        </w:rPr>
        <w:t xml:space="preserve">працівників </w:t>
      </w:r>
      <w:r w:rsidRPr="00605CD8">
        <w:rPr>
          <w:lang w:val="uk-UA"/>
        </w:rPr>
        <w:t>робітничих професій</w:t>
      </w:r>
      <w:r w:rsidR="00217F54" w:rsidRPr="00605CD8">
        <w:rPr>
          <w:lang w:val="uk-UA"/>
        </w:rPr>
        <w:t>.</w:t>
      </w:r>
    </w:p>
    <w:p w14:paraId="0493D04B" w14:textId="77777777" w:rsidR="001C646A" w:rsidRPr="00605CD8" w:rsidRDefault="0056613B" w:rsidP="0056613B">
      <w:pPr>
        <w:ind w:right="-1" w:firstLine="283"/>
        <w:contextualSpacing/>
        <w:jc w:val="both"/>
        <w:rPr>
          <w:lang w:val="uk-UA"/>
        </w:rPr>
      </w:pPr>
      <w:r w:rsidRPr="00605CD8">
        <w:rPr>
          <w:lang w:val="uk-UA"/>
        </w:rPr>
        <w:t xml:space="preserve">Планові витрати на оплату праці згідно програми для оплати праці працівників – </w:t>
      </w:r>
      <w:r w:rsidR="00455E2E">
        <w:rPr>
          <w:lang w:val="uk-UA"/>
        </w:rPr>
        <w:t>2354635,00</w:t>
      </w:r>
      <w:r w:rsidRPr="00605CD8">
        <w:rPr>
          <w:lang w:val="uk-UA"/>
        </w:rPr>
        <w:t xml:space="preserve"> грн. Фактичні видатки на оплату праці </w:t>
      </w:r>
      <w:r w:rsidR="00455E2E">
        <w:rPr>
          <w:lang w:val="uk-UA"/>
        </w:rPr>
        <w:t>– 2052324,90</w:t>
      </w:r>
      <w:r w:rsidRPr="00605CD8">
        <w:rPr>
          <w:lang w:val="uk-UA"/>
        </w:rPr>
        <w:t xml:space="preserve"> грн. Відхилення – </w:t>
      </w:r>
      <w:r w:rsidR="00455E2E">
        <w:rPr>
          <w:lang w:val="uk-UA"/>
        </w:rPr>
        <w:t>302310,10</w:t>
      </w:r>
      <w:r w:rsidRPr="00605CD8">
        <w:rPr>
          <w:lang w:val="uk-UA"/>
        </w:rPr>
        <w:t xml:space="preserve"> грн.</w:t>
      </w:r>
    </w:p>
    <w:p w14:paraId="35AA708A" w14:textId="77777777" w:rsidR="0056613B" w:rsidRPr="00605CD8" w:rsidRDefault="0056613B" w:rsidP="0056613B">
      <w:pPr>
        <w:ind w:right="-1" w:firstLine="283"/>
        <w:contextualSpacing/>
        <w:jc w:val="both"/>
        <w:rPr>
          <w:lang w:val="uk-UA"/>
        </w:rPr>
      </w:pPr>
    </w:p>
    <w:p w14:paraId="66AC26D0" w14:textId="77777777" w:rsidR="001C646A" w:rsidRDefault="001C646A" w:rsidP="0029364D">
      <w:pPr>
        <w:contextualSpacing/>
        <w:jc w:val="both"/>
        <w:rPr>
          <w:b/>
          <w:bCs/>
          <w:lang w:val="uk-UA"/>
        </w:rPr>
      </w:pPr>
      <w:r w:rsidRPr="00605CD8">
        <w:rPr>
          <w:b/>
          <w:bCs/>
          <w:lang w:val="uk-UA"/>
        </w:rPr>
        <w:t>Результативні показники виконання заходу програми</w:t>
      </w:r>
    </w:p>
    <w:tbl>
      <w:tblPr>
        <w:tblW w:w="9740" w:type="dxa"/>
        <w:tblInd w:w="113" w:type="dxa"/>
        <w:tblLook w:val="04A0" w:firstRow="1" w:lastRow="0" w:firstColumn="1" w:lastColumn="0" w:noHBand="0" w:noVBand="1"/>
      </w:tblPr>
      <w:tblGrid>
        <w:gridCol w:w="3793"/>
        <w:gridCol w:w="1960"/>
        <w:gridCol w:w="1328"/>
        <w:gridCol w:w="1293"/>
        <w:gridCol w:w="1366"/>
      </w:tblGrid>
      <w:tr w:rsidR="001C44B5" w14:paraId="06EBEC32" w14:textId="77777777" w:rsidTr="001C44B5">
        <w:trPr>
          <w:trHeight w:val="85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ABE" w14:textId="77777777" w:rsidR="001C44B5" w:rsidRDefault="001C44B5">
            <w:pPr>
              <w:jc w:val="both"/>
              <w:rPr>
                <w:b/>
                <w:bCs/>
                <w:color w:val="000000"/>
                <w:sz w:val="22"/>
                <w:szCs w:val="22"/>
              </w:rPr>
            </w:pPr>
            <w:proofErr w:type="spellStart"/>
            <w:r>
              <w:rPr>
                <w:b/>
                <w:bCs/>
                <w:color w:val="000000"/>
                <w:sz w:val="22"/>
                <w:szCs w:val="22"/>
              </w:rPr>
              <w:t>Найменування</w:t>
            </w:r>
            <w:proofErr w:type="spellEnd"/>
            <w:r>
              <w:rPr>
                <w:b/>
                <w:bCs/>
                <w:color w:val="000000"/>
                <w:sz w:val="22"/>
                <w:szCs w:val="22"/>
              </w:rPr>
              <w:t xml:space="preserve"> </w:t>
            </w:r>
            <w:proofErr w:type="spellStart"/>
            <w:r>
              <w:rPr>
                <w:b/>
                <w:bCs/>
                <w:color w:val="000000"/>
                <w:sz w:val="22"/>
                <w:szCs w:val="22"/>
              </w:rPr>
              <w:t>показника</w:t>
            </w:r>
            <w:proofErr w:type="spellEnd"/>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3299B6B" w14:textId="77777777" w:rsidR="001C44B5" w:rsidRDefault="001C44B5">
            <w:pPr>
              <w:jc w:val="both"/>
              <w:rPr>
                <w:b/>
                <w:bCs/>
                <w:color w:val="000000"/>
                <w:sz w:val="22"/>
                <w:szCs w:val="22"/>
              </w:rPr>
            </w:pPr>
            <w:proofErr w:type="spellStart"/>
            <w:r>
              <w:rPr>
                <w:b/>
                <w:bCs/>
                <w:color w:val="000000"/>
                <w:sz w:val="22"/>
                <w:szCs w:val="22"/>
              </w:rPr>
              <w:t>Одиниця</w:t>
            </w:r>
            <w:proofErr w:type="spellEnd"/>
            <w:r>
              <w:rPr>
                <w:b/>
                <w:bCs/>
                <w:color w:val="000000"/>
                <w:sz w:val="22"/>
                <w:szCs w:val="22"/>
              </w:rPr>
              <w:t xml:space="preserve"> </w:t>
            </w:r>
            <w:proofErr w:type="spellStart"/>
            <w:r>
              <w:rPr>
                <w:b/>
                <w:bCs/>
                <w:color w:val="000000"/>
                <w:sz w:val="22"/>
                <w:szCs w:val="22"/>
              </w:rPr>
              <w:t>виміру</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E3C1D08" w14:textId="77777777" w:rsidR="001C44B5" w:rsidRDefault="001C44B5">
            <w:pPr>
              <w:jc w:val="both"/>
              <w:rPr>
                <w:b/>
                <w:bCs/>
                <w:color w:val="000000"/>
                <w:sz w:val="22"/>
                <w:szCs w:val="22"/>
              </w:rPr>
            </w:pPr>
            <w:proofErr w:type="spellStart"/>
            <w:r>
              <w:rPr>
                <w:b/>
                <w:bCs/>
                <w:color w:val="000000"/>
                <w:sz w:val="22"/>
                <w:szCs w:val="22"/>
              </w:rPr>
              <w:t>Очікувані</w:t>
            </w:r>
            <w:proofErr w:type="spellEnd"/>
            <w:r>
              <w:rPr>
                <w:b/>
                <w:bCs/>
                <w:color w:val="000000"/>
                <w:sz w:val="22"/>
                <w:szCs w:val="22"/>
              </w:rPr>
              <w:t xml:space="preserve"> </w:t>
            </w:r>
            <w:proofErr w:type="spellStart"/>
            <w:r>
              <w:rPr>
                <w:b/>
                <w:bCs/>
                <w:color w:val="000000"/>
                <w:sz w:val="22"/>
                <w:szCs w:val="22"/>
              </w:rPr>
              <w:t>результати</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2887C" w14:textId="77777777" w:rsidR="001C44B5" w:rsidRDefault="001C44B5">
            <w:pPr>
              <w:jc w:val="both"/>
              <w:rPr>
                <w:b/>
                <w:bCs/>
                <w:color w:val="000000"/>
                <w:sz w:val="22"/>
                <w:szCs w:val="22"/>
              </w:rPr>
            </w:pPr>
            <w:proofErr w:type="spellStart"/>
            <w:r>
              <w:rPr>
                <w:b/>
                <w:bCs/>
                <w:color w:val="000000"/>
                <w:sz w:val="22"/>
                <w:szCs w:val="22"/>
              </w:rPr>
              <w:t>Фактично</w:t>
            </w:r>
            <w:proofErr w:type="spellEnd"/>
            <w:r>
              <w:rPr>
                <w:b/>
                <w:bCs/>
                <w:color w:val="000000"/>
                <w:sz w:val="22"/>
                <w:szCs w:val="22"/>
              </w:rPr>
              <w:t xml:space="preserve"> </w:t>
            </w:r>
            <w:proofErr w:type="spellStart"/>
            <w:r>
              <w:rPr>
                <w:b/>
                <w:bCs/>
                <w:color w:val="000000"/>
                <w:sz w:val="22"/>
                <w:szCs w:val="22"/>
              </w:rPr>
              <w:t>досягнуто</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4AAC8F3" w14:textId="77777777" w:rsidR="001C44B5" w:rsidRDefault="001C44B5">
            <w:pPr>
              <w:jc w:val="both"/>
              <w:rPr>
                <w:b/>
                <w:bCs/>
                <w:color w:val="000000"/>
                <w:sz w:val="22"/>
                <w:szCs w:val="22"/>
              </w:rPr>
            </w:pPr>
            <w:proofErr w:type="spellStart"/>
            <w:r>
              <w:rPr>
                <w:b/>
                <w:bCs/>
                <w:color w:val="000000"/>
                <w:sz w:val="22"/>
                <w:szCs w:val="22"/>
              </w:rPr>
              <w:t>Відхилення</w:t>
            </w:r>
            <w:proofErr w:type="spellEnd"/>
          </w:p>
        </w:tc>
      </w:tr>
      <w:tr w:rsidR="001C44B5" w14:paraId="17603755" w14:textId="77777777" w:rsidTr="001C44B5">
        <w:trPr>
          <w:trHeight w:val="31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3D0EC71" w14:textId="77777777" w:rsidR="001C44B5" w:rsidRDefault="001C44B5">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витрат</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210B8052" w14:textId="77777777" w:rsidR="001C44B5" w:rsidRDefault="001C44B5">
            <w:pPr>
              <w:jc w:val="both"/>
              <w:rPr>
                <w:color w:val="000000"/>
                <w:sz w:val="22"/>
                <w:szCs w:val="22"/>
              </w:rPr>
            </w:pPr>
            <w:r>
              <w:rPr>
                <w:color w:val="000000"/>
                <w:sz w:val="22"/>
                <w:szCs w:val="22"/>
              </w:rPr>
              <w:t xml:space="preserve">тис. </w:t>
            </w:r>
            <w:proofErr w:type="spellStart"/>
            <w:r>
              <w:rPr>
                <w:color w:val="000000"/>
                <w:sz w:val="22"/>
                <w:szCs w:val="22"/>
              </w:rPr>
              <w:t>грн</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51469863" w14:textId="77777777" w:rsidR="001C44B5" w:rsidRDefault="001C44B5">
            <w:pPr>
              <w:jc w:val="both"/>
              <w:rPr>
                <w:color w:val="000000"/>
                <w:sz w:val="22"/>
                <w:szCs w:val="22"/>
              </w:rPr>
            </w:pPr>
            <w:r>
              <w:rPr>
                <w:color w:val="000000"/>
                <w:sz w:val="22"/>
                <w:szCs w:val="22"/>
              </w:rPr>
              <w:t>2354,6</w:t>
            </w:r>
          </w:p>
        </w:tc>
        <w:tc>
          <w:tcPr>
            <w:tcW w:w="1300" w:type="dxa"/>
            <w:tcBorders>
              <w:top w:val="nil"/>
              <w:left w:val="nil"/>
              <w:bottom w:val="single" w:sz="4" w:space="0" w:color="auto"/>
              <w:right w:val="single" w:sz="4" w:space="0" w:color="auto"/>
            </w:tcBorders>
            <w:shd w:val="clear" w:color="auto" w:fill="auto"/>
            <w:vAlign w:val="center"/>
            <w:hideMark/>
          </w:tcPr>
          <w:p w14:paraId="1C50FC90" w14:textId="77777777" w:rsidR="001C44B5" w:rsidRDefault="001C44B5">
            <w:pPr>
              <w:jc w:val="both"/>
              <w:rPr>
                <w:color w:val="000000"/>
                <w:sz w:val="22"/>
                <w:szCs w:val="22"/>
              </w:rPr>
            </w:pPr>
            <w:r>
              <w:rPr>
                <w:color w:val="000000"/>
                <w:sz w:val="22"/>
                <w:szCs w:val="22"/>
              </w:rPr>
              <w:t>2052,3</w:t>
            </w:r>
          </w:p>
        </w:tc>
        <w:tc>
          <w:tcPr>
            <w:tcW w:w="1180" w:type="dxa"/>
            <w:tcBorders>
              <w:top w:val="nil"/>
              <w:left w:val="nil"/>
              <w:bottom w:val="single" w:sz="4" w:space="0" w:color="auto"/>
              <w:right w:val="single" w:sz="4" w:space="0" w:color="auto"/>
            </w:tcBorders>
            <w:shd w:val="clear" w:color="auto" w:fill="auto"/>
            <w:vAlign w:val="center"/>
            <w:hideMark/>
          </w:tcPr>
          <w:p w14:paraId="69F5D7AF" w14:textId="77777777" w:rsidR="001C44B5" w:rsidRDefault="001C44B5">
            <w:pPr>
              <w:jc w:val="both"/>
              <w:rPr>
                <w:color w:val="000000"/>
                <w:sz w:val="22"/>
                <w:szCs w:val="22"/>
              </w:rPr>
            </w:pPr>
            <w:r>
              <w:rPr>
                <w:color w:val="000000"/>
                <w:sz w:val="22"/>
                <w:szCs w:val="22"/>
              </w:rPr>
              <w:t>302,3</w:t>
            </w:r>
          </w:p>
        </w:tc>
      </w:tr>
      <w:tr w:rsidR="001C44B5" w14:paraId="65A5030D" w14:textId="77777777" w:rsidTr="001C44B5">
        <w:trPr>
          <w:trHeight w:val="31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1377ACA" w14:textId="77777777" w:rsidR="001C44B5" w:rsidRDefault="001C44B5">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продукту:</w:t>
            </w:r>
          </w:p>
        </w:tc>
        <w:tc>
          <w:tcPr>
            <w:tcW w:w="2020" w:type="dxa"/>
            <w:tcBorders>
              <w:top w:val="nil"/>
              <w:left w:val="nil"/>
              <w:bottom w:val="single" w:sz="4" w:space="0" w:color="auto"/>
              <w:right w:val="single" w:sz="4" w:space="0" w:color="auto"/>
            </w:tcBorders>
            <w:shd w:val="clear" w:color="auto" w:fill="auto"/>
            <w:vAlign w:val="center"/>
            <w:hideMark/>
          </w:tcPr>
          <w:p w14:paraId="286E7917" w14:textId="77777777" w:rsidR="001C44B5" w:rsidRDefault="001C44B5">
            <w:pPr>
              <w:jc w:val="both"/>
              <w:rPr>
                <w:color w:val="000000"/>
                <w:sz w:val="22"/>
                <w:szCs w:val="22"/>
              </w:rPr>
            </w:pPr>
            <w:proofErr w:type="spellStart"/>
            <w:r>
              <w:rPr>
                <w:color w:val="000000"/>
                <w:sz w:val="22"/>
                <w:szCs w:val="22"/>
              </w:rPr>
              <w:t>чол</w:t>
            </w:r>
            <w:proofErr w:type="spellEnd"/>
            <w:r>
              <w:rPr>
                <w:color w:val="000000"/>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14:paraId="31283BCD" w14:textId="77777777" w:rsidR="001C44B5" w:rsidRDefault="001C44B5">
            <w:pPr>
              <w:jc w:val="both"/>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6F8AF625" w14:textId="77777777" w:rsidR="001C44B5" w:rsidRDefault="001C44B5">
            <w:pPr>
              <w:jc w:val="both"/>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4111DF01" w14:textId="77777777" w:rsidR="001C44B5" w:rsidRDefault="001C44B5">
            <w:pPr>
              <w:jc w:val="both"/>
              <w:rPr>
                <w:color w:val="000000"/>
                <w:sz w:val="22"/>
                <w:szCs w:val="22"/>
              </w:rPr>
            </w:pPr>
            <w:r>
              <w:rPr>
                <w:color w:val="000000"/>
                <w:sz w:val="22"/>
                <w:szCs w:val="22"/>
              </w:rPr>
              <w:t> </w:t>
            </w:r>
          </w:p>
        </w:tc>
      </w:tr>
      <w:tr w:rsidR="001C44B5" w14:paraId="52D79050" w14:textId="77777777" w:rsidTr="001C44B5">
        <w:trPr>
          <w:trHeight w:val="31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672F3D3" w14:textId="77777777" w:rsidR="001C44B5" w:rsidRDefault="001C44B5">
            <w:pPr>
              <w:jc w:val="both"/>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працівників</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0300A0ED" w14:textId="77777777" w:rsidR="001C44B5" w:rsidRDefault="001C44B5">
            <w:pPr>
              <w:jc w:val="both"/>
              <w:rPr>
                <w:color w:val="000000"/>
                <w:sz w:val="22"/>
                <w:szCs w:val="22"/>
              </w:rPr>
            </w:pPr>
            <w:proofErr w:type="spellStart"/>
            <w:r>
              <w:rPr>
                <w:color w:val="000000"/>
                <w:sz w:val="22"/>
                <w:szCs w:val="22"/>
              </w:rPr>
              <w:t>чол</w:t>
            </w:r>
            <w:proofErr w:type="spellEnd"/>
            <w:r>
              <w:rPr>
                <w:color w:val="000000"/>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14:paraId="4A2A4B36" w14:textId="77777777" w:rsidR="001C44B5" w:rsidRDefault="001C44B5">
            <w:pPr>
              <w:jc w:val="both"/>
              <w:rPr>
                <w:color w:val="000000"/>
                <w:sz w:val="22"/>
                <w:szCs w:val="22"/>
              </w:rPr>
            </w:pPr>
            <w:r>
              <w:rPr>
                <w:color w:val="000000"/>
                <w:sz w:val="22"/>
                <w:szCs w:val="22"/>
              </w:rPr>
              <w:t>19</w:t>
            </w:r>
          </w:p>
        </w:tc>
        <w:tc>
          <w:tcPr>
            <w:tcW w:w="1300" w:type="dxa"/>
            <w:tcBorders>
              <w:top w:val="nil"/>
              <w:left w:val="nil"/>
              <w:bottom w:val="single" w:sz="4" w:space="0" w:color="auto"/>
              <w:right w:val="single" w:sz="4" w:space="0" w:color="auto"/>
            </w:tcBorders>
            <w:shd w:val="clear" w:color="auto" w:fill="auto"/>
            <w:vAlign w:val="center"/>
            <w:hideMark/>
          </w:tcPr>
          <w:p w14:paraId="5394296A" w14:textId="77777777" w:rsidR="001C44B5" w:rsidRDefault="001C44B5">
            <w:pPr>
              <w:jc w:val="both"/>
              <w:rPr>
                <w:color w:val="000000"/>
                <w:sz w:val="22"/>
                <w:szCs w:val="22"/>
              </w:rPr>
            </w:pPr>
            <w:r>
              <w:rPr>
                <w:color w:val="000000"/>
                <w:sz w:val="22"/>
                <w:szCs w:val="22"/>
              </w:rPr>
              <w:t>17</w:t>
            </w:r>
          </w:p>
        </w:tc>
        <w:tc>
          <w:tcPr>
            <w:tcW w:w="1180" w:type="dxa"/>
            <w:tcBorders>
              <w:top w:val="nil"/>
              <w:left w:val="nil"/>
              <w:bottom w:val="single" w:sz="4" w:space="0" w:color="auto"/>
              <w:right w:val="single" w:sz="4" w:space="0" w:color="auto"/>
            </w:tcBorders>
            <w:shd w:val="clear" w:color="auto" w:fill="auto"/>
            <w:vAlign w:val="center"/>
            <w:hideMark/>
          </w:tcPr>
          <w:p w14:paraId="7605AD55" w14:textId="77777777" w:rsidR="001C44B5" w:rsidRDefault="001C44B5">
            <w:pPr>
              <w:jc w:val="both"/>
              <w:rPr>
                <w:color w:val="000000"/>
                <w:sz w:val="22"/>
                <w:szCs w:val="22"/>
              </w:rPr>
            </w:pPr>
            <w:r>
              <w:rPr>
                <w:color w:val="000000"/>
                <w:sz w:val="22"/>
                <w:szCs w:val="22"/>
              </w:rPr>
              <w:t>2</w:t>
            </w:r>
          </w:p>
        </w:tc>
      </w:tr>
      <w:tr w:rsidR="001C44B5" w14:paraId="2D497A38" w14:textId="77777777" w:rsidTr="001C44B5">
        <w:trPr>
          <w:trHeight w:val="31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2C81F69" w14:textId="77777777" w:rsidR="001C44B5" w:rsidRDefault="001C44B5">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ефективності</w:t>
            </w:r>
            <w:proofErr w:type="spellEnd"/>
            <w:r>
              <w:rPr>
                <w:color w:val="000000"/>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14:paraId="4269CA86" w14:textId="77777777" w:rsidR="001C44B5" w:rsidRDefault="001C44B5">
            <w:pPr>
              <w:jc w:val="both"/>
              <w:rPr>
                <w:color w:val="000000"/>
                <w:sz w:val="22"/>
                <w:szCs w:val="22"/>
              </w:rPr>
            </w:pPr>
            <w:r>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6F8B462D" w14:textId="77777777" w:rsidR="001C44B5" w:rsidRDefault="001C44B5">
            <w:pPr>
              <w:jc w:val="both"/>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D1021D6" w14:textId="77777777" w:rsidR="001C44B5" w:rsidRDefault="001C44B5">
            <w:pPr>
              <w:jc w:val="both"/>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EEEE162" w14:textId="77777777" w:rsidR="001C44B5" w:rsidRDefault="001C44B5">
            <w:pPr>
              <w:jc w:val="both"/>
              <w:rPr>
                <w:color w:val="000000"/>
                <w:sz w:val="22"/>
                <w:szCs w:val="22"/>
              </w:rPr>
            </w:pPr>
            <w:r>
              <w:rPr>
                <w:color w:val="000000"/>
                <w:sz w:val="22"/>
                <w:szCs w:val="22"/>
              </w:rPr>
              <w:t> </w:t>
            </w:r>
          </w:p>
        </w:tc>
      </w:tr>
      <w:tr w:rsidR="001C44B5" w14:paraId="16538A3B" w14:textId="77777777" w:rsidTr="001C44B5">
        <w:trPr>
          <w:trHeight w:val="6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6E27581" w14:textId="77777777" w:rsidR="001C44B5" w:rsidRDefault="001C44B5">
            <w:pPr>
              <w:rPr>
                <w:color w:val="000000"/>
                <w:sz w:val="22"/>
                <w:szCs w:val="22"/>
              </w:rPr>
            </w:pPr>
            <w:proofErr w:type="spellStart"/>
            <w:r>
              <w:rPr>
                <w:color w:val="000000"/>
                <w:sz w:val="22"/>
                <w:szCs w:val="22"/>
              </w:rPr>
              <w:t>середні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утримання</w:t>
            </w:r>
            <w:proofErr w:type="spellEnd"/>
            <w:r>
              <w:rPr>
                <w:color w:val="000000"/>
                <w:sz w:val="22"/>
                <w:szCs w:val="22"/>
              </w:rPr>
              <w:t xml:space="preserve"> 1 </w:t>
            </w:r>
            <w:proofErr w:type="spellStart"/>
            <w:r>
              <w:rPr>
                <w:color w:val="000000"/>
                <w:sz w:val="22"/>
                <w:szCs w:val="22"/>
              </w:rPr>
              <w:t>працівника</w:t>
            </w:r>
            <w:proofErr w:type="spellEnd"/>
            <w:r>
              <w:rPr>
                <w:color w:val="000000"/>
                <w:sz w:val="22"/>
                <w:szCs w:val="22"/>
              </w:rPr>
              <w:t xml:space="preserve"> в </w:t>
            </w:r>
            <w:proofErr w:type="spellStart"/>
            <w:r>
              <w:rPr>
                <w:color w:val="000000"/>
                <w:sz w:val="22"/>
                <w:szCs w:val="22"/>
              </w:rPr>
              <w:t>місяць</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68C2DAC9" w14:textId="77777777" w:rsidR="001C44B5" w:rsidRDefault="001C44B5">
            <w:pPr>
              <w:jc w:val="both"/>
              <w:rPr>
                <w:color w:val="000000"/>
                <w:sz w:val="22"/>
                <w:szCs w:val="22"/>
              </w:rPr>
            </w:pPr>
            <w:proofErr w:type="spellStart"/>
            <w:proofErr w:type="gramStart"/>
            <w:r>
              <w:rPr>
                <w:color w:val="000000"/>
                <w:sz w:val="22"/>
                <w:szCs w:val="22"/>
              </w:rPr>
              <w:t>тис.грн</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14:paraId="165033DA" w14:textId="77777777" w:rsidR="001C44B5" w:rsidRDefault="001C44B5">
            <w:pPr>
              <w:jc w:val="both"/>
              <w:rPr>
                <w:color w:val="000000"/>
                <w:sz w:val="22"/>
                <w:szCs w:val="22"/>
              </w:rPr>
            </w:pPr>
            <w:r>
              <w:rPr>
                <w:color w:val="000000"/>
                <w:sz w:val="22"/>
                <w:szCs w:val="22"/>
              </w:rPr>
              <w:t>10,33</w:t>
            </w:r>
          </w:p>
        </w:tc>
        <w:tc>
          <w:tcPr>
            <w:tcW w:w="1300" w:type="dxa"/>
            <w:tcBorders>
              <w:top w:val="nil"/>
              <w:left w:val="nil"/>
              <w:bottom w:val="single" w:sz="4" w:space="0" w:color="auto"/>
              <w:right w:val="single" w:sz="4" w:space="0" w:color="auto"/>
            </w:tcBorders>
            <w:shd w:val="clear" w:color="auto" w:fill="auto"/>
            <w:vAlign w:val="center"/>
            <w:hideMark/>
          </w:tcPr>
          <w:p w14:paraId="1DE1FC14" w14:textId="77777777" w:rsidR="001C44B5" w:rsidRDefault="001C44B5">
            <w:pPr>
              <w:jc w:val="both"/>
              <w:rPr>
                <w:color w:val="000000"/>
                <w:sz w:val="22"/>
                <w:szCs w:val="22"/>
              </w:rPr>
            </w:pPr>
            <w:r>
              <w:rPr>
                <w:color w:val="000000"/>
                <w:sz w:val="22"/>
                <w:szCs w:val="22"/>
              </w:rPr>
              <w:t>10,06</w:t>
            </w:r>
          </w:p>
        </w:tc>
        <w:tc>
          <w:tcPr>
            <w:tcW w:w="1180" w:type="dxa"/>
            <w:tcBorders>
              <w:top w:val="nil"/>
              <w:left w:val="nil"/>
              <w:bottom w:val="single" w:sz="4" w:space="0" w:color="auto"/>
              <w:right w:val="single" w:sz="4" w:space="0" w:color="auto"/>
            </w:tcBorders>
            <w:shd w:val="clear" w:color="auto" w:fill="auto"/>
            <w:vAlign w:val="center"/>
            <w:hideMark/>
          </w:tcPr>
          <w:p w14:paraId="0190427E" w14:textId="77777777" w:rsidR="001C44B5" w:rsidRDefault="001C44B5">
            <w:pPr>
              <w:jc w:val="both"/>
              <w:rPr>
                <w:color w:val="000000"/>
                <w:sz w:val="22"/>
                <w:szCs w:val="22"/>
              </w:rPr>
            </w:pPr>
            <w:r>
              <w:rPr>
                <w:color w:val="000000"/>
                <w:sz w:val="22"/>
                <w:szCs w:val="22"/>
              </w:rPr>
              <w:t>0,27</w:t>
            </w:r>
          </w:p>
        </w:tc>
      </w:tr>
      <w:tr w:rsidR="001C44B5" w14:paraId="24C6133C" w14:textId="77777777" w:rsidTr="001C44B5">
        <w:trPr>
          <w:trHeight w:val="31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DEAC497" w14:textId="77777777" w:rsidR="001C44B5" w:rsidRDefault="001C44B5">
            <w:pPr>
              <w:jc w:val="both"/>
              <w:rPr>
                <w:color w:val="000000"/>
                <w:sz w:val="22"/>
                <w:szCs w:val="22"/>
              </w:rPr>
            </w:pPr>
            <w:proofErr w:type="spellStart"/>
            <w:r>
              <w:rPr>
                <w:color w:val="000000"/>
                <w:sz w:val="22"/>
                <w:szCs w:val="22"/>
              </w:rPr>
              <w:t>Показник</w:t>
            </w:r>
            <w:proofErr w:type="spellEnd"/>
            <w:r>
              <w:rPr>
                <w:color w:val="000000"/>
                <w:sz w:val="22"/>
                <w:szCs w:val="22"/>
              </w:rPr>
              <w:t xml:space="preserve"> </w:t>
            </w:r>
            <w:proofErr w:type="spellStart"/>
            <w:r>
              <w:rPr>
                <w:color w:val="000000"/>
                <w:sz w:val="22"/>
                <w:szCs w:val="22"/>
              </w:rPr>
              <w:t>якості</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52849AF3" w14:textId="77777777" w:rsidR="001C44B5" w:rsidRDefault="001C44B5">
            <w:pPr>
              <w:rPr>
                <w:color w:val="000000"/>
                <w:sz w:val="22"/>
                <w:szCs w:val="22"/>
              </w:rPr>
            </w:pP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прушень</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4439466A" w14:textId="77777777" w:rsidR="001C44B5" w:rsidRDefault="001C44B5">
            <w:pPr>
              <w:jc w:val="both"/>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vAlign w:val="center"/>
            <w:hideMark/>
          </w:tcPr>
          <w:p w14:paraId="644F227A" w14:textId="77777777" w:rsidR="001C44B5" w:rsidRDefault="001C44B5">
            <w:pPr>
              <w:jc w:val="both"/>
              <w:rPr>
                <w:color w:val="000000"/>
                <w:sz w:val="22"/>
                <w:szCs w:val="22"/>
              </w:rPr>
            </w:pPr>
            <w:r>
              <w:rPr>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14:paraId="4AEA9795" w14:textId="77777777" w:rsidR="001C44B5" w:rsidRDefault="001C44B5">
            <w:pPr>
              <w:rPr>
                <w:color w:val="000000"/>
                <w:sz w:val="22"/>
                <w:szCs w:val="22"/>
              </w:rPr>
            </w:pPr>
            <w:r>
              <w:rPr>
                <w:color w:val="000000"/>
                <w:sz w:val="22"/>
                <w:szCs w:val="22"/>
              </w:rPr>
              <w:t>0</w:t>
            </w:r>
          </w:p>
        </w:tc>
      </w:tr>
      <w:tr w:rsidR="001C44B5" w14:paraId="3FACA784" w14:textId="77777777" w:rsidTr="001C44B5">
        <w:trPr>
          <w:trHeight w:val="24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DDCB20C" w14:textId="77777777" w:rsidR="001C44B5" w:rsidRDefault="001C44B5">
            <w:pPr>
              <w:jc w:val="both"/>
              <w:rPr>
                <w:color w:val="000000"/>
                <w:sz w:val="22"/>
                <w:szCs w:val="22"/>
              </w:rPr>
            </w:pPr>
            <w:proofErr w:type="spellStart"/>
            <w:r>
              <w:rPr>
                <w:color w:val="000000"/>
                <w:sz w:val="22"/>
                <w:szCs w:val="22"/>
              </w:rPr>
              <w:t>організація</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за </w:t>
            </w:r>
            <w:proofErr w:type="spellStart"/>
            <w:r>
              <w:rPr>
                <w:color w:val="000000"/>
                <w:sz w:val="22"/>
                <w:szCs w:val="22"/>
              </w:rPr>
              <w:t>утриманням</w:t>
            </w:r>
            <w:proofErr w:type="spellEnd"/>
            <w:r>
              <w:rPr>
                <w:color w:val="000000"/>
                <w:sz w:val="22"/>
                <w:szCs w:val="22"/>
              </w:rPr>
              <w:t xml:space="preserve"> </w:t>
            </w:r>
            <w:proofErr w:type="spellStart"/>
            <w:r>
              <w:rPr>
                <w:color w:val="000000"/>
                <w:sz w:val="22"/>
                <w:szCs w:val="22"/>
              </w:rPr>
              <w:t>територій</w:t>
            </w:r>
            <w:proofErr w:type="spellEnd"/>
            <w:r>
              <w:rPr>
                <w:color w:val="000000"/>
                <w:sz w:val="22"/>
                <w:szCs w:val="22"/>
              </w:rPr>
              <w:t xml:space="preserve"> </w:t>
            </w:r>
            <w:proofErr w:type="spellStart"/>
            <w:r>
              <w:rPr>
                <w:color w:val="000000"/>
                <w:sz w:val="22"/>
                <w:szCs w:val="22"/>
              </w:rPr>
              <w:t>загального</w:t>
            </w:r>
            <w:proofErr w:type="spellEnd"/>
            <w:r>
              <w:rPr>
                <w:color w:val="000000"/>
                <w:sz w:val="22"/>
                <w:szCs w:val="22"/>
              </w:rPr>
              <w:t xml:space="preserve"> </w:t>
            </w:r>
            <w:proofErr w:type="spellStart"/>
            <w:r>
              <w:rPr>
                <w:color w:val="000000"/>
                <w:sz w:val="22"/>
                <w:szCs w:val="22"/>
              </w:rPr>
              <w:t>користування</w:t>
            </w:r>
            <w:proofErr w:type="spellEnd"/>
            <w:r>
              <w:rPr>
                <w:color w:val="000000"/>
                <w:sz w:val="22"/>
                <w:szCs w:val="22"/>
              </w:rPr>
              <w:t xml:space="preserve"> та </w:t>
            </w:r>
            <w:proofErr w:type="spellStart"/>
            <w:r>
              <w:rPr>
                <w:color w:val="000000"/>
                <w:sz w:val="22"/>
                <w:szCs w:val="22"/>
              </w:rPr>
              <w:t>утриманням</w:t>
            </w:r>
            <w:proofErr w:type="spellEnd"/>
            <w:r>
              <w:rPr>
                <w:color w:val="000000"/>
                <w:sz w:val="22"/>
                <w:szCs w:val="22"/>
              </w:rPr>
              <w:t xml:space="preserve"> </w:t>
            </w:r>
            <w:proofErr w:type="spellStart"/>
            <w:r>
              <w:rPr>
                <w:color w:val="000000"/>
                <w:sz w:val="22"/>
                <w:szCs w:val="22"/>
              </w:rPr>
              <w:t>сміттєприймальних</w:t>
            </w:r>
            <w:proofErr w:type="spellEnd"/>
            <w:r>
              <w:rPr>
                <w:color w:val="000000"/>
                <w:sz w:val="22"/>
                <w:szCs w:val="22"/>
              </w:rPr>
              <w:t xml:space="preserve"> </w:t>
            </w:r>
            <w:proofErr w:type="spellStart"/>
            <w:r>
              <w:rPr>
                <w:color w:val="000000"/>
                <w:sz w:val="22"/>
                <w:szCs w:val="22"/>
              </w:rPr>
              <w:t>пунктів</w:t>
            </w:r>
            <w:proofErr w:type="spellEnd"/>
            <w:r>
              <w:rPr>
                <w:color w:val="000000"/>
                <w:sz w:val="22"/>
                <w:szCs w:val="22"/>
              </w:rPr>
              <w:t xml:space="preserve">; контроль за </w:t>
            </w:r>
            <w:proofErr w:type="spellStart"/>
            <w:r>
              <w:rPr>
                <w:color w:val="000000"/>
                <w:sz w:val="22"/>
                <w:szCs w:val="22"/>
              </w:rPr>
              <w:t>виконанням</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w:t>
            </w:r>
            <w:proofErr w:type="spellStart"/>
            <w:r>
              <w:rPr>
                <w:color w:val="000000"/>
                <w:sz w:val="22"/>
                <w:szCs w:val="22"/>
              </w:rPr>
              <w:t>оперативне</w:t>
            </w:r>
            <w:proofErr w:type="spellEnd"/>
            <w:r>
              <w:rPr>
                <w:color w:val="000000"/>
                <w:sz w:val="22"/>
                <w:szCs w:val="22"/>
              </w:rPr>
              <w:t xml:space="preserve"> </w:t>
            </w:r>
            <w:proofErr w:type="spellStart"/>
            <w:r>
              <w:rPr>
                <w:color w:val="000000"/>
                <w:sz w:val="22"/>
                <w:szCs w:val="22"/>
              </w:rPr>
              <w:t>реагування</w:t>
            </w:r>
            <w:proofErr w:type="spellEnd"/>
            <w:r>
              <w:rPr>
                <w:color w:val="000000"/>
                <w:sz w:val="22"/>
                <w:szCs w:val="22"/>
              </w:rPr>
              <w:t xml:space="preserve"> і </w:t>
            </w:r>
            <w:proofErr w:type="spellStart"/>
            <w:r>
              <w:rPr>
                <w:color w:val="000000"/>
                <w:sz w:val="22"/>
                <w:szCs w:val="22"/>
              </w:rPr>
              <w:t>вирішення</w:t>
            </w:r>
            <w:proofErr w:type="spellEnd"/>
            <w:r>
              <w:rPr>
                <w:color w:val="000000"/>
                <w:sz w:val="22"/>
                <w:szCs w:val="22"/>
              </w:rPr>
              <w:t xml:space="preserve"> </w:t>
            </w:r>
            <w:proofErr w:type="spellStart"/>
            <w:r>
              <w:rPr>
                <w:color w:val="000000"/>
                <w:sz w:val="22"/>
                <w:szCs w:val="22"/>
              </w:rPr>
              <w:t>екстренних</w:t>
            </w:r>
            <w:proofErr w:type="spellEnd"/>
            <w:r>
              <w:rPr>
                <w:color w:val="000000"/>
                <w:sz w:val="22"/>
                <w:szCs w:val="22"/>
              </w:rPr>
              <w:t xml:space="preserve"> </w:t>
            </w:r>
            <w:proofErr w:type="spellStart"/>
            <w:r>
              <w:rPr>
                <w:color w:val="000000"/>
                <w:sz w:val="22"/>
                <w:szCs w:val="22"/>
              </w:rPr>
              <w:t>питань</w:t>
            </w:r>
            <w:proofErr w:type="spellEnd"/>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якісного</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заходів</w:t>
            </w:r>
            <w:proofErr w:type="spellEnd"/>
            <w:r>
              <w:rPr>
                <w:color w:val="000000"/>
                <w:sz w:val="22"/>
                <w:szCs w:val="22"/>
              </w:rPr>
              <w:t xml:space="preserve"> </w:t>
            </w:r>
            <w:proofErr w:type="spellStart"/>
            <w:r>
              <w:rPr>
                <w:color w:val="000000"/>
                <w:sz w:val="22"/>
                <w:szCs w:val="22"/>
              </w:rPr>
              <w:t>програми</w:t>
            </w:r>
            <w:proofErr w:type="spellEnd"/>
            <w:r>
              <w:rPr>
                <w:color w:val="000000"/>
                <w:sz w:val="22"/>
                <w:szCs w:val="22"/>
              </w:rPr>
              <w:t xml:space="preserve"> та </w:t>
            </w:r>
            <w:proofErr w:type="spellStart"/>
            <w:r>
              <w:rPr>
                <w:color w:val="000000"/>
                <w:sz w:val="22"/>
                <w:szCs w:val="22"/>
              </w:rPr>
              <w:t>ін</w:t>
            </w:r>
            <w:proofErr w:type="spellEnd"/>
            <w:r>
              <w:rPr>
                <w:color w:val="000000"/>
                <w:sz w:val="22"/>
                <w:szCs w:val="22"/>
              </w:rPr>
              <w:t>.</w:t>
            </w:r>
          </w:p>
        </w:tc>
        <w:tc>
          <w:tcPr>
            <w:tcW w:w="2020" w:type="dxa"/>
            <w:tcBorders>
              <w:top w:val="nil"/>
              <w:left w:val="nil"/>
              <w:bottom w:val="single" w:sz="4" w:space="0" w:color="auto"/>
              <w:right w:val="single" w:sz="4" w:space="0" w:color="auto"/>
            </w:tcBorders>
            <w:shd w:val="clear" w:color="auto" w:fill="auto"/>
            <w:vAlign w:val="center"/>
            <w:hideMark/>
          </w:tcPr>
          <w:p w14:paraId="76A75A9C" w14:textId="77777777" w:rsidR="001C44B5" w:rsidRDefault="001C44B5">
            <w:pPr>
              <w:rPr>
                <w:color w:val="000000"/>
                <w:sz w:val="22"/>
                <w:szCs w:val="22"/>
              </w:rPr>
            </w:pPr>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відсутності</w:t>
            </w:r>
            <w:proofErr w:type="spellEnd"/>
            <w:r>
              <w:rPr>
                <w:color w:val="000000"/>
                <w:sz w:val="22"/>
                <w:szCs w:val="22"/>
              </w:rPr>
              <w:t xml:space="preserve"> </w:t>
            </w:r>
            <w:proofErr w:type="spellStart"/>
            <w:r>
              <w:rPr>
                <w:color w:val="000000"/>
                <w:sz w:val="22"/>
                <w:szCs w:val="22"/>
              </w:rPr>
              <w:t>порушень</w:t>
            </w:r>
            <w:proofErr w:type="spellEnd"/>
            <w:r>
              <w:rPr>
                <w:color w:val="000000"/>
                <w:sz w:val="22"/>
                <w:szCs w:val="22"/>
              </w:rPr>
              <w:t xml:space="preserve"> </w:t>
            </w:r>
            <w:proofErr w:type="spellStart"/>
            <w:r>
              <w:rPr>
                <w:color w:val="000000"/>
                <w:sz w:val="22"/>
                <w:szCs w:val="22"/>
              </w:rPr>
              <w:t>техніки</w:t>
            </w:r>
            <w:proofErr w:type="spellEnd"/>
            <w:r>
              <w:rPr>
                <w:color w:val="000000"/>
                <w:sz w:val="22"/>
                <w:szCs w:val="22"/>
              </w:rPr>
              <w:t xml:space="preserve"> </w:t>
            </w:r>
            <w:proofErr w:type="spellStart"/>
            <w:r>
              <w:rPr>
                <w:color w:val="000000"/>
                <w:sz w:val="22"/>
                <w:szCs w:val="22"/>
              </w:rPr>
              <w:t>безпеки</w:t>
            </w:r>
            <w:proofErr w:type="spellEnd"/>
            <w:r>
              <w:rPr>
                <w:color w:val="000000"/>
                <w:sz w:val="22"/>
                <w:szCs w:val="22"/>
              </w:rPr>
              <w:t xml:space="preserve">, </w:t>
            </w:r>
            <w:proofErr w:type="spellStart"/>
            <w:r>
              <w:rPr>
                <w:color w:val="000000"/>
                <w:sz w:val="22"/>
                <w:szCs w:val="22"/>
              </w:rPr>
              <w:t>трудової</w:t>
            </w:r>
            <w:proofErr w:type="spellEnd"/>
            <w:r>
              <w:rPr>
                <w:color w:val="000000"/>
                <w:sz w:val="22"/>
                <w:szCs w:val="22"/>
              </w:rPr>
              <w:t xml:space="preserve"> </w:t>
            </w:r>
            <w:proofErr w:type="spellStart"/>
            <w:r>
              <w:rPr>
                <w:color w:val="000000"/>
                <w:sz w:val="22"/>
                <w:szCs w:val="22"/>
              </w:rPr>
              <w:t>дисципліни</w:t>
            </w:r>
            <w:proofErr w:type="spellEnd"/>
            <w:r>
              <w:rPr>
                <w:color w:val="000000"/>
                <w:sz w:val="22"/>
                <w:szCs w:val="22"/>
              </w:rPr>
              <w:t xml:space="preserve"> та </w:t>
            </w:r>
            <w:proofErr w:type="spellStart"/>
            <w:r>
              <w:rPr>
                <w:color w:val="000000"/>
                <w:sz w:val="22"/>
                <w:szCs w:val="22"/>
              </w:rPr>
              <w:t>ін</w:t>
            </w:r>
            <w:proofErr w:type="spellEnd"/>
            <w:r>
              <w:rPr>
                <w:color w:val="000000"/>
                <w:sz w:val="22"/>
                <w:szCs w:val="22"/>
              </w:rPr>
              <w:t xml:space="preserve">. з боку </w:t>
            </w:r>
            <w:proofErr w:type="spellStart"/>
            <w:r>
              <w:rPr>
                <w:color w:val="000000"/>
                <w:sz w:val="22"/>
                <w:szCs w:val="22"/>
              </w:rPr>
              <w:t>працівників</w:t>
            </w:r>
            <w:proofErr w:type="spellEnd"/>
            <w:r>
              <w:rPr>
                <w:color w:val="000000"/>
                <w:sz w:val="22"/>
                <w:szCs w:val="22"/>
              </w:rPr>
              <w:t xml:space="preserve"> </w:t>
            </w:r>
            <w:proofErr w:type="spellStart"/>
            <w:r>
              <w:rPr>
                <w:color w:val="000000"/>
                <w:sz w:val="22"/>
                <w:szCs w:val="22"/>
              </w:rPr>
              <w:t>робітничих</w:t>
            </w:r>
            <w:proofErr w:type="spellEnd"/>
            <w:r>
              <w:rPr>
                <w:color w:val="000000"/>
                <w:sz w:val="22"/>
                <w:szCs w:val="22"/>
              </w:rPr>
              <w:t xml:space="preserve"> </w:t>
            </w:r>
            <w:proofErr w:type="spellStart"/>
            <w:r>
              <w:rPr>
                <w:color w:val="000000"/>
                <w:sz w:val="22"/>
                <w:szCs w:val="22"/>
              </w:rPr>
              <w:t>професій</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0D4C143A" w14:textId="77777777" w:rsidR="001C44B5" w:rsidRDefault="001C44B5">
            <w:pPr>
              <w:jc w:val="both"/>
              <w:rPr>
                <w:color w:val="000000"/>
                <w:sz w:val="22"/>
                <w:szCs w:val="22"/>
              </w:rPr>
            </w:pPr>
            <w:r>
              <w:rPr>
                <w:color w:val="000000"/>
                <w:sz w:val="22"/>
                <w:szCs w:val="22"/>
              </w:rPr>
              <w:t xml:space="preserve">0 </w:t>
            </w:r>
            <w:proofErr w:type="spellStart"/>
            <w:r>
              <w:rPr>
                <w:color w:val="000000"/>
                <w:sz w:val="22"/>
                <w:szCs w:val="22"/>
              </w:rPr>
              <w:t>порушень</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3AB0AACB" w14:textId="77777777" w:rsidR="001C44B5" w:rsidRDefault="001C44B5">
            <w:pPr>
              <w:jc w:val="both"/>
              <w:rPr>
                <w:color w:val="000000"/>
                <w:sz w:val="22"/>
                <w:szCs w:val="22"/>
              </w:rPr>
            </w:pPr>
            <w:r>
              <w:rPr>
                <w:color w:val="000000"/>
                <w:sz w:val="22"/>
                <w:szCs w:val="22"/>
              </w:rPr>
              <w:t xml:space="preserve">0 </w:t>
            </w:r>
            <w:proofErr w:type="spellStart"/>
            <w:r>
              <w:rPr>
                <w:color w:val="000000"/>
                <w:sz w:val="22"/>
                <w:szCs w:val="22"/>
              </w:rPr>
              <w:t>порушень</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69510A7" w14:textId="77777777" w:rsidR="001C44B5" w:rsidRDefault="001C44B5">
            <w:pPr>
              <w:rPr>
                <w:color w:val="000000"/>
                <w:sz w:val="22"/>
                <w:szCs w:val="22"/>
              </w:rPr>
            </w:pPr>
            <w:r>
              <w:rPr>
                <w:color w:val="000000"/>
                <w:sz w:val="22"/>
                <w:szCs w:val="22"/>
              </w:rPr>
              <w:t>100</w:t>
            </w:r>
          </w:p>
        </w:tc>
      </w:tr>
    </w:tbl>
    <w:p w14:paraId="5DA34C6B" w14:textId="77777777" w:rsidR="005B6A5B" w:rsidRPr="00605CD8" w:rsidRDefault="001C646A" w:rsidP="0029364D">
      <w:pPr>
        <w:contextualSpacing/>
        <w:jc w:val="both"/>
        <w:rPr>
          <w:bCs/>
          <w:lang w:val="uk-UA"/>
        </w:rPr>
      </w:pPr>
      <w:r w:rsidRPr="00605CD8">
        <w:rPr>
          <w:lang w:val="uk-UA"/>
        </w:rPr>
        <w:tab/>
      </w:r>
      <w:r w:rsidR="005B6A5B" w:rsidRPr="00605CD8">
        <w:rPr>
          <w:lang w:val="uk-UA"/>
        </w:rPr>
        <w:t xml:space="preserve">Всього освоєно коштів за умовами програми «Удосконалення  </w:t>
      </w:r>
      <w:r w:rsidR="005B6A5B" w:rsidRPr="00605CD8">
        <w:rPr>
          <w:bCs/>
          <w:lang w:val="uk-UA"/>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w:t>
      </w:r>
      <w:r w:rsidR="005B6A5B" w:rsidRPr="00605CD8">
        <w:rPr>
          <w:lang w:val="uk-UA"/>
        </w:rPr>
        <w:t xml:space="preserve"> на 2021 рік</w:t>
      </w:r>
      <w:r w:rsidR="005B6A5B" w:rsidRPr="00605CD8">
        <w:rPr>
          <w:bCs/>
          <w:lang w:val="uk-UA"/>
        </w:rPr>
        <w:t xml:space="preserve">» </w:t>
      </w:r>
      <w:r w:rsidR="00616F89" w:rsidRPr="00605CD8">
        <w:rPr>
          <w:bCs/>
          <w:lang w:val="uk-UA"/>
        </w:rPr>
        <w:t xml:space="preserve">за </w:t>
      </w:r>
      <w:r w:rsidR="00AF1978" w:rsidRPr="00605CD8">
        <w:rPr>
          <w:bCs/>
          <w:lang w:val="uk-UA"/>
        </w:rPr>
        <w:t>2021 рік</w:t>
      </w:r>
      <w:r w:rsidR="00616F89" w:rsidRPr="00605CD8">
        <w:rPr>
          <w:bCs/>
          <w:lang w:val="uk-UA"/>
        </w:rPr>
        <w:t xml:space="preserve"> у сумі </w:t>
      </w:r>
      <w:r w:rsidR="00DC48A2" w:rsidRPr="00605CD8">
        <w:rPr>
          <w:bCs/>
          <w:lang w:val="uk-UA"/>
        </w:rPr>
        <w:t>1</w:t>
      </w:r>
      <w:r w:rsidR="00AF1978" w:rsidRPr="00605CD8">
        <w:rPr>
          <w:bCs/>
          <w:lang w:val="uk-UA"/>
        </w:rPr>
        <w:t>4130361,79</w:t>
      </w:r>
      <w:r w:rsidR="00616F89" w:rsidRPr="00605CD8">
        <w:rPr>
          <w:bCs/>
          <w:lang w:val="uk-UA"/>
        </w:rPr>
        <w:t xml:space="preserve"> грн.</w:t>
      </w:r>
    </w:p>
    <w:p w14:paraId="5CB77A10" w14:textId="77777777" w:rsidR="00616F89" w:rsidRPr="00605CD8" w:rsidRDefault="00616F89" w:rsidP="0029364D">
      <w:pPr>
        <w:contextualSpacing/>
        <w:jc w:val="both"/>
        <w:rPr>
          <w:bCs/>
          <w:lang w:val="uk-UA"/>
        </w:rPr>
      </w:pPr>
      <w:r w:rsidRPr="00605CD8">
        <w:rPr>
          <w:bCs/>
          <w:lang w:val="uk-UA"/>
        </w:rPr>
        <w:tab/>
      </w:r>
    </w:p>
    <w:p w14:paraId="05D2A5D0" w14:textId="77777777" w:rsidR="006457D5" w:rsidRPr="00605CD8" w:rsidRDefault="001C646A" w:rsidP="0029364D">
      <w:pPr>
        <w:ind w:firstLine="360"/>
        <w:contextualSpacing/>
        <w:jc w:val="both"/>
        <w:rPr>
          <w:lang w:val="uk-UA"/>
        </w:rPr>
      </w:pPr>
      <w:r w:rsidRPr="00605CD8">
        <w:rPr>
          <w:lang w:val="uk-UA"/>
        </w:rPr>
        <w:t xml:space="preserve">В результаті реалізації </w:t>
      </w:r>
      <w:r w:rsidR="00B710B2" w:rsidRPr="00605CD8">
        <w:rPr>
          <w:lang w:val="uk-UA"/>
        </w:rPr>
        <w:t xml:space="preserve">програмних </w:t>
      </w:r>
      <w:r w:rsidRPr="00605CD8">
        <w:rPr>
          <w:lang w:val="uk-UA"/>
        </w:rPr>
        <w:t>завдань</w:t>
      </w:r>
      <w:r w:rsidR="00B710B2" w:rsidRPr="00605CD8">
        <w:rPr>
          <w:lang w:val="uk-UA"/>
        </w:rPr>
        <w:t>,</w:t>
      </w:r>
      <w:r w:rsidRPr="00605CD8">
        <w:rPr>
          <w:lang w:val="uk-UA"/>
        </w:rPr>
        <w:t xml:space="preserve"> виконавцем яких </w:t>
      </w:r>
      <w:r w:rsidR="00B710B2" w:rsidRPr="00605CD8">
        <w:rPr>
          <w:lang w:val="uk-UA"/>
        </w:rPr>
        <w:t>визначено</w:t>
      </w:r>
      <w:r w:rsidRPr="00605CD8">
        <w:rPr>
          <w:lang w:val="uk-UA"/>
        </w:rPr>
        <w:t xml:space="preserve"> комунальне підприємство «Виробниче управління комунального господарства», </w:t>
      </w:r>
      <w:r w:rsidR="00B710B2" w:rsidRPr="00605CD8">
        <w:rPr>
          <w:lang w:val="uk-UA"/>
        </w:rPr>
        <w:t>було досягнуто мети програми в частині:</w:t>
      </w:r>
    </w:p>
    <w:p w14:paraId="7D2FC28C" w14:textId="77777777" w:rsidR="00B710B2" w:rsidRPr="00605CD8" w:rsidRDefault="00B710B2" w:rsidP="0029364D">
      <w:pPr>
        <w:numPr>
          <w:ilvl w:val="0"/>
          <w:numId w:val="16"/>
        </w:numPr>
        <w:contextualSpacing/>
        <w:jc w:val="both"/>
        <w:rPr>
          <w:lang w:val="uk-UA"/>
        </w:rPr>
      </w:pPr>
      <w:r w:rsidRPr="00605CD8">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14:paraId="2C477896" w14:textId="77777777" w:rsidR="00B710B2" w:rsidRPr="00605CD8" w:rsidRDefault="00B710B2" w:rsidP="0029364D">
      <w:pPr>
        <w:numPr>
          <w:ilvl w:val="0"/>
          <w:numId w:val="16"/>
        </w:numPr>
        <w:contextualSpacing/>
        <w:jc w:val="both"/>
        <w:rPr>
          <w:lang w:val="uk-UA"/>
        </w:rPr>
      </w:pPr>
      <w:r w:rsidRPr="00605CD8">
        <w:rPr>
          <w:lang w:val="uk-UA"/>
        </w:rPr>
        <w:t>покращення зовнішньої привабливості вулиць і місць загального громадського користування;</w:t>
      </w:r>
    </w:p>
    <w:p w14:paraId="4CE9D28E" w14:textId="77777777" w:rsidR="00B710B2" w:rsidRPr="00605CD8" w:rsidRDefault="00B710B2" w:rsidP="0029364D">
      <w:pPr>
        <w:numPr>
          <w:ilvl w:val="0"/>
          <w:numId w:val="16"/>
        </w:numPr>
        <w:contextualSpacing/>
        <w:jc w:val="both"/>
        <w:rPr>
          <w:lang w:val="uk-UA"/>
        </w:rPr>
      </w:pPr>
      <w:r w:rsidRPr="00605CD8">
        <w:rPr>
          <w:lang w:val="uk-UA"/>
        </w:rPr>
        <w:lastRenderedPageBreak/>
        <w:t>покращення рівня благоустрою територій Ніжинської міської  територіальної громади;</w:t>
      </w:r>
    </w:p>
    <w:p w14:paraId="413F770A" w14:textId="77777777" w:rsidR="00B710B2" w:rsidRPr="00605CD8" w:rsidRDefault="00B710B2" w:rsidP="0029364D">
      <w:pPr>
        <w:numPr>
          <w:ilvl w:val="0"/>
          <w:numId w:val="16"/>
        </w:numPr>
        <w:contextualSpacing/>
        <w:jc w:val="both"/>
        <w:rPr>
          <w:lang w:val="uk-UA"/>
        </w:rPr>
      </w:pPr>
      <w:r w:rsidRPr="00605CD8">
        <w:rPr>
          <w:lang w:val="uk-UA"/>
        </w:rPr>
        <w:t>поліпшення інженерно-технічного і санітарного стану територій, покращення естетичного її вигляду;</w:t>
      </w:r>
    </w:p>
    <w:p w14:paraId="3AC6923A" w14:textId="77777777" w:rsidR="00B710B2" w:rsidRPr="00605CD8" w:rsidRDefault="00B710B2" w:rsidP="0029364D">
      <w:pPr>
        <w:numPr>
          <w:ilvl w:val="0"/>
          <w:numId w:val="16"/>
        </w:numPr>
        <w:contextualSpacing/>
        <w:jc w:val="both"/>
        <w:rPr>
          <w:lang w:val="uk-UA"/>
        </w:rPr>
      </w:pPr>
      <w:r w:rsidRPr="00605CD8">
        <w:rPr>
          <w:bCs/>
          <w:lang w:val="uk-UA"/>
        </w:rPr>
        <w:t>запобігання шкідливого впливу відходів на навколишнє природне середовище та здоров’я людини;</w:t>
      </w:r>
    </w:p>
    <w:p w14:paraId="6EE47B82" w14:textId="77777777" w:rsidR="00B710B2" w:rsidRPr="00605CD8" w:rsidRDefault="00B710B2" w:rsidP="0029364D">
      <w:pPr>
        <w:numPr>
          <w:ilvl w:val="0"/>
          <w:numId w:val="16"/>
        </w:numPr>
        <w:contextualSpacing/>
        <w:jc w:val="both"/>
        <w:rPr>
          <w:bCs/>
          <w:lang w:val="uk-UA"/>
        </w:rPr>
      </w:pPr>
      <w:r w:rsidRPr="00605CD8">
        <w:rPr>
          <w:lang w:val="uk-UA"/>
        </w:rPr>
        <w:t>забезпечення роздільного збирання відходів на території Ніжинської міської  територіальної громади;</w:t>
      </w:r>
    </w:p>
    <w:p w14:paraId="4E630C28" w14:textId="77777777" w:rsidR="00B710B2" w:rsidRPr="00605CD8" w:rsidRDefault="00B710B2" w:rsidP="0029364D">
      <w:pPr>
        <w:numPr>
          <w:ilvl w:val="0"/>
          <w:numId w:val="16"/>
        </w:numPr>
        <w:contextualSpacing/>
        <w:jc w:val="both"/>
        <w:rPr>
          <w:bCs/>
          <w:lang w:val="uk-UA"/>
        </w:rPr>
      </w:pPr>
      <w:r w:rsidRPr="00605CD8">
        <w:rPr>
          <w:lang w:val="uk-UA"/>
        </w:rPr>
        <w:t>покращення якості послуг по видаленню твердих побутових відходів;</w:t>
      </w:r>
    </w:p>
    <w:p w14:paraId="48D643F5" w14:textId="77777777" w:rsidR="00B710B2" w:rsidRPr="00605CD8" w:rsidRDefault="00B710B2" w:rsidP="0029364D">
      <w:pPr>
        <w:numPr>
          <w:ilvl w:val="0"/>
          <w:numId w:val="16"/>
        </w:numPr>
        <w:contextualSpacing/>
        <w:jc w:val="both"/>
        <w:rPr>
          <w:lang w:val="uk-UA"/>
        </w:rPr>
      </w:pPr>
      <w:r w:rsidRPr="00605CD8">
        <w:rPr>
          <w:lang w:val="uk-UA"/>
        </w:rPr>
        <w:t>поліпшення санітарно-екологічного стану територіальної громади та утримання  в належному санітарному стані;</w:t>
      </w:r>
    </w:p>
    <w:p w14:paraId="5EF9D748" w14:textId="77777777" w:rsidR="00B710B2" w:rsidRPr="00605CD8" w:rsidRDefault="00B710B2" w:rsidP="0029364D">
      <w:pPr>
        <w:numPr>
          <w:ilvl w:val="0"/>
          <w:numId w:val="16"/>
        </w:numPr>
        <w:contextualSpacing/>
        <w:jc w:val="both"/>
        <w:rPr>
          <w:lang w:val="uk-UA"/>
        </w:rPr>
      </w:pPr>
      <w:r w:rsidRPr="00605CD8">
        <w:rPr>
          <w:lang w:val="uk-UA"/>
        </w:rPr>
        <w:t>с</w:t>
      </w:r>
      <w:proofErr w:type="spellStart"/>
      <w:r w:rsidRPr="00605CD8">
        <w:t>творення</w:t>
      </w:r>
      <w:proofErr w:type="spellEnd"/>
      <w:r w:rsidRPr="00605CD8">
        <w:t xml:space="preserve"> </w:t>
      </w:r>
      <w:proofErr w:type="spellStart"/>
      <w:r w:rsidRPr="00605CD8">
        <w:t>комфортних</w:t>
      </w:r>
      <w:proofErr w:type="spellEnd"/>
      <w:r w:rsidRPr="00605CD8">
        <w:t xml:space="preserve"> умов </w:t>
      </w:r>
      <w:proofErr w:type="spellStart"/>
      <w:r w:rsidRPr="00605CD8">
        <w:t>проживання</w:t>
      </w:r>
      <w:proofErr w:type="spellEnd"/>
      <w:r w:rsidRPr="00605CD8">
        <w:t xml:space="preserve"> для </w:t>
      </w:r>
      <w:proofErr w:type="spellStart"/>
      <w:r w:rsidRPr="00605CD8">
        <w:t>мешканців</w:t>
      </w:r>
      <w:proofErr w:type="spellEnd"/>
      <w:r w:rsidRPr="00605CD8">
        <w:t xml:space="preserve"> і гостей </w:t>
      </w:r>
      <w:r w:rsidRPr="00605CD8">
        <w:rPr>
          <w:lang w:val="uk-UA"/>
        </w:rPr>
        <w:t>міста.</w:t>
      </w:r>
    </w:p>
    <w:p w14:paraId="31C4D7B9" w14:textId="77777777" w:rsidR="00211268" w:rsidRPr="00605CD8" w:rsidRDefault="00211268" w:rsidP="0029364D">
      <w:pPr>
        <w:ind w:firstLine="360"/>
        <w:contextualSpacing/>
        <w:jc w:val="both"/>
        <w:rPr>
          <w:lang w:val="uk-UA"/>
        </w:rPr>
      </w:pPr>
    </w:p>
    <w:p w14:paraId="6794A3A1" w14:textId="77777777" w:rsidR="00211268" w:rsidRPr="00605CD8" w:rsidRDefault="00211268" w:rsidP="0029364D">
      <w:pPr>
        <w:contextualSpacing/>
        <w:jc w:val="both"/>
        <w:rPr>
          <w:lang w:val="uk-UA"/>
        </w:rPr>
      </w:pPr>
      <w:r w:rsidRPr="00605CD8">
        <w:rPr>
          <w:lang w:val="uk-UA"/>
        </w:rPr>
        <w:t>Начальник КП «ВУКГ»</w:t>
      </w:r>
      <w:r w:rsidRPr="00605CD8">
        <w:rPr>
          <w:lang w:val="uk-UA"/>
        </w:rPr>
        <w:tab/>
      </w:r>
      <w:r w:rsidRPr="00605CD8">
        <w:rPr>
          <w:lang w:val="uk-UA"/>
        </w:rPr>
        <w:tab/>
      </w:r>
      <w:r w:rsidRPr="00605CD8">
        <w:rPr>
          <w:lang w:val="uk-UA"/>
        </w:rPr>
        <w:tab/>
      </w:r>
      <w:r w:rsidRPr="00605CD8">
        <w:rPr>
          <w:lang w:val="uk-UA"/>
        </w:rPr>
        <w:tab/>
      </w:r>
      <w:r w:rsidRPr="00605CD8">
        <w:rPr>
          <w:lang w:val="uk-UA"/>
        </w:rPr>
        <w:tab/>
      </w:r>
      <w:r w:rsidRPr="00605CD8">
        <w:rPr>
          <w:lang w:val="uk-UA"/>
        </w:rPr>
        <w:tab/>
      </w:r>
      <w:r w:rsidR="00C31CD2" w:rsidRPr="00605CD8">
        <w:rPr>
          <w:lang w:val="uk-UA"/>
        </w:rPr>
        <w:tab/>
        <w:t xml:space="preserve">    </w:t>
      </w:r>
      <w:r w:rsidRPr="00605CD8">
        <w:rPr>
          <w:lang w:val="uk-UA"/>
        </w:rPr>
        <w:t>Володимир ШПАК</w:t>
      </w:r>
    </w:p>
    <w:p w14:paraId="4C564602" w14:textId="77777777" w:rsidR="009052E4" w:rsidRPr="00605CD8" w:rsidRDefault="009052E4" w:rsidP="0029364D">
      <w:pPr>
        <w:contextualSpacing/>
        <w:jc w:val="both"/>
        <w:rPr>
          <w:lang w:val="uk-UA"/>
        </w:rPr>
      </w:pPr>
    </w:p>
    <w:p w14:paraId="24C8917F" w14:textId="77777777" w:rsidR="00605CD8" w:rsidRDefault="00605CD8" w:rsidP="0029364D">
      <w:pPr>
        <w:contextualSpacing/>
        <w:jc w:val="both"/>
        <w:rPr>
          <w:sz w:val="18"/>
          <w:lang w:val="uk-UA"/>
        </w:rPr>
      </w:pPr>
    </w:p>
    <w:p w14:paraId="3D8275A7" w14:textId="77777777" w:rsidR="00605CD8" w:rsidRDefault="00605CD8" w:rsidP="0029364D">
      <w:pPr>
        <w:contextualSpacing/>
        <w:jc w:val="both"/>
        <w:rPr>
          <w:sz w:val="18"/>
          <w:lang w:val="uk-UA"/>
        </w:rPr>
      </w:pPr>
    </w:p>
    <w:p w14:paraId="50E84A34" w14:textId="77777777" w:rsidR="00605CD8" w:rsidRDefault="00605CD8" w:rsidP="0029364D">
      <w:pPr>
        <w:contextualSpacing/>
        <w:jc w:val="both"/>
        <w:rPr>
          <w:sz w:val="18"/>
          <w:lang w:val="uk-UA"/>
        </w:rPr>
      </w:pPr>
    </w:p>
    <w:p w14:paraId="7A73921E" w14:textId="77777777" w:rsidR="00605CD8" w:rsidRDefault="00605CD8" w:rsidP="0029364D">
      <w:pPr>
        <w:contextualSpacing/>
        <w:jc w:val="both"/>
        <w:rPr>
          <w:sz w:val="18"/>
          <w:lang w:val="uk-UA"/>
        </w:rPr>
      </w:pPr>
    </w:p>
    <w:p w14:paraId="3EB971F3" w14:textId="77777777" w:rsidR="00605CD8" w:rsidRDefault="00605CD8" w:rsidP="0029364D">
      <w:pPr>
        <w:contextualSpacing/>
        <w:jc w:val="both"/>
        <w:rPr>
          <w:sz w:val="18"/>
          <w:lang w:val="uk-UA"/>
        </w:rPr>
      </w:pPr>
    </w:p>
    <w:p w14:paraId="6B55443A" w14:textId="77777777" w:rsidR="00605CD8" w:rsidRDefault="00605CD8" w:rsidP="0029364D">
      <w:pPr>
        <w:contextualSpacing/>
        <w:jc w:val="both"/>
        <w:rPr>
          <w:sz w:val="18"/>
          <w:lang w:val="uk-UA"/>
        </w:rPr>
      </w:pPr>
    </w:p>
    <w:p w14:paraId="412753D1" w14:textId="77777777" w:rsidR="00605CD8" w:rsidRDefault="00605CD8" w:rsidP="0029364D">
      <w:pPr>
        <w:contextualSpacing/>
        <w:jc w:val="both"/>
        <w:rPr>
          <w:sz w:val="18"/>
          <w:lang w:val="uk-UA"/>
        </w:rPr>
      </w:pPr>
    </w:p>
    <w:p w14:paraId="1CC73E63" w14:textId="77777777" w:rsidR="00605CD8" w:rsidRDefault="00605CD8" w:rsidP="0029364D">
      <w:pPr>
        <w:contextualSpacing/>
        <w:jc w:val="both"/>
        <w:rPr>
          <w:sz w:val="18"/>
          <w:lang w:val="uk-UA"/>
        </w:rPr>
      </w:pPr>
    </w:p>
    <w:p w14:paraId="22B11E0E" w14:textId="77777777" w:rsidR="00605CD8" w:rsidRDefault="00605CD8" w:rsidP="0029364D">
      <w:pPr>
        <w:contextualSpacing/>
        <w:jc w:val="both"/>
        <w:rPr>
          <w:sz w:val="18"/>
          <w:lang w:val="uk-UA"/>
        </w:rPr>
      </w:pPr>
    </w:p>
    <w:p w14:paraId="7FDABA80" w14:textId="77777777" w:rsidR="00605CD8" w:rsidRDefault="00605CD8" w:rsidP="0029364D">
      <w:pPr>
        <w:contextualSpacing/>
        <w:jc w:val="both"/>
        <w:rPr>
          <w:sz w:val="18"/>
          <w:lang w:val="uk-UA"/>
        </w:rPr>
      </w:pPr>
    </w:p>
    <w:p w14:paraId="0531C248" w14:textId="77777777" w:rsidR="009052E4" w:rsidRPr="009052E4" w:rsidRDefault="009052E4" w:rsidP="0029364D">
      <w:pPr>
        <w:contextualSpacing/>
        <w:jc w:val="both"/>
        <w:rPr>
          <w:sz w:val="18"/>
          <w:lang w:val="uk-UA"/>
        </w:rPr>
      </w:pPr>
      <w:r w:rsidRPr="00605CD8">
        <w:rPr>
          <w:sz w:val="18"/>
          <w:lang w:val="uk-UA"/>
        </w:rPr>
        <w:t>Павлюк О</w:t>
      </w:r>
      <w:r w:rsidR="00DC48A2" w:rsidRPr="00605CD8">
        <w:rPr>
          <w:sz w:val="18"/>
          <w:lang w:val="uk-UA"/>
        </w:rPr>
        <w:t>ксана 096 591 67 40</w:t>
      </w:r>
    </w:p>
    <w:sectPr w:rsidR="009052E4" w:rsidRPr="009052E4" w:rsidSect="00232C25">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6C0BFB"/>
    <w:multiLevelType w:val="hybridMultilevel"/>
    <w:tmpl w:val="7A78B34E"/>
    <w:lvl w:ilvl="0" w:tplc="FC7CCC3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6"/>
  </w:num>
  <w:num w:numId="6">
    <w:abstractNumId w:val="0"/>
  </w:num>
  <w:num w:numId="7">
    <w:abstractNumId w:val="3"/>
  </w:num>
  <w:num w:numId="8">
    <w:abstractNumId w:val="4"/>
  </w:num>
  <w:num w:numId="9">
    <w:abstractNumId w:val="16"/>
  </w:num>
  <w:num w:numId="10">
    <w:abstractNumId w:val="8"/>
  </w:num>
  <w:num w:numId="11">
    <w:abstractNumId w:val="15"/>
  </w:num>
  <w:num w:numId="12">
    <w:abstractNumId w:val="10"/>
  </w:num>
  <w:num w:numId="13">
    <w:abstractNumId w:val="9"/>
  </w:num>
  <w:num w:numId="14">
    <w:abstractNumId w:val="14"/>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B7"/>
    <w:rsid w:val="00006658"/>
    <w:rsid w:val="000105D9"/>
    <w:rsid w:val="00023FDB"/>
    <w:rsid w:val="00025E61"/>
    <w:rsid w:val="00027E89"/>
    <w:rsid w:val="00033E60"/>
    <w:rsid w:val="00034E2C"/>
    <w:rsid w:val="00066458"/>
    <w:rsid w:val="00066464"/>
    <w:rsid w:val="0007006C"/>
    <w:rsid w:val="00071973"/>
    <w:rsid w:val="00077486"/>
    <w:rsid w:val="000842DF"/>
    <w:rsid w:val="00094007"/>
    <w:rsid w:val="000A4A3E"/>
    <w:rsid w:val="000A537E"/>
    <w:rsid w:val="000B6DBC"/>
    <w:rsid w:val="000B6ECE"/>
    <w:rsid w:val="000C56B5"/>
    <w:rsid w:val="000C5B8C"/>
    <w:rsid w:val="000E1545"/>
    <w:rsid w:val="000E5E44"/>
    <w:rsid w:val="000F2E7C"/>
    <w:rsid w:val="000F47DC"/>
    <w:rsid w:val="00101A07"/>
    <w:rsid w:val="00105801"/>
    <w:rsid w:val="00110B05"/>
    <w:rsid w:val="00112504"/>
    <w:rsid w:val="00114E8E"/>
    <w:rsid w:val="00120EEC"/>
    <w:rsid w:val="00127761"/>
    <w:rsid w:val="00134692"/>
    <w:rsid w:val="00137EB8"/>
    <w:rsid w:val="00152ED3"/>
    <w:rsid w:val="0017031C"/>
    <w:rsid w:val="0017327D"/>
    <w:rsid w:val="00194FC2"/>
    <w:rsid w:val="00196EAB"/>
    <w:rsid w:val="001977FE"/>
    <w:rsid w:val="001A2017"/>
    <w:rsid w:val="001A38E3"/>
    <w:rsid w:val="001B07A4"/>
    <w:rsid w:val="001B7126"/>
    <w:rsid w:val="001C111F"/>
    <w:rsid w:val="001C1E83"/>
    <w:rsid w:val="001C259A"/>
    <w:rsid w:val="001C44B5"/>
    <w:rsid w:val="001C646A"/>
    <w:rsid w:val="001D2641"/>
    <w:rsid w:val="001E1CD8"/>
    <w:rsid w:val="001E4DEC"/>
    <w:rsid w:val="001F06BF"/>
    <w:rsid w:val="00203DBE"/>
    <w:rsid w:val="00211268"/>
    <w:rsid w:val="002112FE"/>
    <w:rsid w:val="00211FD5"/>
    <w:rsid w:val="00215F0F"/>
    <w:rsid w:val="00217F54"/>
    <w:rsid w:val="00220F56"/>
    <w:rsid w:val="0022293D"/>
    <w:rsid w:val="002236C0"/>
    <w:rsid w:val="00223AC9"/>
    <w:rsid w:val="0022627B"/>
    <w:rsid w:val="00227421"/>
    <w:rsid w:val="0022750D"/>
    <w:rsid w:val="00230D5D"/>
    <w:rsid w:val="00230E4B"/>
    <w:rsid w:val="00232C25"/>
    <w:rsid w:val="00240436"/>
    <w:rsid w:val="00246ED7"/>
    <w:rsid w:val="0025158D"/>
    <w:rsid w:val="00251F22"/>
    <w:rsid w:val="002608B7"/>
    <w:rsid w:val="002766EA"/>
    <w:rsid w:val="0027712D"/>
    <w:rsid w:val="00277E4B"/>
    <w:rsid w:val="0028567B"/>
    <w:rsid w:val="002915F2"/>
    <w:rsid w:val="0029364D"/>
    <w:rsid w:val="00295C56"/>
    <w:rsid w:val="00297D94"/>
    <w:rsid w:val="002A27DA"/>
    <w:rsid w:val="002A2CD7"/>
    <w:rsid w:val="002C6536"/>
    <w:rsid w:val="002D2A38"/>
    <w:rsid w:val="002D2BE9"/>
    <w:rsid w:val="002D375A"/>
    <w:rsid w:val="002F050C"/>
    <w:rsid w:val="002F5339"/>
    <w:rsid w:val="00303136"/>
    <w:rsid w:val="00307BF4"/>
    <w:rsid w:val="003100BE"/>
    <w:rsid w:val="00315EDA"/>
    <w:rsid w:val="00321558"/>
    <w:rsid w:val="003215D9"/>
    <w:rsid w:val="00322367"/>
    <w:rsid w:val="00323CFF"/>
    <w:rsid w:val="00327837"/>
    <w:rsid w:val="0032789C"/>
    <w:rsid w:val="003307DF"/>
    <w:rsid w:val="0033611C"/>
    <w:rsid w:val="00347B06"/>
    <w:rsid w:val="0035140C"/>
    <w:rsid w:val="0035239C"/>
    <w:rsid w:val="00354ECB"/>
    <w:rsid w:val="00376EA5"/>
    <w:rsid w:val="0038120B"/>
    <w:rsid w:val="003840FE"/>
    <w:rsid w:val="00384F94"/>
    <w:rsid w:val="003918CA"/>
    <w:rsid w:val="003A0591"/>
    <w:rsid w:val="003A256E"/>
    <w:rsid w:val="003A478A"/>
    <w:rsid w:val="003A54A2"/>
    <w:rsid w:val="003A7B23"/>
    <w:rsid w:val="003B20F1"/>
    <w:rsid w:val="003E3B66"/>
    <w:rsid w:val="003E6A78"/>
    <w:rsid w:val="003E6E84"/>
    <w:rsid w:val="003F1163"/>
    <w:rsid w:val="00412044"/>
    <w:rsid w:val="0041539D"/>
    <w:rsid w:val="0041552E"/>
    <w:rsid w:val="004155B1"/>
    <w:rsid w:val="00421790"/>
    <w:rsid w:val="00422B77"/>
    <w:rsid w:val="00436EDA"/>
    <w:rsid w:val="004447F6"/>
    <w:rsid w:val="004469E5"/>
    <w:rsid w:val="00446C80"/>
    <w:rsid w:val="00455E2E"/>
    <w:rsid w:val="00457E9B"/>
    <w:rsid w:val="0046433B"/>
    <w:rsid w:val="00473579"/>
    <w:rsid w:val="0047486D"/>
    <w:rsid w:val="00476CE0"/>
    <w:rsid w:val="0048452B"/>
    <w:rsid w:val="00487A5C"/>
    <w:rsid w:val="00490D62"/>
    <w:rsid w:val="004916D6"/>
    <w:rsid w:val="004A0F4D"/>
    <w:rsid w:val="004A3CCF"/>
    <w:rsid w:val="004A408F"/>
    <w:rsid w:val="004B0BF8"/>
    <w:rsid w:val="004B4C68"/>
    <w:rsid w:val="004B6606"/>
    <w:rsid w:val="004C2959"/>
    <w:rsid w:val="004C71D0"/>
    <w:rsid w:val="004D0E8C"/>
    <w:rsid w:val="004E2BF3"/>
    <w:rsid w:val="004E441F"/>
    <w:rsid w:val="004E673B"/>
    <w:rsid w:val="004E6964"/>
    <w:rsid w:val="004E79FC"/>
    <w:rsid w:val="005046C7"/>
    <w:rsid w:val="0051009B"/>
    <w:rsid w:val="00510414"/>
    <w:rsid w:val="00514356"/>
    <w:rsid w:val="00517637"/>
    <w:rsid w:val="005179AE"/>
    <w:rsid w:val="0053619D"/>
    <w:rsid w:val="00543A58"/>
    <w:rsid w:val="0054425B"/>
    <w:rsid w:val="00550641"/>
    <w:rsid w:val="00550D27"/>
    <w:rsid w:val="005551B9"/>
    <w:rsid w:val="00556D9C"/>
    <w:rsid w:val="0056613B"/>
    <w:rsid w:val="005667B9"/>
    <w:rsid w:val="0057079D"/>
    <w:rsid w:val="005724D9"/>
    <w:rsid w:val="005803BA"/>
    <w:rsid w:val="00582149"/>
    <w:rsid w:val="005A0CB4"/>
    <w:rsid w:val="005A1C87"/>
    <w:rsid w:val="005A265B"/>
    <w:rsid w:val="005A3F1B"/>
    <w:rsid w:val="005A6010"/>
    <w:rsid w:val="005A633D"/>
    <w:rsid w:val="005B6A5B"/>
    <w:rsid w:val="005B6E4C"/>
    <w:rsid w:val="005C1C3E"/>
    <w:rsid w:val="005C4BB3"/>
    <w:rsid w:val="005C726A"/>
    <w:rsid w:val="005C7576"/>
    <w:rsid w:val="005D65F8"/>
    <w:rsid w:val="005E1BCA"/>
    <w:rsid w:val="005E59FA"/>
    <w:rsid w:val="005E5ECE"/>
    <w:rsid w:val="005F2EF2"/>
    <w:rsid w:val="005F3AD7"/>
    <w:rsid w:val="00605CD8"/>
    <w:rsid w:val="00616F89"/>
    <w:rsid w:val="00622ACE"/>
    <w:rsid w:val="00625922"/>
    <w:rsid w:val="00635324"/>
    <w:rsid w:val="00635EEF"/>
    <w:rsid w:val="006457D5"/>
    <w:rsid w:val="00646DA4"/>
    <w:rsid w:val="006478BE"/>
    <w:rsid w:val="00647C93"/>
    <w:rsid w:val="00655D71"/>
    <w:rsid w:val="00663377"/>
    <w:rsid w:val="006728AC"/>
    <w:rsid w:val="00673EB1"/>
    <w:rsid w:val="00680EDB"/>
    <w:rsid w:val="00681AA8"/>
    <w:rsid w:val="0068470F"/>
    <w:rsid w:val="00687766"/>
    <w:rsid w:val="00690733"/>
    <w:rsid w:val="006945BF"/>
    <w:rsid w:val="00694769"/>
    <w:rsid w:val="006A703F"/>
    <w:rsid w:val="006D1898"/>
    <w:rsid w:val="006D4829"/>
    <w:rsid w:val="006D7554"/>
    <w:rsid w:val="006E1BE5"/>
    <w:rsid w:val="006E2886"/>
    <w:rsid w:val="006F2FD0"/>
    <w:rsid w:val="006F55D1"/>
    <w:rsid w:val="00703DA7"/>
    <w:rsid w:val="00712A70"/>
    <w:rsid w:val="00735FF3"/>
    <w:rsid w:val="00742297"/>
    <w:rsid w:val="00742794"/>
    <w:rsid w:val="0075469C"/>
    <w:rsid w:val="007561E8"/>
    <w:rsid w:val="00763FF1"/>
    <w:rsid w:val="007810A0"/>
    <w:rsid w:val="007857E6"/>
    <w:rsid w:val="007867F9"/>
    <w:rsid w:val="0079055C"/>
    <w:rsid w:val="00790D5A"/>
    <w:rsid w:val="007935D1"/>
    <w:rsid w:val="00796E83"/>
    <w:rsid w:val="007974A4"/>
    <w:rsid w:val="007A0C80"/>
    <w:rsid w:val="007C4B80"/>
    <w:rsid w:val="007D318B"/>
    <w:rsid w:val="007D3839"/>
    <w:rsid w:val="007D5750"/>
    <w:rsid w:val="007D5B9A"/>
    <w:rsid w:val="007E0892"/>
    <w:rsid w:val="007E3F9E"/>
    <w:rsid w:val="007F1D04"/>
    <w:rsid w:val="007F2D54"/>
    <w:rsid w:val="007F3B9A"/>
    <w:rsid w:val="007F4199"/>
    <w:rsid w:val="007F68BD"/>
    <w:rsid w:val="00805372"/>
    <w:rsid w:val="00810AAA"/>
    <w:rsid w:val="00813BED"/>
    <w:rsid w:val="00815D20"/>
    <w:rsid w:val="00820207"/>
    <w:rsid w:val="0082185D"/>
    <w:rsid w:val="008224F3"/>
    <w:rsid w:val="00822522"/>
    <w:rsid w:val="008412AA"/>
    <w:rsid w:val="00842E87"/>
    <w:rsid w:val="00857464"/>
    <w:rsid w:val="00860998"/>
    <w:rsid w:val="00860CCA"/>
    <w:rsid w:val="00871E05"/>
    <w:rsid w:val="00873BDC"/>
    <w:rsid w:val="00875D9F"/>
    <w:rsid w:val="00883663"/>
    <w:rsid w:val="00885AAD"/>
    <w:rsid w:val="0088796E"/>
    <w:rsid w:val="00892B46"/>
    <w:rsid w:val="008A1BEE"/>
    <w:rsid w:val="008B2AD5"/>
    <w:rsid w:val="008C7746"/>
    <w:rsid w:val="008D2789"/>
    <w:rsid w:val="008E0054"/>
    <w:rsid w:val="008E479A"/>
    <w:rsid w:val="008E6DCB"/>
    <w:rsid w:val="009052E4"/>
    <w:rsid w:val="0090727A"/>
    <w:rsid w:val="00917B85"/>
    <w:rsid w:val="009218D0"/>
    <w:rsid w:val="00924DF9"/>
    <w:rsid w:val="0092647A"/>
    <w:rsid w:val="00926CDE"/>
    <w:rsid w:val="00930E07"/>
    <w:rsid w:val="00937DEA"/>
    <w:rsid w:val="0094032E"/>
    <w:rsid w:val="00945EC9"/>
    <w:rsid w:val="00955B90"/>
    <w:rsid w:val="00957245"/>
    <w:rsid w:val="00960214"/>
    <w:rsid w:val="00965C14"/>
    <w:rsid w:val="0097018A"/>
    <w:rsid w:val="009735BA"/>
    <w:rsid w:val="00974049"/>
    <w:rsid w:val="00985730"/>
    <w:rsid w:val="00985CF5"/>
    <w:rsid w:val="0099082A"/>
    <w:rsid w:val="00991991"/>
    <w:rsid w:val="0099501F"/>
    <w:rsid w:val="009A2EB2"/>
    <w:rsid w:val="009A4A69"/>
    <w:rsid w:val="009A7C3D"/>
    <w:rsid w:val="009B22D9"/>
    <w:rsid w:val="009C12E9"/>
    <w:rsid w:val="009D632A"/>
    <w:rsid w:val="009E1888"/>
    <w:rsid w:val="00A033DA"/>
    <w:rsid w:val="00A03FD1"/>
    <w:rsid w:val="00A14B2B"/>
    <w:rsid w:val="00A21C04"/>
    <w:rsid w:val="00A232CE"/>
    <w:rsid w:val="00A25B41"/>
    <w:rsid w:val="00A25C1F"/>
    <w:rsid w:val="00A348BB"/>
    <w:rsid w:val="00A34E97"/>
    <w:rsid w:val="00A46686"/>
    <w:rsid w:val="00A650DF"/>
    <w:rsid w:val="00A714EC"/>
    <w:rsid w:val="00A725D8"/>
    <w:rsid w:val="00A7540F"/>
    <w:rsid w:val="00A77B69"/>
    <w:rsid w:val="00A8202E"/>
    <w:rsid w:val="00AC0529"/>
    <w:rsid w:val="00AD0ACE"/>
    <w:rsid w:val="00AD7FA2"/>
    <w:rsid w:val="00AE02C2"/>
    <w:rsid w:val="00AE17CB"/>
    <w:rsid w:val="00AE61B8"/>
    <w:rsid w:val="00AF1978"/>
    <w:rsid w:val="00AF782A"/>
    <w:rsid w:val="00B10963"/>
    <w:rsid w:val="00B11179"/>
    <w:rsid w:val="00B1337B"/>
    <w:rsid w:val="00B2182B"/>
    <w:rsid w:val="00B3206E"/>
    <w:rsid w:val="00B34A43"/>
    <w:rsid w:val="00B34BA4"/>
    <w:rsid w:val="00B404B5"/>
    <w:rsid w:val="00B41404"/>
    <w:rsid w:val="00B42F6A"/>
    <w:rsid w:val="00B51CDF"/>
    <w:rsid w:val="00B56110"/>
    <w:rsid w:val="00B56BDC"/>
    <w:rsid w:val="00B64C58"/>
    <w:rsid w:val="00B66DDD"/>
    <w:rsid w:val="00B710B2"/>
    <w:rsid w:val="00B7156F"/>
    <w:rsid w:val="00B74864"/>
    <w:rsid w:val="00B74C15"/>
    <w:rsid w:val="00B824EF"/>
    <w:rsid w:val="00B935F7"/>
    <w:rsid w:val="00B951AE"/>
    <w:rsid w:val="00BA11AE"/>
    <w:rsid w:val="00BA70C8"/>
    <w:rsid w:val="00BB5B4F"/>
    <w:rsid w:val="00BC7C80"/>
    <w:rsid w:val="00BD17E9"/>
    <w:rsid w:val="00BD1D7B"/>
    <w:rsid w:val="00BD2044"/>
    <w:rsid w:val="00BD4B21"/>
    <w:rsid w:val="00BD4E0D"/>
    <w:rsid w:val="00BD514F"/>
    <w:rsid w:val="00BE4425"/>
    <w:rsid w:val="00BE6E1C"/>
    <w:rsid w:val="00BF2C19"/>
    <w:rsid w:val="00C012D5"/>
    <w:rsid w:val="00C125E0"/>
    <w:rsid w:val="00C20E60"/>
    <w:rsid w:val="00C31CD2"/>
    <w:rsid w:val="00C33C97"/>
    <w:rsid w:val="00C363D2"/>
    <w:rsid w:val="00C37EFC"/>
    <w:rsid w:val="00C5057A"/>
    <w:rsid w:val="00C52DF3"/>
    <w:rsid w:val="00C54528"/>
    <w:rsid w:val="00C60374"/>
    <w:rsid w:val="00C62053"/>
    <w:rsid w:val="00C657C9"/>
    <w:rsid w:val="00C66B2E"/>
    <w:rsid w:val="00C716AE"/>
    <w:rsid w:val="00C815DD"/>
    <w:rsid w:val="00C93C64"/>
    <w:rsid w:val="00C975C5"/>
    <w:rsid w:val="00CA4192"/>
    <w:rsid w:val="00CA59E1"/>
    <w:rsid w:val="00CB1709"/>
    <w:rsid w:val="00CB4C4D"/>
    <w:rsid w:val="00CB593E"/>
    <w:rsid w:val="00CC1AA1"/>
    <w:rsid w:val="00CC251A"/>
    <w:rsid w:val="00CD697C"/>
    <w:rsid w:val="00CD7CE5"/>
    <w:rsid w:val="00CE58C4"/>
    <w:rsid w:val="00CF2946"/>
    <w:rsid w:val="00CF4DDE"/>
    <w:rsid w:val="00D02276"/>
    <w:rsid w:val="00D03EAD"/>
    <w:rsid w:val="00D12E7C"/>
    <w:rsid w:val="00D1574F"/>
    <w:rsid w:val="00D209D5"/>
    <w:rsid w:val="00D232B0"/>
    <w:rsid w:val="00D24B6F"/>
    <w:rsid w:val="00D303A6"/>
    <w:rsid w:val="00D3434E"/>
    <w:rsid w:val="00D43174"/>
    <w:rsid w:val="00D44752"/>
    <w:rsid w:val="00D5071F"/>
    <w:rsid w:val="00D509A5"/>
    <w:rsid w:val="00D54F0D"/>
    <w:rsid w:val="00D55A7D"/>
    <w:rsid w:val="00D6268A"/>
    <w:rsid w:val="00D70F23"/>
    <w:rsid w:val="00D72E26"/>
    <w:rsid w:val="00D82C21"/>
    <w:rsid w:val="00D84336"/>
    <w:rsid w:val="00D908C7"/>
    <w:rsid w:val="00D96397"/>
    <w:rsid w:val="00DA0BDF"/>
    <w:rsid w:val="00DB18CD"/>
    <w:rsid w:val="00DB42B9"/>
    <w:rsid w:val="00DB4D44"/>
    <w:rsid w:val="00DB7145"/>
    <w:rsid w:val="00DB7A78"/>
    <w:rsid w:val="00DC0060"/>
    <w:rsid w:val="00DC3C98"/>
    <w:rsid w:val="00DC48A2"/>
    <w:rsid w:val="00DD7E5A"/>
    <w:rsid w:val="00DE1026"/>
    <w:rsid w:val="00DE2919"/>
    <w:rsid w:val="00DE619D"/>
    <w:rsid w:val="00E11355"/>
    <w:rsid w:val="00E14161"/>
    <w:rsid w:val="00E1417D"/>
    <w:rsid w:val="00E15551"/>
    <w:rsid w:val="00E240E7"/>
    <w:rsid w:val="00E33AB5"/>
    <w:rsid w:val="00E34DAA"/>
    <w:rsid w:val="00E4207D"/>
    <w:rsid w:val="00E473FA"/>
    <w:rsid w:val="00E507C2"/>
    <w:rsid w:val="00E7598E"/>
    <w:rsid w:val="00E7692A"/>
    <w:rsid w:val="00E91C0A"/>
    <w:rsid w:val="00E96464"/>
    <w:rsid w:val="00EC17F2"/>
    <w:rsid w:val="00EC48C7"/>
    <w:rsid w:val="00ED34FA"/>
    <w:rsid w:val="00ED4E42"/>
    <w:rsid w:val="00EE0FC3"/>
    <w:rsid w:val="00EE201C"/>
    <w:rsid w:val="00EE2728"/>
    <w:rsid w:val="00EF6614"/>
    <w:rsid w:val="00F12E6C"/>
    <w:rsid w:val="00F12F03"/>
    <w:rsid w:val="00F1538A"/>
    <w:rsid w:val="00F21C5A"/>
    <w:rsid w:val="00F230C3"/>
    <w:rsid w:val="00F24E69"/>
    <w:rsid w:val="00F40A5E"/>
    <w:rsid w:val="00F41C60"/>
    <w:rsid w:val="00F458EB"/>
    <w:rsid w:val="00F555BF"/>
    <w:rsid w:val="00F64164"/>
    <w:rsid w:val="00F82DB0"/>
    <w:rsid w:val="00F831B5"/>
    <w:rsid w:val="00F93A3C"/>
    <w:rsid w:val="00F975CB"/>
    <w:rsid w:val="00F97616"/>
    <w:rsid w:val="00FA01AE"/>
    <w:rsid w:val="00FA4E7E"/>
    <w:rsid w:val="00FB34A8"/>
    <w:rsid w:val="00FB4308"/>
    <w:rsid w:val="00FF1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6DE7"/>
  <w15:docId w15:val="{BB65D17D-D0A5-4C2D-B141-98C9ABF2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C4"/>
    <w:rPr>
      <w:sz w:val="24"/>
      <w:szCs w:val="24"/>
      <w:lang w:val="ru-RU" w:eastAsia="ru-RU"/>
    </w:rPr>
  </w:style>
  <w:style w:type="paragraph" w:styleId="1">
    <w:name w:val="heading 1"/>
    <w:basedOn w:val="a"/>
    <w:next w:val="a"/>
    <w:link w:val="10"/>
    <w:qFormat/>
    <w:rsid w:val="00CE58C4"/>
    <w:pPr>
      <w:keepNext/>
      <w:spacing w:before="240" w:after="60"/>
      <w:outlineLvl w:val="0"/>
    </w:pPr>
    <w:rPr>
      <w:rFonts w:ascii="Arial" w:hAnsi="Arial"/>
      <w:b/>
      <w:kern w:val="32"/>
      <w:sz w:val="32"/>
      <w:szCs w:val="20"/>
    </w:rPr>
  </w:style>
  <w:style w:type="paragraph" w:styleId="2">
    <w:name w:val="heading 2"/>
    <w:basedOn w:val="a"/>
    <w:next w:val="a"/>
    <w:link w:val="20"/>
    <w:qFormat/>
    <w:rsid w:val="00CE58C4"/>
    <w:pPr>
      <w:keepNext/>
      <w:jc w:val="center"/>
      <w:outlineLvl w:val="1"/>
    </w:pPr>
    <w:rPr>
      <w:b/>
      <w:sz w:val="32"/>
      <w:szCs w:val="20"/>
    </w:rPr>
  </w:style>
  <w:style w:type="paragraph" w:styleId="3">
    <w:name w:val="heading 3"/>
    <w:basedOn w:val="a"/>
    <w:next w:val="a"/>
    <w:link w:val="30"/>
    <w:qFormat/>
    <w:rsid w:val="00CE58C4"/>
    <w:pPr>
      <w:keepNext/>
      <w:jc w:val="center"/>
      <w:outlineLvl w:val="2"/>
    </w:pPr>
    <w:rPr>
      <w:b/>
      <w:szCs w:val="20"/>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Заголовок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034E2C"/>
    <w:rPr>
      <w:rFonts w:ascii="Segoe UI" w:hAnsi="Segoe UI" w:cs="Segoe UI"/>
      <w:sz w:val="18"/>
      <w:szCs w:val="18"/>
    </w:rPr>
  </w:style>
  <w:style w:type="character" w:customStyle="1" w:styleId="a9">
    <w:name w:val="Текст выноски Знак"/>
    <w:link w:val="a8"/>
    <w:uiPriority w:val="99"/>
    <w:semiHidden/>
    <w:rsid w:val="0003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259608476">
      <w:bodyDiv w:val="1"/>
      <w:marLeft w:val="0"/>
      <w:marRight w:val="0"/>
      <w:marTop w:val="0"/>
      <w:marBottom w:val="0"/>
      <w:divBdr>
        <w:top w:val="none" w:sz="0" w:space="0" w:color="auto"/>
        <w:left w:val="none" w:sz="0" w:space="0" w:color="auto"/>
        <w:bottom w:val="none" w:sz="0" w:space="0" w:color="auto"/>
        <w:right w:val="none" w:sz="0" w:space="0" w:color="auto"/>
      </w:divBdr>
    </w:div>
    <w:div w:id="368066025">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499346417">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983123863">
      <w:bodyDiv w:val="1"/>
      <w:marLeft w:val="0"/>
      <w:marRight w:val="0"/>
      <w:marTop w:val="0"/>
      <w:marBottom w:val="0"/>
      <w:divBdr>
        <w:top w:val="none" w:sz="0" w:space="0" w:color="auto"/>
        <w:left w:val="none" w:sz="0" w:space="0" w:color="auto"/>
        <w:bottom w:val="none" w:sz="0" w:space="0" w:color="auto"/>
        <w:right w:val="none" w:sz="0" w:space="0" w:color="auto"/>
      </w:divBdr>
    </w:div>
    <w:div w:id="1066341558">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176384282">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285502439">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22752246">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618949895">
      <w:bodyDiv w:val="1"/>
      <w:marLeft w:val="0"/>
      <w:marRight w:val="0"/>
      <w:marTop w:val="0"/>
      <w:marBottom w:val="0"/>
      <w:divBdr>
        <w:top w:val="none" w:sz="0" w:space="0" w:color="auto"/>
        <w:left w:val="none" w:sz="0" w:space="0" w:color="auto"/>
        <w:bottom w:val="none" w:sz="0" w:space="0" w:color="auto"/>
        <w:right w:val="none" w:sz="0" w:space="0" w:color="auto"/>
      </w:divBdr>
    </w:div>
    <w:div w:id="1644045915">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804881866">
      <w:bodyDiv w:val="1"/>
      <w:marLeft w:val="0"/>
      <w:marRight w:val="0"/>
      <w:marTop w:val="0"/>
      <w:marBottom w:val="0"/>
      <w:divBdr>
        <w:top w:val="none" w:sz="0" w:space="0" w:color="auto"/>
        <w:left w:val="none" w:sz="0" w:space="0" w:color="auto"/>
        <w:bottom w:val="none" w:sz="0" w:space="0" w:color="auto"/>
        <w:right w:val="none" w:sz="0" w:space="0" w:color="auto"/>
      </w:divBdr>
    </w:div>
    <w:div w:id="1824350315">
      <w:bodyDiv w:val="1"/>
      <w:marLeft w:val="0"/>
      <w:marRight w:val="0"/>
      <w:marTop w:val="0"/>
      <w:marBottom w:val="0"/>
      <w:divBdr>
        <w:top w:val="none" w:sz="0" w:space="0" w:color="auto"/>
        <w:left w:val="none" w:sz="0" w:space="0" w:color="auto"/>
        <w:bottom w:val="none" w:sz="0" w:space="0" w:color="auto"/>
        <w:right w:val="none" w:sz="0" w:space="0" w:color="auto"/>
      </w:divBdr>
    </w:div>
    <w:div w:id="1861122269">
      <w:bodyDiv w:val="1"/>
      <w:marLeft w:val="0"/>
      <w:marRight w:val="0"/>
      <w:marTop w:val="0"/>
      <w:marBottom w:val="0"/>
      <w:divBdr>
        <w:top w:val="none" w:sz="0" w:space="0" w:color="auto"/>
        <w:left w:val="none" w:sz="0" w:space="0" w:color="auto"/>
        <w:bottom w:val="none" w:sz="0" w:space="0" w:color="auto"/>
        <w:right w:val="none" w:sz="0" w:space="0" w:color="auto"/>
      </w:divBdr>
    </w:div>
    <w:div w:id="1868177469">
      <w:bodyDiv w:val="1"/>
      <w:marLeft w:val="0"/>
      <w:marRight w:val="0"/>
      <w:marTop w:val="0"/>
      <w:marBottom w:val="0"/>
      <w:divBdr>
        <w:top w:val="none" w:sz="0" w:space="0" w:color="auto"/>
        <w:left w:val="none" w:sz="0" w:space="0" w:color="auto"/>
        <w:bottom w:val="none" w:sz="0" w:space="0" w:color="auto"/>
        <w:right w:val="none" w:sz="0" w:space="0" w:color="auto"/>
      </w:divBdr>
    </w:div>
    <w:div w:id="1905219919">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1937865542">
      <w:bodyDiv w:val="1"/>
      <w:marLeft w:val="0"/>
      <w:marRight w:val="0"/>
      <w:marTop w:val="0"/>
      <w:marBottom w:val="0"/>
      <w:divBdr>
        <w:top w:val="none" w:sz="0" w:space="0" w:color="auto"/>
        <w:left w:val="none" w:sz="0" w:space="0" w:color="auto"/>
        <w:bottom w:val="none" w:sz="0" w:space="0" w:color="auto"/>
        <w:right w:val="none" w:sz="0" w:space="0" w:color="auto"/>
      </w:divBdr>
    </w:div>
    <w:div w:id="1946113558">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D570-1A2C-49D5-98D6-A98E4607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15005</Words>
  <Characters>8553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2022-02-02T09:16:00Z</cp:lastPrinted>
  <dcterms:created xsi:type="dcterms:W3CDTF">2022-02-02T12:36:00Z</dcterms:created>
  <dcterms:modified xsi:type="dcterms:W3CDTF">2022-02-02T12:36:00Z</dcterms:modified>
</cp:coreProperties>
</file>