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6F00" w14:textId="77777777"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2301EC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F37E6B7" wp14:editId="6E9ABD7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23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</w:p>
    <w:p w14:paraId="4EF203DA" w14:textId="6F89D972" w:rsidR="002301EC" w:rsidRPr="002301EC" w:rsidRDefault="002301EC" w:rsidP="00230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(№ </w:t>
      </w:r>
      <w:r w:rsidR="00C128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848</w:t>
      </w:r>
      <w:r w:rsidRPr="0023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C128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13.01.</w:t>
      </w:r>
      <w:r w:rsidRPr="0023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30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р.)</w:t>
      </w:r>
    </w:p>
    <w:p w14:paraId="358AAC85" w14:textId="77777777" w:rsidR="002301EC" w:rsidRPr="002301EC" w:rsidRDefault="002301EC" w:rsidP="0023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24093A7E" w14:textId="77777777" w:rsidR="002301EC" w:rsidRPr="002301EC" w:rsidRDefault="002301EC" w:rsidP="002301E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115B4E4" w14:textId="77777777" w:rsidR="002301EC" w:rsidRPr="002301EC" w:rsidRDefault="002301EC" w:rsidP="002301E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1EC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8C93C63" w14:textId="77777777" w:rsidR="002301EC" w:rsidRPr="002301EC" w:rsidRDefault="002301EC" w:rsidP="0023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01E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__ </w:t>
      </w:r>
      <w:proofErr w:type="spellStart"/>
      <w:r w:rsidRPr="002301EC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301E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301EC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301E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2301E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B1E663A" w14:textId="77777777" w:rsidR="002301EC" w:rsidRPr="002301EC" w:rsidRDefault="002301EC" w:rsidP="0023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84484C1" w14:textId="77777777" w:rsidR="002301EC" w:rsidRPr="002301EC" w:rsidRDefault="002301EC" w:rsidP="0023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1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301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301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7A5B71C" w14:textId="77777777"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E5C39" w14:textId="0892CC34" w:rsidR="002301EC" w:rsidRPr="002301EC" w:rsidRDefault="002301EC" w:rsidP="0023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</w:t>
      </w:r>
      <w:proofErr w:type="gramEnd"/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</w:t>
      </w:r>
    </w:p>
    <w:bookmarkEnd w:id="0"/>
    <w:p w14:paraId="53D4F99B" w14:textId="77777777" w:rsidR="002301EC" w:rsidRPr="002301EC" w:rsidRDefault="002301EC" w:rsidP="00230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2301EC" w:rsidRPr="002301EC" w14:paraId="291532C0" w14:textId="77777777" w:rsidTr="001A466E">
        <w:tc>
          <w:tcPr>
            <w:tcW w:w="4248" w:type="dxa"/>
          </w:tcPr>
          <w:p w14:paraId="2C7895BD" w14:textId="77777777" w:rsidR="002301EC" w:rsidRPr="002301EC" w:rsidRDefault="002301EC" w:rsidP="002301EC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bookmarkStart w:id="1" w:name="_Hlk91772203"/>
            <w:r w:rsidRPr="002301EC">
              <w:rPr>
                <w:rFonts w:ascii="Times New Roman" w:eastAsia="Calibri" w:hAnsi="Times New Roman" w:cs="Times New Roman"/>
                <w:sz w:val="28"/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  <w:bookmarkEnd w:id="1"/>
          </w:p>
        </w:tc>
      </w:tr>
    </w:tbl>
    <w:p w14:paraId="2D48C758" w14:textId="77777777" w:rsidR="002301EC" w:rsidRPr="002301EC" w:rsidRDefault="002301EC" w:rsidP="00230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C143B68" w14:textId="2D040A76" w:rsidR="002301EC" w:rsidRDefault="002301EC" w:rsidP="00230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90386247"/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2301EC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bookmarkEnd w:id="2"/>
      <w:r w:rsidR="00B6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лист начальника управління комунального майна та земельних відносин Ніжинської міської ради</w:t>
      </w:r>
      <w:r w:rsidR="008E0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E0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8E0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А.</w:t>
      </w:r>
      <w:r w:rsidR="00B60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 від 10.01.2022 року</w:t>
      </w:r>
      <w:r w:rsidRPr="00230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14:paraId="35ECC8E9" w14:textId="758D05CE" w:rsidR="002301EC" w:rsidRDefault="002301EC" w:rsidP="00230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Передати в тимчасове користування, на умовах оренди, </w:t>
      </w:r>
      <w:bookmarkStart w:id="3" w:name="_Hlk9177229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нежитлові приміщення, загальною площею 400,7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розташовані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область, місто Ніжин, вулиця Московська, 3А, шляхом проведення аукціону</w:t>
      </w:r>
      <w:bookmarkEnd w:id="3"/>
      <w:r w:rsidR="00D03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02 квітня 2022 року.</w:t>
      </w:r>
    </w:p>
    <w:p w14:paraId="2864F9AE" w14:textId="77777777" w:rsidR="002301EC" w:rsidRPr="002301EC" w:rsidRDefault="002301EC" w:rsidP="00863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01EC">
        <w:rPr>
          <w:rFonts w:ascii="Times New Roman" w:eastAsia="Calibri" w:hAnsi="Times New Roman" w:cs="Times New Roman"/>
          <w:sz w:val="28"/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територіальної громади вважати офіційний сайт Ніжинської міської ради </w:t>
      </w:r>
      <w:bookmarkStart w:id="4" w:name="_Hlk90387355"/>
      <w:r w:rsidRPr="002301EC">
        <w:rPr>
          <w:rFonts w:ascii="Times New Roman" w:eastAsia="Calibri" w:hAnsi="Times New Roman" w:cs="Times New Roman"/>
          <w:sz w:val="28"/>
          <w:lang w:val="uk-UA"/>
        </w:rPr>
        <w:fldChar w:fldCharType="begin"/>
      </w:r>
      <w:r w:rsidRPr="002301EC">
        <w:rPr>
          <w:rFonts w:ascii="Times New Roman" w:eastAsia="Calibri" w:hAnsi="Times New Roman" w:cs="Times New Roman"/>
          <w:sz w:val="28"/>
          <w:lang w:val="uk-UA"/>
        </w:rPr>
        <w:instrText xml:space="preserve"> HYPERLINK "https://nizhynrada.gov.ua/" </w:instrText>
      </w:r>
      <w:r w:rsidRPr="002301EC">
        <w:rPr>
          <w:rFonts w:ascii="Times New Roman" w:eastAsia="Calibri" w:hAnsi="Times New Roman" w:cs="Times New Roman"/>
          <w:sz w:val="28"/>
          <w:lang w:val="uk-UA"/>
        </w:rPr>
        <w:fldChar w:fldCharType="separate"/>
      </w:r>
      <w:r w:rsidRPr="002301EC">
        <w:rPr>
          <w:rFonts w:ascii="Times New Roman" w:eastAsia="Calibri" w:hAnsi="Times New Roman" w:cs="Times New Roman"/>
          <w:color w:val="0563C1"/>
          <w:sz w:val="28"/>
          <w:u w:val="single"/>
          <w:lang w:val="uk-UA"/>
        </w:rPr>
        <w:t>https://nizhynrada.gov.ua/</w:t>
      </w:r>
      <w:r w:rsidRPr="002301EC">
        <w:rPr>
          <w:rFonts w:ascii="Times New Roman" w:eastAsia="Calibri" w:hAnsi="Times New Roman" w:cs="Times New Roman"/>
          <w:sz w:val="28"/>
          <w:lang w:val="uk-UA"/>
        </w:rPr>
        <w:fldChar w:fldCharType="end"/>
      </w:r>
      <w:bookmarkEnd w:id="4"/>
      <w:r w:rsidRPr="002301EC">
        <w:rPr>
          <w:rFonts w:ascii="Times New Roman" w:eastAsia="Calibri" w:hAnsi="Times New Roman" w:cs="Times New Roman"/>
          <w:sz w:val="28"/>
          <w:lang w:val="uk-UA"/>
        </w:rPr>
        <w:t xml:space="preserve"> , ЕТС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14:paraId="44CB5D41" w14:textId="01473F05" w:rsidR="002301EC" w:rsidRPr="002301EC" w:rsidRDefault="002301EC" w:rsidP="00230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1EC">
        <w:rPr>
          <w:rFonts w:ascii="Times New Roman" w:eastAsia="Calibri" w:hAnsi="Times New Roman" w:cs="Times New Roman"/>
          <w:sz w:val="28"/>
          <w:lang w:val="uk-UA"/>
        </w:rPr>
        <w:t xml:space="preserve">3. </w:t>
      </w: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bookmarkStart w:id="5" w:name="_Hlk90387427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>та комунальному підприємству «</w:t>
      </w:r>
      <w:r w:rsidR="00863C98">
        <w:rPr>
          <w:rFonts w:ascii="Times New Roman" w:eastAsia="Calibri" w:hAnsi="Times New Roman" w:cs="Times New Roman"/>
          <w:sz w:val="28"/>
          <w:szCs w:val="28"/>
          <w:lang w:val="uk-UA"/>
        </w:rPr>
        <w:t>Оренда комунального майна</w:t>
      </w: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bookmarkEnd w:id="5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>вжити заходів щодо реалізації</w:t>
      </w:r>
      <w:r w:rsidRPr="002301E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цього рішення згідно Закону України «Про оренду </w:t>
      </w: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48C566AC" w14:textId="77777777" w:rsidR="002301EC" w:rsidRPr="002301EC" w:rsidRDefault="002301EC" w:rsidP="002301EC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>Федчун</w:t>
      </w:r>
      <w:proofErr w:type="spellEnd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800A914" w14:textId="17C52F61" w:rsidR="002301EC" w:rsidRPr="002301EC" w:rsidRDefault="002301EC" w:rsidP="002301EC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>Онокало</w:t>
      </w:r>
      <w:proofErr w:type="spellEnd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А., директора комунального підприємства «</w:t>
      </w:r>
      <w:r w:rsidR="00863C98">
        <w:rPr>
          <w:rFonts w:ascii="Times New Roman" w:eastAsia="Calibri" w:hAnsi="Times New Roman" w:cs="Times New Roman"/>
          <w:sz w:val="28"/>
          <w:szCs w:val="28"/>
          <w:lang w:val="uk-UA"/>
        </w:rPr>
        <w:t>Оренда комунального майна</w:t>
      </w: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="00863C98">
        <w:rPr>
          <w:rFonts w:ascii="Times New Roman" w:eastAsia="Calibri" w:hAnsi="Times New Roman" w:cs="Times New Roman"/>
          <w:sz w:val="28"/>
          <w:szCs w:val="28"/>
          <w:lang w:val="uk-UA"/>
        </w:rPr>
        <w:t>Шумейко О. М.</w:t>
      </w:r>
    </w:p>
    <w:p w14:paraId="2C6340E1" w14:textId="77777777" w:rsidR="002301EC" w:rsidRPr="002301EC" w:rsidRDefault="002301EC" w:rsidP="002301E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>Дегтяренко</w:t>
      </w:r>
      <w:proofErr w:type="spellEnd"/>
      <w:r w:rsidRPr="00230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М.).</w:t>
      </w:r>
    </w:p>
    <w:p w14:paraId="76BCBEB1" w14:textId="69B386A9" w:rsidR="002301EC" w:rsidRDefault="002301EC" w:rsidP="002301EC">
      <w:pPr>
        <w:spacing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420006" w14:textId="77777777" w:rsidR="00F04E5D" w:rsidRPr="002301EC" w:rsidRDefault="00F04E5D" w:rsidP="002301EC">
      <w:pPr>
        <w:spacing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EC8D07" w14:textId="2BC98D3C" w:rsidR="002301EC" w:rsidRDefault="002301EC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      </w:t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          </w:t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230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                 Олександр КОДОЛА</w:t>
      </w:r>
    </w:p>
    <w:p w14:paraId="6E3BF522" w14:textId="0D381E5A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CF1260E" w14:textId="0A4DCC3E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5A1223D" w14:textId="71AB7571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9C576D8" w14:textId="076D33FC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36FF329" w14:textId="78D0309A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5E57370" w14:textId="2E8A7451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109D1F18" w14:textId="76BEA31F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A84E070" w14:textId="26A2EC0D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3466D83" w14:textId="4FE41CAC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D2CC367" w14:textId="39514D37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F0C0820" w14:textId="0BA0A8F7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D7ED097" w14:textId="751507EB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2DDC51F" w14:textId="50E00EC0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EA2C972" w14:textId="0616F143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9323875" w14:textId="56ACC548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D1940C2" w14:textId="0CD63802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68D3D66" w14:textId="03794441" w:rsidR="00863C98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6EE9805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_Hlk90387534"/>
      <w:r w:rsidRPr="0086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0A4ABB8E" w14:textId="77777777" w:rsidR="00863C98" w:rsidRPr="00863C98" w:rsidRDefault="00863C98" w:rsidP="00863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09F1DA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48902C09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Ірина ОНОКАЛО</w:t>
      </w:r>
    </w:p>
    <w:p w14:paraId="5DF62837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771A2BE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14:paraId="6D7D27EA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71347D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12F7A29D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4126169C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6D3E33A3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FF3AC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3BFE9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762630D9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22CE18E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D5CDA3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комунального </w:t>
      </w:r>
    </w:p>
    <w:p w14:paraId="6B3EEA3C" w14:textId="5531F529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Оксана ШУМЕЙКО</w:t>
      </w:r>
    </w:p>
    <w:p w14:paraId="67AD0218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364E1F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6001B0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4F2D6B51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1C7AECFA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32E1F189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20FBEFE2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14:paraId="7C2E8624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DD1980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14:paraId="00281840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14:paraId="1D36ED13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5F31B09E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63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Сергій САВЧЕНКО</w:t>
      </w:r>
    </w:p>
    <w:p w14:paraId="105186E7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14:paraId="22B0F5CE" w14:textId="77777777" w:rsidR="00863C98" w:rsidRPr="00863C98" w:rsidRDefault="00863C98" w:rsidP="00863C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D2A7EA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2180B22C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614006B1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704DA3CB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6D91875F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03459F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928CDA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2432417E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37075564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F63B645" w14:textId="77777777" w:rsidR="00863C98" w:rsidRPr="00863C98" w:rsidRDefault="00863C98" w:rsidP="00863C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63C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Валерій САЛОГУБ</w:t>
      </w:r>
    </w:p>
    <w:bookmarkEnd w:id="6"/>
    <w:p w14:paraId="5E3C2F0E" w14:textId="77777777" w:rsidR="00863C98" w:rsidRPr="002301EC" w:rsidRDefault="00863C98" w:rsidP="002301EC">
      <w:pPr>
        <w:spacing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E03C232" w14:textId="77777777" w:rsidR="002301EC" w:rsidRDefault="002301EC" w:rsidP="00230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78617" w14:textId="77777777" w:rsidR="002301EC" w:rsidRPr="002301EC" w:rsidRDefault="002301EC" w:rsidP="00230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684720" w14:textId="15B47E77" w:rsidR="002301EC" w:rsidRDefault="008A4156" w:rsidP="00A30F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86467A8" w14:textId="0930FF6D" w:rsidR="008A4156" w:rsidRDefault="008A4156" w:rsidP="00A30F89">
      <w:pPr>
        <w:spacing w:after="0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рішення: «</w:t>
      </w:r>
      <w:r w:rsidR="00A30F89" w:rsidRPr="002301EC">
        <w:rPr>
          <w:rFonts w:ascii="Times New Roman" w:eastAsia="Calibri" w:hAnsi="Times New Roman" w:cs="Times New Roman"/>
          <w:sz w:val="28"/>
          <w:lang w:val="uk-UA"/>
        </w:rPr>
        <w:t>Про намір передачі комунального майна Ніжинської територіальної громади в оренду, шляхом проведення аукціону</w:t>
      </w:r>
      <w:r w:rsidR="00A30F89">
        <w:rPr>
          <w:rFonts w:ascii="Times New Roman" w:eastAsia="Calibri" w:hAnsi="Times New Roman" w:cs="Times New Roman"/>
          <w:sz w:val="28"/>
          <w:lang w:val="uk-UA"/>
        </w:rPr>
        <w:t>»</w:t>
      </w:r>
    </w:p>
    <w:p w14:paraId="37C3B42B" w14:textId="021D53D2" w:rsidR="00A30F89" w:rsidRDefault="00A30F89" w:rsidP="00A30F89">
      <w:pPr>
        <w:spacing w:after="0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від «___»____________2022 р. № ___</w:t>
      </w:r>
    </w:p>
    <w:p w14:paraId="0FFECC32" w14:textId="77777777" w:rsidR="00A30F89" w:rsidRDefault="00A30F89" w:rsidP="00A30F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145728F" w14:textId="197C7EA7" w:rsidR="00A30F89" w:rsidRDefault="00A30F89" w:rsidP="00A30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рішення:</w:t>
      </w:r>
      <w:r w:rsidRPr="00A30F8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301EC">
        <w:rPr>
          <w:rFonts w:ascii="Times New Roman" w:hAnsi="Times New Roman" w:cs="Times New Roman"/>
          <w:sz w:val="28"/>
          <w:szCs w:val="28"/>
          <w:lang w:val="uk-UA"/>
        </w:rPr>
        <w:t>Про намір передачі комунального майна Ніжинської територіальної громади в оренду, шляхом проведення аукціону</w:t>
      </w:r>
      <w:r w:rsidRPr="00A30F8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8139546" w14:textId="74BE391E" w:rsidR="00A30F89" w:rsidRDefault="00A30F89" w:rsidP="00A30F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30F89">
        <w:rPr>
          <w:rFonts w:ascii="Times New Roman" w:eastAsia="Calibri" w:hAnsi="Times New Roman" w:cs="Times New Roman"/>
          <w:sz w:val="28"/>
          <w:lang w:val="uk-UA"/>
        </w:rPr>
        <w:t>1-передбачає намір передачі в тимчасове користування, на умовах оренди,</w:t>
      </w:r>
      <w:r w:rsidRPr="00A30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F89">
        <w:rPr>
          <w:rFonts w:ascii="Times New Roman" w:eastAsia="Calibri" w:hAnsi="Times New Roman" w:cs="Times New Roman"/>
          <w:sz w:val="28"/>
          <w:lang w:val="uk-UA"/>
        </w:rPr>
        <w:t xml:space="preserve">нежитлові приміщення, загальною площею 400,7 </w:t>
      </w:r>
      <w:proofErr w:type="spellStart"/>
      <w:r w:rsidRPr="00A30F89">
        <w:rPr>
          <w:rFonts w:ascii="Times New Roman" w:eastAsia="Calibri" w:hAnsi="Times New Roman" w:cs="Times New Roman"/>
          <w:sz w:val="28"/>
          <w:lang w:val="uk-UA"/>
        </w:rPr>
        <w:t>кв</w:t>
      </w:r>
      <w:proofErr w:type="spellEnd"/>
      <w:r w:rsidRPr="00A30F89">
        <w:rPr>
          <w:rFonts w:ascii="Times New Roman" w:eastAsia="Calibri" w:hAnsi="Times New Roman" w:cs="Times New Roman"/>
          <w:sz w:val="28"/>
          <w:lang w:val="uk-UA"/>
        </w:rPr>
        <w:t xml:space="preserve">. м., розташовані за </w:t>
      </w:r>
      <w:proofErr w:type="spellStart"/>
      <w:r w:rsidRPr="00A30F89">
        <w:rPr>
          <w:rFonts w:ascii="Times New Roman" w:eastAsia="Calibri" w:hAnsi="Times New Roman" w:cs="Times New Roman"/>
          <w:sz w:val="28"/>
          <w:lang w:val="uk-UA"/>
        </w:rPr>
        <w:t>адресою</w:t>
      </w:r>
      <w:proofErr w:type="spellEnd"/>
      <w:r w:rsidRPr="00A30F89">
        <w:rPr>
          <w:rFonts w:ascii="Times New Roman" w:eastAsia="Calibri" w:hAnsi="Times New Roman" w:cs="Times New Roman"/>
          <w:sz w:val="28"/>
          <w:lang w:val="uk-UA"/>
        </w:rPr>
        <w:t>: Чернігівська область, місто Ніжин, вулиця Московська, 3А, шляхом проведення аукціону</w:t>
      </w:r>
      <w:r>
        <w:rPr>
          <w:rFonts w:ascii="Times New Roman" w:eastAsia="Calibri" w:hAnsi="Times New Roman" w:cs="Times New Roman"/>
          <w:sz w:val="28"/>
          <w:lang w:val="uk-UA"/>
        </w:rPr>
        <w:t>;</w:t>
      </w:r>
    </w:p>
    <w:p w14:paraId="4EAFDD05" w14:textId="77777777" w:rsidR="00A30F89" w:rsidRPr="00A30F89" w:rsidRDefault="00A30F89" w:rsidP="00A3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F89">
        <w:rPr>
          <w:rFonts w:ascii="Times New Roman" w:eastAsia="Calibri" w:hAnsi="Times New Roman" w:cs="Times New Roman"/>
          <w:sz w:val="28"/>
          <w:lang w:val="uk-UA"/>
        </w:rPr>
        <w:t>2-</w:t>
      </w: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>ініціатором оренди майна виступає управління комунального майна та земельних відносин Ніжинської міської ради Чернігівської області на підставі частини 1 статті 6 Закону України «Про оренду державного та комунального майна» від 03 жовтня 2019 року №157-</w:t>
      </w:r>
      <w:r w:rsidRPr="00A30F89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BBEEDF8" w14:textId="77777777" w:rsidR="00A30F89" w:rsidRPr="00A30F89" w:rsidRDefault="00A30F89" w:rsidP="00A30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ab/>
        <w:t>3-проект рішення підготовлений з дотримання норм Конституції України, 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A30F89">
        <w:rPr>
          <w:rFonts w:ascii="Times New Roman" w:eastAsia="Calibri" w:hAnsi="Times New Roman" w:cs="Times New Roman"/>
          <w:sz w:val="28"/>
          <w:szCs w:val="28"/>
        </w:rPr>
        <w:t>y</w:t>
      </w: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громади»;</w:t>
      </w:r>
    </w:p>
    <w:p w14:paraId="76BC252C" w14:textId="77777777" w:rsidR="00A30F89" w:rsidRPr="00A30F89" w:rsidRDefault="00A30F89" w:rsidP="00A30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ab/>
        <w:t>4-реалізація запропонованого рішення дасть можливість отримати надходження до місцевого бюджету від передачі нежитлового приміщення в оренду, шляхом проведення аукціону;</w:t>
      </w:r>
    </w:p>
    <w:p w14:paraId="2AEB0046" w14:textId="77777777" w:rsidR="00A30F89" w:rsidRPr="00A30F89" w:rsidRDefault="00A30F89" w:rsidP="00A3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F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>Федчун</w:t>
      </w:r>
      <w:proofErr w:type="spellEnd"/>
      <w:r w:rsidRPr="00A30F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О.</w:t>
      </w:r>
    </w:p>
    <w:p w14:paraId="14763781" w14:textId="77777777" w:rsidR="00A30F89" w:rsidRPr="00A30F89" w:rsidRDefault="00A30F89" w:rsidP="00A30F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163BFA93" w14:textId="77777777" w:rsidR="00A30F89" w:rsidRPr="00A30F89" w:rsidRDefault="00A30F89" w:rsidP="00A30F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1608A169" w14:textId="77777777" w:rsidR="00A30F89" w:rsidRPr="00F04E5D" w:rsidRDefault="00A30F89" w:rsidP="00A30F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14:paraId="642501F9" w14:textId="0D935F16" w:rsidR="00A30F89" w:rsidRPr="00F04E5D" w:rsidRDefault="00A30F89" w:rsidP="00A30F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земельних відносин Ніжинської міської ради      </w:t>
      </w:r>
      <w:r w:rsid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F04E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Ірина ОНОКАЛО</w:t>
      </w:r>
    </w:p>
    <w:p w14:paraId="40A22DA8" w14:textId="77777777" w:rsidR="00A30F89" w:rsidRPr="00A30F89" w:rsidRDefault="00A30F89" w:rsidP="00A30F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54A4C" w14:textId="1048D3A9" w:rsidR="00A30F89" w:rsidRPr="008A4156" w:rsidRDefault="00A30F89" w:rsidP="00A30F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0F89" w:rsidRPr="008A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EC"/>
    <w:rsid w:val="002301EC"/>
    <w:rsid w:val="00863C98"/>
    <w:rsid w:val="008A4156"/>
    <w:rsid w:val="008E084A"/>
    <w:rsid w:val="00A30F89"/>
    <w:rsid w:val="00B60A60"/>
    <w:rsid w:val="00C12842"/>
    <w:rsid w:val="00D03F0D"/>
    <w:rsid w:val="00F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30F"/>
  <w15:chartTrackingRefBased/>
  <w15:docId w15:val="{51183793-19AF-4BF4-A1BD-D8A8A3B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7</cp:revision>
  <cp:lastPrinted>2022-01-11T13:21:00Z</cp:lastPrinted>
  <dcterms:created xsi:type="dcterms:W3CDTF">2021-12-30T13:49:00Z</dcterms:created>
  <dcterms:modified xsi:type="dcterms:W3CDTF">2022-01-13T12:18:00Z</dcterms:modified>
</cp:coreProperties>
</file>