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A1842">
        <w:rPr>
          <w:rFonts w:ascii="Times New Roman" w:hAnsi="Times New Roman"/>
          <w:b/>
          <w:sz w:val="28"/>
          <w:szCs w:val="28"/>
          <w:lang w:val="uk-UA"/>
        </w:rPr>
        <w:t>Протокол № 21</w:t>
      </w:r>
    </w:p>
    <w:p w:rsidR="003354C8" w:rsidRDefault="003354C8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BA1842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19.10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AAF">
        <w:rPr>
          <w:rFonts w:ascii="Times New Roman" w:hAnsi="Times New Roman"/>
          <w:sz w:val="28"/>
          <w:szCs w:val="28"/>
          <w:lang w:val="uk-UA"/>
        </w:rPr>
        <w:t xml:space="preserve">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Малий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E9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C7FF1" w:rsidRPr="00620C83" w:rsidRDefault="008C7FF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7278C2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9A24F2">
        <w:rPr>
          <w:rFonts w:ascii="Times New Roman" w:hAnsi="Times New Roman"/>
          <w:sz w:val="28"/>
          <w:szCs w:val="28"/>
          <w:lang w:val="uk-UA"/>
        </w:rPr>
        <w:t>;</w:t>
      </w:r>
    </w:p>
    <w:p w:rsidR="009A24F2" w:rsidRDefault="009A24F2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 – член комісії.</w:t>
      </w:r>
    </w:p>
    <w:p w:rsidR="00E12E4C" w:rsidRDefault="00E12E4C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5F8" w:rsidRDefault="000215E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7B731E" w:rsidRPr="006B0139" w:rsidRDefault="00E66A25" w:rsidP="006B0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 Список присутніх додається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:rsidR="007D27E9" w:rsidRPr="007D27E9" w:rsidRDefault="007D27E9" w:rsidP="007D27E9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0F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51A3">
        <w:rPr>
          <w:rFonts w:ascii="Times New Roman" w:hAnsi="Times New Roman"/>
          <w:sz w:val="28"/>
          <w:szCs w:val="28"/>
          <w:lang w:val="uk-UA"/>
        </w:rPr>
        <w:t>19.10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E12E4C" w:rsidRPr="00620C83" w:rsidRDefault="00E12E4C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0F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BC3689" w:rsidRPr="00DD4C50" w:rsidRDefault="00BC368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58766B">
        <w:rPr>
          <w:rFonts w:ascii="Times New Roman" w:hAnsi="Times New Roman"/>
          <w:sz w:val="28"/>
          <w:szCs w:val="28"/>
          <w:lang w:val="uk-UA"/>
        </w:rPr>
        <w:t>4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3689" w:rsidRPr="0058585B" w:rsidRDefault="0058585B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  <w:szCs w:val="28"/>
        </w:rPr>
        <w:t xml:space="preserve">Про погодження інвестиційної програми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«Виробниче управління водопровідно-каналізаційного господарства» на 2022 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(ПР №</w:t>
      </w:r>
      <w:r w:rsidRPr="008D7C4B">
        <w:rPr>
          <w:sz w:val="28"/>
          <w:szCs w:val="28"/>
          <w:lang w:eastAsia="uk-UA"/>
        </w:rPr>
        <w:t xml:space="preserve"> 626</w:t>
      </w:r>
      <w:r>
        <w:rPr>
          <w:sz w:val="28"/>
          <w:szCs w:val="28"/>
          <w:lang w:eastAsia="uk-UA"/>
        </w:rPr>
        <w:t xml:space="preserve"> від </w:t>
      </w:r>
      <w:r w:rsidRPr="008D7C4B">
        <w:rPr>
          <w:sz w:val="28"/>
          <w:szCs w:val="28"/>
          <w:lang w:eastAsia="uk-UA"/>
        </w:rPr>
        <w:t>07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>.2021 року);</w:t>
      </w:r>
    </w:p>
    <w:p w:rsidR="0058585B" w:rsidRDefault="0058585B" w:rsidP="0058585B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стимулювання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поведінки (ПР №609 від 24.09.2021 року)</w:t>
      </w:r>
      <w:r w:rsidR="00887D83">
        <w:rPr>
          <w:rFonts w:ascii="Times New Roman" w:hAnsi="Times New Roman"/>
          <w:sz w:val="28"/>
          <w:szCs w:val="28"/>
          <w:lang w:val="uk-UA"/>
        </w:rPr>
        <w:t>;</w:t>
      </w:r>
    </w:p>
    <w:p w:rsidR="0058585B" w:rsidRPr="00887D83" w:rsidRDefault="00887D83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Про затвердження методики визначення </w:t>
      </w:r>
      <w:r>
        <w:rPr>
          <w:iCs/>
          <w:color w:val="000000"/>
          <w:sz w:val="28"/>
          <w:szCs w:val="28"/>
        </w:rPr>
        <w:t xml:space="preserve">базових рівнів споживання паливно-енергетичних ресурсів, комунальних послуг та енергоносіїв </w:t>
      </w:r>
      <w:r>
        <w:rPr>
          <w:iCs/>
          <w:color w:val="000000"/>
          <w:sz w:val="28"/>
          <w:szCs w:val="28"/>
        </w:rPr>
        <w:lastRenderedPageBreak/>
        <w:t>закладів бюджетної сфери Ніжинської територіальної громади</w:t>
      </w:r>
      <w:r>
        <w:rPr>
          <w:bCs/>
          <w:sz w:val="28"/>
          <w:szCs w:val="28"/>
        </w:rPr>
        <w:t xml:space="preserve"> (ПР №610 від 24.09.2021 року);</w:t>
      </w:r>
    </w:p>
    <w:p w:rsidR="00887D83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color w:val="000000" w:themeColor="text1"/>
          <w:sz w:val="28"/>
          <w:lang w:eastAsia="uk-UA"/>
        </w:rPr>
        <w:t>Про зміну</w:t>
      </w:r>
      <w:r w:rsidRPr="008D7C4B">
        <w:rPr>
          <w:color w:val="000000" w:themeColor="text1"/>
          <w:sz w:val="28"/>
          <w:lang w:eastAsia="uk-UA"/>
        </w:rPr>
        <w:t xml:space="preserve"> статусу приміщення</w:t>
      </w:r>
      <w:r>
        <w:rPr>
          <w:color w:val="000000" w:themeColor="text1"/>
          <w:sz w:val="28"/>
          <w:lang w:eastAsia="uk-UA"/>
        </w:rPr>
        <w:t xml:space="preserve"> (ПР №</w:t>
      </w:r>
      <w:r w:rsidRPr="008D7C4B">
        <w:rPr>
          <w:color w:val="000000" w:themeColor="text1"/>
          <w:sz w:val="28"/>
          <w:lang w:eastAsia="uk-UA"/>
        </w:rPr>
        <w:t>60</w:t>
      </w:r>
      <w:r>
        <w:rPr>
          <w:color w:val="000000" w:themeColor="text1"/>
          <w:sz w:val="28"/>
          <w:lang w:eastAsia="uk-UA"/>
        </w:rPr>
        <w:t>4 від 2</w:t>
      </w:r>
      <w:r w:rsidRPr="008D7C4B">
        <w:rPr>
          <w:color w:val="000000" w:themeColor="text1"/>
          <w:sz w:val="28"/>
          <w:lang w:eastAsia="uk-UA"/>
        </w:rPr>
        <w:t>2</w:t>
      </w:r>
      <w:r>
        <w:rPr>
          <w:color w:val="000000" w:themeColor="text1"/>
          <w:sz w:val="28"/>
          <w:lang w:eastAsia="uk-UA"/>
        </w:rPr>
        <w:t>.0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.2021 року);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color w:val="000000" w:themeColor="text1"/>
          <w:sz w:val="28"/>
          <w:lang w:eastAsia="uk-UA"/>
        </w:rPr>
        <w:t>Про зміну</w:t>
      </w:r>
      <w:r w:rsidRPr="008D7C4B">
        <w:rPr>
          <w:color w:val="000000" w:themeColor="text1"/>
          <w:sz w:val="28"/>
          <w:lang w:eastAsia="uk-UA"/>
        </w:rPr>
        <w:t xml:space="preserve"> статусу приміщення</w:t>
      </w:r>
      <w:r>
        <w:rPr>
          <w:color w:val="000000" w:themeColor="text1"/>
          <w:sz w:val="28"/>
          <w:lang w:eastAsia="uk-UA"/>
        </w:rPr>
        <w:t xml:space="preserve"> (ПР №</w:t>
      </w:r>
      <w:r w:rsidRPr="008D7C4B">
        <w:rPr>
          <w:color w:val="000000" w:themeColor="text1"/>
          <w:sz w:val="28"/>
          <w:lang w:eastAsia="uk-UA"/>
        </w:rPr>
        <w:t>61</w:t>
      </w:r>
      <w:r>
        <w:rPr>
          <w:color w:val="000000" w:themeColor="text1"/>
          <w:sz w:val="28"/>
          <w:lang w:eastAsia="uk-UA"/>
        </w:rPr>
        <w:t>4 від 2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.0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.2021 року);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 w:rsidRPr="004D7EF7">
        <w:rPr>
          <w:sz w:val="28"/>
          <w:szCs w:val="28"/>
        </w:rPr>
        <w:t>Про передачу на балансовий облік автотранспортних засобів  (ПР №628 від 07.10.2021 року)</w:t>
      </w:r>
      <w:r>
        <w:rPr>
          <w:sz w:val="28"/>
          <w:szCs w:val="28"/>
        </w:rPr>
        <w:t>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  <w:szCs w:val="28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2021 році, нежитлове  приміщення у житловому будинку, що розташоване за адресою: місто Ніжин, вулиця  Шевченка, будинок 128/125 </w:t>
      </w:r>
      <w:r>
        <w:rPr>
          <w:color w:val="000000" w:themeColor="text1"/>
          <w:sz w:val="28"/>
          <w:lang w:eastAsia="uk-UA"/>
        </w:rPr>
        <w:t>(ПР №</w:t>
      </w:r>
      <w:r w:rsidRPr="008D7C4B">
        <w:rPr>
          <w:color w:val="000000" w:themeColor="text1"/>
          <w:sz w:val="28"/>
          <w:lang w:eastAsia="uk-UA"/>
        </w:rPr>
        <w:t>605</w:t>
      </w:r>
      <w:r>
        <w:rPr>
          <w:color w:val="000000" w:themeColor="text1"/>
          <w:sz w:val="28"/>
          <w:lang w:eastAsia="uk-UA"/>
        </w:rPr>
        <w:t xml:space="preserve"> від 2</w:t>
      </w:r>
      <w:r w:rsidRPr="008D7C4B">
        <w:rPr>
          <w:color w:val="000000" w:themeColor="text1"/>
          <w:sz w:val="28"/>
          <w:lang w:eastAsia="uk-UA"/>
        </w:rPr>
        <w:t>2</w:t>
      </w:r>
      <w:r>
        <w:rPr>
          <w:color w:val="000000" w:themeColor="text1"/>
          <w:sz w:val="28"/>
          <w:lang w:eastAsia="uk-UA"/>
        </w:rPr>
        <w:t>.0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.2021 року);</w:t>
      </w:r>
    </w:p>
    <w:p w:rsidR="006734E0" w:rsidRPr="006734E0" w:rsidRDefault="006734E0" w:rsidP="006734E0">
      <w:pPr>
        <w:pStyle w:val="a8"/>
        <w:numPr>
          <w:ilvl w:val="0"/>
          <w:numId w:val="41"/>
        </w:numPr>
        <w:jc w:val="both"/>
        <w:rPr>
          <w:rStyle w:val="FontStyle15"/>
          <w:sz w:val="28"/>
          <w:szCs w:val="28"/>
          <w:lang w:eastAsia="uk-UA"/>
        </w:rPr>
      </w:pPr>
      <w:r w:rsidRPr="006734E0">
        <w:rPr>
          <w:sz w:val="28"/>
          <w:szCs w:val="28"/>
        </w:rPr>
        <w:t>Про приватизацію нежитлового приміщення у житловому будинку, що розташоване за адресою: місто Ніжин, вулиця Шевченка, будинок 128/125</w:t>
      </w:r>
      <w:r w:rsidRPr="006734E0">
        <w:rPr>
          <w:rStyle w:val="FontStyle15"/>
          <w:sz w:val="28"/>
          <w:szCs w:val="28"/>
          <w:lang w:eastAsia="uk-UA"/>
        </w:rPr>
        <w:t xml:space="preserve"> (ПР №606 від 22.09.2021 року)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  <w:szCs w:val="28"/>
        </w:rPr>
        <w:t xml:space="preserve">Про затвердження висновку незалежної оцінки про  вартість об’єкта  комунальної власності </w:t>
      </w:r>
      <w:r>
        <w:rPr>
          <w:sz w:val="28"/>
          <w:szCs w:val="28"/>
          <w:lang w:eastAsia="uk-UA"/>
        </w:rPr>
        <w:t xml:space="preserve">Ніжинської територіальної громади (колісний транспортний засіб: автомобіль </w:t>
      </w:r>
      <w:r>
        <w:rPr>
          <w:sz w:val="28"/>
          <w:szCs w:val="28"/>
          <w:lang w:val="en-US" w:eastAsia="uk-UA"/>
        </w:rPr>
        <w:t>VOLKSWAGEN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Passat</w:t>
      </w:r>
      <w:proofErr w:type="spellEnd"/>
      <w:r>
        <w:rPr>
          <w:sz w:val="28"/>
          <w:szCs w:val="28"/>
          <w:lang w:eastAsia="uk-UA"/>
        </w:rPr>
        <w:t xml:space="preserve">), </w:t>
      </w:r>
      <w:r>
        <w:rPr>
          <w:sz w:val="28"/>
          <w:szCs w:val="28"/>
        </w:rPr>
        <w:t>що підлягає приватизації (ПР №607 від 22.09.2021 року);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Про прийняття у комунальну власність Ніжинської територіальної громади в особі Ніжинської міської ради житлової квартири №5 за адресою: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вулиця Прилуцька, будинок 121 (ПР №612 від 29.09.2021 року);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Про прийняття у комунальну власність Ніжинської територіальної громади в особі Ніжинської міської ради житлової квартири №123 за адресою: м. Ніжин, вулиця Генерала Корчагіна,будинок 3(ПР №618 від 04.10.2021 р.);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7 та кімната № 8) за адресою: Чернігівська область, місто Ніжин, вулиця </w:t>
      </w:r>
      <w:proofErr w:type="spellStart"/>
      <w:r>
        <w:rPr>
          <w:sz w:val="28"/>
          <w:szCs w:val="28"/>
        </w:rPr>
        <w:t>Овдіїівська</w:t>
      </w:r>
      <w:proofErr w:type="spellEnd"/>
      <w:r>
        <w:rPr>
          <w:sz w:val="28"/>
          <w:szCs w:val="28"/>
        </w:rPr>
        <w:t>, 5 (ПР №620 від 05.10.2021 року);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  <w:szCs w:val="28"/>
        </w:rPr>
        <w:t xml:space="preserve"> Про суборенду комунального майна (ПР №627 від 07.10.2021 року);</w:t>
      </w:r>
    </w:p>
    <w:p w:rsidR="006734E0" w:rsidRP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  <w:szCs w:val="28"/>
        </w:rPr>
        <w:t xml:space="preserve"> Про звільнення від сплати авансового внеску і забезпечувального депозиту (ПР № 633 від 11.10.2021 року);</w:t>
      </w:r>
    </w:p>
    <w:p w:rsid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балансу (ПР №651 від 18.10.2021 року);</w:t>
      </w:r>
    </w:p>
    <w:p w:rsidR="006734E0" w:rsidRDefault="006734E0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Про передачу на балансовий облік книги </w:t>
      </w:r>
      <w:proofErr w:type="spellStart"/>
      <w:r>
        <w:rPr>
          <w:sz w:val="28"/>
        </w:rPr>
        <w:t>Єрмової</w:t>
      </w:r>
      <w:proofErr w:type="spellEnd"/>
      <w:r>
        <w:rPr>
          <w:sz w:val="28"/>
        </w:rPr>
        <w:t xml:space="preserve"> Л. В. «Ніжинські земські лікарі та їх нащадки» (ПР №652 від 18.10.2021 року)</w:t>
      </w:r>
      <w:r w:rsidR="00A24AB4">
        <w:rPr>
          <w:sz w:val="28"/>
        </w:rPr>
        <w:t>;</w:t>
      </w:r>
    </w:p>
    <w:p w:rsidR="00A24AB4" w:rsidRPr="00A24AB4" w:rsidRDefault="00A24AB4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Про закріплення на праві господарського відання комунального підприємства «Виробниче управління комунального господарства» нежитлове приміщення «котельня», за адресою: Чернігівська область, місто Ніжин, вулиця Братів Зосим, 6 (ПР №646 від 13.10.2021 року);</w:t>
      </w:r>
    </w:p>
    <w:p w:rsidR="00A24AB4" w:rsidRDefault="00A22916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Про намір передачі в оренду, шляхом проведення аукціону (ПР №647 від 13.10.2021 року);</w:t>
      </w:r>
    </w:p>
    <w:p w:rsidR="00A22916" w:rsidRPr="003F6E42" w:rsidRDefault="00A22916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3F6E42">
        <w:rPr>
          <w:sz w:val="28"/>
          <w:szCs w:val="28"/>
        </w:rPr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№648 від 13.10.2021 року);</w:t>
      </w:r>
    </w:p>
    <w:p w:rsidR="003F6E42" w:rsidRDefault="003F6E42" w:rsidP="00C5141E">
      <w:pPr>
        <w:pStyle w:val="a8"/>
        <w:numPr>
          <w:ilvl w:val="0"/>
          <w:numId w:val="41"/>
        </w:num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затвердження план</w:t>
      </w:r>
      <w:r>
        <w:rPr>
          <w:rFonts w:eastAsia="DengXian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покращення послуги стан доріг і тротуарів на 2021-2026 рр. та плану дій з його впровадження</w:t>
      </w:r>
      <w:r>
        <w:rPr>
          <w:sz w:val="28"/>
          <w:szCs w:val="28"/>
        </w:rPr>
        <w:t xml:space="preserve"> (ПР № 611 від 24.09.2021 року).</w:t>
      </w:r>
    </w:p>
    <w:p w:rsidR="00A53C90" w:rsidRPr="00A445DC" w:rsidRDefault="00A53C90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099" w:rsidRDefault="00F774F9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20FE8" w:rsidRDefault="00F20FE8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3E04" w:rsidRDefault="00A24AB4" w:rsidP="00A24AB4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погодження інвестиційної програми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«Виробниче управління водопровідно-каналізаційного господарства» на 2022 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(ПР №</w:t>
      </w:r>
      <w:r w:rsidRPr="008D7C4B">
        <w:rPr>
          <w:sz w:val="28"/>
          <w:szCs w:val="28"/>
          <w:lang w:eastAsia="uk-UA"/>
        </w:rPr>
        <w:t xml:space="preserve"> 626</w:t>
      </w:r>
      <w:r>
        <w:rPr>
          <w:sz w:val="28"/>
          <w:szCs w:val="28"/>
          <w:lang w:eastAsia="uk-UA"/>
        </w:rPr>
        <w:t xml:space="preserve"> від </w:t>
      </w:r>
      <w:r w:rsidRPr="008D7C4B">
        <w:rPr>
          <w:sz w:val="28"/>
          <w:szCs w:val="28"/>
          <w:lang w:eastAsia="uk-UA"/>
        </w:rPr>
        <w:t>07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>.2021 року)</w:t>
      </w:r>
    </w:p>
    <w:p w:rsidR="00531AFA" w:rsidRDefault="00531AFA" w:rsidP="00531AFA">
      <w:pPr>
        <w:pStyle w:val="a8"/>
        <w:ind w:left="502"/>
        <w:jc w:val="both"/>
        <w:rPr>
          <w:sz w:val="28"/>
          <w:szCs w:val="28"/>
        </w:rPr>
      </w:pP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 w:rsidR="00542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2BC0">
        <w:rPr>
          <w:rFonts w:ascii="Times New Roman" w:hAnsi="Times New Roman"/>
          <w:sz w:val="28"/>
          <w:szCs w:val="28"/>
          <w:lang w:val="uk-UA"/>
        </w:rPr>
        <w:t>Замарину</w:t>
      </w:r>
      <w:proofErr w:type="spellEnd"/>
      <w:r w:rsidR="00542BC0">
        <w:rPr>
          <w:rFonts w:ascii="Times New Roman" w:hAnsi="Times New Roman"/>
          <w:sz w:val="28"/>
          <w:szCs w:val="28"/>
          <w:lang w:val="uk-UA"/>
        </w:rPr>
        <w:t xml:space="preserve"> Н.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1F3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виробничого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відділу</w:t>
      </w:r>
      <w:r w:rsidR="00841F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F3D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="00841F3D">
        <w:rPr>
          <w:rFonts w:ascii="Times New Roman" w:hAnsi="Times New Roman"/>
          <w:color w:val="000000"/>
          <w:sz w:val="28"/>
          <w:szCs w:val="28"/>
          <w:lang w:val="uk-UA"/>
        </w:rPr>
        <w:t xml:space="preserve"> «НУВУКГ»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24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037F81" w:rsidRDefault="00037F81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F81" w:rsidRPr="00037F81" w:rsidRDefault="00037F81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A24AB4" w:rsidRDefault="00A24AB4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Default="00A24AB4" w:rsidP="00A24AB4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стимулювання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поведінк</w:t>
      </w:r>
      <w:r w:rsidR="00531AFA">
        <w:rPr>
          <w:rFonts w:ascii="Times New Roman" w:hAnsi="Times New Roman"/>
          <w:sz w:val="28"/>
          <w:szCs w:val="28"/>
          <w:lang w:val="uk-UA"/>
        </w:rPr>
        <w:t>и (ПР №609 від 24.09.2021 року)</w:t>
      </w:r>
    </w:p>
    <w:p w:rsidR="00531AFA" w:rsidRDefault="00531AFA" w:rsidP="00531AFA">
      <w:pPr>
        <w:pStyle w:val="a5"/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4E" w:rsidRDefault="00A85E4E" w:rsidP="00A85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CCB">
        <w:rPr>
          <w:rFonts w:ascii="Times New Roman" w:hAnsi="Times New Roman"/>
          <w:sz w:val="28"/>
          <w:szCs w:val="28"/>
          <w:lang w:val="uk-UA"/>
        </w:rPr>
        <w:t>Ворону</w:t>
      </w:r>
      <w:r>
        <w:rPr>
          <w:rFonts w:ascii="Times New Roman" w:hAnsi="Times New Roman"/>
          <w:sz w:val="28"/>
          <w:szCs w:val="28"/>
          <w:lang w:val="uk-UA"/>
        </w:rPr>
        <w:t xml:space="preserve"> Д. П.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0FEE">
        <w:rPr>
          <w:rFonts w:ascii="Times New Roman" w:hAnsi="Times New Roman"/>
          <w:color w:val="000000"/>
          <w:sz w:val="28"/>
          <w:szCs w:val="28"/>
          <w:lang w:val="uk-UA"/>
        </w:rPr>
        <w:t>сектору</w:t>
      </w:r>
      <w:r w:rsidR="000673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67344" w:rsidRPr="003633A7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067344" w:rsidRPr="003633A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067344">
        <w:rPr>
          <w:rFonts w:ascii="Times New Roman" w:hAnsi="Times New Roman"/>
          <w:sz w:val="28"/>
          <w:szCs w:val="28"/>
          <w:lang w:val="uk-UA"/>
        </w:rPr>
        <w:t xml:space="preserve">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B737A8"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A85E4E" w:rsidRDefault="00A85E4E" w:rsidP="00A85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4E" w:rsidRDefault="00A85E4E" w:rsidP="00A85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A85E4E" w:rsidRDefault="00A85E4E" w:rsidP="00A85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4E" w:rsidRDefault="00A85E4E" w:rsidP="00670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037F81" w:rsidRDefault="00037F81" w:rsidP="00670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F81" w:rsidRPr="00037F81" w:rsidRDefault="00037F81" w:rsidP="00670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Default="00531AFA" w:rsidP="00531AFA">
      <w:pPr>
        <w:pStyle w:val="a5"/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Pr="00F63CCB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Про затвердження методики визначення </w:t>
      </w:r>
      <w:r>
        <w:rPr>
          <w:iCs/>
          <w:color w:val="000000"/>
          <w:sz w:val="28"/>
          <w:szCs w:val="28"/>
        </w:rPr>
        <w:t>базових рівнів споживання паливно-енергетичних ресурсів, комунальних послуг та енергоносіїв закладів бюджетної сфери Ніжинської територіальної громади</w:t>
      </w:r>
      <w:r w:rsidR="00531AFA">
        <w:rPr>
          <w:bCs/>
          <w:sz w:val="28"/>
          <w:szCs w:val="28"/>
        </w:rPr>
        <w:t xml:space="preserve"> (ПР №610 від 24.09.2021 року)</w:t>
      </w:r>
    </w:p>
    <w:p w:rsidR="00F63CCB" w:rsidRPr="00531AFA" w:rsidRDefault="00F63CCB" w:rsidP="00F63CCB">
      <w:pPr>
        <w:pStyle w:val="a8"/>
        <w:ind w:left="502"/>
        <w:jc w:val="both"/>
        <w:rPr>
          <w:sz w:val="28"/>
        </w:rPr>
      </w:pPr>
    </w:p>
    <w:p w:rsidR="00F63CCB" w:rsidRDefault="00F63CCB" w:rsidP="00F63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Ворону Д. П.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сектору 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037F81" w:rsidRDefault="00037F81" w:rsidP="00F63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CCB" w:rsidRDefault="00F63CCB" w:rsidP="00F63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037F81" w:rsidRPr="00037F81" w:rsidRDefault="00037F81" w:rsidP="00F63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AFA" w:rsidRDefault="00037F81" w:rsidP="00DD6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DD604B" w:rsidRPr="00DD604B" w:rsidRDefault="00DD604B" w:rsidP="00DD6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Pr="00531AFA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color w:val="000000" w:themeColor="text1"/>
          <w:sz w:val="28"/>
          <w:lang w:eastAsia="uk-UA"/>
        </w:rPr>
        <w:t>Про зміну</w:t>
      </w:r>
      <w:r w:rsidRPr="008D7C4B">
        <w:rPr>
          <w:color w:val="000000" w:themeColor="text1"/>
          <w:sz w:val="28"/>
          <w:lang w:eastAsia="uk-UA"/>
        </w:rPr>
        <w:t xml:space="preserve"> статусу приміщення</w:t>
      </w:r>
      <w:r>
        <w:rPr>
          <w:color w:val="000000" w:themeColor="text1"/>
          <w:sz w:val="28"/>
          <w:lang w:eastAsia="uk-UA"/>
        </w:rPr>
        <w:t xml:space="preserve"> (ПР №</w:t>
      </w:r>
      <w:r w:rsidRPr="008D7C4B">
        <w:rPr>
          <w:color w:val="000000" w:themeColor="text1"/>
          <w:sz w:val="28"/>
          <w:lang w:eastAsia="uk-UA"/>
        </w:rPr>
        <w:t>60</w:t>
      </w:r>
      <w:r>
        <w:rPr>
          <w:color w:val="000000" w:themeColor="text1"/>
          <w:sz w:val="28"/>
          <w:lang w:eastAsia="uk-UA"/>
        </w:rPr>
        <w:t>4 від 2</w:t>
      </w:r>
      <w:r w:rsidRPr="008D7C4B">
        <w:rPr>
          <w:color w:val="000000" w:themeColor="text1"/>
          <w:sz w:val="28"/>
          <w:lang w:eastAsia="uk-UA"/>
        </w:rPr>
        <w:t>2</w:t>
      </w:r>
      <w:r>
        <w:rPr>
          <w:color w:val="000000" w:themeColor="text1"/>
          <w:sz w:val="28"/>
          <w:lang w:eastAsia="uk-UA"/>
        </w:rPr>
        <w:t>.0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.2021 року)</w:t>
      </w:r>
    </w:p>
    <w:p w:rsidR="00531AFA" w:rsidRPr="00531AFA" w:rsidRDefault="00531AFA" w:rsidP="00531AFA">
      <w:pPr>
        <w:pStyle w:val="a8"/>
        <w:rPr>
          <w:sz w:val="28"/>
        </w:rPr>
      </w:pP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Лях О.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4B15D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квартирного обліку та приватизації житла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455185"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6B069B"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AFA" w:rsidRDefault="001B42E6" w:rsidP="00B20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B20E6C" w:rsidRPr="00B20E6C" w:rsidRDefault="00B20E6C" w:rsidP="00B20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Pr="001B42E6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color w:val="000000" w:themeColor="text1"/>
          <w:sz w:val="28"/>
          <w:lang w:eastAsia="uk-UA"/>
        </w:rPr>
        <w:t>Про зміну</w:t>
      </w:r>
      <w:r w:rsidRPr="008D7C4B">
        <w:rPr>
          <w:color w:val="000000" w:themeColor="text1"/>
          <w:sz w:val="28"/>
          <w:lang w:eastAsia="uk-UA"/>
        </w:rPr>
        <w:t xml:space="preserve"> статусу приміщення</w:t>
      </w:r>
      <w:r>
        <w:rPr>
          <w:color w:val="000000" w:themeColor="text1"/>
          <w:sz w:val="28"/>
          <w:lang w:eastAsia="uk-UA"/>
        </w:rPr>
        <w:t xml:space="preserve"> (ПР №</w:t>
      </w:r>
      <w:r w:rsidRPr="008D7C4B">
        <w:rPr>
          <w:color w:val="000000" w:themeColor="text1"/>
          <w:sz w:val="28"/>
          <w:lang w:eastAsia="uk-UA"/>
        </w:rPr>
        <w:t>61</w:t>
      </w:r>
      <w:r>
        <w:rPr>
          <w:color w:val="000000" w:themeColor="text1"/>
          <w:sz w:val="28"/>
          <w:lang w:eastAsia="uk-UA"/>
        </w:rPr>
        <w:t>4 від 2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.0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.2021 року)</w:t>
      </w:r>
    </w:p>
    <w:p w:rsidR="001B42E6" w:rsidRPr="00531AFA" w:rsidRDefault="001B42E6" w:rsidP="001B42E6">
      <w:pPr>
        <w:pStyle w:val="a8"/>
        <w:ind w:left="502"/>
        <w:jc w:val="both"/>
        <w:rPr>
          <w:sz w:val="28"/>
        </w:rPr>
      </w:pPr>
    </w:p>
    <w:p w:rsidR="00B20E6C" w:rsidRDefault="001B42E6" w:rsidP="00B20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Лях О.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20E6C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B20E6C">
        <w:rPr>
          <w:rFonts w:ascii="Times New Roman" w:hAnsi="Times New Roman"/>
          <w:color w:val="000000"/>
          <w:sz w:val="28"/>
          <w:szCs w:val="28"/>
          <w:lang w:val="uk-UA"/>
        </w:rPr>
        <w:t>а відділу квартирного обліку та приватизації житла</w:t>
      </w:r>
      <w:r w:rsidR="00B20E6C"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B20E6C"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="00B20E6C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B20E6C">
        <w:rPr>
          <w:rFonts w:ascii="Times New Roman" w:hAnsi="Times New Roman"/>
          <w:sz w:val="28"/>
          <w:szCs w:val="28"/>
          <w:lang w:val="uk-UA"/>
        </w:rPr>
        <w:t>та надала</w:t>
      </w:r>
      <w:r w:rsidR="00B20E6C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B20E6C"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B20E6C"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B20E6C"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7D678B" w:rsidRDefault="007D678B" w:rsidP="00B20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78B" w:rsidRDefault="007D678B" w:rsidP="00B20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678B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r w:rsidR="004D051F">
        <w:rPr>
          <w:rFonts w:ascii="Times New Roman" w:hAnsi="Times New Roman"/>
          <w:sz w:val="28"/>
          <w:szCs w:val="28"/>
          <w:lang w:val="uk-UA"/>
        </w:rPr>
        <w:t xml:space="preserve">який звернув увагу присутніх, що на сьогоднішній день в місті гостро постало питання недостатнього забезпечення кваліфікованими спеціалістами медичної галузі. </w:t>
      </w:r>
      <w:r w:rsidR="00840F2D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4D051F">
        <w:rPr>
          <w:rFonts w:ascii="Times New Roman" w:hAnsi="Times New Roman"/>
          <w:sz w:val="28"/>
          <w:szCs w:val="28"/>
          <w:lang w:val="uk-UA"/>
        </w:rPr>
        <w:t>зауважив на необхідності заохочення молодих спеціалістів медичної галузі для працевлаштування у</w:t>
      </w:r>
      <w:r w:rsidR="00840F2D">
        <w:rPr>
          <w:rFonts w:ascii="Times New Roman" w:hAnsi="Times New Roman"/>
          <w:sz w:val="28"/>
          <w:szCs w:val="28"/>
          <w:lang w:val="uk-UA"/>
        </w:rPr>
        <w:t xml:space="preserve"> медичних закладах міста Ніжина шляхом їх фінансової підтримки.</w:t>
      </w: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r w:rsidR="00B20E6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</w:t>
      </w:r>
      <w:r w:rsidR="00B20E6C">
        <w:rPr>
          <w:rFonts w:ascii="Times New Roman" w:hAnsi="Times New Roman"/>
          <w:sz w:val="28"/>
          <w:szCs w:val="28"/>
          <w:lang w:val="uk-UA"/>
        </w:rPr>
        <w:t>енко</w:t>
      </w:r>
      <w:proofErr w:type="spellEnd"/>
      <w:r w:rsidR="00B20E6C">
        <w:rPr>
          <w:rFonts w:ascii="Times New Roman" w:hAnsi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B20E6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20E6C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="00B20E6C">
        <w:rPr>
          <w:rFonts w:ascii="Times New Roman" w:hAnsi="Times New Roman"/>
          <w:sz w:val="28"/>
          <w:szCs w:val="28"/>
          <w:lang w:val="uk-UA"/>
        </w:rPr>
        <w:t xml:space="preserve"> М. І., Радченко Н. І., </w:t>
      </w:r>
      <w:proofErr w:type="spellStart"/>
      <w:r w:rsidR="00B20E6C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B20E6C"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E6" w:rsidRDefault="001B42E6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C7625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F93E01">
        <w:rPr>
          <w:rFonts w:ascii="Times New Roman" w:hAnsi="Times New Roman"/>
          <w:sz w:val="28"/>
          <w:szCs w:val="28"/>
        </w:rPr>
        <w:t>р</w:t>
      </w:r>
      <w:proofErr w:type="gramEnd"/>
      <w:r w:rsidRPr="00F93E01">
        <w:rPr>
          <w:rFonts w:ascii="Times New Roman" w:hAnsi="Times New Roman"/>
          <w:sz w:val="28"/>
          <w:szCs w:val="28"/>
        </w:rPr>
        <w:t>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7625F" w:rsidRPr="00C7625F" w:rsidRDefault="00C7625F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E6" w:rsidRPr="00D74208" w:rsidRDefault="00C7625F" w:rsidP="001B42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4E400E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3C99" w:rsidRPr="00D74208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Рекомендувати міському голові Кодолі О. М. доручити </w:t>
      </w:r>
      <w:r w:rsidR="00447806" w:rsidRPr="00D74208">
        <w:rPr>
          <w:rFonts w:ascii="Times New Roman" w:hAnsi="Times New Roman"/>
          <w:b/>
          <w:i/>
          <w:sz w:val="28"/>
          <w:szCs w:val="28"/>
          <w:lang w:val="uk-UA"/>
        </w:rPr>
        <w:t>заступнику міського голови з питань діяльності виконавчих органів ради згідно затвердженого розподілу посадових обов’язків та функціональних повноважень</w:t>
      </w:r>
      <w:r w:rsidR="00F03C99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</w:t>
      </w:r>
      <w:r w:rsidR="00447806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розробити Програму</w:t>
      </w:r>
      <w:r w:rsidR="00F80D38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фінансової підтримки навчання молодих спеціалістів медичної галузі</w:t>
      </w:r>
      <w:r w:rsidR="00A44011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D604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</w:t>
      </w:r>
      <w:r w:rsidR="00A44011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 залежності від кадрових потреб</w:t>
      </w:r>
      <w:r w:rsidR="00DD604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)</w:t>
      </w:r>
      <w:r w:rsidR="00F80D38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яка стимулюватиме їх до проходження інтернатури </w:t>
      </w:r>
      <w:r w:rsidR="008878E1" w:rsidRPr="00D7420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та</w:t>
      </w:r>
      <w:r w:rsidR="008878E1" w:rsidRPr="00D74208">
        <w:rPr>
          <w:rFonts w:ascii="Times New Roman" w:hAnsi="Times New Roman"/>
          <w:b/>
          <w:i/>
          <w:sz w:val="28"/>
          <w:szCs w:val="28"/>
          <w:lang w:val="uk-UA"/>
        </w:rPr>
        <w:t xml:space="preserve"> подальшого</w:t>
      </w:r>
      <w:r w:rsidR="00F03C99" w:rsidRPr="00D74208">
        <w:rPr>
          <w:rFonts w:ascii="Times New Roman" w:hAnsi="Times New Roman"/>
          <w:b/>
          <w:i/>
          <w:sz w:val="28"/>
          <w:szCs w:val="28"/>
          <w:lang w:val="uk-UA"/>
        </w:rPr>
        <w:t xml:space="preserve"> працевлаштуванням в </w:t>
      </w:r>
      <w:r w:rsidR="00DD604B">
        <w:rPr>
          <w:rFonts w:ascii="Times New Roman" w:hAnsi="Times New Roman"/>
          <w:b/>
          <w:i/>
          <w:sz w:val="28"/>
          <w:szCs w:val="28"/>
          <w:lang w:val="uk-UA"/>
        </w:rPr>
        <w:t>медичних закладах Ніжина</w:t>
      </w:r>
      <w:r w:rsidR="008878E1" w:rsidRPr="00D7420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8878E1" w:rsidRDefault="008878E1" w:rsidP="001B4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AFA" w:rsidRDefault="001B42E6" w:rsidP="00BE7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DD604B" w:rsidRDefault="00DD604B" w:rsidP="00BE7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8E3" w:rsidRPr="00BE78E3" w:rsidRDefault="00BE78E3" w:rsidP="00BE7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Pr="00531AFA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 w:rsidRPr="004D7EF7">
        <w:rPr>
          <w:sz w:val="28"/>
          <w:szCs w:val="28"/>
        </w:rPr>
        <w:lastRenderedPageBreak/>
        <w:t>Про передачу на балансовий облік автотранспортних засобів  (ПР №628 від 07.10.2021 року)</w:t>
      </w:r>
    </w:p>
    <w:p w:rsidR="00531AFA" w:rsidRPr="00531AFA" w:rsidRDefault="00531AFA" w:rsidP="00531AFA">
      <w:pPr>
        <w:pStyle w:val="a8"/>
        <w:rPr>
          <w:sz w:val="28"/>
        </w:rPr>
      </w:pPr>
    </w:p>
    <w:p w:rsidR="00D35210" w:rsidRDefault="00D35210" w:rsidP="00D35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FC52F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A2E34">
        <w:rPr>
          <w:rFonts w:ascii="Times New Roman" w:hAnsi="Times New Roman"/>
          <w:color w:val="000000"/>
          <w:sz w:val="28"/>
          <w:szCs w:val="28"/>
          <w:lang w:val="uk-UA"/>
        </w:rPr>
        <w:t>заступника</w:t>
      </w:r>
      <w:r w:rsidR="00FC52F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A2E34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генерального</w:t>
      </w:r>
      <w:r w:rsidR="00FC52F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A2E34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директора</w:t>
      </w:r>
      <w:r w:rsidR="00FC52F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8A2E34">
        <w:rPr>
          <w:rFonts w:ascii="Times New Roman" w:hAnsi="Times New Roman"/>
          <w:color w:val="000000"/>
          <w:sz w:val="28"/>
          <w:szCs w:val="28"/>
          <w:lang w:val="uk-UA"/>
        </w:rPr>
        <w:t xml:space="preserve"> КНП «Ніжинська ЦМЛ імені М. Галицького», </w:t>
      </w:r>
      <w:r>
        <w:rPr>
          <w:rFonts w:ascii="Times New Roman" w:hAnsi="Times New Roman"/>
          <w:sz w:val="28"/>
          <w:szCs w:val="28"/>
          <w:lang w:val="uk-UA"/>
        </w:rPr>
        <w:t>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35210" w:rsidRDefault="00D35210" w:rsidP="00D35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210" w:rsidRDefault="00D35210" w:rsidP="00D35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35210" w:rsidRDefault="00D35210" w:rsidP="00D35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210" w:rsidRDefault="00D35210" w:rsidP="00D35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Pr="006734E0" w:rsidRDefault="00531AFA" w:rsidP="00531AFA">
      <w:pPr>
        <w:pStyle w:val="a8"/>
        <w:ind w:left="502"/>
        <w:jc w:val="both"/>
        <w:rPr>
          <w:sz w:val="28"/>
        </w:rPr>
      </w:pPr>
    </w:p>
    <w:p w:rsidR="00A24AB4" w:rsidRPr="00531AFA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  <w:szCs w:val="28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2021 році, нежитлове  приміщення у житловому будинку, що розташоване за адресою: місто Ніжин, вулиця  Шевченка, будинок 128/125 </w:t>
      </w:r>
      <w:r>
        <w:rPr>
          <w:color w:val="000000" w:themeColor="text1"/>
          <w:sz w:val="28"/>
          <w:lang w:eastAsia="uk-UA"/>
        </w:rPr>
        <w:t>(ПР №</w:t>
      </w:r>
      <w:r w:rsidRPr="008D7C4B">
        <w:rPr>
          <w:color w:val="000000" w:themeColor="text1"/>
          <w:sz w:val="28"/>
          <w:lang w:eastAsia="uk-UA"/>
        </w:rPr>
        <w:t>605</w:t>
      </w:r>
      <w:r>
        <w:rPr>
          <w:color w:val="000000" w:themeColor="text1"/>
          <w:sz w:val="28"/>
          <w:lang w:eastAsia="uk-UA"/>
        </w:rPr>
        <w:t xml:space="preserve"> від 2</w:t>
      </w:r>
      <w:r w:rsidRPr="008D7C4B">
        <w:rPr>
          <w:color w:val="000000" w:themeColor="text1"/>
          <w:sz w:val="28"/>
          <w:lang w:eastAsia="uk-UA"/>
        </w:rPr>
        <w:t>2</w:t>
      </w:r>
      <w:r>
        <w:rPr>
          <w:color w:val="000000" w:themeColor="text1"/>
          <w:sz w:val="28"/>
          <w:lang w:eastAsia="uk-UA"/>
        </w:rPr>
        <w:t>.0</w:t>
      </w:r>
      <w:r w:rsidRPr="008D7C4B">
        <w:rPr>
          <w:color w:val="000000" w:themeColor="text1"/>
          <w:sz w:val="28"/>
          <w:lang w:eastAsia="uk-UA"/>
        </w:rPr>
        <w:t>9</w:t>
      </w:r>
      <w:r>
        <w:rPr>
          <w:color w:val="000000" w:themeColor="text1"/>
          <w:sz w:val="28"/>
          <w:lang w:eastAsia="uk-UA"/>
        </w:rPr>
        <w:t>.2021 року)</w:t>
      </w:r>
    </w:p>
    <w:p w:rsidR="00531AFA" w:rsidRDefault="00531AFA" w:rsidP="00531AFA">
      <w:pPr>
        <w:pStyle w:val="a8"/>
        <w:ind w:left="502"/>
        <w:jc w:val="both"/>
        <w:rPr>
          <w:sz w:val="28"/>
        </w:rPr>
      </w:pPr>
    </w:p>
    <w:p w:rsidR="00531AFA" w:rsidRDefault="00531AFA" w:rsidP="00531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A61DB">
        <w:rPr>
          <w:rFonts w:ascii="Times New Roman" w:hAnsi="Times New Roman"/>
          <w:sz w:val="28"/>
          <w:szCs w:val="28"/>
          <w:lang w:val="uk-UA"/>
        </w:rPr>
        <w:t>пояснила</w:t>
      </w:r>
      <w:r w:rsidR="00DF066A">
        <w:rPr>
          <w:rFonts w:ascii="Times New Roman" w:hAnsi="Times New Roman"/>
          <w:sz w:val="28"/>
          <w:szCs w:val="28"/>
          <w:lang w:val="uk-UA"/>
        </w:rPr>
        <w:t xml:space="preserve">, що даний проект рішення необхідно виключити з порядку денного сесії міської ради у зв’язку з його неактуальністю. На сесію готувалось два проекти рішення щодо нежитлового приміщення </w:t>
      </w:r>
      <w:r w:rsidR="00DF066A" w:rsidRPr="00DF066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житловому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будинку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що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розташоване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адресою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місто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Ніжин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вулиця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Шевченка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66A" w:rsidRPr="00DF066A">
        <w:rPr>
          <w:rFonts w:ascii="Times New Roman" w:hAnsi="Times New Roman"/>
          <w:sz w:val="28"/>
          <w:szCs w:val="28"/>
        </w:rPr>
        <w:t>будинок</w:t>
      </w:r>
      <w:proofErr w:type="spellEnd"/>
      <w:r w:rsidR="00DF066A" w:rsidRPr="00DF066A">
        <w:rPr>
          <w:rFonts w:ascii="Times New Roman" w:hAnsi="Times New Roman"/>
          <w:sz w:val="28"/>
          <w:szCs w:val="28"/>
        </w:rPr>
        <w:t xml:space="preserve"> 128/125</w:t>
      </w:r>
      <w:r w:rsidR="003E7F48">
        <w:rPr>
          <w:rFonts w:ascii="Times New Roman" w:hAnsi="Times New Roman"/>
          <w:sz w:val="28"/>
          <w:szCs w:val="28"/>
          <w:lang w:val="uk-UA"/>
        </w:rPr>
        <w:t xml:space="preserve">: на оренду та на приватизацію. </w:t>
      </w:r>
    </w:p>
    <w:p w:rsidR="003E7F48" w:rsidRDefault="003E7F48" w:rsidP="00531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сьогоднішній день було проведено аукціон, за результатами якого вищевказане приміщення буде передане в оренду переможцю аукціону.</w:t>
      </w:r>
    </w:p>
    <w:p w:rsidR="00531AFA" w:rsidRDefault="00531AFA" w:rsidP="00531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AFA" w:rsidRDefault="00531AFA" w:rsidP="00531AFA">
      <w:pPr>
        <w:pStyle w:val="a8"/>
        <w:ind w:left="0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 </w:t>
      </w:r>
      <w:r w:rsidR="00F23598">
        <w:rPr>
          <w:sz w:val="28"/>
          <w:szCs w:val="28"/>
        </w:rPr>
        <w:t>Проект рішення</w:t>
      </w:r>
      <w:r w:rsidRPr="00F93E01">
        <w:rPr>
          <w:sz w:val="28"/>
          <w:szCs w:val="28"/>
        </w:rPr>
        <w:t xml:space="preserve"> рекомендувати </w:t>
      </w:r>
      <w:r w:rsidR="00F23598">
        <w:rPr>
          <w:sz w:val="28"/>
          <w:szCs w:val="28"/>
        </w:rPr>
        <w:t>зняти з</w:t>
      </w:r>
      <w:r w:rsidRPr="00F93E01">
        <w:rPr>
          <w:sz w:val="28"/>
          <w:szCs w:val="28"/>
        </w:rPr>
        <w:t xml:space="preserve">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38233D" w:rsidRDefault="0038233D" w:rsidP="00531AFA">
      <w:pPr>
        <w:pStyle w:val="a8"/>
        <w:ind w:left="0"/>
        <w:jc w:val="both"/>
        <w:rPr>
          <w:sz w:val="28"/>
          <w:szCs w:val="28"/>
        </w:rPr>
      </w:pPr>
    </w:p>
    <w:p w:rsidR="0038233D" w:rsidRPr="0038233D" w:rsidRDefault="0038233D" w:rsidP="003823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Pr="006734E0" w:rsidRDefault="00531AFA" w:rsidP="00531AFA">
      <w:pPr>
        <w:pStyle w:val="a8"/>
        <w:ind w:left="0"/>
        <w:jc w:val="both"/>
        <w:rPr>
          <w:sz w:val="28"/>
        </w:rPr>
      </w:pPr>
    </w:p>
    <w:p w:rsidR="00A24AB4" w:rsidRDefault="00A24AB4" w:rsidP="00A24AB4">
      <w:pPr>
        <w:pStyle w:val="a8"/>
        <w:numPr>
          <w:ilvl w:val="0"/>
          <w:numId w:val="43"/>
        </w:numPr>
        <w:jc w:val="both"/>
        <w:rPr>
          <w:rStyle w:val="FontStyle15"/>
          <w:sz w:val="28"/>
          <w:szCs w:val="28"/>
          <w:lang w:eastAsia="uk-UA"/>
        </w:rPr>
      </w:pPr>
      <w:r w:rsidRPr="006734E0">
        <w:rPr>
          <w:sz w:val="28"/>
          <w:szCs w:val="28"/>
        </w:rPr>
        <w:t>Про приватизацію нежитлового приміщення у житловому будинку, що розташоване за адресою: місто Ніжин, вулиця Шевченка, будинок 128/125</w:t>
      </w:r>
      <w:r w:rsidRPr="006734E0">
        <w:rPr>
          <w:rStyle w:val="FontStyle15"/>
          <w:sz w:val="28"/>
          <w:szCs w:val="28"/>
          <w:lang w:eastAsia="uk-UA"/>
        </w:rPr>
        <w:t xml:space="preserve"> (ПР №606 від 22.09.2021 року)</w:t>
      </w:r>
    </w:p>
    <w:p w:rsidR="00531AFA" w:rsidRDefault="00531AFA" w:rsidP="00531AFA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B4072D" w:rsidRDefault="00B4072D" w:rsidP="00B4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та пояснила, що даний проект рішення необхідно зняти з порядку денного сесії міської ради у зв’язку з його неактуальністю. На сесію готувалось два проекти рішення щодо нежитлового приміщення </w:t>
      </w:r>
      <w:r w:rsidRPr="00DF066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F066A">
        <w:rPr>
          <w:rFonts w:ascii="Times New Roman" w:hAnsi="Times New Roman"/>
          <w:sz w:val="28"/>
          <w:szCs w:val="28"/>
        </w:rPr>
        <w:t>житловому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66A">
        <w:rPr>
          <w:rFonts w:ascii="Times New Roman" w:hAnsi="Times New Roman"/>
          <w:sz w:val="28"/>
          <w:szCs w:val="28"/>
        </w:rPr>
        <w:t>будинку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66A">
        <w:rPr>
          <w:rFonts w:ascii="Times New Roman" w:hAnsi="Times New Roman"/>
          <w:sz w:val="28"/>
          <w:szCs w:val="28"/>
        </w:rPr>
        <w:t>що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66A">
        <w:rPr>
          <w:rFonts w:ascii="Times New Roman" w:hAnsi="Times New Roman"/>
          <w:sz w:val="28"/>
          <w:szCs w:val="28"/>
        </w:rPr>
        <w:t>розташоване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F066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F066A">
        <w:rPr>
          <w:rFonts w:ascii="Times New Roman" w:hAnsi="Times New Roman"/>
          <w:sz w:val="28"/>
          <w:szCs w:val="28"/>
        </w:rPr>
        <w:t>місто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66A">
        <w:rPr>
          <w:rFonts w:ascii="Times New Roman" w:hAnsi="Times New Roman"/>
          <w:sz w:val="28"/>
          <w:szCs w:val="28"/>
        </w:rPr>
        <w:t>Ніжин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66A">
        <w:rPr>
          <w:rFonts w:ascii="Times New Roman" w:hAnsi="Times New Roman"/>
          <w:sz w:val="28"/>
          <w:szCs w:val="28"/>
        </w:rPr>
        <w:t>вулиця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066A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66A">
        <w:rPr>
          <w:rFonts w:ascii="Times New Roman" w:hAnsi="Times New Roman"/>
          <w:sz w:val="28"/>
          <w:szCs w:val="28"/>
        </w:rPr>
        <w:t>будинок</w:t>
      </w:r>
      <w:proofErr w:type="spellEnd"/>
      <w:r w:rsidRPr="00DF066A">
        <w:rPr>
          <w:rFonts w:ascii="Times New Roman" w:hAnsi="Times New Roman"/>
          <w:sz w:val="28"/>
          <w:szCs w:val="28"/>
        </w:rPr>
        <w:t xml:space="preserve"> 128/125</w:t>
      </w:r>
      <w:r>
        <w:rPr>
          <w:rFonts w:ascii="Times New Roman" w:hAnsi="Times New Roman"/>
          <w:sz w:val="28"/>
          <w:szCs w:val="28"/>
          <w:lang w:val="uk-UA"/>
        </w:rPr>
        <w:t xml:space="preserve">: на оренду та на приватизацію. </w:t>
      </w:r>
    </w:p>
    <w:p w:rsidR="00B4072D" w:rsidRDefault="00B4072D" w:rsidP="00B4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сьогоднішній день було проведено аукціон, за результатами якого вищевказане приміщення буде передане в оренду переможцю аукціону.</w:t>
      </w:r>
    </w:p>
    <w:p w:rsidR="00B4072D" w:rsidRDefault="00B4072D" w:rsidP="00B4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72D" w:rsidRDefault="00B4072D" w:rsidP="00B4072D">
      <w:pPr>
        <w:pStyle w:val="a8"/>
        <w:ind w:left="0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  Проект рішення</w:t>
      </w:r>
      <w:r w:rsidRPr="00F93E01">
        <w:rPr>
          <w:sz w:val="28"/>
          <w:szCs w:val="28"/>
        </w:rPr>
        <w:t xml:space="preserve"> рекомендувати </w:t>
      </w:r>
      <w:r>
        <w:rPr>
          <w:sz w:val="28"/>
          <w:szCs w:val="28"/>
        </w:rPr>
        <w:t>зняти з</w:t>
      </w:r>
      <w:r w:rsidRPr="00F93E01">
        <w:rPr>
          <w:sz w:val="28"/>
          <w:szCs w:val="28"/>
        </w:rPr>
        <w:t xml:space="preserve">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B4072D" w:rsidRDefault="00B4072D" w:rsidP="00B4072D">
      <w:pPr>
        <w:pStyle w:val="a8"/>
        <w:ind w:left="0"/>
        <w:jc w:val="both"/>
        <w:rPr>
          <w:sz w:val="28"/>
          <w:szCs w:val="28"/>
        </w:rPr>
      </w:pPr>
    </w:p>
    <w:p w:rsidR="00B4072D" w:rsidRPr="0038233D" w:rsidRDefault="00B4072D" w:rsidP="00B4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Default="00531AFA" w:rsidP="00531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AFA" w:rsidRPr="00531AFA" w:rsidRDefault="00A24AB4" w:rsidP="00531AFA">
      <w:pPr>
        <w:pStyle w:val="a8"/>
        <w:numPr>
          <w:ilvl w:val="0"/>
          <w:numId w:val="43"/>
        </w:numPr>
        <w:jc w:val="both"/>
        <w:rPr>
          <w:sz w:val="28"/>
        </w:rPr>
      </w:pPr>
      <w:r w:rsidRPr="00531AFA">
        <w:rPr>
          <w:sz w:val="28"/>
          <w:szCs w:val="28"/>
        </w:rPr>
        <w:t xml:space="preserve">Про затвердження висновку незалежної оцінки про  вартість об’єкта  комунальної власності </w:t>
      </w:r>
      <w:r w:rsidRPr="00531AFA">
        <w:rPr>
          <w:sz w:val="28"/>
          <w:szCs w:val="28"/>
          <w:lang w:eastAsia="uk-UA"/>
        </w:rPr>
        <w:t xml:space="preserve">Ніжинської територіальної громади (колісний транспортний засіб: автомобіль </w:t>
      </w:r>
      <w:r w:rsidRPr="00531AFA">
        <w:rPr>
          <w:sz w:val="28"/>
          <w:szCs w:val="28"/>
          <w:lang w:val="en-US" w:eastAsia="uk-UA"/>
        </w:rPr>
        <w:t>VOLKSWAGEN</w:t>
      </w:r>
      <w:r w:rsidRPr="00531AFA">
        <w:rPr>
          <w:sz w:val="28"/>
          <w:szCs w:val="28"/>
          <w:lang w:eastAsia="uk-UA"/>
        </w:rPr>
        <w:t xml:space="preserve"> </w:t>
      </w:r>
      <w:proofErr w:type="spellStart"/>
      <w:r w:rsidRPr="00531AFA">
        <w:rPr>
          <w:sz w:val="28"/>
          <w:szCs w:val="28"/>
          <w:lang w:val="en-US" w:eastAsia="uk-UA"/>
        </w:rPr>
        <w:t>Passat</w:t>
      </w:r>
      <w:proofErr w:type="spellEnd"/>
      <w:r w:rsidRPr="00531AFA">
        <w:rPr>
          <w:sz w:val="28"/>
          <w:szCs w:val="28"/>
          <w:lang w:eastAsia="uk-UA"/>
        </w:rPr>
        <w:t xml:space="preserve">), </w:t>
      </w:r>
      <w:r w:rsidRPr="00531AFA">
        <w:rPr>
          <w:sz w:val="28"/>
          <w:szCs w:val="28"/>
        </w:rPr>
        <w:t>що підлягає приватизаці</w:t>
      </w:r>
      <w:r w:rsidR="00531AFA" w:rsidRPr="00531AFA">
        <w:rPr>
          <w:sz w:val="28"/>
          <w:szCs w:val="28"/>
        </w:rPr>
        <w:t>ї (ПР №607 від 22.09.2021 року)</w:t>
      </w:r>
    </w:p>
    <w:p w:rsidR="00531AFA" w:rsidRPr="00531AFA" w:rsidRDefault="00531AFA" w:rsidP="00531AFA">
      <w:pPr>
        <w:pStyle w:val="a8"/>
        <w:ind w:left="502"/>
        <w:jc w:val="both"/>
        <w:rPr>
          <w:sz w:val="28"/>
        </w:rPr>
      </w:pPr>
    </w:p>
    <w:p w:rsidR="00531AFA" w:rsidRDefault="00531AFA" w:rsidP="00531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531AFA" w:rsidRDefault="00531AFA" w:rsidP="00531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AFA" w:rsidRDefault="00531AFA" w:rsidP="00531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B57B76">
        <w:rPr>
          <w:rFonts w:ascii="Times New Roman" w:hAnsi="Times New Roman"/>
          <w:sz w:val="28"/>
          <w:szCs w:val="28"/>
          <w:lang w:val="uk-UA"/>
        </w:rPr>
        <w:t>.</w:t>
      </w:r>
    </w:p>
    <w:p w:rsidR="00B57B76" w:rsidRDefault="00B57B76" w:rsidP="00B57B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B57B76" w:rsidRPr="00B57B76" w:rsidRDefault="00B57B76" w:rsidP="00B57B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Pr="009E4CBA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Про прийняття у комунальну власність Ніжинської територіальної громади в особі Ніжинської міської ради житлової квартири №5 за адресою: м.</w:t>
      </w:r>
      <w:r w:rsidR="00531AFA">
        <w:rPr>
          <w:sz w:val="28"/>
          <w:szCs w:val="28"/>
        </w:rPr>
        <w:t xml:space="preserve"> </w:t>
      </w:r>
      <w:r>
        <w:rPr>
          <w:sz w:val="28"/>
          <w:szCs w:val="28"/>
        </w:rPr>
        <w:t>Ніжин, вулиця Прилуцька, будинок 12</w:t>
      </w:r>
      <w:r w:rsidR="00531AFA">
        <w:rPr>
          <w:sz w:val="28"/>
          <w:szCs w:val="28"/>
        </w:rPr>
        <w:t>1 (ПР №612 від 29.09.2021 року)</w:t>
      </w:r>
    </w:p>
    <w:p w:rsidR="009E4CBA" w:rsidRDefault="009E4CBA" w:rsidP="009E4CBA">
      <w:pPr>
        <w:pStyle w:val="a8"/>
        <w:ind w:left="502"/>
        <w:jc w:val="both"/>
        <w:rPr>
          <w:sz w:val="28"/>
          <w:szCs w:val="28"/>
        </w:rPr>
      </w:pPr>
    </w:p>
    <w:p w:rsidR="009E4CBA" w:rsidRDefault="009E4CBA" w:rsidP="009E4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9E4CBA" w:rsidRDefault="009E4CBA" w:rsidP="009E4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CBA" w:rsidRDefault="009E4CBA" w:rsidP="009E4CB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CBA" w:rsidRPr="009E4CBA" w:rsidRDefault="009E4CBA" w:rsidP="009E4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Pr="006734E0" w:rsidRDefault="00531AFA" w:rsidP="00531AFA">
      <w:pPr>
        <w:pStyle w:val="a8"/>
        <w:ind w:left="502"/>
        <w:jc w:val="both"/>
        <w:rPr>
          <w:sz w:val="28"/>
        </w:rPr>
      </w:pPr>
    </w:p>
    <w:p w:rsidR="00A24AB4" w:rsidRPr="00531AFA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Про прийняття у комунальну власність Ніжинської територіальної громади в особі Ніжинської міської ради житлової квартири №123 за адресою: м. Ніжин, вулиця Генерала Корчагіна,будин</w:t>
      </w:r>
      <w:r w:rsidR="00531AFA">
        <w:rPr>
          <w:sz w:val="28"/>
          <w:szCs w:val="28"/>
        </w:rPr>
        <w:t>ок 3(ПР №618 від 04.10.2021 р.)</w:t>
      </w:r>
    </w:p>
    <w:p w:rsidR="00531AFA" w:rsidRDefault="00531AFA" w:rsidP="00531AFA">
      <w:pPr>
        <w:pStyle w:val="a8"/>
        <w:rPr>
          <w:sz w:val="28"/>
        </w:rPr>
      </w:pPr>
    </w:p>
    <w:p w:rsidR="00CA00DB" w:rsidRDefault="00CA00DB" w:rsidP="00CA0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A00DB" w:rsidRDefault="00CA00DB" w:rsidP="00CA0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0DB" w:rsidRDefault="00CA00DB" w:rsidP="00CA00D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00DB" w:rsidRPr="00CA00DB" w:rsidRDefault="00CA00DB" w:rsidP="00CA0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Pr="006734E0" w:rsidRDefault="00531AFA" w:rsidP="00531AFA">
      <w:pPr>
        <w:pStyle w:val="a8"/>
        <w:ind w:left="502"/>
        <w:jc w:val="both"/>
        <w:rPr>
          <w:sz w:val="28"/>
        </w:rPr>
      </w:pPr>
    </w:p>
    <w:p w:rsidR="00A24AB4" w:rsidRPr="00F44AEF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7 та кімната № 8) за адресою: Чернігівська область, місто Ніжин, вулиця </w:t>
      </w:r>
      <w:proofErr w:type="spellStart"/>
      <w:r>
        <w:rPr>
          <w:sz w:val="28"/>
          <w:szCs w:val="28"/>
        </w:rPr>
        <w:t>Овдіїівська</w:t>
      </w:r>
      <w:proofErr w:type="spellEnd"/>
      <w:r>
        <w:rPr>
          <w:sz w:val="28"/>
          <w:szCs w:val="28"/>
        </w:rPr>
        <w:t xml:space="preserve">, </w:t>
      </w:r>
      <w:r w:rsidR="00531AFA">
        <w:rPr>
          <w:sz w:val="28"/>
          <w:szCs w:val="28"/>
        </w:rPr>
        <w:t>5 (ПР №620 від 05.10.2021 року)</w:t>
      </w:r>
    </w:p>
    <w:p w:rsidR="00F44AEF" w:rsidRPr="00531AFA" w:rsidRDefault="00F44AEF" w:rsidP="00F44AEF">
      <w:pPr>
        <w:pStyle w:val="a8"/>
        <w:ind w:left="502"/>
        <w:jc w:val="both"/>
        <w:rPr>
          <w:sz w:val="28"/>
        </w:rPr>
      </w:pPr>
    </w:p>
    <w:p w:rsidR="00F44AEF" w:rsidRDefault="00F44AEF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4AEF" w:rsidRDefault="00B0251A" w:rsidP="00B0251A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44AEF" w:rsidRDefault="00F44AEF" w:rsidP="00F44AE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1AFA" w:rsidRPr="00F44AEF" w:rsidRDefault="00F44AEF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531AFA" w:rsidRPr="006734E0" w:rsidRDefault="00531AFA" w:rsidP="00531AFA">
      <w:pPr>
        <w:pStyle w:val="a8"/>
        <w:ind w:left="502"/>
        <w:jc w:val="both"/>
        <w:rPr>
          <w:sz w:val="28"/>
        </w:rPr>
      </w:pPr>
    </w:p>
    <w:p w:rsidR="00A24AB4" w:rsidRPr="00F44AEF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  <w:szCs w:val="28"/>
        </w:rPr>
        <w:t xml:space="preserve"> Про суборенду комунального майн</w:t>
      </w:r>
      <w:r w:rsidR="00F44AEF">
        <w:rPr>
          <w:sz w:val="28"/>
          <w:szCs w:val="28"/>
        </w:rPr>
        <w:t>а (ПР №627 від 07.10.2021 року)</w:t>
      </w:r>
    </w:p>
    <w:p w:rsidR="00F44AEF" w:rsidRDefault="00F44AEF" w:rsidP="00F44AEF">
      <w:pPr>
        <w:pStyle w:val="a8"/>
        <w:ind w:left="502"/>
        <w:jc w:val="both"/>
        <w:rPr>
          <w:sz w:val="28"/>
          <w:szCs w:val="28"/>
        </w:rPr>
      </w:pPr>
    </w:p>
    <w:p w:rsidR="00F44AEF" w:rsidRDefault="00F44AEF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147999" w:rsidRDefault="00147999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999" w:rsidRDefault="00147999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7999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r w:rsidR="00EB3DC3">
        <w:rPr>
          <w:rFonts w:ascii="Times New Roman" w:hAnsi="Times New Roman"/>
          <w:sz w:val="28"/>
          <w:szCs w:val="28"/>
          <w:lang w:val="uk-UA"/>
        </w:rPr>
        <w:t>який поцікавився, чи не суперечить передача майна в суборенду умовам чинного законодавства та договору оренди комунального майна.</w:t>
      </w:r>
    </w:p>
    <w:p w:rsidR="006A74DE" w:rsidRDefault="006A74DE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зауважила, що це не суперечить чинному законодавству та зачитала п. 6.3 Договору оренди, в якому зазначено: «Передавати частину орендованого приміщення в суборенду іншим особам чи організаціям можна лише за рішенням Орендодавця. При цьому строк надання майна в суборенду не може перевищувати термін дії цього Договору, а плата за суборенду визначається в залежності від діяльності суборендаря згідно з Методикою».</w:t>
      </w:r>
    </w:p>
    <w:p w:rsidR="006A74DE" w:rsidRDefault="006A74DE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DC3" w:rsidRDefault="00EB3DC3" w:rsidP="00EB3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 </w:t>
      </w:r>
      <w:proofErr w:type="spellStart"/>
      <w:r w:rsidR="008C69C4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="008C69C4">
        <w:rPr>
          <w:rFonts w:ascii="Times New Roman" w:hAnsi="Times New Roman"/>
          <w:sz w:val="28"/>
          <w:szCs w:val="28"/>
          <w:lang w:val="uk-UA"/>
        </w:rPr>
        <w:t xml:space="preserve"> А. 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Радченко Н.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6A74DE" w:rsidRDefault="006A74DE" w:rsidP="00EB3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DC3" w:rsidRDefault="00EB3DC3" w:rsidP="00EB3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DC3" w:rsidRDefault="00EB3DC3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AEF" w:rsidRDefault="00F44AEF" w:rsidP="00F44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AEF" w:rsidRDefault="00F44AEF" w:rsidP="00F44AE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4AEF" w:rsidRPr="00C174A3" w:rsidRDefault="00F44AEF" w:rsidP="00C17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44AEF" w:rsidRPr="006734E0" w:rsidRDefault="00F44AEF" w:rsidP="00F44AEF">
      <w:pPr>
        <w:pStyle w:val="a8"/>
        <w:ind w:left="502"/>
        <w:jc w:val="both"/>
        <w:rPr>
          <w:sz w:val="28"/>
        </w:rPr>
      </w:pPr>
    </w:p>
    <w:p w:rsidR="00EF7058" w:rsidRPr="00B0251A" w:rsidRDefault="00A24AB4" w:rsidP="00EF7058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  <w:szCs w:val="28"/>
        </w:rPr>
        <w:t xml:space="preserve"> Про звільнення від сплати авансового внеску і забезпечувального депозиту</w:t>
      </w:r>
      <w:r w:rsidR="00EF7058">
        <w:rPr>
          <w:sz w:val="28"/>
          <w:szCs w:val="28"/>
        </w:rPr>
        <w:t xml:space="preserve"> (ПР № 633 від 11.10.2021 року)</w:t>
      </w:r>
    </w:p>
    <w:p w:rsidR="00B0251A" w:rsidRPr="00B0251A" w:rsidRDefault="00B0251A" w:rsidP="00B0251A">
      <w:pPr>
        <w:pStyle w:val="a8"/>
        <w:ind w:left="502"/>
        <w:jc w:val="both"/>
        <w:rPr>
          <w:sz w:val="28"/>
        </w:rPr>
      </w:pPr>
    </w:p>
    <w:p w:rsidR="00B0251A" w:rsidRDefault="00B0251A" w:rsidP="00B025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B0251A" w:rsidRDefault="00B0251A" w:rsidP="00B0251A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0251A" w:rsidRDefault="00B0251A" w:rsidP="00B025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251A" w:rsidRDefault="00B0251A" w:rsidP="00740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740235" w:rsidRPr="00740235" w:rsidRDefault="00740235" w:rsidP="00740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 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</w:t>
      </w:r>
      <w:r w:rsidR="00EF7058">
        <w:rPr>
          <w:sz w:val="28"/>
        </w:rPr>
        <w:t>у (ПР №651 від 18.10.2021 року)</w:t>
      </w:r>
    </w:p>
    <w:p w:rsidR="00EF7058" w:rsidRPr="00EF7058" w:rsidRDefault="00EF7058" w:rsidP="00EF7058">
      <w:pPr>
        <w:pStyle w:val="a8"/>
        <w:rPr>
          <w:sz w:val="28"/>
        </w:rPr>
      </w:pPr>
    </w:p>
    <w:p w:rsidR="000C5D0A" w:rsidRDefault="000C5D0A" w:rsidP="000C5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Управління культури і туризму Ніжинської міської ради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0C5D0A" w:rsidRDefault="000C5D0A" w:rsidP="000C5D0A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C5D0A" w:rsidRDefault="000C5D0A" w:rsidP="000C5D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7058" w:rsidRDefault="000C5D0A" w:rsidP="00E05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E05EA3" w:rsidRPr="00E05EA3" w:rsidRDefault="00E05EA3" w:rsidP="00E05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Default="00A24AB4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 Про передачу на балансовий облік книги </w:t>
      </w:r>
      <w:proofErr w:type="spellStart"/>
      <w:r>
        <w:rPr>
          <w:sz w:val="28"/>
        </w:rPr>
        <w:t>Єрмової</w:t>
      </w:r>
      <w:proofErr w:type="spellEnd"/>
      <w:r>
        <w:rPr>
          <w:sz w:val="28"/>
        </w:rPr>
        <w:t xml:space="preserve"> Л. В. «Ніжинські земські лікарі та їх нащадки</w:t>
      </w:r>
      <w:r w:rsidR="00EF7058">
        <w:rPr>
          <w:sz w:val="28"/>
        </w:rPr>
        <w:t>» (ПР №652 від 18.10.2021 року)</w:t>
      </w:r>
    </w:p>
    <w:p w:rsidR="00E05EA3" w:rsidRDefault="00E05EA3" w:rsidP="00E05EA3">
      <w:pPr>
        <w:pStyle w:val="a8"/>
        <w:ind w:left="502"/>
        <w:jc w:val="both"/>
        <w:rPr>
          <w:sz w:val="28"/>
        </w:rPr>
      </w:pPr>
    </w:p>
    <w:p w:rsidR="00E05EA3" w:rsidRDefault="00E05EA3" w:rsidP="00E05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Управління культури і туризму Ніжинської міської ради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E05EA3" w:rsidRDefault="00E05EA3" w:rsidP="00E05EA3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05EA3" w:rsidRDefault="00E05EA3" w:rsidP="00E05E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5EA3" w:rsidRPr="00F44AEF" w:rsidRDefault="00E05EA3" w:rsidP="00E05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E05EA3" w:rsidRDefault="00E05EA3" w:rsidP="00E05EA3">
      <w:pPr>
        <w:pStyle w:val="a8"/>
        <w:ind w:left="502"/>
        <w:jc w:val="both"/>
        <w:rPr>
          <w:sz w:val="28"/>
        </w:rPr>
      </w:pPr>
    </w:p>
    <w:p w:rsidR="00EF7058" w:rsidRPr="00EF7058" w:rsidRDefault="00EF7058" w:rsidP="00EF7058">
      <w:pPr>
        <w:jc w:val="both"/>
        <w:rPr>
          <w:sz w:val="28"/>
          <w:lang w:val="uk-UA"/>
        </w:rPr>
      </w:pPr>
    </w:p>
    <w:p w:rsidR="00A24AB4" w:rsidRPr="00EF7058" w:rsidRDefault="00E05EA3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A24AB4">
        <w:rPr>
          <w:sz w:val="28"/>
          <w:szCs w:val="28"/>
        </w:rPr>
        <w:t xml:space="preserve">Про закріплення на праві господарського відання комунального підприємства «Виробниче управління комунального господарства» нежитлове приміщення «котельня», за адресою: Чернігівська область, місто Ніжин, вулиця Братів Зосим, </w:t>
      </w:r>
      <w:r w:rsidR="00EF7058">
        <w:rPr>
          <w:sz w:val="28"/>
          <w:szCs w:val="28"/>
        </w:rPr>
        <w:t>6 (ПР №646 від 13.10.2021 року)</w:t>
      </w:r>
    </w:p>
    <w:p w:rsidR="00EF7058" w:rsidRDefault="00EF7058" w:rsidP="00EF7058">
      <w:pPr>
        <w:pStyle w:val="a8"/>
        <w:rPr>
          <w:sz w:val="28"/>
        </w:rPr>
      </w:pPr>
    </w:p>
    <w:p w:rsidR="00D45386" w:rsidRDefault="00D45386" w:rsidP="00D45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D03BF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8D03BF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8D03BF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D03BF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8D03BF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8D03B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8D03BF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="008D03B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45386" w:rsidRDefault="00D45386" w:rsidP="00D45386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45386" w:rsidRDefault="00D45386" w:rsidP="00D453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7058" w:rsidRDefault="00D45386" w:rsidP="00D45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D45386" w:rsidRPr="00D45386" w:rsidRDefault="00D45386" w:rsidP="00D45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AB4" w:rsidRDefault="00A22916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 Про намір передачі в оренду, шляхом проведення аукціону (ПР №647 від 13.10.2021 року)</w:t>
      </w:r>
    </w:p>
    <w:p w:rsidR="00F55042" w:rsidRDefault="00F55042" w:rsidP="00EF7058">
      <w:pPr>
        <w:jc w:val="both"/>
        <w:rPr>
          <w:sz w:val="28"/>
          <w:lang w:val="uk-UA"/>
        </w:rPr>
      </w:pPr>
    </w:p>
    <w:p w:rsidR="00F55042" w:rsidRDefault="00F55042" w:rsidP="00F55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55042" w:rsidRDefault="00F55042" w:rsidP="00F55042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55042" w:rsidRDefault="00F55042" w:rsidP="00F550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5042" w:rsidRDefault="00F55042" w:rsidP="00F55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55042" w:rsidRPr="00EF7058" w:rsidRDefault="00F55042" w:rsidP="00EF7058">
      <w:pPr>
        <w:jc w:val="both"/>
        <w:rPr>
          <w:sz w:val="28"/>
          <w:lang w:val="uk-UA"/>
        </w:rPr>
      </w:pPr>
    </w:p>
    <w:p w:rsidR="003F6E42" w:rsidRPr="00F55042" w:rsidRDefault="00B532D1" w:rsidP="00A24AB4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F6E42">
        <w:rPr>
          <w:sz w:val="28"/>
          <w:szCs w:val="28"/>
        </w:rPr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</w:t>
      </w:r>
      <w:r w:rsidR="00F55042">
        <w:rPr>
          <w:sz w:val="28"/>
          <w:szCs w:val="28"/>
        </w:rPr>
        <w:t>у (ПР №648 від 13.10.2021 року)</w:t>
      </w:r>
    </w:p>
    <w:p w:rsidR="00F55042" w:rsidRDefault="00F55042" w:rsidP="00F55042">
      <w:pPr>
        <w:pStyle w:val="a8"/>
        <w:ind w:left="502"/>
        <w:jc w:val="both"/>
        <w:rPr>
          <w:sz w:val="28"/>
          <w:szCs w:val="28"/>
        </w:rPr>
      </w:pPr>
    </w:p>
    <w:p w:rsidR="00F55042" w:rsidRDefault="00F55042" w:rsidP="00F55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55042" w:rsidRDefault="00F55042" w:rsidP="00F55042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55042" w:rsidRDefault="00F55042" w:rsidP="00F550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5042" w:rsidRDefault="00F55042" w:rsidP="00F55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8F6BCD">
        <w:rPr>
          <w:rFonts w:ascii="Times New Roman" w:hAnsi="Times New Roman"/>
          <w:sz w:val="28"/>
          <w:szCs w:val="28"/>
          <w:lang w:val="uk-UA"/>
        </w:rPr>
        <w:t>5 одноголосно.</w:t>
      </w:r>
    </w:p>
    <w:p w:rsidR="008F6BCD" w:rsidRPr="00BE7D2D" w:rsidRDefault="0091741E" w:rsidP="00F550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7D2D">
        <w:rPr>
          <w:rFonts w:ascii="Times New Roman" w:hAnsi="Times New Roman"/>
          <w:i/>
          <w:sz w:val="28"/>
          <w:szCs w:val="28"/>
          <w:lang w:val="uk-UA"/>
        </w:rPr>
        <w:t>До</w:t>
      </w:r>
      <w:r w:rsidR="008F6BCD" w:rsidRPr="00BE7D2D">
        <w:rPr>
          <w:rFonts w:ascii="Times New Roman" w:hAnsi="Times New Roman"/>
          <w:i/>
          <w:sz w:val="28"/>
          <w:szCs w:val="28"/>
          <w:lang w:val="uk-UA"/>
        </w:rPr>
        <w:t xml:space="preserve"> засідання</w:t>
      </w:r>
      <w:r w:rsidRPr="00BE7D2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7D2D">
        <w:rPr>
          <w:rFonts w:ascii="Times New Roman" w:hAnsi="Times New Roman"/>
          <w:bCs/>
          <w:i/>
          <w:sz w:val="28"/>
          <w:szCs w:val="28"/>
          <w:lang w:val="uk-UA"/>
        </w:rPr>
        <w:t xml:space="preserve">постійної комісії Ніжинської </w:t>
      </w:r>
      <w:r w:rsidRPr="00BE7D2D">
        <w:rPr>
          <w:rFonts w:ascii="Times New Roman" w:hAnsi="Times New Roman"/>
          <w:i/>
          <w:sz w:val="28"/>
          <w:szCs w:val="28"/>
          <w:lang w:val="uk-UA"/>
        </w:rPr>
        <w:t xml:space="preserve">міської ради з питань житлово-комунального господарства, транспорту і зв’язку  та енергозбереження долучилась </w:t>
      </w:r>
      <w:proofErr w:type="spellStart"/>
      <w:r w:rsidRPr="00BE7D2D">
        <w:rPr>
          <w:rFonts w:ascii="Times New Roman" w:hAnsi="Times New Roman"/>
          <w:i/>
          <w:sz w:val="28"/>
          <w:szCs w:val="28"/>
          <w:lang w:val="uk-UA"/>
        </w:rPr>
        <w:t>Онокало</w:t>
      </w:r>
      <w:proofErr w:type="spellEnd"/>
      <w:r w:rsidRPr="00BE7D2D">
        <w:rPr>
          <w:rFonts w:ascii="Times New Roman" w:hAnsi="Times New Roman"/>
          <w:i/>
          <w:sz w:val="28"/>
          <w:szCs w:val="28"/>
          <w:lang w:val="uk-UA"/>
        </w:rPr>
        <w:t xml:space="preserve"> І. А. – секретар комісії.</w:t>
      </w:r>
    </w:p>
    <w:p w:rsidR="00F55042" w:rsidRPr="00EC5A3D" w:rsidRDefault="00F55042" w:rsidP="00EC5A3D">
      <w:pPr>
        <w:jc w:val="both"/>
        <w:rPr>
          <w:sz w:val="28"/>
          <w:lang w:val="uk-UA"/>
        </w:rPr>
      </w:pPr>
    </w:p>
    <w:p w:rsidR="00BD2477" w:rsidRPr="00BD2477" w:rsidRDefault="003F6E42" w:rsidP="00BD2477">
      <w:pPr>
        <w:pStyle w:val="a8"/>
        <w:numPr>
          <w:ilvl w:val="0"/>
          <w:numId w:val="43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Hlk83369910"/>
      <w:r>
        <w:rPr>
          <w:color w:val="000000"/>
          <w:sz w:val="28"/>
          <w:szCs w:val="28"/>
        </w:rPr>
        <w:t>Про затвердження план</w:t>
      </w:r>
      <w:r>
        <w:rPr>
          <w:rFonts w:eastAsia="DengXian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покращення послуги стан доріг і тротуарів на 2021-2026 рр.</w:t>
      </w:r>
      <w:bookmarkEnd w:id="0"/>
      <w:r>
        <w:rPr>
          <w:color w:val="000000"/>
          <w:sz w:val="28"/>
          <w:szCs w:val="28"/>
        </w:rPr>
        <w:t xml:space="preserve"> та плану дій з його впровадження</w:t>
      </w:r>
      <w:r>
        <w:rPr>
          <w:sz w:val="28"/>
          <w:szCs w:val="28"/>
        </w:rPr>
        <w:t xml:space="preserve"> (ПР № 611 від 24.09.2021 року)</w:t>
      </w:r>
    </w:p>
    <w:p w:rsidR="00BD2477" w:rsidRPr="00BD2477" w:rsidRDefault="00BD2477" w:rsidP="00BD2477">
      <w:pPr>
        <w:pStyle w:val="a8"/>
        <w:ind w:left="502"/>
        <w:jc w:val="both"/>
        <w:rPr>
          <w:sz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Ляха В.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головного спеціаліста сектора </w:t>
      </w:r>
      <w:r>
        <w:rPr>
          <w:rFonts w:ascii="Times New Roman" w:hAnsi="Times New Roman"/>
          <w:sz w:val="28"/>
          <w:szCs w:val="28"/>
          <w:lang w:val="uk-UA"/>
        </w:rPr>
        <w:t>інвестиційної діяльності відділу економіки та інвестиційної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="00E275E0">
        <w:rPr>
          <w:rFonts w:ascii="Times New Roman" w:hAnsi="Times New Roman"/>
          <w:sz w:val="28"/>
          <w:szCs w:val="28"/>
          <w:lang w:val="uk-UA"/>
        </w:rPr>
        <w:t xml:space="preserve">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BD2477" w:rsidRDefault="00BD2477" w:rsidP="00BD2477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D2477" w:rsidRDefault="00BD2477" w:rsidP="00BD24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7924" w:rsidRDefault="00BD2477" w:rsidP="008F6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8F6BC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8F6BCD" w:rsidRPr="008F6BCD" w:rsidRDefault="008F6BCD" w:rsidP="008F6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49A" w:rsidRPr="00533EDA" w:rsidRDefault="00EB049A" w:rsidP="0053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A612B08"/>
    <w:multiLevelType w:val="hybridMultilevel"/>
    <w:tmpl w:val="1B4A3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11361FF"/>
    <w:multiLevelType w:val="hybridMultilevel"/>
    <w:tmpl w:val="83C6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D2ABB"/>
    <w:multiLevelType w:val="hybridMultilevel"/>
    <w:tmpl w:val="FBB847D4"/>
    <w:lvl w:ilvl="0" w:tplc="A73AD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12B83"/>
    <w:multiLevelType w:val="hybridMultilevel"/>
    <w:tmpl w:val="8334C0F6"/>
    <w:lvl w:ilvl="0" w:tplc="2BD87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D1A4A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0172D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41"/>
  </w:num>
  <w:num w:numId="4">
    <w:abstractNumId w:val="0"/>
  </w:num>
  <w:num w:numId="5">
    <w:abstractNumId w:val="9"/>
  </w:num>
  <w:num w:numId="6">
    <w:abstractNumId w:val="3"/>
  </w:num>
  <w:num w:numId="7">
    <w:abstractNumId w:val="25"/>
  </w:num>
  <w:num w:numId="8">
    <w:abstractNumId w:val="6"/>
  </w:num>
  <w:num w:numId="9">
    <w:abstractNumId w:val="29"/>
  </w:num>
  <w:num w:numId="10">
    <w:abstractNumId w:val="23"/>
  </w:num>
  <w:num w:numId="11">
    <w:abstractNumId w:val="34"/>
  </w:num>
  <w:num w:numId="12">
    <w:abstractNumId w:val="14"/>
  </w:num>
  <w:num w:numId="13">
    <w:abstractNumId w:val="32"/>
  </w:num>
  <w:num w:numId="14">
    <w:abstractNumId w:val="36"/>
  </w:num>
  <w:num w:numId="15">
    <w:abstractNumId w:val="21"/>
  </w:num>
  <w:num w:numId="16">
    <w:abstractNumId w:val="43"/>
  </w:num>
  <w:num w:numId="17">
    <w:abstractNumId w:val="27"/>
  </w:num>
  <w:num w:numId="18">
    <w:abstractNumId w:val="2"/>
  </w:num>
  <w:num w:numId="19">
    <w:abstractNumId w:val="13"/>
  </w:num>
  <w:num w:numId="20">
    <w:abstractNumId w:val="31"/>
  </w:num>
  <w:num w:numId="21">
    <w:abstractNumId w:val="19"/>
  </w:num>
  <w:num w:numId="22">
    <w:abstractNumId w:val="35"/>
  </w:num>
  <w:num w:numId="23">
    <w:abstractNumId w:val="11"/>
  </w:num>
  <w:num w:numId="24">
    <w:abstractNumId w:val="33"/>
  </w:num>
  <w:num w:numId="25">
    <w:abstractNumId w:val="17"/>
  </w:num>
  <w:num w:numId="26">
    <w:abstractNumId w:val="39"/>
  </w:num>
  <w:num w:numId="27">
    <w:abstractNumId w:val="24"/>
  </w:num>
  <w:num w:numId="28">
    <w:abstractNumId w:val="30"/>
  </w:num>
  <w:num w:numId="29">
    <w:abstractNumId w:val="16"/>
  </w:num>
  <w:num w:numId="30">
    <w:abstractNumId w:val="26"/>
  </w:num>
  <w:num w:numId="31">
    <w:abstractNumId w:val="1"/>
  </w:num>
  <w:num w:numId="32">
    <w:abstractNumId w:val="15"/>
  </w:num>
  <w:num w:numId="33">
    <w:abstractNumId w:val="5"/>
  </w:num>
  <w:num w:numId="34">
    <w:abstractNumId w:val="38"/>
  </w:num>
  <w:num w:numId="35">
    <w:abstractNumId w:val="10"/>
  </w:num>
  <w:num w:numId="36">
    <w:abstractNumId w:val="8"/>
  </w:num>
  <w:num w:numId="37">
    <w:abstractNumId w:val="22"/>
  </w:num>
  <w:num w:numId="38">
    <w:abstractNumId w:val="20"/>
  </w:num>
  <w:num w:numId="39">
    <w:abstractNumId w:val="37"/>
  </w:num>
  <w:num w:numId="40">
    <w:abstractNumId w:val="18"/>
  </w:num>
  <w:num w:numId="41">
    <w:abstractNumId w:val="42"/>
  </w:num>
  <w:num w:numId="42">
    <w:abstractNumId w:val="7"/>
  </w:num>
  <w:num w:numId="43">
    <w:abstractNumId w:val="2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6191"/>
    <w:rsid w:val="00006256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15E3"/>
    <w:rsid w:val="0002222E"/>
    <w:rsid w:val="0002227C"/>
    <w:rsid w:val="00022D25"/>
    <w:rsid w:val="00025033"/>
    <w:rsid w:val="000309D3"/>
    <w:rsid w:val="000313FD"/>
    <w:rsid w:val="00031516"/>
    <w:rsid w:val="00031A67"/>
    <w:rsid w:val="0003327D"/>
    <w:rsid w:val="00037718"/>
    <w:rsid w:val="00037C02"/>
    <w:rsid w:val="00037F81"/>
    <w:rsid w:val="00040664"/>
    <w:rsid w:val="00040EE7"/>
    <w:rsid w:val="0004188C"/>
    <w:rsid w:val="00042BFE"/>
    <w:rsid w:val="000446AA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5133"/>
    <w:rsid w:val="000753D0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19B9"/>
    <w:rsid w:val="000A250B"/>
    <w:rsid w:val="000A44D5"/>
    <w:rsid w:val="000A6C3B"/>
    <w:rsid w:val="000B10BA"/>
    <w:rsid w:val="000B36F3"/>
    <w:rsid w:val="000B4C0D"/>
    <w:rsid w:val="000B4EF3"/>
    <w:rsid w:val="000B530B"/>
    <w:rsid w:val="000B6866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41C9"/>
    <w:rsid w:val="000E5502"/>
    <w:rsid w:val="000E5DDB"/>
    <w:rsid w:val="000E7692"/>
    <w:rsid w:val="000E76D3"/>
    <w:rsid w:val="000F4276"/>
    <w:rsid w:val="000F4554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1FF0"/>
    <w:rsid w:val="00172507"/>
    <w:rsid w:val="0017361B"/>
    <w:rsid w:val="00174118"/>
    <w:rsid w:val="00175326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42E6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19B5"/>
    <w:rsid w:val="001F3181"/>
    <w:rsid w:val="001F48AA"/>
    <w:rsid w:val="001F7B1C"/>
    <w:rsid w:val="00200B94"/>
    <w:rsid w:val="00201560"/>
    <w:rsid w:val="0020330A"/>
    <w:rsid w:val="00204AA4"/>
    <w:rsid w:val="00204F02"/>
    <w:rsid w:val="00206B1C"/>
    <w:rsid w:val="0020780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0764"/>
    <w:rsid w:val="00253F1E"/>
    <w:rsid w:val="0025465A"/>
    <w:rsid w:val="0025471C"/>
    <w:rsid w:val="00256876"/>
    <w:rsid w:val="0025697A"/>
    <w:rsid w:val="00261861"/>
    <w:rsid w:val="00262287"/>
    <w:rsid w:val="00262EDF"/>
    <w:rsid w:val="00264962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800AA"/>
    <w:rsid w:val="00281142"/>
    <w:rsid w:val="0028505F"/>
    <w:rsid w:val="002856F2"/>
    <w:rsid w:val="002864A0"/>
    <w:rsid w:val="00286AA9"/>
    <w:rsid w:val="0028797D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5769"/>
    <w:rsid w:val="002E11B2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5A1C"/>
    <w:rsid w:val="00355C1F"/>
    <w:rsid w:val="00360DEB"/>
    <w:rsid w:val="00364DC9"/>
    <w:rsid w:val="0036595B"/>
    <w:rsid w:val="00370576"/>
    <w:rsid w:val="00371F8A"/>
    <w:rsid w:val="003720EC"/>
    <w:rsid w:val="0037425A"/>
    <w:rsid w:val="00377071"/>
    <w:rsid w:val="003772AF"/>
    <w:rsid w:val="00377CDD"/>
    <w:rsid w:val="003807A0"/>
    <w:rsid w:val="003817D1"/>
    <w:rsid w:val="00381B50"/>
    <w:rsid w:val="0038233D"/>
    <w:rsid w:val="00382BE9"/>
    <w:rsid w:val="00384E03"/>
    <w:rsid w:val="00386EA6"/>
    <w:rsid w:val="003911E4"/>
    <w:rsid w:val="00392856"/>
    <w:rsid w:val="00394630"/>
    <w:rsid w:val="00395AE5"/>
    <w:rsid w:val="00395FC0"/>
    <w:rsid w:val="003976DB"/>
    <w:rsid w:val="003A02DA"/>
    <w:rsid w:val="003A0449"/>
    <w:rsid w:val="003A25EF"/>
    <w:rsid w:val="003A3ED9"/>
    <w:rsid w:val="003A599F"/>
    <w:rsid w:val="003B142F"/>
    <w:rsid w:val="003B18F5"/>
    <w:rsid w:val="003B44FE"/>
    <w:rsid w:val="003B5EDC"/>
    <w:rsid w:val="003B6F22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7B17"/>
    <w:rsid w:val="003E7F48"/>
    <w:rsid w:val="003F2C97"/>
    <w:rsid w:val="003F2F97"/>
    <w:rsid w:val="003F51F6"/>
    <w:rsid w:val="003F589C"/>
    <w:rsid w:val="003F58F4"/>
    <w:rsid w:val="003F6E42"/>
    <w:rsid w:val="003F7C45"/>
    <w:rsid w:val="00400420"/>
    <w:rsid w:val="004015F2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73AC"/>
    <w:rsid w:val="00447806"/>
    <w:rsid w:val="0044784E"/>
    <w:rsid w:val="00450935"/>
    <w:rsid w:val="004519F3"/>
    <w:rsid w:val="00451C87"/>
    <w:rsid w:val="00453C09"/>
    <w:rsid w:val="00453EBE"/>
    <w:rsid w:val="00455185"/>
    <w:rsid w:val="004578AB"/>
    <w:rsid w:val="00457C1B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9289A"/>
    <w:rsid w:val="0049747D"/>
    <w:rsid w:val="0049752F"/>
    <w:rsid w:val="00497E55"/>
    <w:rsid w:val="004A01EE"/>
    <w:rsid w:val="004A08F9"/>
    <w:rsid w:val="004A0C62"/>
    <w:rsid w:val="004A24EB"/>
    <w:rsid w:val="004A2A50"/>
    <w:rsid w:val="004A59BD"/>
    <w:rsid w:val="004B00CD"/>
    <w:rsid w:val="004B15DA"/>
    <w:rsid w:val="004B1A4C"/>
    <w:rsid w:val="004B3D30"/>
    <w:rsid w:val="004B3F04"/>
    <w:rsid w:val="004B4153"/>
    <w:rsid w:val="004B474D"/>
    <w:rsid w:val="004B4B13"/>
    <w:rsid w:val="004B5D93"/>
    <w:rsid w:val="004B6292"/>
    <w:rsid w:val="004C1B48"/>
    <w:rsid w:val="004C1BDE"/>
    <w:rsid w:val="004C37F5"/>
    <w:rsid w:val="004C531C"/>
    <w:rsid w:val="004C63EF"/>
    <w:rsid w:val="004C7052"/>
    <w:rsid w:val="004D051F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E35"/>
    <w:rsid w:val="00521F6D"/>
    <w:rsid w:val="0052239B"/>
    <w:rsid w:val="00524A64"/>
    <w:rsid w:val="005300CA"/>
    <w:rsid w:val="005308D8"/>
    <w:rsid w:val="00530D07"/>
    <w:rsid w:val="005315B9"/>
    <w:rsid w:val="00531AFA"/>
    <w:rsid w:val="00531BA6"/>
    <w:rsid w:val="00531F12"/>
    <w:rsid w:val="00533EDA"/>
    <w:rsid w:val="005347EC"/>
    <w:rsid w:val="00535B69"/>
    <w:rsid w:val="00535CE7"/>
    <w:rsid w:val="00535D97"/>
    <w:rsid w:val="00536263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833"/>
    <w:rsid w:val="00592D5F"/>
    <w:rsid w:val="00593AF5"/>
    <w:rsid w:val="00595FBC"/>
    <w:rsid w:val="005A15B6"/>
    <w:rsid w:val="005A3C13"/>
    <w:rsid w:val="005A4910"/>
    <w:rsid w:val="005A6B62"/>
    <w:rsid w:val="005B30E5"/>
    <w:rsid w:val="005B3709"/>
    <w:rsid w:val="005B614D"/>
    <w:rsid w:val="005C2AAD"/>
    <w:rsid w:val="005C34AE"/>
    <w:rsid w:val="005C5856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6A0"/>
    <w:rsid w:val="0061531C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40BF0"/>
    <w:rsid w:val="00641418"/>
    <w:rsid w:val="0064161F"/>
    <w:rsid w:val="00644208"/>
    <w:rsid w:val="0064555A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00DB"/>
    <w:rsid w:val="00671E0F"/>
    <w:rsid w:val="0067317C"/>
    <w:rsid w:val="006734E0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55"/>
    <w:rsid w:val="00693E04"/>
    <w:rsid w:val="00697725"/>
    <w:rsid w:val="006A13DF"/>
    <w:rsid w:val="006A1517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1131A"/>
    <w:rsid w:val="007120A5"/>
    <w:rsid w:val="0071296D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45EE"/>
    <w:rsid w:val="0076479D"/>
    <w:rsid w:val="00766D12"/>
    <w:rsid w:val="00771B8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C1BAB"/>
    <w:rsid w:val="007C2E07"/>
    <w:rsid w:val="007C3B75"/>
    <w:rsid w:val="007C50BF"/>
    <w:rsid w:val="007C6C10"/>
    <w:rsid w:val="007C6EB9"/>
    <w:rsid w:val="007C710B"/>
    <w:rsid w:val="007C777B"/>
    <w:rsid w:val="007D08B6"/>
    <w:rsid w:val="007D0BD7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05F3"/>
    <w:rsid w:val="00871B59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B49"/>
    <w:rsid w:val="00895C30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F22"/>
    <w:rsid w:val="008C7FF1"/>
    <w:rsid w:val="008D03BF"/>
    <w:rsid w:val="008D4B9B"/>
    <w:rsid w:val="008D59A0"/>
    <w:rsid w:val="008D6E88"/>
    <w:rsid w:val="008D73CD"/>
    <w:rsid w:val="008D787E"/>
    <w:rsid w:val="008E038A"/>
    <w:rsid w:val="008E22E4"/>
    <w:rsid w:val="008E3A59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C5A"/>
    <w:rsid w:val="00903660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F07"/>
    <w:rsid w:val="009168CF"/>
    <w:rsid w:val="0091741E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05A6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369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57B1"/>
    <w:rsid w:val="009B1A45"/>
    <w:rsid w:val="009B2AE2"/>
    <w:rsid w:val="009B2BA0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6D08"/>
    <w:rsid w:val="009F06EF"/>
    <w:rsid w:val="009F1010"/>
    <w:rsid w:val="009F2DFB"/>
    <w:rsid w:val="009F560A"/>
    <w:rsid w:val="009F56C6"/>
    <w:rsid w:val="009F5891"/>
    <w:rsid w:val="009F5927"/>
    <w:rsid w:val="009F5B9D"/>
    <w:rsid w:val="009F6C7E"/>
    <w:rsid w:val="00A028E7"/>
    <w:rsid w:val="00A052DC"/>
    <w:rsid w:val="00A058E3"/>
    <w:rsid w:val="00A1428A"/>
    <w:rsid w:val="00A14F67"/>
    <w:rsid w:val="00A21FBD"/>
    <w:rsid w:val="00A22916"/>
    <w:rsid w:val="00A2350E"/>
    <w:rsid w:val="00A2372B"/>
    <w:rsid w:val="00A24AB4"/>
    <w:rsid w:val="00A24B15"/>
    <w:rsid w:val="00A2511B"/>
    <w:rsid w:val="00A25ABF"/>
    <w:rsid w:val="00A25CE0"/>
    <w:rsid w:val="00A302F8"/>
    <w:rsid w:val="00A33355"/>
    <w:rsid w:val="00A33BD9"/>
    <w:rsid w:val="00A34C83"/>
    <w:rsid w:val="00A37119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5026F"/>
    <w:rsid w:val="00A5146B"/>
    <w:rsid w:val="00A53C90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C7B"/>
    <w:rsid w:val="00A8109A"/>
    <w:rsid w:val="00A824CD"/>
    <w:rsid w:val="00A83005"/>
    <w:rsid w:val="00A848C9"/>
    <w:rsid w:val="00A8589E"/>
    <w:rsid w:val="00A85E4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205"/>
    <w:rsid w:val="00AB43B7"/>
    <w:rsid w:val="00AB4F79"/>
    <w:rsid w:val="00AB526F"/>
    <w:rsid w:val="00AB5C9A"/>
    <w:rsid w:val="00AB5CE9"/>
    <w:rsid w:val="00AB7755"/>
    <w:rsid w:val="00AB7B6D"/>
    <w:rsid w:val="00AC14AA"/>
    <w:rsid w:val="00AC1CD1"/>
    <w:rsid w:val="00AC29EE"/>
    <w:rsid w:val="00AC2D3B"/>
    <w:rsid w:val="00AC3343"/>
    <w:rsid w:val="00AC346D"/>
    <w:rsid w:val="00AC754B"/>
    <w:rsid w:val="00AD0FAB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F01D0"/>
    <w:rsid w:val="00AF03AB"/>
    <w:rsid w:val="00AF115B"/>
    <w:rsid w:val="00AF359D"/>
    <w:rsid w:val="00AF5603"/>
    <w:rsid w:val="00AF5C36"/>
    <w:rsid w:val="00AF63AD"/>
    <w:rsid w:val="00AF68BE"/>
    <w:rsid w:val="00AF6DF5"/>
    <w:rsid w:val="00AF749A"/>
    <w:rsid w:val="00AF7840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1E9E"/>
    <w:rsid w:val="00B12E69"/>
    <w:rsid w:val="00B13FFF"/>
    <w:rsid w:val="00B14742"/>
    <w:rsid w:val="00B15069"/>
    <w:rsid w:val="00B156DE"/>
    <w:rsid w:val="00B159B1"/>
    <w:rsid w:val="00B16375"/>
    <w:rsid w:val="00B2089A"/>
    <w:rsid w:val="00B20E6C"/>
    <w:rsid w:val="00B21112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23AF"/>
    <w:rsid w:val="00B52A8F"/>
    <w:rsid w:val="00B532D1"/>
    <w:rsid w:val="00B53B6C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6373"/>
    <w:rsid w:val="00B66CA9"/>
    <w:rsid w:val="00B67012"/>
    <w:rsid w:val="00B6738E"/>
    <w:rsid w:val="00B705BD"/>
    <w:rsid w:val="00B708EE"/>
    <w:rsid w:val="00B70B27"/>
    <w:rsid w:val="00B71706"/>
    <w:rsid w:val="00B737A8"/>
    <w:rsid w:val="00B75022"/>
    <w:rsid w:val="00B75A48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90517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6A1"/>
    <w:rsid w:val="00BD7D84"/>
    <w:rsid w:val="00BE0250"/>
    <w:rsid w:val="00BE09F6"/>
    <w:rsid w:val="00BE1295"/>
    <w:rsid w:val="00BE4FEC"/>
    <w:rsid w:val="00BE5E58"/>
    <w:rsid w:val="00BE78E3"/>
    <w:rsid w:val="00BE7D2D"/>
    <w:rsid w:val="00BE7DE1"/>
    <w:rsid w:val="00BF1B91"/>
    <w:rsid w:val="00BF6F78"/>
    <w:rsid w:val="00C025B0"/>
    <w:rsid w:val="00C03099"/>
    <w:rsid w:val="00C03286"/>
    <w:rsid w:val="00C04EB0"/>
    <w:rsid w:val="00C11D99"/>
    <w:rsid w:val="00C13A6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42302"/>
    <w:rsid w:val="00C44995"/>
    <w:rsid w:val="00C46C98"/>
    <w:rsid w:val="00C478C0"/>
    <w:rsid w:val="00C47ECE"/>
    <w:rsid w:val="00C50420"/>
    <w:rsid w:val="00C5141E"/>
    <w:rsid w:val="00C52FBB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C9C"/>
    <w:rsid w:val="00C700B0"/>
    <w:rsid w:val="00C76139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00DB"/>
    <w:rsid w:val="00CA296A"/>
    <w:rsid w:val="00CA334F"/>
    <w:rsid w:val="00CA455D"/>
    <w:rsid w:val="00CA5B4E"/>
    <w:rsid w:val="00CA71D3"/>
    <w:rsid w:val="00CB09E7"/>
    <w:rsid w:val="00CB16C8"/>
    <w:rsid w:val="00CB1F9F"/>
    <w:rsid w:val="00CB2C8B"/>
    <w:rsid w:val="00CB38F4"/>
    <w:rsid w:val="00CB57A2"/>
    <w:rsid w:val="00CB5FA3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85C"/>
    <w:rsid w:val="00CE41DC"/>
    <w:rsid w:val="00CE4662"/>
    <w:rsid w:val="00CE51A9"/>
    <w:rsid w:val="00CE7B41"/>
    <w:rsid w:val="00CE7EDC"/>
    <w:rsid w:val="00CF0B7C"/>
    <w:rsid w:val="00CF3B93"/>
    <w:rsid w:val="00CF55D3"/>
    <w:rsid w:val="00CF5F0C"/>
    <w:rsid w:val="00CF719A"/>
    <w:rsid w:val="00CF76FD"/>
    <w:rsid w:val="00CF78EC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291C"/>
    <w:rsid w:val="00D23642"/>
    <w:rsid w:val="00D253B3"/>
    <w:rsid w:val="00D27347"/>
    <w:rsid w:val="00D30EE4"/>
    <w:rsid w:val="00D35210"/>
    <w:rsid w:val="00D35EC2"/>
    <w:rsid w:val="00D40BD1"/>
    <w:rsid w:val="00D41D85"/>
    <w:rsid w:val="00D42070"/>
    <w:rsid w:val="00D43852"/>
    <w:rsid w:val="00D43B9D"/>
    <w:rsid w:val="00D45386"/>
    <w:rsid w:val="00D46C00"/>
    <w:rsid w:val="00D503B7"/>
    <w:rsid w:val="00D53099"/>
    <w:rsid w:val="00D53D98"/>
    <w:rsid w:val="00D55839"/>
    <w:rsid w:val="00D56C3F"/>
    <w:rsid w:val="00D57B75"/>
    <w:rsid w:val="00D57D69"/>
    <w:rsid w:val="00D60452"/>
    <w:rsid w:val="00D605F1"/>
    <w:rsid w:val="00D63994"/>
    <w:rsid w:val="00D63D1E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4F04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7901"/>
    <w:rsid w:val="00DE07ED"/>
    <w:rsid w:val="00DE27AC"/>
    <w:rsid w:val="00DE2C4F"/>
    <w:rsid w:val="00DE35B0"/>
    <w:rsid w:val="00DE52B1"/>
    <w:rsid w:val="00DF066A"/>
    <w:rsid w:val="00DF2076"/>
    <w:rsid w:val="00DF2A34"/>
    <w:rsid w:val="00DF2DAA"/>
    <w:rsid w:val="00E03360"/>
    <w:rsid w:val="00E0373F"/>
    <w:rsid w:val="00E0456E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AA3"/>
    <w:rsid w:val="00E17D9A"/>
    <w:rsid w:val="00E2256D"/>
    <w:rsid w:val="00E23E2F"/>
    <w:rsid w:val="00E2492B"/>
    <w:rsid w:val="00E25D58"/>
    <w:rsid w:val="00E26BD3"/>
    <w:rsid w:val="00E275E0"/>
    <w:rsid w:val="00E302B9"/>
    <w:rsid w:val="00E31ABD"/>
    <w:rsid w:val="00E31B68"/>
    <w:rsid w:val="00E338D7"/>
    <w:rsid w:val="00E3448B"/>
    <w:rsid w:val="00E36A67"/>
    <w:rsid w:val="00E37F80"/>
    <w:rsid w:val="00E402A8"/>
    <w:rsid w:val="00E41F54"/>
    <w:rsid w:val="00E4353A"/>
    <w:rsid w:val="00E440AC"/>
    <w:rsid w:val="00E44AAB"/>
    <w:rsid w:val="00E47360"/>
    <w:rsid w:val="00E522E4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49A"/>
    <w:rsid w:val="00EB06B3"/>
    <w:rsid w:val="00EB1B9C"/>
    <w:rsid w:val="00EB3DC3"/>
    <w:rsid w:val="00EB3F01"/>
    <w:rsid w:val="00EB595F"/>
    <w:rsid w:val="00EC0EAC"/>
    <w:rsid w:val="00EC3115"/>
    <w:rsid w:val="00EC35B9"/>
    <w:rsid w:val="00EC5A3D"/>
    <w:rsid w:val="00EC6352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228A"/>
    <w:rsid w:val="00F223AD"/>
    <w:rsid w:val="00F225D7"/>
    <w:rsid w:val="00F22D9F"/>
    <w:rsid w:val="00F23414"/>
    <w:rsid w:val="00F23598"/>
    <w:rsid w:val="00F240B7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4AEF"/>
    <w:rsid w:val="00F4658C"/>
    <w:rsid w:val="00F46D8C"/>
    <w:rsid w:val="00F501F4"/>
    <w:rsid w:val="00F52CD1"/>
    <w:rsid w:val="00F53004"/>
    <w:rsid w:val="00F53AD5"/>
    <w:rsid w:val="00F53CF7"/>
    <w:rsid w:val="00F55042"/>
    <w:rsid w:val="00F5586F"/>
    <w:rsid w:val="00F60327"/>
    <w:rsid w:val="00F6099C"/>
    <w:rsid w:val="00F63CCB"/>
    <w:rsid w:val="00F64B1B"/>
    <w:rsid w:val="00F6592E"/>
    <w:rsid w:val="00F74ED3"/>
    <w:rsid w:val="00F762B7"/>
    <w:rsid w:val="00F77393"/>
    <w:rsid w:val="00F774F9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C12D-35F0-4979-B465-F4FA501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10</Pages>
  <Words>11921</Words>
  <Characters>6796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3541</cp:revision>
  <cp:lastPrinted>2021-09-17T09:04:00Z</cp:lastPrinted>
  <dcterms:created xsi:type="dcterms:W3CDTF">2021-01-25T08:23:00Z</dcterms:created>
  <dcterms:modified xsi:type="dcterms:W3CDTF">2021-10-21T09:55:00Z</dcterms:modified>
</cp:coreProperties>
</file>