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E8352" w14:textId="747E8C40" w:rsidR="005C6ED8" w:rsidRPr="00BC5F80" w:rsidRDefault="005C6ED8" w:rsidP="00453FE8">
      <w:pPr>
        <w:spacing w:after="0"/>
        <w:rPr>
          <w:rFonts w:eastAsia="Times New Roman" w:cs="Times New Roman"/>
          <w:b/>
          <w:sz w:val="24"/>
          <w:szCs w:val="24"/>
          <w:lang w:val="uk-UA" w:eastAsia="ru-RU"/>
        </w:rPr>
      </w:pP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             </w:t>
      </w:r>
      <w:r w:rsidRPr="00BC5F80">
        <w:rPr>
          <w:rFonts w:ascii="Tms Rmn" w:eastAsia="Times New Roman" w:hAnsi="Tms Rmn" w:cs="Times New Roman"/>
          <w:b/>
          <w:noProof/>
          <w:sz w:val="24"/>
          <w:szCs w:val="24"/>
          <w:lang w:val="uk-UA" w:eastAsia="uk-UA"/>
        </w:rPr>
        <w:drawing>
          <wp:inline distT="0" distB="0" distL="0" distR="0" wp14:anchorId="1D8CE108" wp14:editId="40A1BF1B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b/>
          <w:sz w:val="24"/>
          <w:szCs w:val="24"/>
          <w:lang w:val="uk-UA" w:eastAsia="ru-RU"/>
        </w:rPr>
        <w:t xml:space="preserve">                                    </w:t>
      </w:r>
    </w:p>
    <w:p w14:paraId="1AC09CA9" w14:textId="77777777" w:rsidR="005C6ED8" w:rsidRDefault="005C6ED8" w:rsidP="005C6E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6A46B7E3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 w:val="24"/>
          <w:szCs w:val="24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УКРАЇНА</w:t>
      </w:r>
    </w:p>
    <w:p w14:paraId="36097E05" w14:textId="77777777" w:rsidR="005C6ED8" w:rsidRDefault="005C6ED8" w:rsidP="005C6E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BC5F80">
        <w:rPr>
          <w:rFonts w:eastAsia="Times New Roman" w:cs="Times New Roman"/>
          <w:b/>
          <w:szCs w:val="28"/>
          <w:lang w:eastAsia="ru-RU"/>
        </w:rPr>
        <w:t>ЧЕРНІГІВСЬКА ОБЛАСТЬ</w:t>
      </w:r>
    </w:p>
    <w:p w14:paraId="253457A4" w14:textId="77777777" w:rsidR="005C6ED8" w:rsidRPr="00D86812" w:rsidRDefault="005C6ED8" w:rsidP="005C6ED8">
      <w:pPr>
        <w:tabs>
          <w:tab w:val="center" w:pos="4677"/>
          <w:tab w:val="left" w:pos="7635"/>
        </w:tabs>
        <w:spacing w:after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D86812">
        <w:rPr>
          <w:rFonts w:ascii="Cambria" w:eastAsia="Times New Roman" w:hAnsi="Cambria" w:cs="Times New Roman"/>
          <w:b/>
          <w:kern w:val="32"/>
          <w:sz w:val="32"/>
          <w:szCs w:val="32"/>
          <w:lang w:val="x-none" w:eastAsia="x-none"/>
        </w:rPr>
        <w:t>Н І Ж И Н С Ь К А    М І С Ь К А    Р А Д А</w:t>
      </w:r>
    </w:p>
    <w:p w14:paraId="6412EF8A" w14:textId="5EC35EF4" w:rsidR="005C6ED8" w:rsidRPr="00BC5F80" w:rsidRDefault="00453FE8" w:rsidP="005C6E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  <w:r>
        <w:rPr>
          <w:rFonts w:eastAsia="Times New Roman" w:cs="Times New Roman"/>
          <w:sz w:val="32"/>
          <w:szCs w:val="24"/>
          <w:lang w:val="uk-UA" w:eastAsia="ru-RU"/>
        </w:rPr>
        <w:t>15</w:t>
      </w:r>
      <w:r w:rsidR="005C6ED8">
        <w:rPr>
          <w:rFonts w:eastAsia="Times New Roman" w:cs="Times New Roman"/>
          <w:sz w:val="32"/>
          <w:szCs w:val="24"/>
          <w:lang w:val="uk-UA" w:eastAsia="ru-RU"/>
        </w:rPr>
        <w:t xml:space="preserve"> </w:t>
      </w:r>
      <w:proofErr w:type="spellStart"/>
      <w:r w:rsidR="005C6ED8" w:rsidRPr="00BC5F80">
        <w:rPr>
          <w:rFonts w:eastAsia="Times New Roman" w:cs="Times New Roman"/>
          <w:sz w:val="32"/>
          <w:szCs w:val="24"/>
          <w:lang w:eastAsia="ru-RU"/>
        </w:rPr>
        <w:t>сесія</w:t>
      </w:r>
      <w:proofErr w:type="spellEnd"/>
      <w:r w:rsidR="005C6ED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r w:rsidR="005C6ED8" w:rsidRPr="00BC5F80">
        <w:rPr>
          <w:rFonts w:eastAsia="Times New Roman" w:cs="Times New Roman"/>
          <w:sz w:val="32"/>
          <w:szCs w:val="24"/>
          <w:lang w:val="en-US" w:eastAsia="ru-RU"/>
        </w:rPr>
        <w:t>VII</w:t>
      </w:r>
      <w:r w:rsidR="005C6ED8">
        <w:rPr>
          <w:rFonts w:eastAsia="Times New Roman" w:cs="Times New Roman"/>
          <w:sz w:val="32"/>
          <w:szCs w:val="24"/>
          <w:lang w:val="uk-UA" w:eastAsia="ru-RU"/>
        </w:rPr>
        <w:t>І</w:t>
      </w:r>
      <w:r w:rsidR="005C6ED8" w:rsidRPr="00BC5F80">
        <w:rPr>
          <w:rFonts w:eastAsia="Times New Roman" w:cs="Times New Roman"/>
          <w:sz w:val="32"/>
          <w:szCs w:val="24"/>
          <w:lang w:eastAsia="ru-RU"/>
        </w:rPr>
        <w:t xml:space="preserve"> </w:t>
      </w:r>
      <w:proofErr w:type="spellStart"/>
      <w:r w:rsidR="005C6ED8" w:rsidRPr="00BC5F80">
        <w:rPr>
          <w:rFonts w:eastAsia="Times New Roman" w:cs="Times New Roman"/>
          <w:sz w:val="32"/>
          <w:szCs w:val="24"/>
          <w:lang w:eastAsia="ru-RU"/>
        </w:rPr>
        <w:t>скликання</w:t>
      </w:r>
      <w:proofErr w:type="spellEnd"/>
    </w:p>
    <w:p w14:paraId="457C6D7B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sz w:val="32"/>
          <w:szCs w:val="24"/>
          <w:lang w:eastAsia="ru-RU"/>
        </w:rPr>
      </w:pPr>
    </w:p>
    <w:p w14:paraId="5180D42F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BC5F80">
        <w:rPr>
          <w:rFonts w:eastAsia="Times New Roman" w:cs="Times New Roman"/>
          <w:b/>
          <w:sz w:val="40"/>
          <w:szCs w:val="40"/>
          <w:lang w:eastAsia="ru-RU"/>
        </w:rPr>
        <w:t>Н</w:t>
      </w:r>
      <w:proofErr w:type="spellEnd"/>
      <w:r w:rsidRPr="00BC5F80">
        <w:rPr>
          <w:rFonts w:eastAsia="Times New Roman" w:cs="Times New Roman"/>
          <w:b/>
          <w:sz w:val="40"/>
          <w:szCs w:val="40"/>
          <w:lang w:eastAsia="ru-RU"/>
        </w:rPr>
        <w:t xml:space="preserve"> Я</w:t>
      </w:r>
    </w:p>
    <w:p w14:paraId="5658FA5F" w14:textId="77777777" w:rsidR="005C6ED8" w:rsidRPr="00BC5F80" w:rsidRDefault="005C6ED8" w:rsidP="005C6ED8">
      <w:pPr>
        <w:spacing w:after="0"/>
        <w:jc w:val="center"/>
        <w:rPr>
          <w:rFonts w:eastAsia="Times New Roman" w:cs="Times New Roman"/>
          <w:b/>
          <w:szCs w:val="28"/>
          <w:lang w:eastAsia="ru-RU"/>
        </w:rPr>
      </w:pPr>
    </w:p>
    <w:p w14:paraId="2E89EC8C" w14:textId="7D753F29" w:rsidR="005C6ED8" w:rsidRPr="00BC5F80" w:rsidRDefault="005C6ED8" w:rsidP="005C6ED8">
      <w:pPr>
        <w:spacing w:after="0"/>
        <w:rPr>
          <w:rFonts w:eastAsia="Times New Roman" w:cs="Times New Roman"/>
          <w:sz w:val="27"/>
          <w:szCs w:val="27"/>
          <w:lang w:val="uk-UA" w:eastAsia="ru-RU"/>
        </w:rPr>
      </w:pPr>
      <w:proofErr w:type="spellStart"/>
      <w:proofErr w:type="gramStart"/>
      <w:r w:rsidRPr="00453FE8">
        <w:rPr>
          <w:rFonts w:eastAsia="Times New Roman" w:cs="Times New Roman"/>
          <w:szCs w:val="28"/>
          <w:lang w:eastAsia="ru-RU"/>
        </w:rPr>
        <w:t>від</w:t>
      </w:r>
      <w:proofErr w:type="spellEnd"/>
      <w:r w:rsidRPr="00453FE8">
        <w:rPr>
          <w:rFonts w:eastAsia="Times New Roman" w:cs="Times New Roman"/>
          <w:szCs w:val="28"/>
          <w:lang w:eastAsia="ru-RU"/>
        </w:rPr>
        <w:t xml:space="preserve"> </w:t>
      </w:r>
      <w:r w:rsidRPr="00453FE8">
        <w:rPr>
          <w:rFonts w:eastAsia="Times New Roman" w:cs="Times New Roman"/>
          <w:szCs w:val="28"/>
          <w:lang w:val="uk-UA" w:eastAsia="ru-RU"/>
        </w:rPr>
        <w:t xml:space="preserve"> </w:t>
      </w:r>
      <w:r w:rsidR="00453FE8" w:rsidRPr="00453FE8">
        <w:rPr>
          <w:rFonts w:eastAsia="Times New Roman" w:cs="Times New Roman"/>
          <w:szCs w:val="28"/>
          <w:lang w:val="uk-UA" w:eastAsia="ru-RU"/>
        </w:rPr>
        <w:t>«</w:t>
      </w:r>
      <w:proofErr w:type="gramEnd"/>
      <w:r w:rsidR="00453FE8" w:rsidRPr="00453FE8">
        <w:rPr>
          <w:rFonts w:eastAsia="Times New Roman" w:cs="Times New Roman"/>
          <w:szCs w:val="28"/>
          <w:lang w:val="uk-UA" w:eastAsia="ru-RU"/>
        </w:rPr>
        <w:t xml:space="preserve">26» жовтня </w:t>
      </w:r>
      <w:r w:rsidRPr="00453FE8">
        <w:rPr>
          <w:rFonts w:eastAsia="Times New Roman" w:cs="Times New Roman"/>
          <w:szCs w:val="28"/>
          <w:lang w:eastAsia="ru-RU"/>
        </w:rPr>
        <w:t>202</w:t>
      </w:r>
      <w:r w:rsidRPr="00453FE8">
        <w:rPr>
          <w:rFonts w:eastAsia="Times New Roman" w:cs="Times New Roman"/>
          <w:szCs w:val="28"/>
          <w:lang w:val="uk-UA" w:eastAsia="ru-RU"/>
        </w:rPr>
        <w:t>1</w:t>
      </w:r>
      <w:r w:rsidRPr="00453FE8">
        <w:rPr>
          <w:rFonts w:eastAsia="Times New Roman" w:cs="Times New Roman"/>
          <w:szCs w:val="28"/>
          <w:lang w:eastAsia="ru-RU"/>
        </w:rPr>
        <w:t xml:space="preserve"> р.</w:t>
      </w:r>
      <w:r w:rsidRPr="00453FE8">
        <w:rPr>
          <w:rFonts w:eastAsia="Times New Roman" w:cs="Times New Roman"/>
          <w:szCs w:val="28"/>
          <w:lang w:val="uk-UA" w:eastAsia="ru-RU"/>
        </w:rPr>
        <w:t xml:space="preserve">                   </w:t>
      </w:r>
      <w:r w:rsidRPr="00453FE8">
        <w:rPr>
          <w:rFonts w:eastAsia="Times New Roman" w:cs="Times New Roman"/>
          <w:szCs w:val="28"/>
          <w:lang w:eastAsia="ru-RU"/>
        </w:rPr>
        <w:t xml:space="preserve">м. </w:t>
      </w:r>
      <w:proofErr w:type="spellStart"/>
      <w:r w:rsidRPr="00453FE8">
        <w:rPr>
          <w:rFonts w:eastAsia="Times New Roman" w:cs="Times New Roman"/>
          <w:szCs w:val="28"/>
          <w:lang w:eastAsia="ru-RU"/>
        </w:rPr>
        <w:t>Ніжин</w:t>
      </w:r>
      <w:proofErr w:type="spellEnd"/>
      <w:r w:rsidRPr="00453FE8">
        <w:rPr>
          <w:rFonts w:eastAsia="Times New Roman" w:cs="Times New Roman"/>
          <w:szCs w:val="28"/>
          <w:lang w:eastAsia="ru-RU"/>
        </w:rPr>
        <w:tab/>
        <w:t xml:space="preserve">          </w:t>
      </w:r>
      <w:r w:rsidRPr="00453FE8">
        <w:rPr>
          <w:rFonts w:eastAsia="Times New Roman" w:cs="Times New Roman"/>
          <w:szCs w:val="28"/>
          <w:lang w:val="uk-UA" w:eastAsia="ru-RU"/>
        </w:rPr>
        <w:t xml:space="preserve">          </w:t>
      </w:r>
      <w:r w:rsidRPr="00453FE8">
        <w:rPr>
          <w:rFonts w:eastAsia="Times New Roman" w:cs="Times New Roman"/>
          <w:szCs w:val="28"/>
          <w:lang w:eastAsia="ru-RU"/>
        </w:rPr>
        <w:t xml:space="preserve">   </w:t>
      </w:r>
      <w:r w:rsidRPr="00453FE8">
        <w:rPr>
          <w:rFonts w:eastAsia="Times New Roman" w:cs="Times New Roman"/>
          <w:szCs w:val="28"/>
          <w:lang w:val="uk-UA" w:eastAsia="ru-RU"/>
        </w:rPr>
        <w:t xml:space="preserve">   </w:t>
      </w:r>
      <w:r w:rsidR="003C51FE">
        <w:rPr>
          <w:szCs w:val="28"/>
          <w:lang w:val="uk-UA"/>
        </w:rPr>
        <w:t>№ 44</w:t>
      </w:r>
      <w:r w:rsidR="003C51FE">
        <w:rPr>
          <w:szCs w:val="28"/>
          <w:lang w:val="en-US"/>
        </w:rPr>
        <w:t>-1</w:t>
      </w:r>
      <w:r w:rsidR="003C51FE">
        <w:rPr>
          <w:szCs w:val="28"/>
          <w:lang w:val="uk-UA"/>
        </w:rPr>
        <w:t>5</w:t>
      </w:r>
      <w:r w:rsidR="003C51FE">
        <w:rPr>
          <w:szCs w:val="28"/>
          <w:lang w:val="en-US"/>
        </w:rPr>
        <w:t>/2021</w:t>
      </w:r>
    </w:p>
    <w:p w14:paraId="7C448F1F" w14:textId="77777777" w:rsidR="001B0C3C" w:rsidRPr="00453FE8" w:rsidRDefault="001B0C3C">
      <w:pPr>
        <w:rPr>
          <w:rFonts w:cs="Times New Roman"/>
          <w:szCs w:val="28"/>
          <w:lang w:val="uk-U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5C6ED8" w14:paraId="6F44A0C9" w14:textId="77777777" w:rsidTr="00577258">
        <w:tc>
          <w:tcPr>
            <w:tcW w:w="5954" w:type="dxa"/>
          </w:tcPr>
          <w:p w14:paraId="6D33976A" w14:textId="106832D2" w:rsidR="005C6ED8" w:rsidRPr="005C6ED8" w:rsidRDefault="005C6ED8" w:rsidP="00557695">
            <w:pPr>
              <w:rPr>
                <w:rFonts w:cs="Times New Roman"/>
                <w:szCs w:val="28"/>
                <w:lang w:val="uk-UA"/>
              </w:rPr>
            </w:pPr>
            <w:bookmarkStart w:id="0" w:name="_Hlk83734392"/>
            <w:r>
              <w:rPr>
                <w:rFonts w:cs="Times New Roman"/>
                <w:szCs w:val="28"/>
                <w:lang w:val="uk-UA"/>
              </w:rPr>
              <w:t xml:space="preserve">Про </w:t>
            </w:r>
            <w:r w:rsidR="00557695" w:rsidRPr="00A525C3">
              <w:rPr>
                <w:rFonts w:cs="Times New Roman"/>
                <w:szCs w:val="28"/>
                <w:lang w:val="uk-UA"/>
              </w:rPr>
              <w:t>закріплення</w:t>
            </w:r>
            <w:r w:rsidR="00557695">
              <w:rPr>
                <w:rFonts w:cs="Times New Roman"/>
                <w:szCs w:val="28"/>
                <w:lang w:val="uk-UA"/>
              </w:rPr>
              <w:t xml:space="preserve"> </w:t>
            </w:r>
            <w:r w:rsidR="00A525C3">
              <w:rPr>
                <w:rFonts w:cs="Times New Roman"/>
                <w:szCs w:val="28"/>
                <w:lang w:val="uk-UA"/>
              </w:rPr>
              <w:t>на праві</w:t>
            </w:r>
            <w:r>
              <w:rPr>
                <w:rFonts w:cs="Times New Roman"/>
                <w:szCs w:val="28"/>
                <w:lang w:val="uk-UA"/>
              </w:rPr>
              <w:t xml:space="preserve"> господарськ</w:t>
            </w:r>
            <w:r w:rsidR="00A525C3">
              <w:rPr>
                <w:rFonts w:cs="Times New Roman"/>
                <w:szCs w:val="28"/>
                <w:lang w:val="uk-UA"/>
              </w:rPr>
              <w:t>ого</w:t>
            </w:r>
            <w:r>
              <w:rPr>
                <w:rFonts w:cs="Times New Roman"/>
                <w:szCs w:val="28"/>
                <w:lang w:val="uk-UA"/>
              </w:rPr>
              <w:t xml:space="preserve"> відання комунального підприємства «Виробниче управління комунального господарства» </w:t>
            </w:r>
            <w:r w:rsidR="006E10C8">
              <w:rPr>
                <w:rFonts w:cs="Times New Roman"/>
                <w:szCs w:val="28"/>
                <w:lang w:val="uk-UA"/>
              </w:rPr>
              <w:t>нежитлове приміщення «</w:t>
            </w:r>
            <w:r w:rsidR="00C35D13">
              <w:rPr>
                <w:rFonts w:cs="Times New Roman"/>
                <w:szCs w:val="28"/>
                <w:lang w:val="uk-UA"/>
              </w:rPr>
              <w:t>котельн</w:t>
            </w:r>
            <w:r w:rsidR="006E10C8">
              <w:rPr>
                <w:rFonts w:cs="Times New Roman"/>
                <w:szCs w:val="28"/>
                <w:lang w:val="uk-UA"/>
              </w:rPr>
              <w:t>я»</w:t>
            </w:r>
            <w:r w:rsidR="00573E20">
              <w:rPr>
                <w:rFonts w:cs="Times New Roman"/>
                <w:szCs w:val="28"/>
                <w:lang w:val="uk-UA"/>
              </w:rPr>
              <w:t>,</w:t>
            </w:r>
            <w:r>
              <w:rPr>
                <w:rFonts w:cs="Times New Roman"/>
                <w:szCs w:val="28"/>
                <w:lang w:val="uk-UA"/>
              </w:rPr>
              <w:t xml:space="preserve"> за </w:t>
            </w:r>
            <w:proofErr w:type="spellStart"/>
            <w:r>
              <w:rPr>
                <w:rFonts w:cs="Times New Roman"/>
                <w:szCs w:val="28"/>
                <w:lang w:val="uk-UA"/>
              </w:rPr>
              <w:t>адресою</w:t>
            </w:r>
            <w:proofErr w:type="spellEnd"/>
            <w:r>
              <w:rPr>
                <w:rFonts w:cs="Times New Roman"/>
                <w:szCs w:val="28"/>
                <w:lang w:val="uk-UA"/>
              </w:rPr>
              <w:t>: Чернігівська область, місто Ніжин, вулиця Братів Зосим, 6</w:t>
            </w:r>
            <w:bookmarkEnd w:id="0"/>
          </w:p>
        </w:tc>
      </w:tr>
    </w:tbl>
    <w:p w14:paraId="36D932C9" w14:textId="77777777" w:rsidR="005C6ED8" w:rsidRDefault="005C6ED8">
      <w:pPr>
        <w:rPr>
          <w:rFonts w:cs="Times New Roman"/>
          <w:szCs w:val="28"/>
        </w:rPr>
      </w:pPr>
    </w:p>
    <w:p w14:paraId="457E14EC" w14:textId="04CCAFFA" w:rsidR="005C6ED8" w:rsidRDefault="005C6ED8" w:rsidP="005C6ED8">
      <w:pPr>
        <w:shd w:val="clear" w:color="auto" w:fill="FFFFFF"/>
        <w:spacing w:after="0"/>
        <w:ind w:firstLine="708"/>
        <w:jc w:val="both"/>
        <w:textAlignment w:val="baseline"/>
        <w:rPr>
          <w:rFonts w:eastAsia="Times New Roman" w:cs="Times New Roman"/>
          <w:szCs w:val="24"/>
          <w:lang w:val="uk-UA" w:eastAsia="ru-RU"/>
        </w:rPr>
      </w:pPr>
      <w:bookmarkStart w:id="1" w:name="_Hlk54087952"/>
      <w:bookmarkStart w:id="2" w:name="_Hlk83740004"/>
      <w:bookmarkStart w:id="3" w:name="_Hlk83740103"/>
      <w:r w:rsidRPr="009C46D5">
        <w:rPr>
          <w:rFonts w:eastAsia="Times New Roman" w:cs="Times New Roman"/>
          <w:szCs w:val="28"/>
          <w:lang w:val="uk-UA" w:eastAsia="ru-RU"/>
        </w:rPr>
        <w:t>Відповідно до статей 25, 26, 42, 59, 60, 73 Закону України «Про місцеве самоврядування в Україні», Регламенту Ніжинської міської ради Чернігівської області, затвердженого рішенням Ніжинської міської ради від 27 листопада 2020 року №3-2/2020</w:t>
      </w:r>
      <w:r>
        <w:rPr>
          <w:rFonts w:eastAsia="Times New Roman" w:cs="Times New Roman"/>
          <w:szCs w:val="28"/>
          <w:lang w:val="uk-UA" w:eastAsia="ru-RU"/>
        </w:rPr>
        <w:t xml:space="preserve"> (зі змінами)</w:t>
      </w:r>
      <w:r w:rsidRPr="009C46D5">
        <w:rPr>
          <w:rFonts w:eastAsia="Times New Roman" w:cs="Times New Roman"/>
          <w:szCs w:val="28"/>
          <w:lang w:val="uk-UA" w:eastAsia="ru-RU"/>
        </w:rPr>
        <w:t>,</w:t>
      </w:r>
      <w:r w:rsidR="00951DC0" w:rsidRPr="00951DC0">
        <w:rPr>
          <w:szCs w:val="28"/>
          <w:lang w:val="uk-UA"/>
        </w:rPr>
        <w:t xml:space="preserve"> </w:t>
      </w:r>
      <w:r w:rsidR="00951DC0" w:rsidRPr="000C1ECE">
        <w:rPr>
          <w:szCs w:val="28"/>
          <w:lang w:val="uk-UA"/>
        </w:rPr>
        <w:t>рішення Ніжинської міської ради від 03</w:t>
      </w:r>
      <w:r w:rsidR="00951DC0">
        <w:rPr>
          <w:szCs w:val="28"/>
          <w:lang w:val="uk-UA"/>
        </w:rPr>
        <w:t> </w:t>
      </w:r>
      <w:r w:rsidR="00951DC0" w:rsidRPr="000C1ECE">
        <w:rPr>
          <w:szCs w:val="28"/>
          <w:lang w:val="uk-UA"/>
        </w:rPr>
        <w:t>травня 2017 року № 49-23/2017 «Про затвердження П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оложення про порядок закріплення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майна,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що є комунальною власністю територіальної громади міста Ніжина, за підприємствами, установами, організаціями на правах господарського відання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або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оперативного управління</w:t>
      </w:r>
      <w:r w:rsidR="00951DC0">
        <w:rPr>
          <w:color w:val="000000"/>
          <w:szCs w:val="28"/>
          <w:bdr w:val="none" w:sz="0" w:space="0" w:color="auto" w:frame="1"/>
          <w:lang w:val="uk-UA"/>
        </w:rPr>
        <w:t xml:space="preserve"> </w:t>
      </w:r>
      <w:r w:rsidR="00951DC0" w:rsidRPr="000C1ECE">
        <w:rPr>
          <w:color w:val="000000"/>
          <w:szCs w:val="28"/>
          <w:bdr w:val="none" w:sz="0" w:space="0" w:color="auto" w:frame="1"/>
          <w:lang w:val="uk-UA"/>
        </w:rPr>
        <w:t>та типових договорів»,</w:t>
      </w:r>
      <w:r w:rsidR="00951DC0" w:rsidRPr="000C1ECE">
        <w:rPr>
          <w:szCs w:val="28"/>
          <w:lang w:val="uk-UA"/>
        </w:rPr>
        <w:t xml:space="preserve"> </w:t>
      </w:r>
      <w:r w:rsidRPr="00706A55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враховуючи</w:t>
      </w:r>
      <w:r w:rsidRPr="00706FEF">
        <w:rPr>
          <w:rFonts w:eastAsia="Times New Roman" w:cs="Times New Roman"/>
          <w:i/>
          <w:color w:val="000000"/>
          <w:szCs w:val="28"/>
          <w:bdr w:val="none" w:sz="0" w:space="0" w:color="auto" w:frame="1"/>
          <w:lang w:val="uk-UA" w:eastAsia="ru-RU"/>
        </w:rPr>
        <w:t xml:space="preserve"> </w:t>
      </w:r>
      <w:r w:rsidRPr="00F04838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лист</w:t>
      </w:r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и</w:t>
      </w:r>
      <w:r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комунального підприємства «Виробниче управління комунального господарства» </w:t>
      </w:r>
      <w:bookmarkStart w:id="4" w:name="_Hlk83737849"/>
      <w:r w:rsidRPr="006F0C26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№ </w:t>
      </w:r>
      <w:r w:rsidR="00C35D13">
        <w:rPr>
          <w:color w:val="000000"/>
          <w:szCs w:val="28"/>
          <w:bdr w:val="none" w:sz="0" w:space="0" w:color="auto" w:frame="1"/>
          <w:lang w:val="uk-UA"/>
        </w:rPr>
        <w:t>1270/03-03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 xml:space="preserve"> від </w:t>
      </w:r>
      <w:r w:rsidR="00C35D13">
        <w:rPr>
          <w:color w:val="000000"/>
          <w:szCs w:val="28"/>
          <w:bdr w:val="none" w:sz="0" w:space="0" w:color="auto" w:frame="1"/>
          <w:lang w:val="uk-UA"/>
        </w:rPr>
        <w:t>07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</w:t>
      </w:r>
      <w:r w:rsidR="00C35D13">
        <w:rPr>
          <w:color w:val="000000"/>
          <w:szCs w:val="28"/>
          <w:bdr w:val="none" w:sz="0" w:space="0" w:color="auto" w:frame="1"/>
          <w:lang w:val="uk-UA"/>
        </w:rPr>
        <w:t>10</w:t>
      </w:r>
      <w:r w:rsidR="00A525C3" w:rsidRPr="00693F2D">
        <w:rPr>
          <w:color w:val="000000"/>
          <w:szCs w:val="28"/>
          <w:bdr w:val="none" w:sz="0" w:space="0" w:color="auto" w:frame="1"/>
          <w:lang w:val="uk-UA"/>
        </w:rPr>
        <w:t>.2021 року</w:t>
      </w:r>
      <w:bookmarkEnd w:id="1"/>
      <w:bookmarkEnd w:id="4"/>
      <w:r w:rsidR="00951DC0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та управління освіти Ніжинської міської ради 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№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01-10/1833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 xml:space="preserve"> від 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12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</w:t>
      </w:r>
      <w:r w:rsidR="00C35D13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10</w:t>
      </w:r>
      <w:r w:rsidR="00951DC0" w:rsidRPr="00C35D13">
        <w:rPr>
          <w:rFonts w:eastAsia="Times New Roman" w:cs="Times New Roman"/>
          <w:color w:val="000000"/>
          <w:szCs w:val="28"/>
          <w:bdr w:val="none" w:sz="0" w:space="0" w:color="auto" w:frame="1"/>
          <w:lang w:val="uk-UA" w:eastAsia="ru-RU"/>
        </w:rPr>
        <w:t>.2021 року</w:t>
      </w:r>
      <w:bookmarkEnd w:id="2"/>
      <w:r w:rsidRPr="00F04838">
        <w:rPr>
          <w:rFonts w:eastAsia="Times New Roman" w:cs="Times New Roman"/>
          <w:szCs w:val="24"/>
          <w:lang w:val="uk-UA" w:eastAsia="ru-RU"/>
        </w:rPr>
        <w:t xml:space="preserve"> міська рада вирішила:</w:t>
      </w:r>
      <w:bookmarkEnd w:id="3"/>
    </w:p>
    <w:p w14:paraId="10F57BA7" w14:textId="5A8AF4EE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1. </w:t>
      </w:r>
      <w:r w:rsidR="00573E20">
        <w:rPr>
          <w:rFonts w:cs="Times New Roman"/>
          <w:szCs w:val="28"/>
          <w:lang w:val="uk-UA"/>
        </w:rPr>
        <w:t xml:space="preserve">Вилучити з оперативного управління </w:t>
      </w:r>
      <w:proofErr w:type="spellStart"/>
      <w:r w:rsidR="00573E20">
        <w:rPr>
          <w:rFonts w:cs="Times New Roman"/>
          <w:szCs w:val="28"/>
          <w:lang w:val="uk-UA"/>
        </w:rPr>
        <w:t>Управління</w:t>
      </w:r>
      <w:proofErr w:type="spellEnd"/>
      <w:r w:rsidR="00573E20">
        <w:rPr>
          <w:rFonts w:cs="Times New Roman"/>
          <w:szCs w:val="28"/>
          <w:lang w:val="uk-UA"/>
        </w:rPr>
        <w:t xml:space="preserve"> освіти Ніжинської міської ради</w:t>
      </w:r>
      <w:r>
        <w:rPr>
          <w:rFonts w:cs="Times New Roman"/>
          <w:szCs w:val="28"/>
          <w:lang w:val="uk-UA"/>
        </w:rPr>
        <w:t xml:space="preserve"> Чернігівської області</w:t>
      </w:r>
      <w:r w:rsidR="00573E20">
        <w:rPr>
          <w:rFonts w:cs="Times New Roman"/>
          <w:szCs w:val="28"/>
          <w:lang w:val="uk-UA"/>
        </w:rPr>
        <w:t xml:space="preserve"> </w:t>
      </w:r>
      <w:r w:rsidR="006E10C8">
        <w:rPr>
          <w:rFonts w:cs="Times New Roman"/>
          <w:szCs w:val="28"/>
          <w:lang w:val="uk-UA"/>
        </w:rPr>
        <w:t>нежитлове приміщення «</w:t>
      </w:r>
      <w:r w:rsidR="00C35D13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 w:rsidR="00573E20">
        <w:rPr>
          <w:rFonts w:cs="Times New Roman"/>
          <w:szCs w:val="28"/>
          <w:lang w:val="uk-UA"/>
        </w:rPr>
        <w:t xml:space="preserve">, загальною площею </w:t>
      </w:r>
      <w:r w:rsidR="00C35D13">
        <w:rPr>
          <w:rFonts w:cs="Times New Roman"/>
          <w:szCs w:val="28"/>
          <w:lang w:val="uk-UA"/>
        </w:rPr>
        <w:t>40</w:t>
      </w:r>
      <w:r w:rsidR="00573E20">
        <w:rPr>
          <w:rFonts w:cs="Times New Roman"/>
          <w:szCs w:val="28"/>
          <w:lang w:val="uk-UA"/>
        </w:rPr>
        <w:t>,</w:t>
      </w:r>
      <w:r w:rsidR="00C35D13">
        <w:rPr>
          <w:rFonts w:cs="Times New Roman"/>
          <w:szCs w:val="28"/>
          <w:lang w:val="uk-UA"/>
        </w:rPr>
        <w:t>1</w:t>
      </w:r>
      <w:r w:rsidR="00573E20">
        <w:rPr>
          <w:rFonts w:cs="Times New Roman"/>
          <w:szCs w:val="28"/>
          <w:lang w:val="uk-UA"/>
        </w:rPr>
        <w:t xml:space="preserve"> </w:t>
      </w:r>
      <w:proofErr w:type="spellStart"/>
      <w:r w:rsidR="00573E20">
        <w:rPr>
          <w:rFonts w:cs="Times New Roman"/>
          <w:szCs w:val="28"/>
          <w:lang w:val="uk-UA"/>
        </w:rPr>
        <w:t>кв</w:t>
      </w:r>
      <w:proofErr w:type="spellEnd"/>
      <w:r w:rsidR="00573E20">
        <w:rPr>
          <w:rFonts w:cs="Times New Roman"/>
          <w:szCs w:val="28"/>
          <w:lang w:val="uk-UA"/>
        </w:rPr>
        <w:t xml:space="preserve">. м., що знаходиться за </w:t>
      </w:r>
      <w:proofErr w:type="spellStart"/>
      <w:r w:rsidR="00573E20">
        <w:rPr>
          <w:rFonts w:cs="Times New Roman"/>
          <w:szCs w:val="28"/>
          <w:lang w:val="uk-UA"/>
        </w:rPr>
        <w:t>адресою</w:t>
      </w:r>
      <w:proofErr w:type="spellEnd"/>
      <w:r w:rsidR="00573E20">
        <w:rPr>
          <w:rFonts w:cs="Times New Roman"/>
          <w:szCs w:val="28"/>
          <w:lang w:val="uk-UA"/>
        </w:rPr>
        <w:t>:</w:t>
      </w:r>
      <w:r w:rsidR="00577258">
        <w:rPr>
          <w:rFonts w:cs="Times New Roman"/>
          <w:szCs w:val="28"/>
          <w:lang w:val="uk-UA"/>
        </w:rPr>
        <w:t xml:space="preserve">                  </w:t>
      </w:r>
      <w:r w:rsidR="00573E20">
        <w:rPr>
          <w:rFonts w:cs="Times New Roman"/>
          <w:szCs w:val="28"/>
          <w:lang w:val="uk-UA"/>
        </w:rPr>
        <w:t xml:space="preserve"> Чернігівська область, місто Ніжин, вулиця</w:t>
      </w:r>
      <w:r w:rsidR="00577258">
        <w:rPr>
          <w:rFonts w:cs="Times New Roman"/>
          <w:szCs w:val="28"/>
          <w:lang w:val="uk-UA"/>
        </w:rPr>
        <w:t xml:space="preserve"> </w:t>
      </w:r>
      <w:r w:rsidR="00573E20">
        <w:rPr>
          <w:rFonts w:cs="Times New Roman"/>
          <w:szCs w:val="28"/>
          <w:lang w:val="uk-UA"/>
        </w:rPr>
        <w:t>Братів</w:t>
      </w:r>
      <w:r w:rsidR="00577258">
        <w:rPr>
          <w:rFonts w:cs="Times New Roman"/>
          <w:szCs w:val="28"/>
          <w:lang w:val="uk-UA"/>
        </w:rPr>
        <w:t xml:space="preserve"> </w:t>
      </w:r>
      <w:r w:rsidR="00573E20">
        <w:rPr>
          <w:rFonts w:cs="Times New Roman"/>
          <w:szCs w:val="28"/>
          <w:lang w:val="uk-UA"/>
        </w:rPr>
        <w:t>Зосим, 6</w:t>
      </w:r>
      <w:r>
        <w:rPr>
          <w:rFonts w:cs="Times New Roman"/>
          <w:szCs w:val="28"/>
          <w:lang w:val="uk-UA"/>
        </w:rPr>
        <w:t>.</w:t>
      </w:r>
    </w:p>
    <w:p w14:paraId="349567F2" w14:textId="6D14D2AB" w:rsidR="006176AA" w:rsidRDefault="006176AA" w:rsidP="006176AA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2. </w:t>
      </w:r>
      <w:r>
        <w:rPr>
          <w:rFonts w:eastAsia="Times New Roman" w:cs="Times New Roman"/>
          <w:szCs w:val="24"/>
          <w:lang w:val="uk-UA" w:eastAsia="ru-RU"/>
        </w:rPr>
        <w:t xml:space="preserve">Закріпити за комунальним підприємством «Виробниче управління комунального господарства» на праві господарського відання </w:t>
      </w:r>
      <w:bookmarkStart w:id="5" w:name="_Hlk83733709"/>
      <w:r w:rsidR="006E10C8">
        <w:rPr>
          <w:rFonts w:eastAsia="Times New Roman" w:cs="Times New Roman"/>
          <w:szCs w:val="24"/>
          <w:lang w:val="uk-UA" w:eastAsia="ru-RU"/>
        </w:rPr>
        <w:t>нежитлове приміщення «</w:t>
      </w:r>
      <w:r w:rsidR="00355FA0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>
        <w:rPr>
          <w:rFonts w:cs="Times New Roman"/>
          <w:szCs w:val="28"/>
          <w:lang w:val="uk-UA"/>
        </w:rPr>
        <w:t xml:space="preserve">, </w:t>
      </w:r>
      <w:bookmarkStart w:id="6" w:name="_Hlk83733898"/>
      <w:r>
        <w:rPr>
          <w:rFonts w:cs="Times New Roman"/>
          <w:szCs w:val="28"/>
          <w:lang w:val="uk-UA"/>
        </w:rPr>
        <w:t xml:space="preserve">загальною площею </w:t>
      </w:r>
      <w:r w:rsidR="00355FA0">
        <w:rPr>
          <w:rFonts w:cs="Times New Roman"/>
          <w:szCs w:val="28"/>
          <w:lang w:val="uk-UA"/>
        </w:rPr>
        <w:t>40,1</w:t>
      </w:r>
      <w:r>
        <w:rPr>
          <w:rFonts w:cs="Times New Roman"/>
          <w:szCs w:val="28"/>
          <w:lang w:val="uk-UA"/>
        </w:rPr>
        <w:t xml:space="preserve">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м., що знаходиться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>: Чернігівська область, місто Ніжин, вулиця Братів Зосим, 6.</w:t>
      </w:r>
    </w:p>
    <w:p w14:paraId="0EED6A2C" w14:textId="3913DF5A" w:rsidR="001E50E1" w:rsidRDefault="001E50E1" w:rsidP="001E50E1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3. Начальнику управління освіти Ніжинської міської ради Чернігівської області </w:t>
      </w:r>
      <w:proofErr w:type="spellStart"/>
      <w:r>
        <w:rPr>
          <w:rFonts w:cs="Times New Roman"/>
          <w:szCs w:val="28"/>
          <w:lang w:val="uk-UA"/>
        </w:rPr>
        <w:t>Градобик</w:t>
      </w:r>
      <w:proofErr w:type="spellEnd"/>
      <w:r>
        <w:rPr>
          <w:rFonts w:cs="Times New Roman"/>
          <w:szCs w:val="28"/>
          <w:lang w:val="uk-UA"/>
        </w:rPr>
        <w:t xml:space="preserve"> В. В. та </w:t>
      </w:r>
      <w:r w:rsidRPr="00A525C3">
        <w:rPr>
          <w:rFonts w:cs="Times New Roman"/>
          <w:szCs w:val="28"/>
          <w:lang w:val="uk-UA"/>
        </w:rPr>
        <w:t>начальнику</w:t>
      </w:r>
      <w:r>
        <w:rPr>
          <w:szCs w:val="28"/>
          <w:lang w:val="uk-UA"/>
        </w:rPr>
        <w:t xml:space="preserve"> комунального підприємства «Виробниче управління комунального господарства» Шпаку В. А. забезпечити приймання-</w:t>
      </w:r>
      <w:r>
        <w:rPr>
          <w:szCs w:val="28"/>
          <w:lang w:val="uk-UA"/>
        </w:rPr>
        <w:lastRenderedPageBreak/>
        <w:t xml:space="preserve">передачу нежитлового приміщення «котельня», </w:t>
      </w:r>
      <w:r>
        <w:rPr>
          <w:rFonts w:cs="Times New Roman"/>
          <w:szCs w:val="28"/>
          <w:lang w:val="uk-UA"/>
        </w:rPr>
        <w:t xml:space="preserve">загальною площею 40,1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м., що знаходиться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>: Чернігівська область, місто Ніжин,                       вулиця Братів Зосим, 6.</w:t>
      </w:r>
    </w:p>
    <w:p w14:paraId="52E2E680" w14:textId="298F4B66" w:rsidR="001E50E1" w:rsidRPr="001E50E1" w:rsidRDefault="001E50E1" w:rsidP="001E50E1">
      <w:pPr>
        <w:spacing w:after="0"/>
        <w:ind w:firstLine="708"/>
        <w:jc w:val="both"/>
        <w:rPr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4. Управлінню освіти Ніжинської міської ради Чернігівської області зняти з балансового обліку нежитлове приміщення «котельня», загальною площею 40,1 </w:t>
      </w:r>
      <w:proofErr w:type="spellStart"/>
      <w:r>
        <w:rPr>
          <w:rFonts w:cs="Times New Roman"/>
          <w:szCs w:val="28"/>
          <w:lang w:val="uk-UA"/>
        </w:rPr>
        <w:t>кв</w:t>
      </w:r>
      <w:proofErr w:type="spellEnd"/>
      <w:r>
        <w:rPr>
          <w:rFonts w:cs="Times New Roman"/>
          <w:szCs w:val="28"/>
          <w:lang w:val="uk-UA"/>
        </w:rPr>
        <w:t xml:space="preserve">. м., що знаходиться за </w:t>
      </w:r>
      <w:proofErr w:type="spellStart"/>
      <w:r>
        <w:rPr>
          <w:rFonts w:cs="Times New Roman"/>
          <w:szCs w:val="28"/>
          <w:lang w:val="uk-UA"/>
        </w:rPr>
        <w:t>адресою</w:t>
      </w:r>
      <w:proofErr w:type="spellEnd"/>
      <w:r>
        <w:rPr>
          <w:rFonts w:cs="Times New Roman"/>
          <w:szCs w:val="28"/>
          <w:lang w:val="uk-UA"/>
        </w:rPr>
        <w:t xml:space="preserve">: Чернігівська область,          місто Ніжин, вулиця Братів Зосим, 6, а комунальному підприємству «Виробниче управління комунального майна» </w:t>
      </w:r>
      <w:r>
        <w:rPr>
          <w:szCs w:val="28"/>
          <w:lang w:val="uk-UA"/>
        </w:rPr>
        <w:t>поставити на балансовий облік нерухоме майно</w:t>
      </w:r>
      <w:r w:rsidRPr="00A525C3">
        <w:rPr>
          <w:szCs w:val="28"/>
          <w:lang w:val="uk-UA"/>
        </w:rPr>
        <w:t xml:space="preserve">, що визначено у пункті 2 цього рішення, відповідно до </w:t>
      </w:r>
      <w:proofErr w:type="spellStart"/>
      <w:r w:rsidRPr="00A525C3">
        <w:rPr>
          <w:szCs w:val="28"/>
          <w:lang w:val="uk-UA"/>
        </w:rPr>
        <w:t>акт</w:t>
      </w:r>
      <w:r>
        <w:rPr>
          <w:szCs w:val="28"/>
          <w:lang w:val="uk-UA"/>
        </w:rPr>
        <w:t>а</w:t>
      </w:r>
      <w:proofErr w:type="spellEnd"/>
      <w:r>
        <w:rPr>
          <w:szCs w:val="28"/>
          <w:lang w:val="uk-UA"/>
        </w:rPr>
        <w:t xml:space="preserve"> приймання-передачі.</w:t>
      </w:r>
    </w:p>
    <w:bookmarkEnd w:id="5"/>
    <w:bookmarkEnd w:id="6"/>
    <w:p w14:paraId="62C1842E" w14:textId="1E18A2C3" w:rsidR="006176AA" w:rsidRDefault="001E50E1" w:rsidP="006176AA">
      <w:pPr>
        <w:shd w:val="clear" w:color="auto" w:fill="FFFFFF"/>
        <w:spacing w:after="0"/>
        <w:ind w:firstLine="708"/>
        <w:jc w:val="both"/>
        <w:textAlignment w:val="baseline"/>
        <w:rPr>
          <w:szCs w:val="28"/>
          <w:lang w:val="uk-UA"/>
        </w:rPr>
      </w:pPr>
      <w:r>
        <w:rPr>
          <w:rFonts w:eastAsia="Times New Roman" w:cs="Times New Roman"/>
          <w:szCs w:val="24"/>
          <w:lang w:val="uk-UA" w:eastAsia="ru-RU"/>
        </w:rPr>
        <w:t>5</w:t>
      </w:r>
      <w:r w:rsidR="006176AA">
        <w:rPr>
          <w:rFonts w:eastAsia="Times New Roman" w:cs="Times New Roman"/>
          <w:szCs w:val="24"/>
          <w:lang w:val="uk-UA" w:eastAsia="ru-RU"/>
        </w:rPr>
        <w:t xml:space="preserve">. </w:t>
      </w:r>
      <w:r w:rsidR="00A525C3" w:rsidRPr="00A525C3">
        <w:rPr>
          <w:rFonts w:eastAsia="Times New Roman" w:cs="Times New Roman"/>
          <w:szCs w:val="24"/>
          <w:lang w:val="uk-UA" w:eastAsia="ru-RU"/>
        </w:rPr>
        <w:t>Н</w:t>
      </w:r>
      <w:r w:rsidR="00557695" w:rsidRPr="00A525C3">
        <w:rPr>
          <w:rFonts w:eastAsia="Times New Roman" w:cs="Times New Roman"/>
          <w:szCs w:val="24"/>
          <w:lang w:val="uk-UA" w:eastAsia="ru-RU"/>
        </w:rPr>
        <w:t>ачальнику</w:t>
      </w:r>
      <w:r w:rsidR="00557695" w:rsidRPr="00557695">
        <w:rPr>
          <w:rFonts w:eastAsia="Times New Roman" w:cs="Times New Roman"/>
          <w:color w:val="FF0000"/>
          <w:szCs w:val="24"/>
          <w:lang w:val="uk-UA" w:eastAsia="ru-RU"/>
        </w:rPr>
        <w:t xml:space="preserve"> </w:t>
      </w:r>
      <w:r w:rsidR="006176AA">
        <w:rPr>
          <w:rFonts w:eastAsia="Times New Roman" w:cs="Times New Roman"/>
          <w:szCs w:val="24"/>
          <w:lang w:val="uk-UA" w:eastAsia="ru-RU"/>
        </w:rPr>
        <w:t>комунального підприємства «Виробниче управління комунального господарства» Шпаку В. А. здійснити заходи щодо державної реєстрації права господарського відання на</w:t>
      </w:r>
      <w:r w:rsidR="006E10C8">
        <w:rPr>
          <w:rFonts w:eastAsia="Times New Roman" w:cs="Times New Roman"/>
          <w:szCs w:val="24"/>
          <w:lang w:val="uk-UA" w:eastAsia="ru-RU"/>
        </w:rPr>
        <w:t xml:space="preserve"> нежитлове приміщення</w:t>
      </w:r>
      <w:r w:rsidR="006176AA" w:rsidRPr="006176AA">
        <w:rPr>
          <w:rFonts w:cs="Times New Roman"/>
          <w:szCs w:val="28"/>
          <w:lang w:val="uk-UA"/>
        </w:rPr>
        <w:t xml:space="preserve"> </w:t>
      </w:r>
      <w:r w:rsidR="006E10C8">
        <w:rPr>
          <w:rFonts w:cs="Times New Roman"/>
          <w:szCs w:val="28"/>
          <w:lang w:val="uk-UA"/>
        </w:rPr>
        <w:t>«</w:t>
      </w:r>
      <w:r w:rsidR="00355FA0">
        <w:rPr>
          <w:rFonts w:cs="Times New Roman"/>
          <w:szCs w:val="28"/>
          <w:lang w:val="uk-UA"/>
        </w:rPr>
        <w:t>котельн</w:t>
      </w:r>
      <w:r w:rsidR="006E10C8">
        <w:rPr>
          <w:rFonts w:cs="Times New Roman"/>
          <w:szCs w:val="28"/>
          <w:lang w:val="uk-UA"/>
        </w:rPr>
        <w:t>я»</w:t>
      </w:r>
      <w:r w:rsidR="006176AA">
        <w:rPr>
          <w:rFonts w:cs="Times New Roman"/>
          <w:szCs w:val="28"/>
          <w:lang w:val="uk-UA"/>
        </w:rPr>
        <w:t xml:space="preserve">, загальною площею </w:t>
      </w:r>
      <w:r w:rsidR="00355FA0">
        <w:rPr>
          <w:rFonts w:cs="Times New Roman"/>
          <w:szCs w:val="28"/>
          <w:lang w:val="uk-UA"/>
        </w:rPr>
        <w:t>40,1</w:t>
      </w:r>
      <w:r w:rsidR="006176AA">
        <w:rPr>
          <w:rFonts w:cs="Times New Roman"/>
          <w:szCs w:val="28"/>
          <w:lang w:val="uk-UA"/>
        </w:rPr>
        <w:t> </w:t>
      </w:r>
      <w:proofErr w:type="spellStart"/>
      <w:r w:rsidR="006176AA">
        <w:rPr>
          <w:rFonts w:cs="Times New Roman"/>
          <w:szCs w:val="28"/>
          <w:lang w:val="uk-UA"/>
        </w:rPr>
        <w:t>кв</w:t>
      </w:r>
      <w:proofErr w:type="spellEnd"/>
      <w:r w:rsidR="006176AA">
        <w:rPr>
          <w:rFonts w:cs="Times New Roman"/>
          <w:szCs w:val="28"/>
          <w:lang w:val="uk-UA"/>
        </w:rPr>
        <w:t xml:space="preserve">. м., що знаходиться за </w:t>
      </w:r>
      <w:proofErr w:type="spellStart"/>
      <w:r w:rsidR="006176AA">
        <w:rPr>
          <w:rFonts w:cs="Times New Roman"/>
          <w:szCs w:val="28"/>
          <w:lang w:val="uk-UA"/>
        </w:rPr>
        <w:t>адресою</w:t>
      </w:r>
      <w:proofErr w:type="spellEnd"/>
      <w:r w:rsidR="006176AA">
        <w:rPr>
          <w:rFonts w:cs="Times New Roman"/>
          <w:szCs w:val="28"/>
          <w:lang w:val="uk-UA"/>
        </w:rPr>
        <w:t xml:space="preserve">: Чернігівська область, місто Ніжин, вулиця Братів Зосим, 6, </w:t>
      </w:r>
      <w:r w:rsidR="006176AA">
        <w:rPr>
          <w:szCs w:val="28"/>
          <w:lang w:val="uk-UA"/>
        </w:rPr>
        <w:t>відповідно до вимог чинного законодавства.</w:t>
      </w:r>
    </w:p>
    <w:p w14:paraId="70AF9300" w14:textId="77777777" w:rsidR="006176AA" w:rsidRDefault="006176AA" w:rsidP="006176AA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6.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Начальнику відділу комунального майна </w:t>
      </w:r>
      <w:r>
        <w:rPr>
          <w:rFonts w:eastAsia="Times New Roman" w:cs="Times New Roman"/>
          <w:szCs w:val="28"/>
          <w:lang w:val="uk-UA" w:eastAsia="ru-RU"/>
        </w:rPr>
        <w:t>у</w:t>
      </w:r>
      <w:r w:rsidRPr="008F1A7A">
        <w:rPr>
          <w:rFonts w:eastAsia="Times New Roman" w:cs="Times New Roman"/>
          <w:szCs w:val="28"/>
          <w:lang w:val="uk-UA" w:eastAsia="ru-RU"/>
        </w:rPr>
        <w:t>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Федчун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Н.О. забезпечити оприлюднення даного рішення на офіційному сайті Ніжинської міської ради протягом п’яти робочих днів після його прийняття. </w:t>
      </w:r>
    </w:p>
    <w:p w14:paraId="1AA749C2" w14:textId="77777777" w:rsidR="006176AA" w:rsidRDefault="006176AA" w:rsidP="00E92257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7.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>Організацію виконання даного рішення покласти на першого заступника міського голови з питань діяльності виконавчих органів ради Вовченка Ф.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І., начальника управління комунального майна та земельних відносин Ніжинської міської ради</w:t>
      </w:r>
      <w:r>
        <w:rPr>
          <w:rFonts w:eastAsia="Times New Roman" w:cs="Times New Roman"/>
          <w:szCs w:val="28"/>
          <w:lang w:val="uk-UA" w:eastAsia="ru-RU"/>
        </w:rPr>
        <w:t xml:space="preserve"> Чернігівської області </w:t>
      </w:r>
      <w:r w:rsidRPr="008F1A7A">
        <w:rPr>
          <w:rFonts w:eastAsia="Times New Roman" w:cs="Times New Roman"/>
          <w:szCs w:val="28"/>
          <w:lang w:val="uk-UA" w:eastAsia="ru-RU"/>
        </w:rPr>
        <w:t xml:space="preserve">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Онокало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І.</w:t>
      </w:r>
      <w:r>
        <w:rPr>
          <w:rFonts w:eastAsia="Times New Roman" w:cs="Times New Roman"/>
          <w:szCs w:val="28"/>
          <w:lang w:val="uk-UA" w:eastAsia="ru-RU"/>
        </w:rPr>
        <w:t> </w:t>
      </w:r>
      <w:r w:rsidRPr="008F1A7A">
        <w:rPr>
          <w:rFonts w:eastAsia="Times New Roman" w:cs="Times New Roman"/>
          <w:szCs w:val="28"/>
          <w:lang w:val="uk-UA" w:eastAsia="ru-RU"/>
        </w:rPr>
        <w:t>А.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</w:p>
    <w:p w14:paraId="1EC55A8A" w14:textId="77777777" w:rsidR="006176AA" w:rsidRPr="00735083" w:rsidRDefault="006176AA" w:rsidP="00E92257">
      <w:pPr>
        <w:spacing w:after="0"/>
        <w:ind w:firstLine="708"/>
        <w:jc w:val="both"/>
        <w:rPr>
          <w:szCs w:val="28"/>
          <w:lang w:val="uk-UA"/>
        </w:rPr>
      </w:pPr>
      <w:r w:rsidRPr="008F1A7A">
        <w:rPr>
          <w:rFonts w:eastAsia="Times New Roman" w:cs="Times New Roman"/>
          <w:szCs w:val="28"/>
          <w:lang w:val="uk-UA" w:eastAsia="ru-RU"/>
        </w:rPr>
        <w:t>8.</w:t>
      </w:r>
      <w:r>
        <w:rPr>
          <w:rFonts w:eastAsia="Times New Roman" w:cs="Times New Roman"/>
          <w:szCs w:val="28"/>
          <w:lang w:val="uk-UA" w:eastAsia="ru-RU"/>
        </w:rPr>
        <w:t xml:space="preserve"> </w:t>
      </w:r>
      <w:r w:rsidRPr="008F1A7A">
        <w:rPr>
          <w:rFonts w:eastAsia="Times New Roman" w:cs="Times New Roman"/>
          <w:szCs w:val="28"/>
          <w:lang w:val="uk-UA" w:eastAsia="ru-RU"/>
        </w:rPr>
        <w:t xml:space="preserve">Контроль за виконанням даного рішення покласти на постійну комісію міської ради з питань житлово-комунального господарства, комунальної власності,  транспорту  і  зв’язку  та  енергозбереження    (голова комісії </w:t>
      </w:r>
      <w:proofErr w:type="spellStart"/>
      <w:r w:rsidRPr="008F1A7A">
        <w:rPr>
          <w:rFonts w:eastAsia="Times New Roman" w:cs="Times New Roman"/>
          <w:szCs w:val="28"/>
          <w:lang w:val="uk-UA" w:eastAsia="ru-RU"/>
        </w:rPr>
        <w:t>Дегтяренко</w:t>
      </w:r>
      <w:proofErr w:type="spellEnd"/>
      <w:r w:rsidRPr="008F1A7A">
        <w:rPr>
          <w:rFonts w:eastAsia="Times New Roman" w:cs="Times New Roman"/>
          <w:szCs w:val="28"/>
          <w:lang w:val="uk-UA" w:eastAsia="ru-RU"/>
        </w:rPr>
        <w:t xml:space="preserve"> В.М.).</w:t>
      </w:r>
    </w:p>
    <w:p w14:paraId="142F296A" w14:textId="77777777" w:rsidR="006176AA" w:rsidRPr="008F1A7A" w:rsidRDefault="006176AA" w:rsidP="006176AA">
      <w:pPr>
        <w:spacing w:after="0"/>
        <w:ind w:left="-142" w:right="-284" w:firstLine="142"/>
        <w:jc w:val="both"/>
        <w:rPr>
          <w:rFonts w:eastAsia="Times New Roman" w:cs="Times New Roman"/>
          <w:szCs w:val="28"/>
          <w:lang w:val="uk-UA" w:eastAsia="ru-RU"/>
        </w:rPr>
      </w:pPr>
    </w:p>
    <w:p w14:paraId="705493B5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77B37C8A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</w:p>
    <w:p w14:paraId="3BBDA8A7" w14:textId="77777777" w:rsidR="006176AA" w:rsidRDefault="006176AA" w:rsidP="006176AA">
      <w:pPr>
        <w:spacing w:after="0"/>
        <w:ind w:right="-284"/>
        <w:rPr>
          <w:rFonts w:eastAsia="Times New Roman" w:cs="Times New Roman"/>
          <w:szCs w:val="28"/>
          <w:lang w:val="uk-UA" w:eastAsia="ru-RU"/>
        </w:rPr>
      </w:pPr>
      <w:r w:rsidRPr="008F1A7A">
        <w:rPr>
          <w:rFonts w:eastAsia="Times New Roman" w:cs="Times New Roman"/>
          <w:szCs w:val="28"/>
          <w:lang w:val="uk-UA" w:eastAsia="ru-RU"/>
        </w:rPr>
        <w:t>Міський голова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8F1A7A">
        <w:rPr>
          <w:rFonts w:eastAsia="Times New Roman" w:cs="Times New Roman"/>
          <w:szCs w:val="28"/>
          <w:lang w:val="uk-UA" w:eastAsia="ru-RU"/>
        </w:rPr>
        <w:tab/>
      </w:r>
      <w:r w:rsidRPr="008F1A7A">
        <w:rPr>
          <w:rFonts w:eastAsia="Times New Roman" w:cs="Times New Roman"/>
          <w:szCs w:val="28"/>
          <w:lang w:val="uk-UA" w:eastAsia="ru-RU"/>
        </w:rPr>
        <w:tab/>
        <w:t xml:space="preserve">       </w:t>
      </w:r>
      <w:r>
        <w:rPr>
          <w:rFonts w:eastAsia="Times New Roman" w:cs="Times New Roman"/>
          <w:szCs w:val="28"/>
          <w:lang w:val="uk-UA" w:eastAsia="ru-RU"/>
        </w:rPr>
        <w:t xml:space="preserve">      </w:t>
      </w:r>
      <w:r w:rsidRPr="008F1A7A">
        <w:rPr>
          <w:rFonts w:eastAsia="Times New Roman" w:cs="Times New Roman"/>
          <w:szCs w:val="28"/>
          <w:lang w:val="uk-UA" w:eastAsia="ru-RU"/>
        </w:rPr>
        <w:t>Олександр КОДОЛА</w:t>
      </w:r>
    </w:p>
    <w:p w14:paraId="75FBE582" w14:textId="77777777" w:rsidR="006176AA" w:rsidRDefault="006176AA" w:rsidP="006176AA">
      <w:pPr>
        <w:pStyle w:val="a4"/>
        <w:spacing w:after="0"/>
        <w:ind w:left="0" w:firstLine="708"/>
        <w:jc w:val="both"/>
        <w:rPr>
          <w:rFonts w:cs="Times New Roman"/>
          <w:szCs w:val="28"/>
          <w:lang w:val="uk-UA"/>
        </w:rPr>
      </w:pPr>
    </w:p>
    <w:p w14:paraId="5BA09A12" w14:textId="77777777" w:rsidR="006176AA" w:rsidRPr="006176AA" w:rsidRDefault="006176AA" w:rsidP="006176AA">
      <w:pPr>
        <w:jc w:val="both"/>
        <w:rPr>
          <w:rFonts w:cs="Times New Roman"/>
          <w:szCs w:val="28"/>
          <w:lang w:val="uk-UA"/>
        </w:rPr>
      </w:pPr>
    </w:p>
    <w:p w14:paraId="3B438978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8FD8DC6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2349BDB" w14:textId="77777777" w:rsidR="006176AA" w:rsidRDefault="006176AA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574BD981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13E40581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DB3DEF6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687D4693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290972FC" w14:textId="77777777" w:rsidR="00E92257" w:rsidRDefault="00E92257" w:rsidP="006176AA">
      <w:pPr>
        <w:pStyle w:val="a4"/>
        <w:ind w:left="0" w:firstLine="708"/>
        <w:jc w:val="both"/>
        <w:rPr>
          <w:rFonts w:cs="Times New Roman"/>
          <w:szCs w:val="28"/>
          <w:lang w:val="uk-UA"/>
        </w:rPr>
      </w:pPr>
    </w:p>
    <w:p w14:paraId="10413D54" w14:textId="77777777" w:rsidR="00A525C3" w:rsidRPr="001E50E1" w:rsidRDefault="00A525C3" w:rsidP="001E50E1">
      <w:pPr>
        <w:jc w:val="both"/>
        <w:rPr>
          <w:rFonts w:cs="Times New Roman"/>
          <w:szCs w:val="28"/>
          <w:lang w:val="uk-UA"/>
        </w:rPr>
      </w:pPr>
    </w:p>
    <w:p w14:paraId="31DA83C7" w14:textId="45DBB034" w:rsidR="00E92257" w:rsidRPr="000953AD" w:rsidRDefault="00453FE8" w:rsidP="00E92257">
      <w:pPr>
        <w:spacing w:after="0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lastRenderedPageBreak/>
        <w:t>Візують</w:t>
      </w:r>
      <w:r w:rsidR="00E92257" w:rsidRPr="000953AD">
        <w:rPr>
          <w:rFonts w:eastAsia="Times New Roman" w:cs="Times New Roman"/>
          <w:b/>
          <w:szCs w:val="28"/>
          <w:lang w:val="uk-UA" w:eastAsia="ru-RU"/>
        </w:rPr>
        <w:t>:</w:t>
      </w:r>
    </w:p>
    <w:p w14:paraId="26FE2EFA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05D03D1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Начальник управління комунального майна</w:t>
      </w:r>
    </w:p>
    <w:p w14:paraId="0B6817FC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та земельних відносин Ніжинської міської ради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  Ірина ОНОКАЛО</w:t>
      </w:r>
    </w:p>
    <w:p w14:paraId="336CD4B9" w14:textId="77777777" w:rsidR="00E92257" w:rsidRPr="000953AD" w:rsidRDefault="00E92257" w:rsidP="00E92257">
      <w:pPr>
        <w:spacing w:after="0"/>
        <w:rPr>
          <w:rFonts w:eastAsia="Times New Roman" w:cs="Times New Roman"/>
          <w:color w:val="FF0000"/>
          <w:szCs w:val="28"/>
          <w:lang w:val="uk-UA" w:eastAsia="ru-RU"/>
        </w:rPr>
      </w:pPr>
    </w:p>
    <w:p w14:paraId="61DC50D8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C1646CF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Перший заступник міського </w:t>
      </w:r>
    </w:p>
    <w:p w14:paraId="5DA752F5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голови з питань діяльності</w:t>
      </w:r>
    </w:p>
    <w:p w14:paraId="77266016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виконавчих органів ради                                                          Федір ВОВЧЕНКО</w:t>
      </w:r>
    </w:p>
    <w:p w14:paraId="16411917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A6C4CD0" w14:textId="1803A4EB" w:rsidR="00E92257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5EDA7FAB" w14:textId="77777777" w:rsidR="00453FE8" w:rsidRDefault="00453FE8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07CBB004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Секретар Ніжинської міської ради                                            Юрій ХОМЕНКО</w:t>
      </w:r>
    </w:p>
    <w:p w14:paraId="2C2C44DF" w14:textId="77777777" w:rsidR="00E92257" w:rsidRPr="000953AD" w:rsidRDefault="00E92257" w:rsidP="00E92257">
      <w:pPr>
        <w:spacing w:after="0"/>
        <w:rPr>
          <w:rFonts w:eastAsia="Times New Roman" w:cs="Times New Roman"/>
          <w:szCs w:val="28"/>
          <w:lang w:val="uk-UA" w:eastAsia="ru-RU"/>
        </w:rPr>
      </w:pPr>
    </w:p>
    <w:p w14:paraId="395AFA6D" w14:textId="7F60BB14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3CF5E70D" w14:textId="77777777" w:rsidR="00453FE8" w:rsidRDefault="00453FE8" w:rsidP="00E92257">
      <w:pPr>
        <w:spacing w:after="0"/>
        <w:rPr>
          <w:rFonts w:eastAsia="Times New Roman" w:cs="Times New Roman"/>
          <w:szCs w:val="24"/>
          <w:lang w:val="uk-UA" w:eastAsia="ru-RU"/>
        </w:rPr>
      </w:pPr>
    </w:p>
    <w:p w14:paraId="7245F226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Начальник відділу</w:t>
      </w:r>
    </w:p>
    <w:p w14:paraId="006791BF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юридично-кадрового </w:t>
      </w:r>
    </w:p>
    <w:p w14:paraId="204EFC45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забезпечення апарату                                                                    В’ячеслав ЛЕГА</w:t>
      </w:r>
    </w:p>
    <w:p w14:paraId="1130992B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>виконавчого комітету</w:t>
      </w:r>
    </w:p>
    <w:p w14:paraId="1070CE08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Ніжинської міської ради     </w:t>
      </w:r>
    </w:p>
    <w:p w14:paraId="6C2F8C3D" w14:textId="77777777" w:rsidR="00E92257" w:rsidRPr="000953AD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>
        <w:rPr>
          <w:rFonts w:eastAsia="Times New Roman" w:cs="Times New Roman"/>
          <w:szCs w:val="24"/>
          <w:lang w:val="uk-UA" w:eastAsia="ru-RU"/>
        </w:rPr>
        <w:t xml:space="preserve">            </w:t>
      </w:r>
    </w:p>
    <w:p w14:paraId="7723EB3B" w14:textId="77777777" w:rsidR="00E92257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</w:p>
    <w:p w14:paraId="38042601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Головний спеціаліст – юрист відділу бухгалтерського</w:t>
      </w:r>
    </w:p>
    <w:p w14:paraId="1232B9AD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обліку, звітності та правового забезпечення управлінні</w:t>
      </w:r>
    </w:p>
    <w:p w14:paraId="3F09D600" w14:textId="77777777" w:rsidR="00E92257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 xml:space="preserve">комунального майна та земельних відносин </w:t>
      </w:r>
    </w:p>
    <w:p w14:paraId="776381A8" w14:textId="77777777" w:rsidR="00E92257" w:rsidRPr="000953AD" w:rsidRDefault="00E92257" w:rsidP="00E92257">
      <w:pPr>
        <w:spacing w:after="0"/>
        <w:rPr>
          <w:rFonts w:eastAsia="Times New Roman" w:cs="Times New Roman"/>
          <w:color w:val="000000"/>
          <w:szCs w:val="28"/>
          <w:lang w:val="uk-UA" w:eastAsia="uk-UA"/>
        </w:rPr>
      </w:pPr>
      <w:r w:rsidRPr="000953AD">
        <w:rPr>
          <w:rFonts w:eastAsia="Times New Roman" w:cs="Times New Roman"/>
          <w:color w:val="000000"/>
          <w:szCs w:val="28"/>
          <w:lang w:val="uk-UA" w:eastAsia="uk-UA"/>
        </w:rPr>
        <w:t>Ніжинської</w:t>
      </w:r>
      <w:r>
        <w:rPr>
          <w:rFonts w:eastAsia="Times New Roman" w:cs="Times New Roman"/>
          <w:color w:val="000000"/>
          <w:szCs w:val="28"/>
          <w:lang w:val="uk-UA" w:eastAsia="uk-UA"/>
        </w:rPr>
        <w:t xml:space="preserve"> 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>міської ради</w:t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</w:r>
      <w:r w:rsidRPr="000953AD">
        <w:rPr>
          <w:rFonts w:eastAsia="Times New Roman" w:cs="Times New Roman"/>
          <w:color w:val="000000"/>
          <w:szCs w:val="28"/>
          <w:lang w:val="uk-UA" w:eastAsia="uk-UA"/>
        </w:rPr>
        <w:tab/>
        <w:t xml:space="preserve">        Сергій САВЧЕНКО</w:t>
      </w:r>
    </w:p>
    <w:p w14:paraId="3F720B0F" w14:textId="77777777" w:rsidR="00E92257" w:rsidRDefault="00E92257" w:rsidP="00E92257">
      <w:pPr>
        <w:spacing w:after="0"/>
        <w:rPr>
          <w:rFonts w:eastAsia="Times New Roman" w:cs="Times New Roman"/>
          <w:szCs w:val="24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                </w:t>
      </w:r>
    </w:p>
    <w:p w14:paraId="151F1033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4"/>
          <w:lang w:val="uk-UA" w:eastAsia="ru-RU"/>
        </w:rPr>
        <w:t xml:space="preserve">Голова </w:t>
      </w:r>
      <w:r w:rsidRPr="000953AD">
        <w:rPr>
          <w:rFonts w:eastAsia="Times New Roman" w:cs="Times New Roman"/>
          <w:szCs w:val="28"/>
          <w:lang w:val="uk-UA" w:eastAsia="ru-RU"/>
        </w:rPr>
        <w:t>постійної комісії міської</w:t>
      </w:r>
    </w:p>
    <w:p w14:paraId="63BD2E85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ради з питань житлово-комунального</w:t>
      </w:r>
    </w:p>
    <w:p w14:paraId="6BAE94C8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 xml:space="preserve">господарства, комунальної власності, </w:t>
      </w:r>
    </w:p>
    <w:p w14:paraId="238EAF26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транспорту і зв’язку та енергозбереження</w:t>
      </w:r>
      <w:r w:rsidRPr="000953AD">
        <w:rPr>
          <w:rFonts w:eastAsia="Times New Roman" w:cs="Times New Roman"/>
          <w:szCs w:val="28"/>
          <w:lang w:val="uk-UA" w:eastAsia="ru-RU"/>
        </w:rPr>
        <w:tab/>
        <w:t xml:space="preserve">          </w:t>
      </w:r>
      <w:r w:rsidRPr="000953AD">
        <w:rPr>
          <w:rFonts w:eastAsia="Times New Roman" w:cs="Times New Roman"/>
          <w:szCs w:val="28"/>
          <w:lang w:val="uk-UA" w:eastAsia="ru-RU"/>
        </w:rPr>
        <w:tab/>
      </w:r>
      <w:proofErr w:type="spellStart"/>
      <w:r w:rsidRPr="000953AD">
        <w:rPr>
          <w:rFonts w:eastAsia="Times New Roman" w:cs="Times New Roman"/>
          <w:szCs w:val="28"/>
          <w:lang w:val="uk-UA" w:eastAsia="ru-RU"/>
        </w:rPr>
        <w:t>Вячеслав</w:t>
      </w:r>
      <w:proofErr w:type="spellEnd"/>
      <w:r w:rsidRPr="000953AD">
        <w:rPr>
          <w:rFonts w:eastAsia="Times New Roman" w:cs="Times New Roman"/>
          <w:szCs w:val="28"/>
          <w:lang w:val="uk-UA" w:eastAsia="ru-RU"/>
        </w:rPr>
        <w:t xml:space="preserve"> ДЕГТЯРЕНКО</w:t>
      </w:r>
    </w:p>
    <w:p w14:paraId="33E20D43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</w:p>
    <w:p w14:paraId="02238F9F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Голова постійної комісії міської ради з питань</w:t>
      </w:r>
    </w:p>
    <w:p w14:paraId="294976CB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регламенту, законності, охорони прав і свобод громадян,</w:t>
      </w:r>
    </w:p>
    <w:p w14:paraId="025F0DCA" w14:textId="77777777" w:rsidR="00E92257" w:rsidRPr="000953AD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ru-RU"/>
        </w:rPr>
      </w:pPr>
      <w:r w:rsidRPr="000953AD">
        <w:rPr>
          <w:rFonts w:eastAsia="Times New Roman" w:cs="Times New Roman"/>
          <w:szCs w:val="28"/>
          <w:lang w:val="uk-UA" w:eastAsia="ru-RU"/>
        </w:rPr>
        <w:t>запобігання корупції, адміністративно-територіального</w:t>
      </w:r>
    </w:p>
    <w:p w14:paraId="13A09FCE" w14:textId="77777777" w:rsidR="00E92257" w:rsidRDefault="00E92257" w:rsidP="00E92257">
      <w:pPr>
        <w:spacing w:after="0"/>
        <w:jc w:val="both"/>
        <w:rPr>
          <w:rFonts w:eastAsia="Times New Roman" w:cs="Times New Roman"/>
          <w:szCs w:val="28"/>
          <w:lang w:val="uk-UA" w:eastAsia="uk-UA"/>
        </w:rPr>
      </w:pPr>
      <w:r w:rsidRPr="000953AD">
        <w:rPr>
          <w:rFonts w:eastAsia="Times New Roman" w:cs="Times New Roman"/>
          <w:szCs w:val="28"/>
          <w:lang w:val="uk-UA" w:eastAsia="ru-RU"/>
        </w:rPr>
        <w:t>устрою, депутатської діяльності та етики</w:t>
      </w:r>
      <w:r w:rsidRPr="000953AD">
        <w:rPr>
          <w:rFonts w:eastAsia="Times New Roman" w:cs="Times New Roman"/>
          <w:szCs w:val="28"/>
          <w:lang w:val="uk-UA" w:eastAsia="uk-UA"/>
        </w:rPr>
        <w:t xml:space="preserve">                              Валерій САЛОГУБ</w:t>
      </w:r>
    </w:p>
    <w:p w14:paraId="141F55C4" w14:textId="77777777" w:rsidR="00A525C3" w:rsidRDefault="00A525C3" w:rsidP="00E92257">
      <w:pPr>
        <w:rPr>
          <w:rFonts w:cs="Times New Roman"/>
          <w:szCs w:val="28"/>
          <w:lang w:val="uk-UA"/>
        </w:rPr>
      </w:pPr>
    </w:p>
    <w:p w14:paraId="17652017" w14:textId="40ADB012" w:rsidR="00A525C3" w:rsidRPr="00951DC0" w:rsidRDefault="00A525C3" w:rsidP="00951DC0">
      <w:pPr>
        <w:spacing w:after="0"/>
        <w:rPr>
          <w:rFonts w:eastAsia="Times New Roman" w:cs="Times New Roman"/>
          <w:szCs w:val="28"/>
          <w:lang w:val="uk-UA" w:eastAsia="ru-RU"/>
        </w:rPr>
      </w:pPr>
    </w:p>
    <w:sectPr w:rsidR="00A525C3" w:rsidRPr="00951D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06EFB"/>
    <w:multiLevelType w:val="hybridMultilevel"/>
    <w:tmpl w:val="7BE0AE62"/>
    <w:lvl w:ilvl="0" w:tplc="CEB4718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" w15:restartNumberingAfterBreak="0">
    <w:nsid w:val="0A7727E1"/>
    <w:multiLevelType w:val="hybridMultilevel"/>
    <w:tmpl w:val="9E7473B4"/>
    <w:lvl w:ilvl="0" w:tplc="910E56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ED8"/>
    <w:rsid w:val="0017375E"/>
    <w:rsid w:val="001B0C3C"/>
    <w:rsid w:val="001E50E1"/>
    <w:rsid w:val="00355FA0"/>
    <w:rsid w:val="003B1F7F"/>
    <w:rsid w:val="003C51FE"/>
    <w:rsid w:val="003D788E"/>
    <w:rsid w:val="00453FE8"/>
    <w:rsid w:val="00557695"/>
    <w:rsid w:val="00573E20"/>
    <w:rsid w:val="00577258"/>
    <w:rsid w:val="005C6ED8"/>
    <w:rsid w:val="005D5F79"/>
    <w:rsid w:val="006176AA"/>
    <w:rsid w:val="006D4975"/>
    <w:rsid w:val="006D785F"/>
    <w:rsid w:val="006E10C8"/>
    <w:rsid w:val="00951DC0"/>
    <w:rsid w:val="00A525C3"/>
    <w:rsid w:val="00AE34EE"/>
    <w:rsid w:val="00C048CA"/>
    <w:rsid w:val="00C35D13"/>
    <w:rsid w:val="00D96580"/>
    <w:rsid w:val="00DB4A3D"/>
    <w:rsid w:val="00DD7073"/>
    <w:rsid w:val="00E9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3A5E"/>
  <w15:chartTrackingRefBased/>
  <w15:docId w15:val="{BD1C5C64-6CCC-4DC7-81D1-06052E97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ED8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73E20"/>
    <w:pPr>
      <w:ind w:left="720"/>
      <w:contextualSpacing/>
    </w:pPr>
  </w:style>
  <w:style w:type="character" w:customStyle="1" w:styleId="docdata">
    <w:name w:val="docdata"/>
    <w:aliases w:val="docy,v5,1663,baiaagaaboqcaaaduaqaaaxgbaaaaaaaaaaaaaaaaaaaaaaaaaaaaaaaaaaaaaaaaaaaaaaaaaaaaaaaaaaaaaaaaaaaaaaaaaaaaaaaaaaaaaaaaaaaaaaaaaaaaaaaaaaaaaaaaaaaaaaaaaaaaaaaaaaaaaaaaaaaaaaaaaaaaaaaaaaaaaaaaaaaaaaaaaaaaaaaaaaaaaaaaaaaaaaaaaaaaaaaaaaaaaaa"/>
    <w:basedOn w:val="a0"/>
    <w:rsid w:val="001737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CAECBC-6338-4C0D-9001-DE0D9D97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КомЗем-03-00</cp:lastModifiedBy>
  <cp:revision>22</cp:revision>
  <cp:lastPrinted>2021-10-13T07:37:00Z</cp:lastPrinted>
  <dcterms:created xsi:type="dcterms:W3CDTF">2021-09-28T11:12:00Z</dcterms:created>
  <dcterms:modified xsi:type="dcterms:W3CDTF">2021-10-26T12:29:00Z</dcterms:modified>
</cp:coreProperties>
</file>