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AC4C" w14:textId="5A2957C6" w:rsidR="00EB046B" w:rsidRPr="001D54FC" w:rsidRDefault="00EB046B" w:rsidP="00EB046B">
      <w:pPr>
        <w:widowControl w:val="0"/>
        <w:autoSpaceDE w:val="0"/>
        <w:autoSpaceDN w:val="0"/>
        <w:adjustRightInd w:val="0"/>
        <w:spacing w:after="0" w:line="240" w:lineRule="auto"/>
        <w:jc w:val="center"/>
        <w:rPr>
          <w:rFonts w:ascii="Calibri" w:eastAsia="Times New Roman" w:hAnsi="Calibri" w:cs="Calibri"/>
          <w:sz w:val="24"/>
          <w:szCs w:val="24"/>
          <w:lang w:eastAsia="uk-UA"/>
        </w:rPr>
      </w:pPr>
      <w:r w:rsidRPr="00EB046B">
        <w:rPr>
          <w:rFonts w:ascii="Calibri" w:eastAsia="Times New Roman" w:hAnsi="Calibri" w:cs="Calibri"/>
          <w:noProof/>
          <w:sz w:val="24"/>
          <w:szCs w:val="24"/>
          <w:lang w:eastAsia="uk-UA"/>
        </w:rPr>
        <w:drawing>
          <wp:inline distT="0" distB="0" distL="0" distR="0" wp14:anchorId="401DCB6A" wp14:editId="52116970">
            <wp:extent cx="5810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r w:rsidR="001D54FC">
        <w:rPr>
          <w:rFonts w:ascii="Calibri" w:eastAsia="Times New Roman" w:hAnsi="Calibri" w:cs="Calibri"/>
          <w:sz w:val="24"/>
          <w:szCs w:val="24"/>
          <w:lang w:eastAsia="uk-UA"/>
        </w:rPr>
        <w:t xml:space="preserve">       </w:t>
      </w:r>
    </w:p>
    <w:p w14:paraId="71BE582C" w14:textId="5A9D178A" w:rsidR="00EB046B" w:rsidRPr="001D54FC" w:rsidRDefault="00EB046B" w:rsidP="00EB046B">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uk-UA"/>
        </w:rPr>
      </w:pPr>
      <w:r w:rsidRPr="00EB046B">
        <w:rPr>
          <w:rFonts w:ascii="Times New Roman" w:eastAsia="Times New Roman" w:hAnsi="Times New Roman" w:cs="Times New Roman"/>
          <w:b/>
          <w:bCs/>
          <w:sz w:val="28"/>
          <w:szCs w:val="28"/>
          <w:lang w:val="ru-RU" w:eastAsia="uk-UA"/>
        </w:rPr>
        <w:t xml:space="preserve">                                 </w:t>
      </w:r>
      <w:r w:rsidRPr="00EB046B">
        <w:rPr>
          <w:rFonts w:ascii="Times New Roman" w:eastAsia="Times New Roman" w:hAnsi="Times New Roman" w:cs="Times New Roman"/>
          <w:b/>
          <w:bCs/>
          <w:sz w:val="28"/>
          <w:szCs w:val="28"/>
          <w:lang w:eastAsia="uk-UA"/>
        </w:rPr>
        <w:t xml:space="preserve">Україна                     </w:t>
      </w:r>
      <w:r w:rsidR="001D54FC" w:rsidRPr="001D54FC">
        <w:rPr>
          <w:rFonts w:ascii="Times New Roman" w:eastAsia="Times New Roman" w:hAnsi="Times New Roman" w:cs="Times New Roman"/>
          <w:sz w:val="24"/>
          <w:szCs w:val="24"/>
          <w:lang w:eastAsia="uk-UA"/>
        </w:rPr>
        <w:t>Проект№678 від 23.10.21</w:t>
      </w:r>
    </w:p>
    <w:p w14:paraId="2E499189" w14:textId="77777777" w:rsidR="00EB046B" w:rsidRPr="00EB046B" w:rsidRDefault="00EB046B" w:rsidP="00EB04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uk-UA"/>
        </w:rPr>
      </w:pPr>
      <w:r w:rsidRPr="00EB046B">
        <w:rPr>
          <w:rFonts w:ascii="Times New Roman" w:eastAsia="Times New Roman" w:hAnsi="Times New Roman" w:cs="Times New Roman"/>
          <w:b/>
          <w:bCs/>
          <w:sz w:val="32"/>
          <w:szCs w:val="32"/>
          <w:lang w:val="ru-RU" w:eastAsia="uk-UA"/>
        </w:rPr>
        <w:t xml:space="preserve">    </w:t>
      </w:r>
      <w:r w:rsidRPr="00EB046B">
        <w:rPr>
          <w:rFonts w:ascii="Times New Roman" w:eastAsia="Times New Roman" w:hAnsi="Times New Roman" w:cs="Times New Roman"/>
          <w:b/>
          <w:bCs/>
          <w:sz w:val="28"/>
          <w:szCs w:val="28"/>
          <w:lang w:eastAsia="uk-UA"/>
        </w:rPr>
        <w:t>ЧЕРНІГІВСЬКА ОБЛАСТЬ</w:t>
      </w:r>
    </w:p>
    <w:p w14:paraId="576110DB" w14:textId="77777777" w:rsidR="00EB046B" w:rsidRPr="00EB046B" w:rsidRDefault="00EB046B" w:rsidP="00EB046B">
      <w:pPr>
        <w:widowControl w:val="0"/>
        <w:autoSpaceDE w:val="0"/>
        <w:autoSpaceDN w:val="0"/>
        <w:adjustRightInd w:val="0"/>
        <w:spacing w:after="0" w:line="240" w:lineRule="auto"/>
        <w:jc w:val="center"/>
        <w:rPr>
          <w:rFonts w:ascii="Times New Roman" w:eastAsia="Times New Roman" w:hAnsi="Times New Roman" w:cs="Times New Roman"/>
          <w:sz w:val="6"/>
          <w:szCs w:val="6"/>
          <w:lang w:val="ru-RU" w:eastAsia="uk-UA"/>
        </w:rPr>
      </w:pPr>
    </w:p>
    <w:p w14:paraId="41D08477" w14:textId="77777777" w:rsidR="00EB046B" w:rsidRPr="00EB046B" w:rsidRDefault="00EB046B" w:rsidP="00EB046B">
      <w:pPr>
        <w:keepNext/>
        <w:widowControl w:val="0"/>
        <w:autoSpaceDE w:val="0"/>
        <w:autoSpaceDN w:val="0"/>
        <w:adjustRightInd w:val="0"/>
        <w:spacing w:after="0" w:line="240" w:lineRule="auto"/>
        <w:ind w:firstLine="720"/>
        <w:jc w:val="both"/>
        <w:rPr>
          <w:rFonts w:ascii="Times New Roman" w:eastAsia="Times New Roman" w:hAnsi="Times New Roman" w:cs="Times New Roman"/>
          <w:b/>
          <w:bCs/>
          <w:sz w:val="32"/>
          <w:szCs w:val="32"/>
          <w:lang w:eastAsia="uk-UA"/>
        </w:rPr>
      </w:pPr>
      <w:r w:rsidRPr="00EB046B">
        <w:rPr>
          <w:rFonts w:ascii="Times New Roman" w:eastAsia="Times New Roman" w:hAnsi="Times New Roman" w:cs="Times New Roman"/>
          <w:b/>
          <w:bCs/>
          <w:sz w:val="32"/>
          <w:szCs w:val="32"/>
          <w:lang w:val="ru-RU" w:eastAsia="uk-UA"/>
        </w:rPr>
        <w:t xml:space="preserve">              </w:t>
      </w:r>
      <w:r w:rsidRPr="00EB046B">
        <w:rPr>
          <w:rFonts w:ascii="Times New Roman" w:eastAsia="Times New Roman" w:hAnsi="Times New Roman" w:cs="Times New Roman"/>
          <w:b/>
          <w:bCs/>
          <w:sz w:val="32"/>
          <w:szCs w:val="32"/>
          <w:lang w:eastAsia="uk-UA"/>
        </w:rPr>
        <w:t>Н І Ж И Н С Ь К А    М І С Ь К А    Р А Д А</w:t>
      </w:r>
    </w:p>
    <w:p w14:paraId="77769A13" w14:textId="77777777" w:rsidR="00EB046B" w:rsidRPr="00EB046B" w:rsidRDefault="00EB046B" w:rsidP="00EB046B">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uk-UA"/>
        </w:rPr>
      </w:pPr>
      <w:r w:rsidRPr="00EB046B">
        <w:rPr>
          <w:rFonts w:ascii="Times New Roman" w:eastAsia="Times New Roman" w:hAnsi="Times New Roman" w:cs="Times New Roman"/>
          <w:sz w:val="32"/>
          <w:szCs w:val="32"/>
          <w:lang w:val="ru-RU" w:eastAsia="uk-UA"/>
        </w:rPr>
        <w:t>____</w:t>
      </w:r>
      <w:r w:rsidRPr="00EB046B">
        <w:rPr>
          <w:rFonts w:ascii="Times New Roman" w:eastAsia="Times New Roman" w:hAnsi="Times New Roman" w:cs="Times New Roman"/>
          <w:sz w:val="32"/>
          <w:szCs w:val="32"/>
          <w:lang w:eastAsia="uk-UA"/>
        </w:rPr>
        <w:t>сесія VІII скликання</w:t>
      </w:r>
    </w:p>
    <w:p w14:paraId="1C01CABC" w14:textId="77777777" w:rsidR="00EB046B" w:rsidRPr="00EB046B" w:rsidRDefault="00EB046B" w:rsidP="00EB046B">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uk-UA"/>
        </w:rPr>
      </w:pPr>
      <w:r w:rsidRPr="00EB046B">
        <w:rPr>
          <w:rFonts w:ascii="Times New Roman" w:eastAsia="Times New Roman" w:hAnsi="Times New Roman" w:cs="Times New Roman"/>
          <w:b/>
          <w:bCs/>
          <w:sz w:val="40"/>
          <w:szCs w:val="40"/>
          <w:lang w:val="ru-RU" w:eastAsia="uk-UA"/>
        </w:rPr>
        <w:t xml:space="preserve">  </w:t>
      </w:r>
      <w:r w:rsidRPr="00EB046B">
        <w:rPr>
          <w:rFonts w:ascii="Times New Roman" w:eastAsia="Times New Roman" w:hAnsi="Times New Roman" w:cs="Times New Roman"/>
          <w:b/>
          <w:bCs/>
          <w:sz w:val="40"/>
          <w:szCs w:val="40"/>
          <w:lang w:eastAsia="uk-UA"/>
        </w:rPr>
        <w:t xml:space="preserve">Р І Ш Е Н </w:t>
      </w:r>
      <w:proofErr w:type="spellStart"/>
      <w:r w:rsidRPr="00EB046B">
        <w:rPr>
          <w:rFonts w:ascii="Times New Roman" w:eastAsia="Times New Roman" w:hAnsi="Times New Roman" w:cs="Times New Roman"/>
          <w:b/>
          <w:bCs/>
          <w:sz w:val="40"/>
          <w:szCs w:val="40"/>
          <w:lang w:eastAsia="uk-UA"/>
        </w:rPr>
        <w:t>Н</w:t>
      </w:r>
      <w:proofErr w:type="spellEnd"/>
      <w:r w:rsidRPr="00EB046B">
        <w:rPr>
          <w:rFonts w:ascii="Times New Roman" w:eastAsia="Times New Roman" w:hAnsi="Times New Roman" w:cs="Times New Roman"/>
          <w:b/>
          <w:bCs/>
          <w:sz w:val="40"/>
          <w:szCs w:val="40"/>
          <w:lang w:eastAsia="uk-UA"/>
        </w:rPr>
        <w:t xml:space="preserve"> Я</w:t>
      </w:r>
    </w:p>
    <w:p w14:paraId="0BCB3D48" w14:textId="77777777" w:rsidR="00EB046B" w:rsidRPr="00EB046B" w:rsidRDefault="00EB046B" w:rsidP="00EB046B">
      <w:pPr>
        <w:widowControl w:val="0"/>
        <w:autoSpaceDE w:val="0"/>
        <w:autoSpaceDN w:val="0"/>
        <w:adjustRightInd w:val="0"/>
        <w:spacing w:after="0" w:line="240" w:lineRule="auto"/>
        <w:rPr>
          <w:rFonts w:ascii="Times New Roman" w:eastAsia="Times New Roman" w:hAnsi="Times New Roman" w:cs="Times New Roman"/>
          <w:b/>
          <w:bCs/>
          <w:sz w:val="32"/>
          <w:szCs w:val="32"/>
          <w:lang w:val="ru-RU" w:eastAsia="uk-UA"/>
        </w:rPr>
      </w:pPr>
    </w:p>
    <w:p w14:paraId="0EFAA25D" w14:textId="77777777" w:rsidR="00EB046B" w:rsidRPr="00EB046B" w:rsidRDefault="00EB046B" w:rsidP="00EB046B">
      <w:pPr>
        <w:widowControl w:val="0"/>
        <w:autoSpaceDE w:val="0"/>
        <w:autoSpaceDN w:val="0"/>
        <w:adjustRightInd w:val="0"/>
        <w:spacing w:after="0" w:line="240" w:lineRule="auto"/>
        <w:rPr>
          <w:rFonts w:ascii="Times New Roman" w:eastAsia="Times New Roman" w:hAnsi="Times New Roman" w:cs="Times New Roman"/>
          <w:sz w:val="28"/>
          <w:szCs w:val="28"/>
          <w:lang w:val="ru-RU" w:eastAsia="uk-UA"/>
        </w:rPr>
      </w:pPr>
      <w:r w:rsidRPr="00EB046B">
        <w:rPr>
          <w:rFonts w:ascii="Times New Roman" w:eastAsia="Times New Roman" w:hAnsi="Times New Roman" w:cs="Times New Roman"/>
          <w:sz w:val="28"/>
          <w:szCs w:val="28"/>
          <w:lang w:eastAsia="uk-UA"/>
        </w:rPr>
        <w:t xml:space="preserve">Від                 2021р.                </w:t>
      </w:r>
      <w:proofErr w:type="spellStart"/>
      <w:r w:rsidRPr="00EB046B">
        <w:rPr>
          <w:rFonts w:ascii="Times New Roman" w:eastAsia="Times New Roman" w:hAnsi="Times New Roman" w:cs="Times New Roman"/>
          <w:sz w:val="28"/>
          <w:szCs w:val="28"/>
          <w:lang w:eastAsia="uk-UA"/>
        </w:rPr>
        <w:t>м.Ніжин</w:t>
      </w:r>
      <w:proofErr w:type="spellEnd"/>
      <w:r w:rsidRPr="00EB046B">
        <w:rPr>
          <w:rFonts w:ascii="Times New Roman" w:eastAsia="Times New Roman" w:hAnsi="Times New Roman" w:cs="Times New Roman"/>
          <w:sz w:val="28"/>
          <w:szCs w:val="28"/>
          <w:lang w:eastAsia="uk-UA"/>
        </w:rPr>
        <w:t xml:space="preserve">                                      №</w:t>
      </w:r>
      <w:r w:rsidRPr="00EB046B">
        <w:rPr>
          <w:rFonts w:ascii="Times New Roman" w:eastAsia="Times New Roman" w:hAnsi="Times New Roman" w:cs="Times New Roman"/>
          <w:sz w:val="28"/>
          <w:szCs w:val="28"/>
          <w:lang w:val="ru-RU" w:eastAsia="uk-UA"/>
        </w:rPr>
        <w:t xml:space="preserve">    </w:t>
      </w:r>
    </w:p>
    <w:p w14:paraId="40338DE5" w14:textId="77777777" w:rsidR="00EB046B" w:rsidRPr="00EB046B" w:rsidRDefault="00EB046B" w:rsidP="00EB046B">
      <w:pPr>
        <w:widowControl w:val="0"/>
        <w:suppressAutoHyphens/>
        <w:autoSpaceDE w:val="0"/>
        <w:autoSpaceDN w:val="0"/>
        <w:adjustRightInd w:val="0"/>
        <w:spacing w:after="0" w:line="240" w:lineRule="auto"/>
        <w:ind w:left="1" w:hanging="3"/>
        <w:rPr>
          <w:rFonts w:ascii="Times New Roman" w:eastAsia="Times New Roman" w:hAnsi="Times New Roman" w:cs="Times New Roman"/>
          <w:color w:val="000000"/>
          <w:position w:val="-1"/>
          <w:sz w:val="28"/>
          <w:szCs w:val="28"/>
          <w:lang w:val="ru-RU" w:eastAsia="uk-UA"/>
        </w:rPr>
      </w:pPr>
    </w:p>
    <w:p w14:paraId="175BDD6F" w14:textId="77777777" w:rsidR="00EB046B" w:rsidRDefault="00EB046B" w:rsidP="00EB046B">
      <w:pPr>
        <w:widowControl w:val="0"/>
        <w:suppressAutoHyphens/>
        <w:autoSpaceDE w:val="0"/>
        <w:autoSpaceDN w:val="0"/>
        <w:adjustRightInd w:val="0"/>
        <w:spacing w:after="0" w:line="240" w:lineRule="auto"/>
        <w:ind w:left="1" w:hanging="3"/>
        <w:rPr>
          <w:rFonts w:ascii="Times New Roman" w:eastAsia="Times New Roman" w:hAnsi="Times New Roman" w:cs="Times New Roman"/>
          <w:color w:val="000000"/>
          <w:position w:val="-1"/>
          <w:sz w:val="28"/>
          <w:szCs w:val="28"/>
          <w:lang w:eastAsia="uk-UA"/>
        </w:rPr>
      </w:pPr>
      <w:r w:rsidRPr="00EB046B">
        <w:rPr>
          <w:rFonts w:ascii="Times New Roman" w:eastAsia="Times New Roman" w:hAnsi="Times New Roman" w:cs="Times New Roman"/>
          <w:color w:val="000000"/>
          <w:position w:val="-1"/>
          <w:sz w:val="28"/>
          <w:szCs w:val="28"/>
          <w:lang w:eastAsia="uk-UA"/>
        </w:rPr>
        <w:t xml:space="preserve">Про  </w:t>
      </w:r>
      <w:bookmarkStart w:id="0" w:name="_Hlk85873504"/>
      <w:r>
        <w:rPr>
          <w:rFonts w:ascii="Times New Roman" w:eastAsia="Times New Roman" w:hAnsi="Times New Roman" w:cs="Times New Roman"/>
          <w:color w:val="000000"/>
          <w:position w:val="-1"/>
          <w:sz w:val="28"/>
          <w:szCs w:val="28"/>
          <w:lang w:eastAsia="uk-UA"/>
        </w:rPr>
        <w:t xml:space="preserve">внесення змін до п.2.5. </w:t>
      </w:r>
    </w:p>
    <w:p w14:paraId="5EA08EC7" w14:textId="77777777" w:rsidR="00EB046B" w:rsidRDefault="00EB046B" w:rsidP="00EB046B">
      <w:pPr>
        <w:widowControl w:val="0"/>
        <w:suppressAutoHyphens/>
        <w:autoSpaceDE w:val="0"/>
        <w:autoSpaceDN w:val="0"/>
        <w:adjustRightInd w:val="0"/>
        <w:spacing w:after="0" w:line="240" w:lineRule="auto"/>
        <w:ind w:left="1" w:hanging="3"/>
        <w:rPr>
          <w:rFonts w:ascii="Times New Roman" w:eastAsia="Times New Roman" w:hAnsi="Times New Roman" w:cs="Times New Roman"/>
          <w:color w:val="000000"/>
          <w:position w:val="-1"/>
          <w:sz w:val="28"/>
          <w:szCs w:val="28"/>
          <w:lang w:eastAsia="uk-UA"/>
        </w:rPr>
      </w:pPr>
      <w:r>
        <w:rPr>
          <w:rFonts w:ascii="Times New Roman" w:eastAsia="Times New Roman" w:hAnsi="Times New Roman" w:cs="Times New Roman"/>
          <w:color w:val="000000"/>
          <w:position w:val="-1"/>
          <w:sz w:val="28"/>
          <w:szCs w:val="28"/>
          <w:lang w:eastAsia="uk-UA"/>
        </w:rPr>
        <w:t>рішення Ніжинської міської ради</w:t>
      </w:r>
    </w:p>
    <w:p w14:paraId="179251EC" w14:textId="77777777" w:rsidR="00EB046B" w:rsidRDefault="00EB046B" w:rsidP="00EB046B">
      <w:pPr>
        <w:widowControl w:val="0"/>
        <w:suppressAutoHyphens/>
        <w:autoSpaceDE w:val="0"/>
        <w:autoSpaceDN w:val="0"/>
        <w:adjustRightInd w:val="0"/>
        <w:spacing w:after="0" w:line="240" w:lineRule="auto"/>
        <w:ind w:left="1" w:hanging="3"/>
        <w:rPr>
          <w:rFonts w:ascii="Times New Roman" w:eastAsia="Times New Roman" w:hAnsi="Times New Roman" w:cs="Times New Roman"/>
          <w:color w:val="000000"/>
          <w:position w:val="-1"/>
          <w:sz w:val="28"/>
          <w:szCs w:val="28"/>
          <w:lang w:eastAsia="uk-UA"/>
        </w:rPr>
      </w:pPr>
      <w:r>
        <w:rPr>
          <w:rFonts w:ascii="Times New Roman" w:eastAsia="Times New Roman" w:hAnsi="Times New Roman" w:cs="Times New Roman"/>
          <w:color w:val="000000"/>
          <w:position w:val="-1"/>
          <w:sz w:val="28"/>
          <w:szCs w:val="28"/>
          <w:lang w:eastAsia="uk-UA"/>
        </w:rPr>
        <w:t xml:space="preserve"> від 19 серпня 2021 року №22-12/2021</w:t>
      </w:r>
    </w:p>
    <w:p w14:paraId="1474F2A8" w14:textId="77777777" w:rsidR="00EB046B" w:rsidRDefault="00EB046B" w:rsidP="00EB046B">
      <w:pPr>
        <w:widowControl w:val="0"/>
        <w:suppressAutoHyphens/>
        <w:autoSpaceDE w:val="0"/>
        <w:autoSpaceDN w:val="0"/>
        <w:adjustRightInd w:val="0"/>
        <w:spacing w:after="0" w:line="240" w:lineRule="auto"/>
        <w:ind w:left="1" w:hanging="3"/>
        <w:rPr>
          <w:rFonts w:ascii="Times New Roman" w:eastAsia="Times New Roman" w:hAnsi="Times New Roman" w:cs="Times New Roman"/>
          <w:color w:val="000000"/>
          <w:position w:val="-1"/>
          <w:sz w:val="28"/>
          <w:szCs w:val="28"/>
          <w:lang w:eastAsia="uk-UA"/>
        </w:rPr>
      </w:pPr>
      <w:r>
        <w:rPr>
          <w:rFonts w:ascii="Times New Roman" w:eastAsia="Times New Roman" w:hAnsi="Times New Roman" w:cs="Times New Roman"/>
          <w:color w:val="000000"/>
          <w:position w:val="-1"/>
          <w:sz w:val="28"/>
          <w:szCs w:val="28"/>
          <w:lang w:eastAsia="uk-UA"/>
        </w:rPr>
        <w:t xml:space="preserve"> «Про </w:t>
      </w:r>
      <w:r w:rsidRPr="00EB046B">
        <w:rPr>
          <w:rFonts w:ascii="Times New Roman" w:eastAsia="Times New Roman" w:hAnsi="Times New Roman" w:cs="Times New Roman"/>
          <w:color w:val="000000"/>
          <w:position w:val="-1"/>
          <w:sz w:val="28"/>
          <w:szCs w:val="28"/>
          <w:lang w:eastAsia="uk-UA"/>
        </w:rPr>
        <w:t xml:space="preserve">затвердження Положення про </w:t>
      </w:r>
    </w:p>
    <w:p w14:paraId="0A5CBD63" w14:textId="77777777" w:rsidR="00EB046B" w:rsidRDefault="00EB046B" w:rsidP="00EB046B">
      <w:pPr>
        <w:widowControl w:val="0"/>
        <w:suppressAutoHyphens/>
        <w:autoSpaceDE w:val="0"/>
        <w:autoSpaceDN w:val="0"/>
        <w:adjustRightInd w:val="0"/>
        <w:spacing w:after="0" w:line="240" w:lineRule="auto"/>
        <w:ind w:left="1" w:hanging="3"/>
        <w:rPr>
          <w:rFonts w:ascii="Times New Roman" w:eastAsia="Times New Roman" w:hAnsi="Times New Roman" w:cs="Times New Roman"/>
          <w:color w:val="000000"/>
          <w:position w:val="-1"/>
          <w:sz w:val="28"/>
          <w:szCs w:val="28"/>
          <w:lang w:eastAsia="uk-UA"/>
        </w:rPr>
      </w:pPr>
      <w:r w:rsidRPr="00EB046B">
        <w:rPr>
          <w:rFonts w:ascii="Times New Roman" w:eastAsia="Times New Roman" w:hAnsi="Times New Roman" w:cs="Times New Roman"/>
          <w:color w:val="000000"/>
          <w:position w:val="-1"/>
          <w:sz w:val="28"/>
          <w:szCs w:val="28"/>
          <w:lang w:eastAsia="uk-UA"/>
        </w:rPr>
        <w:t>Громадський бюджет (бюджет участі)</w:t>
      </w:r>
    </w:p>
    <w:p w14:paraId="131E4B51" w14:textId="27EAA96E" w:rsidR="00EB046B" w:rsidRPr="00EB046B" w:rsidRDefault="00EB046B" w:rsidP="00EB046B">
      <w:pPr>
        <w:widowControl w:val="0"/>
        <w:suppressAutoHyphens/>
        <w:autoSpaceDE w:val="0"/>
        <w:autoSpaceDN w:val="0"/>
        <w:adjustRightInd w:val="0"/>
        <w:spacing w:after="0" w:line="240" w:lineRule="auto"/>
        <w:ind w:left="1" w:hanging="3"/>
        <w:rPr>
          <w:rFonts w:ascii="Times New Roman" w:eastAsia="Times New Roman" w:hAnsi="Times New Roman" w:cs="Times New Roman"/>
          <w:color w:val="000000"/>
          <w:position w:val="-1"/>
          <w:sz w:val="28"/>
          <w:szCs w:val="28"/>
          <w:lang w:eastAsia="uk-UA"/>
        </w:rPr>
      </w:pPr>
      <w:r w:rsidRPr="00EB046B">
        <w:rPr>
          <w:rFonts w:ascii="Times New Roman" w:eastAsia="Times New Roman" w:hAnsi="Times New Roman" w:cs="Times New Roman"/>
          <w:color w:val="000000"/>
          <w:position w:val="-1"/>
          <w:sz w:val="28"/>
          <w:szCs w:val="28"/>
          <w:lang w:eastAsia="uk-UA"/>
        </w:rPr>
        <w:t xml:space="preserve"> Ніжинської  територіальної</w:t>
      </w:r>
      <w:r>
        <w:rPr>
          <w:rFonts w:ascii="Times New Roman" w:eastAsia="Times New Roman" w:hAnsi="Times New Roman" w:cs="Times New Roman"/>
          <w:color w:val="000000"/>
          <w:position w:val="-1"/>
          <w:sz w:val="28"/>
          <w:szCs w:val="28"/>
          <w:lang w:eastAsia="uk-UA"/>
        </w:rPr>
        <w:t xml:space="preserve"> </w:t>
      </w:r>
      <w:r w:rsidRPr="00EB046B">
        <w:rPr>
          <w:rFonts w:ascii="Times New Roman" w:eastAsia="Times New Roman" w:hAnsi="Times New Roman" w:cs="Times New Roman"/>
          <w:color w:val="000000"/>
          <w:position w:val="-1"/>
          <w:sz w:val="28"/>
          <w:szCs w:val="28"/>
          <w:lang w:eastAsia="uk-UA"/>
        </w:rPr>
        <w:t>громади</w:t>
      </w:r>
      <w:r>
        <w:rPr>
          <w:rFonts w:ascii="Times New Roman" w:eastAsia="Times New Roman" w:hAnsi="Times New Roman" w:cs="Times New Roman"/>
          <w:color w:val="000000"/>
          <w:position w:val="-1"/>
          <w:sz w:val="28"/>
          <w:szCs w:val="28"/>
          <w:lang w:eastAsia="uk-UA"/>
        </w:rPr>
        <w:t>»</w:t>
      </w:r>
    </w:p>
    <w:bookmarkEnd w:id="0"/>
    <w:p w14:paraId="0C3C2544"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color w:val="000000"/>
          <w:position w:val="-1"/>
          <w:sz w:val="28"/>
          <w:szCs w:val="28"/>
          <w:lang w:eastAsia="uk-UA"/>
        </w:rPr>
      </w:pPr>
    </w:p>
    <w:p w14:paraId="7A6E5613" w14:textId="7CF5D286" w:rsidR="00EB046B" w:rsidRDefault="00EB046B" w:rsidP="00EB046B">
      <w:pPr>
        <w:widowControl w:val="0"/>
        <w:suppressAutoHyphens/>
        <w:autoSpaceDE w:val="0"/>
        <w:autoSpaceDN w:val="0"/>
        <w:adjustRightInd w:val="0"/>
        <w:spacing w:after="0" w:line="240" w:lineRule="auto"/>
        <w:ind w:hanging="2"/>
        <w:jc w:val="both"/>
        <w:rPr>
          <w:rFonts w:ascii="Times New Roman" w:eastAsia="Times New Roman" w:hAnsi="Times New Roman" w:cs="Times New Roman"/>
          <w:position w:val="-1"/>
          <w:sz w:val="28"/>
          <w:szCs w:val="28"/>
          <w:lang w:eastAsia="uk-UA"/>
        </w:rPr>
      </w:pPr>
      <w:r w:rsidRPr="00EB046B">
        <w:rPr>
          <w:rFonts w:ascii="Times New Roman" w:eastAsia="Times New Roman" w:hAnsi="Times New Roman" w:cs="Times New Roman"/>
          <w:color w:val="000000"/>
          <w:position w:val="-1"/>
          <w:lang w:eastAsia="uk-UA"/>
        </w:rPr>
        <w:tab/>
      </w:r>
      <w:r w:rsidRPr="00EB046B">
        <w:rPr>
          <w:rFonts w:ascii="Times New Roman" w:eastAsia="Times New Roman" w:hAnsi="Times New Roman" w:cs="Times New Roman"/>
          <w:position w:val="-1"/>
          <w:sz w:val="28"/>
          <w:szCs w:val="28"/>
          <w:lang w:eastAsia="uk-UA"/>
        </w:rPr>
        <w:t xml:space="preserve">Відповідно до  статей 25, 26, 42, 59, 73  Закону України «Про місцеве самоврядування в Україні», </w:t>
      </w:r>
      <w:proofErr w:type="spellStart"/>
      <w:r w:rsidRPr="00EB046B">
        <w:rPr>
          <w:rFonts w:ascii="Times New Roman" w:eastAsia="Times New Roman" w:hAnsi="Times New Roman" w:cs="Times New Roman"/>
          <w:sz w:val="28"/>
          <w:szCs w:val="28"/>
          <w:lang w:eastAsia="uk-UA"/>
        </w:rPr>
        <w:t>Регламентy</w:t>
      </w:r>
      <w:proofErr w:type="spellEnd"/>
      <w:r w:rsidRPr="00EB046B">
        <w:rPr>
          <w:rFonts w:ascii="Times New Roman" w:eastAsia="Times New Roman" w:hAnsi="Times New Roman" w:cs="Times New Roman"/>
          <w:sz w:val="28"/>
          <w:szCs w:val="28"/>
          <w:lang w:eastAsia="uk-UA"/>
        </w:rPr>
        <w:t xml:space="preserve"> Ніжинської міської ради Чернігівської області, затвердженого рішенням Ніжинської міської ради від 27 листопада 2020 року </w:t>
      </w:r>
      <w:r w:rsidRPr="00EB046B">
        <w:rPr>
          <w:rFonts w:ascii="Segoe UI Symbol" w:eastAsia="Times New Roman" w:hAnsi="Segoe UI Symbol" w:cs="Segoe UI Symbol"/>
          <w:sz w:val="28"/>
          <w:szCs w:val="28"/>
          <w:lang w:eastAsia="uk-UA"/>
        </w:rPr>
        <w:t>№</w:t>
      </w:r>
      <w:r w:rsidRPr="00EB046B">
        <w:rPr>
          <w:rFonts w:ascii="Times New Roman" w:eastAsia="Times New Roman" w:hAnsi="Times New Roman" w:cs="Times New Roman"/>
          <w:sz w:val="28"/>
          <w:szCs w:val="28"/>
          <w:lang w:eastAsia="uk-UA"/>
        </w:rPr>
        <w:t>3-2/2020 (зі мінами),</w:t>
      </w:r>
      <w:r w:rsidRPr="00EB046B">
        <w:rPr>
          <w:rFonts w:ascii="Times New Roman" w:eastAsia="Times New Roman" w:hAnsi="Times New Roman" w:cs="Times New Roman"/>
          <w:color w:val="FF0000"/>
          <w:position w:val="-1"/>
          <w:sz w:val="28"/>
          <w:szCs w:val="28"/>
          <w:lang w:eastAsia="uk-UA"/>
        </w:rPr>
        <w:t xml:space="preserve"> </w:t>
      </w:r>
      <w:r w:rsidRPr="00EB046B">
        <w:rPr>
          <w:rFonts w:ascii="Times New Roman" w:eastAsia="Times New Roman" w:hAnsi="Times New Roman" w:cs="Times New Roman"/>
          <w:position w:val="-1"/>
          <w:sz w:val="28"/>
          <w:szCs w:val="28"/>
          <w:lang w:eastAsia="uk-UA"/>
        </w:rPr>
        <w:t>з метою забезпечення ефективної роботи по громадському бюджетуванню в Ніжинській територіальній громаді, Ніжинська міська рада вирішила:</w:t>
      </w:r>
    </w:p>
    <w:p w14:paraId="7D9A5AAF" w14:textId="77777777" w:rsidR="008C6178" w:rsidRPr="00EB046B" w:rsidRDefault="008C6178" w:rsidP="00EB046B">
      <w:pPr>
        <w:widowControl w:val="0"/>
        <w:suppressAutoHyphens/>
        <w:autoSpaceDE w:val="0"/>
        <w:autoSpaceDN w:val="0"/>
        <w:adjustRightInd w:val="0"/>
        <w:spacing w:after="0" w:line="240" w:lineRule="auto"/>
        <w:ind w:hanging="2"/>
        <w:jc w:val="both"/>
        <w:rPr>
          <w:rFonts w:ascii="Times New Roman" w:eastAsia="Times New Roman" w:hAnsi="Times New Roman" w:cs="Times New Roman"/>
          <w:position w:val="-1"/>
          <w:sz w:val="28"/>
          <w:szCs w:val="28"/>
          <w:lang w:eastAsia="uk-UA"/>
        </w:rPr>
      </w:pPr>
    </w:p>
    <w:p w14:paraId="0B52837F" w14:textId="2595DD18" w:rsidR="00EB046B" w:rsidRDefault="008C6178" w:rsidP="00DC3C3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position w:val="-1"/>
          <w:sz w:val="28"/>
          <w:szCs w:val="28"/>
          <w:lang w:eastAsia="uk-UA"/>
        </w:rPr>
      </w:pPr>
      <w:r>
        <w:rPr>
          <w:rFonts w:ascii="Times New Roman" w:eastAsia="Times New Roman" w:hAnsi="Times New Roman" w:cs="Times New Roman"/>
          <w:color w:val="000000"/>
          <w:position w:val="-1"/>
          <w:sz w:val="28"/>
          <w:szCs w:val="28"/>
          <w:lang w:eastAsia="uk-UA"/>
        </w:rPr>
        <w:t>1.</w:t>
      </w:r>
      <w:r w:rsidR="00EB046B" w:rsidRPr="008C6178">
        <w:rPr>
          <w:rFonts w:ascii="Times New Roman" w:eastAsia="Times New Roman" w:hAnsi="Times New Roman" w:cs="Times New Roman"/>
          <w:color w:val="000000"/>
          <w:position w:val="-1"/>
          <w:sz w:val="28"/>
          <w:szCs w:val="28"/>
          <w:lang w:eastAsia="uk-UA"/>
        </w:rPr>
        <w:t>Внести зміни до п.2.5. рішення Ніжинської міської ради  від 19 серпня 2021 року №22-12/2021 «Про затвердження Положення про Громадський бюджет (бюджет участі)  Ніжинської  територіальної громади»</w:t>
      </w:r>
      <w:r w:rsidRPr="008C6178">
        <w:rPr>
          <w:rFonts w:ascii="Times New Roman" w:eastAsia="Times New Roman" w:hAnsi="Times New Roman" w:cs="Times New Roman"/>
          <w:color w:val="000000"/>
          <w:position w:val="-1"/>
          <w:sz w:val="28"/>
          <w:szCs w:val="28"/>
          <w:lang w:eastAsia="uk-UA"/>
        </w:rPr>
        <w:t>.</w:t>
      </w:r>
    </w:p>
    <w:p w14:paraId="014F9C64" w14:textId="77777777" w:rsidR="008C6178" w:rsidRPr="008C6178" w:rsidRDefault="008C6178" w:rsidP="00DC3C3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position w:val="-1"/>
          <w:sz w:val="28"/>
          <w:szCs w:val="28"/>
          <w:lang w:eastAsia="uk-UA"/>
        </w:rPr>
      </w:pPr>
    </w:p>
    <w:p w14:paraId="76B0F00B" w14:textId="662F646B" w:rsidR="008C6178" w:rsidRDefault="008C6178" w:rsidP="00DC3C3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position w:val="-1"/>
          <w:sz w:val="28"/>
          <w:szCs w:val="28"/>
          <w:lang w:eastAsia="ru-RU"/>
        </w:rPr>
      </w:pPr>
      <w:r>
        <w:rPr>
          <w:rFonts w:ascii="Times New Roman" w:eastAsia="Times New Roman" w:hAnsi="Times New Roman" w:cs="Times New Roman"/>
          <w:color w:val="000000"/>
          <w:position w:val="-1"/>
          <w:sz w:val="28"/>
          <w:szCs w:val="28"/>
          <w:lang w:eastAsia="uk-UA"/>
        </w:rPr>
        <w:t xml:space="preserve">2.Визначити </w:t>
      </w:r>
      <w:r>
        <w:rPr>
          <w:rFonts w:ascii="Times New Roman" w:eastAsia="Times New Roman" w:hAnsi="Times New Roman" w:cs="Times New Roman"/>
          <w:color w:val="000000"/>
          <w:position w:val="-1"/>
          <w:sz w:val="28"/>
          <w:szCs w:val="28"/>
          <w:lang w:eastAsia="ru-RU"/>
        </w:rPr>
        <w:t>з</w:t>
      </w:r>
      <w:r w:rsidRPr="008C6178">
        <w:rPr>
          <w:rFonts w:ascii="Times New Roman" w:eastAsia="Times New Roman" w:hAnsi="Times New Roman" w:cs="Times New Roman"/>
          <w:color w:val="000000"/>
          <w:position w:val="-1"/>
          <w:sz w:val="28"/>
          <w:szCs w:val="28"/>
          <w:lang w:eastAsia="ru-RU"/>
        </w:rPr>
        <w:t xml:space="preserve">агальний обсяг Громадського бюджету (бюджет участі) Ніжинської територіальної громади на наступний бюджетний рік складає </w:t>
      </w:r>
      <w:r>
        <w:rPr>
          <w:rFonts w:ascii="Times New Roman" w:eastAsia="Times New Roman" w:hAnsi="Times New Roman" w:cs="Times New Roman"/>
          <w:color w:val="000000"/>
          <w:position w:val="-1"/>
          <w:sz w:val="28"/>
          <w:szCs w:val="28"/>
          <w:lang w:eastAsia="ru-RU"/>
        </w:rPr>
        <w:t>0,5</w:t>
      </w:r>
      <w:r w:rsidRPr="008C6178">
        <w:rPr>
          <w:rFonts w:ascii="Times New Roman" w:eastAsia="Times New Roman" w:hAnsi="Times New Roman" w:cs="Times New Roman"/>
          <w:color w:val="000000"/>
          <w:position w:val="-1"/>
          <w:sz w:val="28"/>
          <w:szCs w:val="28"/>
          <w:lang w:eastAsia="ru-RU"/>
        </w:rPr>
        <w:t xml:space="preserve"> відсо</w:t>
      </w:r>
      <w:r>
        <w:rPr>
          <w:rFonts w:ascii="Times New Roman" w:eastAsia="Times New Roman" w:hAnsi="Times New Roman" w:cs="Times New Roman"/>
          <w:color w:val="000000"/>
          <w:position w:val="-1"/>
          <w:sz w:val="28"/>
          <w:szCs w:val="28"/>
          <w:lang w:eastAsia="ru-RU"/>
        </w:rPr>
        <w:t>тків</w:t>
      </w:r>
      <w:r w:rsidRPr="008C6178">
        <w:rPr>
          <w:rFonts w:ascii="Times New Roman" w:eastAsia="Times New Roman" w:hAnsi="Times New Roman" w:cs="Times New Roman"/>
          <w:color w:val="000000"/>
          <w:position w:val="-1"/>
          <w:sz w:val="28"/>
          <w:szCs w:val="28"/>
          <w:lang w:eastAsia="ru-RU"/>
        </w:rPr>
        <w:t xml:space="preserve"> затвердженого обсягу власних та закріплених доходів загального фонду бюджету Ніжинської територіальної громади на поточний бюджетний період, з розподілом 5:35:60 відсотків між соціальними, малими та великими проектами відповідно. До цієї суми входить </w:t>
      </w:r>
      <w:r>
        <w:rPr>
          <w:rFonts w:ascii="Times New Roman" w:eastAsia="Times New Roman" w:hAnsi="Times New Roman" w:cs="Times New Roman"/>
          <w:color w:val="000000"/>
          <w:position w:val="-1"/>
          <w:sz w:val="28"/>
          <w:szCs w:val="28"/>
          <w:lang w:eastAsia="ru-RU"/>
        </w:rPr>
        <w:t>0,5</w:t>
      </w:r>
      <w:r w:rsidRPr="008C6178">
        <w:rPr>
          <w:rFonts w:ascii="Times New Roman" w:eastAsia="Times New Roman" w:hAnsi="Times New Roman" w:cs="Times New Roman"/>
          <w:color w:val="000000"/>
          <w:position w:val="-1"/>
          <w:sz w:val="28"/>
          <w:szCs w:val="28"/>
          <w:lang w:eastAsia="ru-RU"/>
        </w:rPr>
        <w:t>% коштів, що не залучаються до бюджету проектів та можуть бути використані виконавцями проектів-переможців (головними розпорядниками коштів бюджету територіальної громади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p>
    <w:p w14:paraId="432C50A3" w14:textId="77777777" w:rsidR="008C6178" w:rsidRDefault="008C6178" w:rsidP="00DC3C3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position w:val="-1"/>
          <w:sz w:val="28"/>
          <w:szCs w:val="28"/>
          <w:lang w:eastAsia="ru-RU"/>
        </w:rPr>
      </w:pPr>
    </w:p>
    <w:p w14:paraId="716457BF" w14:textId="77777777" w:rsidR="00EB046B" w:rsidRPr="00EB046B" w:rsidRDefault="00EB046B" w:rsidP="00DC3C3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position w:val="-1"/>
          <w:sz w:val="28"/>
          <w:szCs w:val="28"/>
          <w:lang w:eastAsia="uk-UA"/>
        </w:rPr>
      </w:pPr>
      <w:r w:rsidRPr="00EB046B">
        <w:rPr>
          <w:rFonts w:ascii="Times New Roman" w:eastAsia="Times New Roman" w:hAnsi="Times New Roman" w:cs="Times New Roman"/>
          <w:position w:val="-1"/>
          <w:sz w:val="28"/>
          <w:szCs w:val="28"/>
          <w:lang w:eastAsia="uk-UA"/>
        </w:rPr>
        <w:t>3.Відділу інформаційно-аналітичної роботи та комунікацій з громадськістю (Гук О.О.) 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14:paraId="31872755" w14:textId="161E5482" w:rsidR="00EB046B" w:rsidRDefault="00EB046B" w:rsidP="00DC3C33">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eastAsia="uk-UA"/>
        </w:rPr>
      </w:pPr>
      <w:r w:rsidRPr="00EB046B">
        <w:rPr>
          <w:rFonts w:ascii="Times New Roman" w:eastAsia="Times New Roman" w:hAnsi="Times New Roman" w:cs="Times New Roman"/>
          <w:color w:val="FF0000"/>
          <w:position w:val="-1"/>
          <w:sz w:val="28"/>
          <w:szCs w:val="28"/>
          <w:lang w:eastAsia="uk-UA"/>
        </w:rPr>
        <w:lastRenderedPageBreak/>
        <w:t xml:space="preserve">          </w:t>
      </w:r>
      <w:r w:rsidRPr="00EB046B">
        <w:rPr>
          <w:rFonts w:ascii="Times New Roman" w:eastAsia="Times New Roman" w:hAnsi="Times New Roman" w:cs="Times New Roman"/>
          <w:position w:val="-1"/>
          <w:sz w:val="28"/>
          <w:szCs w:val="28"/>
          <w:lang w:val="ru-RU" w:eastAsia="uk-UA"/>
        </w:rPr>
        <w:t>4.</w:t>
      </w:r>
      <w:r w:rsidRPr="00EB046B">
        <w:rPr>
          <w:rFonts w:ascii="Times New Roman" w:eastAsia="Times New Roman" w:hAnsi="Times New Roman" w:cs="Times New Roman"/>
          <w:position w:val="-1"/>
          <w:sz w:val="28"/>
          <w:szCs w:val="28"/>
          <w:lang w:eastAsia="uk-UA"/>
        </w:rPr>
        <w:t>Організацію виконання рішення покласти на заступника міського голови з питань діяльності виконавчих органів ради Смагу С.С.</w:t>
      </w:r>
    </w:p>
    <w:p w14:paraId="249CCA28" w14:textId="77777777" w:rsidR="008C6178" w:rsidRPr="00EB046B" w:rsidRDefault="008C6178" w:rsidP="00DC3C33">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color w:val="FF0000"/>
          <w:position w:val="-1"/>
          <w:sz w:val="28"/>
          <w:szCs w:val="28"/>
          <w:lang w:eastAsia="uk-UA"/>
        </w:rPr>
      </w:pPr>
    </w:p>
    <w:p w14:paraId="28FCC5EA" w14:textId="77777777" w:rsidR="00EB046B" w:rsidRPr="00EB046B" w:rsidRDefault="00EB046B" w:rsidP="00DC3C33">
      <w:pPr>
        <w:widowControl w:val="0"/>
        <w:suppressAutoHyphens/>
        <w:autoSpaceDE w:val="0"/>
        <w:autoSpaceDN w:val="0"/>
        <w:adjustRightInd w:val="0"/>
        <w:spacing w:after="0" w:line="240" w:lineRule="auto"/>
        <w:ind w:left="-2" w:firstLine="722"/>
        <w:jc w:val="both"/>
        <w:rPr>
          <w:rFonts w:ascii="Times New Roman" w:eastAsia="Times New Roman" w:hAnsi="Times New Roman" w:cs="Times New Roman"/>
          <w:color w:val="FF0000"/>
          <w:position w:val="-1"/>
          <w:sz w:val="28"/>
          <w:szCs w:val="28"/>
          <w:lang w:eastAsia="uk-UA"/>
        </w:rPr>
      </w:pPr>
      <w:r w:rsidRPr="00EB046B">
        <w:rPr>
          <w:rFonts w:ascii="Times New Roman" w:eastAsia="Times New Roman" w:hAnsi="Times New Roman" w:cs="Times New Roman"/>
          <w:position w:val="-1"/>
          <w:sz w:val="28"/>
          <w:szCs w:val="28"/>
          <w:lang w:eastAsia="uk-UA"/>
        </w:rPr>
        <w:t>5.Контроль за виконанням рішення покласти на</w:t>
      </w:r>
      <w:r w:rsidRPr="00EB046B">
        <w:rPr>
          <w:rFonts w:ascii="Times New Roman" w:eastAsia="Times New Roman" w:hAnsi="Times New Roman" w:cs="Times New Roman"/>
          <w:color w:val="FF0000"/>
          <w:position w:val="-1"/>
          <w:sz w:val="28"/>
          <w:szCs w:val="28"/>
          <w:lang w:eastAsia="uk-UA"/>
        </w:rPr>
        <w:t xml:space="preserve"> </w:t>
      </w:r>
      <w:r w:rsidRPr="00EB046B">
        <w:rPr>
          <w:rFonts w:ascii="Times New Roman" w:eastAsia="Times New Roman" w:hAnsi="Times New Roman" w:cs="Times New Roman"/>
          <w:position w:val="-1"/>
          <w:sz w:val="28"/>
          <w:szCs w:val="28"/>
          <w:lang w:eastAsia="uk-UA"/>
        </w:rPr>
        <w:t>постійну комісію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 (голова комісії Салогуб В.В.).</w:t>
      </w:r>
    </w:p>
    <w:p w14:paraId="04417A47" w14:textId="77777777" w:rsidR="00EB046B" w:rsidRPr="00EB046B" w:rsidRDefault="00EB046B" w:rsidP="00DC3C33">
      <w:pPr>
        <w:widowControl w:val="0"/>
        <w:suppressAutoHyphens/>
        <w:autoSpaceDE w:val="0"/>
        <w:autoSpaceDN w:val="0"/>
        <w:adjustRightInd w:val="0"/>
        <w:spacing w:after="0" w:line="240" w:lineRule="auto"/>
        <w:ind w:hanging="2"/>
        <w:jc w:val="both"/>
        <w:rPr>
          <w:rFonts w:ascii="Times New Roman" w:eastAsia="Times New Roman" w:hAnsi="Times New Roman" w:cs="Times New Roman"/>
          <w:color w:val="000000"/>
          <w:position w:val="-1"/>
          <w:lang w:eastAsia="uk-UA"/>
        </w:rPr>
      </w:pPr>
    </w:p>
    <w:p w14:paraId="5EFCA838" w14:textId="2E8DF76A" w:rsidR="00EB046B" w:rsidRDefault="00EB046B" w:rsidP="00DC3C33">
      <w:pPr>
        <w:widowControl w:val="0"/>
        <w:suppressAutoHyphens/>
        <w:autoSpaceDE w:val="0"/>
        <w:autoSpaceDN w:val="0"/>
        <w:adjustRightInd w:val="0"/>
        <w:spacing w:after="0" w:line="240" w:lineRule="auto"/>
        <w:ind w:hanging="2"/>
        <w:jc w:val="both"/>
        <w:rPr>
          <w:rFonts w:ascii="Times New Roman" w:eastAsia="Times New Roman" w:hAnsi="Times New Roman" w:cs="Times New Roman"/>
          <w:color w:val="000000"/>
          <w:position w:val="-1"/>
          <w:lang w:eastAsia="uk-UA"/>
        </w:rPr>
      </w:pPr>
    </w:p>
    <w:p w14:paraId="17597B52" w14:textId="5EDCBC26" w:rsidR="00C008D6" w:rsidRDefault="00C008D6" w:rsidP="00DC3C33">
      <w:pPr>
        <w:widowControl w:val="0"/>
        <w:suppressAutoHyphens/>
        <w:autoSpaceDE w:val="0"/>
        <w:autoSpaceDN w:val="0"/>
        <w:adjustRightInd w:val="0"/>
        <w:spacing w:after="0" w:line="240" w:lineRule="auto"/>
        <w:ind w:hanging="2"/>
        <w:jc w:val="both"/>
        <w:rPr>
          <w:rFonts w:ascii="Times New Roman" w:eastAsia="Times New Roman" w:hAnsi="Times New Roman" w:cs="Times New Roman"/>
          <w:color w:val="000000"/>
          <w:position w:val="-1"/>
          <w:lang w:eastAsia="uk-UA"/>
        </w:rPr>
      </w:pPr>
    </w:p>
    <w:p w14:paraId="552AE2F5" w14:textId="6951B315" w:rsidR="00C008D6" w:rsidRDefault="00C008D6" w:rsidP="00DC3C33">
      <w:pPr>
        <w:widowControl w:val="0"/>
        <w:suppressAutoHyphens/>
        <w:autoSpaceDE w:val="0"/>
        <w:autoSpaceDN w:val="0"/>
        <w:adjustRightInd w:val="0"/>
        <w:spacing w:after="0" w:line="240" w:lineRule="auto"/>
        <w:ind w:hanging="2"/>
        <w:jc w:val="both"/>
        <w:rPr>
          <w:rFonts w:ascii="Times New Roman" w:eastAsia="Times New Roman" w:hAnsi="Times New Roman" w:cs="Times New Roman"/>
          <w:color w:val="000000"/>
          <w:position w:val="-1"/>
          <w:lang w:eastAsia="uk-UA"/>
        </w:rPr>
      </w:pPr>
    </w:p>
    <w:p w14:paraId="7E5023E9" w14:textId="77777777" w:rsidR="00C008D6" w:rsidRDefault="00C008D6" w:rsidP="00DC3C33">
      <w:pPr>
        <w:widowControl w:val="0"/>
        <w:suppressAutoHyphens/>
        <w:autoSpaceDE w:val="0"/>
        <w:autoSpaceDN w:val="0"/>
        <w:adjustRightInd w:val="0"/>
        <w:spacing w:after="0" w:line="240" w:lineRule="auto"/>
        <w:ind w:hanging="2"/>
        <w:jc w:val="both"/>
        <w:rPr>
          <w:rFonts w:ascii="Times New Roman" w:eastAsia="Times New Roman" w:hAnsi="Times New Roman" w:cs="Times New Roman"/>
          <w:color w:val="000000"/>
          <w:position w:val="-1"/>
          <w:lang w:eastAsia="uk-UA"/>
        </w:rPr>
      </w:pPr>
    </w:p>
    <w:p w14:paraId="3CC4F65A" w14:textId="6B2BA28D" w:rsidR="00DC3C33" w:rsidRDefault="00DC3C33" w:rsidP="00DC3C33">
      <w:pPr>
        <w:widowControl w:val="0"/>
        <w:suppressAutoHyphens/>
        <w:autoSpaceDE w:val="0"/>
        <w:autoSpaceDN w:val="0"/>
        <w:adjustRightInd w:val="0"/>
        <w:spacing w:after="0" w:line="240" w:lineRule="auto"/>
        <w:ind w:hanging="2"/>
        <w:jc w:val="both"/>
        <w:rPr>
          <w:rFonts w:ascii="Times New Roman" w:eastAsia="Times New Roman" w:hAnsi="Times New Roman" w:cs="Times New Roman"/>
          <w:color w:val="000000"/>
          <w:position w:val="-1"/>
          <w:lang w:eastAsia="uk-UA"/>
        </w:rPr>
      </w:pPr>
    </w:p>
    <w:p w14:paraId="0407DC7C" w14:textId="3CA22BD5" w:rsidR="00DC3C33" w:rsidRDefault="00DC3C33" w:rsidP="00DC3C33">
      <w:pPr>
        <w:widowControl w:val="0"/>
        <w:suppressAutoHyphens/>
        <w:autoSpaceDE w:val="0"/>
        <w:autoSpaceDN w:val="0"/>
        <w:adjustRightInd w:val="0"/>
        <w:spacing w:after="0" w:line="240" w:lineRule="auto"/>
        <w:ind w:hanging="2"/>
        <w:jc w:val="both"/>
        <w:rPr>
          <w:rFonts w:ascii="Times New Roman" w:eastAsia="Times New Roman" w:hAnsi="Times New Roman" w:cs="Times New Roman"/>
          <w:color w:val="000000"/>
          <w:position w:val="-1"/>
          <w:lang w:eastAsia="uk-UA"/>
        </w:rPr>
      </w:pPr>
    </w:p>
    <w:p w14:paraId="3478595B" w14:textId="77777777" w:rsidR="00DC3C33" w:rsidRPr="00EB046B" w:rsidRDefault="00DC3C33" w:rsidP="00DC3C33">
      <w:pPr>
        <w:widowControl w:val="0"/>
        <w:suppressAutoHyphens/>
        <w:autoSpaceDE w:val="0"/>
        <w:autoSpaceDN w:val="0"/>
        <w:adjustRightInd w:val="0"/>
        <w:spacing w:after="0" w:line="240" w:lineRule="auto"/>
        <w:ind w:hanging="2"/>
        <w:jc w:val="both"/>
        <w:rPr>
          <w:rFonts w:ascii="Times New Roman" w:eastAsia="Times New Roman" w:hAnsi="Times New Roman" w:cs="Times New Roman"/>
          <w:color w:val="000000"/>
          <w:position w:val="-1"/>
          <w:lang w:eastAsia="uk-UA"/>
        </w:rPr>
      </w:pPr>
    </w:p>
    <w:p w14:paraId="1DCE4F8D" w14:textId="77777777" w:rsidR="00EB046B" w:rsidRPr="00EB046B" w:rsidRDefault="00EB046B" w:rsidP="00DC3C33">
      <w:pPr>
        <w:widowControl w:val="0"/>
        <w:suppressAutoHyphens/>
        <w:autoSpaceDE w:val="0"/>
        <w:autoSpaceDN w:val="0"/>
        <w:adjustRightInd w:val="0"/>
        <w:spacing w:after="0" w:line="240" w:lineRule="auto"/>
        <w:ind w:hanging="2"/>
        <w:jc w:val="both"/>
        <w:rPr>
          <w:rFonts w:ascii="Times New Roman" w:eastAsia="Times New Roman" w:hAnsi="Times New Roman" w:cs="Times New Roman"/>
          <w:color w:val="000000"/>
          <w:position w:val="-1"/>
          <w:lang w:eastAsia="uk-UA"/>
        </w:rPr>
      </w:pPr>
    </w:p>
    <w:p w14:paraId="270D0F1C" w14:textId="4B6E2627" w:rsidR="00EB046B" w:rsidRPr="00EB046B" w:rsidRDefault="00EB046B" w:rsidP="00DC3C33">
      <w:pPr>
        <w:widowControl w:val="0"/>
        <w:suppressAutoHyphens/>
        <w:autoSpaceDE w:val="0"/>
        <w:autoSpaceDN w:val="0"/>
        <w:adjustRightInd w:val="0"/>
        <w:spacing w:after="0" w:line="240" w:lineRule="auto"/>
        <w:ind w:left="1" w:firstLine="707"/>
        <w:jc w:val="both"/>
        <w:rPr>
          <w:rFonts w:ascii="Times New Roman" w:eastAsia="Times New Roman" w:hAnsi="Times New Roman" w:cs="Times New Roman"/>
          <w:color w:val="000000"/>
          <w:position w:val="-1"/>
          <w:lang w:val="ru-RU" w:eastAsia="uk-UA"/>
        </w:rPr>
      </w:pPr>
      <w:r w:rsidRPr="00EB046B">
        <w:rPr>
          <w:rFonts w:ascii="Times New Roman" w:eastAsia="Times New Roman" w:hAnsi="Times New Roman" w:cs="Times New Roman"/>
          <w:color w:val="000000"/>
          <w:position w:val="-1"/>
          <w:sz w:val="28"/>
          <w:szCs w:val="28"/>
          <w:lang w:eastAsia="uk-UA"/>
        </w:rPr>
        <w:t xml:space="preserve">Міський голова                                                   Олександр КОДОЛА               </w:t>
      </w:r>
      <w:r w:rsidRPr="00EB046B">
        <w:rPr>
          <w:rFonts w:ascii="Times New Roman" w:eastAsia="Times New Roman" w:hAnsi="Times New Roman" w:cs="Times New Roman"/>
          <w:color w:val="000000"/>
          <w:position w:val="-1"/>
          <w:lang w:val="ru-RU" w:eastAsia="uk-UA"/>
        </w:rPr>
        <w:br w:type="page"/>
      </w:r>
    </w:p>
    <w:p w14:paraId="3B097BDD" w14:textId="77777777" w:rsidR="00EB046B" w:rsidRPr="00EB046B" w:rsidRDefault="00EB046B" w:rsidP="00DC3C33">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val="ru-RU" w:eastAsia="uk-UA"/>
        </w:rPr>
      </w:pPr>
    </w:p>
    <w:p w14:paraId="75E1AD31" w14:textId="4EA5E799" w:rsidR="00EB046B" w:rsidRPr="00EB046B" w:rsidRDefault="00685434"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b/>
          <w:bCs/>
          <w:position w:val="-1"/>
          <w:sz w:val="28"/>
          <w:szCs w:val="28"/>
          <w:lang w:eastAsia="uk-UA"/>
        </w:rPr>
      </w:pPr>
      <w:r>
        <w:rPr>
          <w:rFonts w:ascii="Times New Roman" w:eastAsia="Times New Roman" w:hAnsi="Times New Roman" w:cs="Times New Roman"/>
          <w:b/>
          <w:bCs/>
          <w:position w:val="-1"/>
          <w:sz w:val="28"/>
          <w:szCs w:val="28"/>
          <w:lang w:eastAsia="uk-UA"/>
        </w:rPr>
        <w:t>Візує</w:t>
      </w:r>
      <w:r w:rsidR="00EB046B" w:rsidRPr="00EB046B">
        <w:rPr>
          <w:rFonts w:ascii="Times New Roman" w:eastAsia="Times New Roman" w:hAnsi="Times New Roman" w:cs="Times New Roman"/>
          <w:b/>
          <w:bCs/>
          <w:position w:val="-1"/>
          <w:sz w:val="28"/>
          <w:szCs w:val="28"/>
          <w:lang w:eastAsia="uk-UA"/>
        </w:rPr>
        <w:t>:</w:t>
      </w:r>
    </w:p>
    <w:p w14:paraId="6DBE1DD2"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b/>
          <w:bCs/>
          <w:position w:val="-1"/>
          <w:sz w:val="28"/>
          <w:szCs w:val="28"/>
          <w:lang w:val="ru-RU" w:eastAsia="uk-UA"/>
        </w:rPr>
      </w:pPr>
    </w:p>
    <w:p w14:paraId="318AE638"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eastAsia="uk-UA"/>
        </w:rPr>
      </w:pPr>
      <w:proofErr w:type="spellStart"/>
      <w:r w:rsidRPr="00EB046B">
        <w:rPr>
          <w:rFonts w:ascii="Times New Roman" w:eastAsia="Times New Roman" w:hAnsi="Times New Roman" w:cs="Times New Roman"/>
          <w:position w:val="-1"/>
          <w:sz w:val="28"/>
          <w:szCs w:val="28"/>
          <w:lang w:eastAsia="uk-UA"/>
        </w:rPr>
        <w:t>Т.в.о.начальника</w:t>
      </w:r>
      <w:proofErr w:type="spellEnd"/>
      <w:r w:rsidRPr="00EB046B">
        <w:rPr>
          <w:rFonts w:ascii="Times New Roman" w:eastAsia="Times New Roman" w:hAnsi="Times New Roman" w:cs="Times New Roman"/>
          <w:position w:val="-1"/>
          <w:sz w:val="28"/>
          <w:szCs w:val="28"/>
          <w:lang w:eastAsia="uk-UA"/>
        </w:rPr>
        <w:t xml:space="preserve"> відділу інформаційно-</w:t>
      </w:r>
    </w:p>
    <w:p w14:paraId="38AEBF98"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eastAsia="uk-UA"/>
        </w:rPr>
      </w:pPr>
      <w:r w:rsidRPr="00EB046B">
        <w:rPr>
          <w:rFonts w:ascii="Times New Roman" w:eastAsia="Times New Roman" w:hAnsi="Times New Roman" w:cs="Times New Roman"/>
          <w:position w:val="-1"/>
          <w:sz w:val="28"/>
          <w:szCs w:val="28"/>
          <w:lang w:eastAsia="uk-UA"/>
        </w:rPr>
        <w:t xml:space="preserve">аналітичної роботи та комунікацій </w:t>
      </w:r>
    </w:p>
    <w:p w14:paraId="22F90E7A"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b/>
          <w:bCs/>
          <w:position w:val="-1"/>
          <w:sz w:val="28"/>
          <w:szCs w:val="28"/>
          <w:lang w:eastAsia="uk-UA"/>
        </w:rPr>
      </w:pPr>
      <w:r w:rsidRPr="00EB046B">
        <w:rPr>
          <w:rFonts w:ascii="Times New Roman" w:eastAsia="Times New Roman" w:hAnsi="Times New Roman" w:cs="Times New Roman"/>
          <w:position w:val="-1"/>
          <w:sz w:val="28"/>
          <w:szCs w:val="28"/>
          <w:lang w:eastAsia="uk-UA"/>
        </w:rPr>
        <w:t>з громадськістю                                                           Ольга ГУК</w:t>
      </w:r>
    </w:p>
    <w:p w14:paraId="47AD1325" w14:textId="5FF676EF" w:rsid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b/>
          <w:bCs/>
          <w:position w:val="-1"/>
          <w:sz w:val="28"/>
          <w:szCs w:val="28"/>
          <w:lang w:val="ru-RU" w:eastAsia="uk-UA"/>
        </w:rPr>
      </w:pPr>
    </w:p>
    <w:p w14:paraId="0D3D9CBF" w14:textId="77777777" w:rsidR="00C008D6" w:rsidRPr="00EB046B" w:rsidRDefault="00C008D6"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b/>
          <w:bCs/>
          <w:position w:val="-1"/>
          <w:sz w:val="28"/>
          <w:szCs w:val="28"/>
          <w:lang w:val="ru-RU" w:eastAsia="uk-UA"/>
        </w:rPr>
      </w:pPr>
    </w:p>
    <w:p w14:paraId="55C44E74"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val="ru-RU" w:eastAsia="uk-UA"/>
        </w:rPr>
      </w:pPr>
    </w:p>
    <w:p w14:paraId="67029413" w14:textId="77777777" w:rsidR="00EB046B" w:rsidRPr="00EB046B" w:rsidRDefault="00EB046B" w:rsidP="00EB046B">
      <w:pPr>
        <w:widowControl w:val="0"/>
        <w:tabs>
          <w:tab w:val="left" w:pos="6804"/>
        </w:tabs>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eastAsia="uk-UA"/>
        </w:rPr>
      </w:pPr>
      <w:r w:rsidRPr="00EB046B">
        <w:rPr>
          <w:rFonts w:ascii="Times New Roman" w:eastAsia="Times New Roman" w:hAnsi="Times New Roman" w:cs="Times New Roman"/>
          <w:position w:val="-1"/>
          <w:sz w:val="28"/>
          <w:szCs w:val="28"/>
          <w:lang w:eastAsia="uk-UA"/>
        </w:rPr>
        <w:t>Заступник міського голови                                         Сергій СМАГА</w:t>
      </w:r>
    </w:p>
    <w:p w14:paraId="68F7983B" w14:textId="0FB310C6" w:rsidR="00EB046B" w:rsidRDefault="00EB046B" w:rsidP="00EB046B">
      <w:pPr>
        <w:widowControl w:val="0"/>
        <w:tabs>
          <w:tab w:val="left" w:pos="6804"/>
        </w:tabs>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val="ru-RU" w:eastAsia="uk-UA"/>
        </w:rPr>
      </w:pPr>
    </w:p>
    <w:p w14:paraId="6397370C" w14:textId="77777777" w:rsidR="00C008D6" w:rsidRPr="00EB046B" w:rsidRDefault="00C008D6" w:rsidP="00EB046B">
      <w:pPr>
        <w:widowControl w:val="0"/>
        <w:tabs>
          <w:tab w:val="left" w:pos="6804"/>
        </w:tabs>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val="ru-RU" w:eastAsia="uk-UA"/>
        </w:rPr>
      </w:pPr>
    </w:p>
    <w:p w14:paraId="7D980EE2"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val="ru-RU" w:eastAsia="uk-UA"/>
        </w:rPr>
      </w:pPr>
    </w:p>
    <w:p w14:paraId="4D7FF32E"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eastAsia="uk-UA"/>
        </w:rPr>
      </w:pPr>
      <w:r w:rsidRPr="00EB046B">
        <w:rPr>
          <w:rFonts w:ascii="Times New Roman" w:eastAsia="Times New Roman" w:hAnsi="Times New Roman" w:cs="Times New Roman"/>
          <w:position w:val="-1"/>
          <w:sz w:val="28"/>
          <w:szCs w:val="28"/>
          <w:lang w:eastAsia="uk-UA"/>
        </w:rPr>
        <w:t xml:space="preserve">Начальник  відділу юридично -                                  В’ячеслав  ЛЕГА </w:t>
      </w:r>
    </w:p>
    <w:p w14:paraId="40A107F3"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eastAsia="uk-UA"/>
        </w:rPr>
      </w:pPr>
      <w:r w:rsidRPr="00EB046B">
        <w:rPr>
          <w:rFonts w:ascii="Times New Roman" w:eastAsia="Times New Roman" w:hAnsi="Times New Roman" w:cs="Times New Roman"/>
          <w:position w:val="-1"/>
          <w:sz w:val="28"/>
          <w:szCs w:val="28"/>
          <w:lang w:eastAsia="uk-UA"/>
        </w:rPr>
        <w:t xml:space="preserve">кадрового забезпечення             </w:t>
      </w:r>
    </w:p>
    <w:p w14:paraId="7CBABFC1"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val="ru-RU" w:eastAsia="uk-UA"/>
        </w:rPr>
      </w:pPr>
    </w:p>
    <w:p w14:paraId="235B3E16" w14:textId="77777777" w:rsidR="00EB046B" w:rsidRPr="00EB046B" w:rsidRDefault="00EB046B" w:rsidP="00EB046B">
      <w:pPr>
        <w:widowControl w:val="0"/>
        <w:suppressAutoHyphens/>
        <w:autoSpaceDE w:val="0"/>
        <w:autoSpaceDN w:val="0"/>
        <w:adjustRightInd w:val="0"/>
        <w:spacing w:after="0" w:line="240" w:lineRule="auto"/>
        <w:ind w:left="1" w:hanging="3"/>
        <w:jc w:val="center"/>
        <w:rPr>
          <w:rFonts w:ascii="Times New Roman" w:eastAsia="Times New Roman" w:hAnsi="Times New Roman" w:cs="Times New Roman"/>
          <w:position w:val="-1"/>
          <w:sz w:val="28"/>
          <w:szCs w:val="28"/>
          <w:lang w:val="ru-RU" w:eastAsia="uk-UA"/>
        </w:rPr>
      </w:pPr>
    </w:p>
    <w:p w14:paraId="7E6985EA" w14:textId="758C92F2"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eastAsia="uk-UA"/>
        </w:rPr>
      </w:pPr>
      <w:r w:rsidRPr="00EB046B">
        <w:rPr>
          <w:rFonts w:ascii="Times New Roman" w:eastAsia="Times New Roman" w:hAnsi="Times New Roman" w:cs="Times New Roman"/>
          <w:position w:val="-1"/>
          <w:sz w:val="28"/>
          <w:szCs w:val="28"/>
          <w:lang w:eastAsia="uk-UA"/>
        </w:rPr>
        <w:t>Начальник фінансового управління                            Людмила ПИСАРЕНКО</w:t>
      </w:r>
    </w:p>
    <w:p w14:paraId="31435D7E"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val="ru-RU" w:eastAsia="uk-UA"/>
        </w:rPr>
      </w:pPr>
    </w:p>
    <w:p w14:paraId="00666B71"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val="ru-RU" w:eastAsia="uk-UA"/>
        </w:rPr>
      </w:pPr>
    </w:p>
    <w:p w14:paraId="74347828" w14:textId="77777777" w:rsidR="00EB046B" w:rsidRPr="00EB046B" w:rsidRDefault="00EB046B" w:rsidP="00EB046B">
      <w:pPr>
        <w:widowControl w:val="0"/>
        <w:autoSpaceDE w:val="0"/>
        <w:autoSpaceDN w:val="0"/>
        <w:adjustRightInd w:val="0"/>
        <w:spacing w:after="0" w:line="240" w:lineRule="auto"/>
        <w:rPr>
          <w:rFonts w:ascii="Times New Roman" w:eastAsia="Times New Roman" w:hAnsi="Times New Roman" w:cs="Times New Roman"/>
          <w:color w:val="292B2C"/>
          <w:sz w:val="28"/>
          <w:szCs w:val="28"/>
          <w:lang w:eastAsia="uk-UA"/>
        </w:rPr>
      </w:pPr>
      <w:r w:rsidRPr="00EB046B">
        <w:rPr>
          <w:rFonts w:ascii="Times New Roman" w:eastAsia="Times New Roman" w:hAnsi="Times New Roman" w:cs="Times New Roman"/>
          <w:color w:val="292B2C"/>
          <w:sz w:val="28"/>
          <w:szCs w:val="28"/>
          <w:lang w:eastAsia="uk-UA"/>
        </w:rPr>
        <w:t>Голова постійної комісії міської ради</w:t>
      </w:r>
    </w:p>
    <w:p w14:paraId="1BF299E2" w14:textId="77777777" w:rsidR="00EB046B" w:rsidRPr="00EB046B" w:rsidRDefault="00EB046B" w:rsidP="00EB046B">
      <w:pPr>
        <w:widowControl w:val="0"/>
        <w:autoSpaceDE w:val="0"/>
        <w:autoSpaceDN w:val="0"/>
        <w:adjustRightInd w:val="0"/>
        <w:spacing w:after="0" w:line="240" w:lineRule="auto"/>
        <w:rPr>
          <w:rFonts w:ascii="Times New Roman" w:eastAsia="Times New Roman" w:hAnsi="Times New Roman" w:cs="Times New Roman"/>
          <w:color w:val="292B2C"/>
          <w:sz w:val="28"/>
          <w:szCs w:val="28"/>
          <w:lang w:eastAsia="uk-UA"/>
        </w:rPr>
      </w:pPr>
      <w:r w:rsidRPr="00EB046B">
        <w:rPr>
          <w:rFonts w:ascii="Times New Roman" w:eastAsia="Times New Roman" w:hAnsi="Times New Roman" w:cs="Times New Roman"/>
          <w:color w:val="292B2C"/>
          <w:sz w:val="28"/>
          <w:szCs w:val="28"/>
          <w:lang w:val="ru-RU" w:eastAsia="uk-UA"/>
        </w:rPr>
        <w:t xml:space="preserve"> </w:t>
      </w:r>
      <w:r w:rsidRPr="00EB046B">
        <w:rPr>
          <w:rFonts w:ascii="Times New Roman" w:eastAsia="Times New Roman" w:hAnsi="Times New Roman" w:cs="Times New Roman"/>
          <w:color w:val="292B2C"/>
          <w:sz w:val="28"/>
          <w:szCs w:val="28"/>
          <w:lang w:eastAsia="uk-UA"/>
        </w:rPr>
        <w:t xml:space="preserve">з питань соціально-економічного </w:t>
      </w:r>
    </w:p>
    <w:p w14:paraId="45064500" w14:textId="77777777" w:rsidR="00EB046B" w:rsidRPr="00EB046B" w:rsidRDefault="00EB046B" w:rsidP="00EB046B">
      <w:pPr>
        <w:widowControl w:val="0"/>
        <w:autoSpaceDE w:val="0"/>
        <w:autoSpaceDN w:val="0"/>
        <w:adjustRightInd w:val="0"/>
        <w:spacing w:after="0" w:line="240" w:lineRule="auto"/>
        <w:rPr>
          <w:rFonts w:ascii="Times New Roman" w:eastAsia="Times New Roman" w:hAnsi="Times New Roman" w:cs="Times New Roman"/>
          <w:color w:val="292B2C"/>
          <w:sz w:val="28"/>
          <w:szCs w:val="28"/>
          <w:lang w:eastAsia="uk-UA"/>
        </w:rPr>
      </w:pPr>
      <w:r w:rsidRPr="00EB046B">
        <w:rPr>
          <w:rFonts w:ascii="Times New Roman" w:eastAsia="Times New Roman" w:hAnsi="Times New Roman" w:cs="Times New Roman"/>
          <w:color w:val="292B2C"/>
          <w:sz w:val="28"/>
          <w:szCs w:val="28"/>
          <w:lang w:eastAsia="uk-UA"/>
        </w:rPr>
        <w:t xml:space="preserve">розвитку, підприємництва, </w:t>
      </w:r>
    </w:p>
    <w:p w14:paraId="1C91D8EF" w14:textId="77777777" w:rsidR="00EB046B" w:rsidRPr="00EB046B" w:rsidRDefault="00EB046B" w:rsidP="00EB046B">
      <w:pPr>
        <w:widowControl w:val="0"/>
        <w:autoSpaceDE w:val="0"/>
        <w:autoSpaceDN w:val="0"/>
        <w:adjustRightInd w:val="0"/>
        <w:spacing w:after="0" w:line="240" w:lineRule="auto"/>
        <w:rPr>
          <w:rFonts w:ascii="Times New Roman" w:eastAsia="Times New Roman" w:hAnsi="Times New Roman" w:cs="Times New Roman"/>
          <w:color w:val="292B2C"/>
          <w:sz w:val="28"/>
          <w:szCs w:val="28"/>
          <w:lang w:eastAsia="uk-UA"/>
        </w:rPr>
      </w:pPr>
      <w:r w:rsidRPr="00EB046B">
        <w:rPr>
          <w:rFonts w:ascii="Times New Roman" w:eastAsia="Times New Roman" w:hAnsi="Times New Roman" w:cs="Times New Roman"/>
          <w:color w:val="292B2C"/>
          <w:sz w:val="28"/>
          <w:szCs w:val="28"/>
          <w:lang w:eastAsia="uk-UA"/>
        </w:rPr>
        <w:t xml:space="preserve">інвестиційної діяльності, бюджету та </w:t>
      </w:r>
    </w:p>
    <w:p w14:paraId="223C0AB0" w14:textId="77777777" w:rsidR="00EB046B" w:rsidRPr="00EB046B" w:rsidRDefault="00EB046B" w:rsidP="00EB046B">
      <w:pPr>
        <w:widowControl w:val="0"/>
        <w:autoSpaceDE w:val="0"/>
        <w:autoSpaceDN w:val="0"/>
        <w:adjustRightInd w:val="0"/>
        <w:spacing w:after="0" w:line="240" w:lineRule="auto"/>
        <w:rPr>
          <w:rFonts w:ascii="Times New Roman" w:eastAsia="Times New Roman" w:hAnsi="Times New Roman" w:cs="Times New Roman"/>
          <w:color w:val="292B2C"/>
          <w:sz w:val="28"/>
          <w:szCs w:val="28"/>
          <w:lang w:eastAsia="uk-UA"/>
        </w:rPr>
      </w:pPr>
      <w:r w:rsidRPr="00EB046B">
        <w:rPr>
          <w:rFonts w:ascii="Times New Roman" w:eastAsia="Times New Roman" w:hAnsi="Times New Roman" w:cs="Times New Roman"/>
          <w:color w:val="292B2C"/>
          <w:sz w:val="28"/>
          <w:szCs w:val="28"/>
          <w:lang w:eastAsia="uk-UA"/>
        </w:rPr>
        <w:t xml:space="preserve">фінансів  </w:t>
      </w:r>
      <w:r w:rsidRPr="00EB046B">
        <w:rPr>
          <w:rFonts w:ascii="Times New Roman" w:eastAsia="Times New Roman" w:hAnsi="Times New Roman" w:cs="Times New Roman"/>
          <w:color w:val="292B2C"/>
          <w:sz w:val="28"/>
          <w:szCs w:val="28"/>
          <w:lang w:eastAsia="uk-UA"/>
        </w:rPr>
        <w:tab/>
      </w:r>
      <w:r w:rsidRPr="00EB046B">
        <w:rPr>
          <w:rFonts w:ascii="Times New Roman" w:eastAsia="Times New Roman" w:hAnsi="Times New Roman" w:cs="Times New Roman"/>
          <w:color w:val="292B2C"/>
          <w:sz w:val="28"/>
          <w:szCs w:val="28"/>
          <w:lang w:eastAsia="uk-UA"/>
        </w:rPr>
        <w:tab/>
      </w:r>
      <w:r w:rsidRPr="00EB046B">
        <w:rPr>
          <w:rFonts w:ascii="Times New Roman" w:eastAsia="Times New Roman" w:hAnsi="Times New Roman" w:cs="Times New Roman"/>
          <w:color w:val="292B2C"/>
          <w:sz w:val="28"/>
          <w:szCs w:val="28"/>
          <w:lang w:eastAsia="uk-UA"/>
        </w:rPr>
        <w:tab/>
      </w:r>
      <w:r w:rsidRPr="00EB046B">
        <w:rPr>
          <w:rFonts w:ascii="Times New Roman" w:eastAsia="Times New Roman" w:hAnsi="Times New Roman" w:cs="Times New Roman"/>
          <w:color w:val="292B2C"/>
          <w:sz w:val="28"/>
          <w:szCs w:val="28"/>
          <w:lang w:eastAsia="uk-UA"/>
        </w:rPr>
        <w:tab/>
      </w:r>
      <w:r w:rsidRPr="00EB046B">
        <w:rPr>
          <w:rFonts w:ascii="Times New Roman" w:eastAsia="Times New Roman" w:hAnsi="Times New Roman" w:cs="Times New Roman"/>
          <w:color w:val="292B2C"/>
          <w:sz w:val="28"/>
          <w:szCs w:val="28"/>
          <w:lang w:eastAsia="uk-UA"/>
        </w:rPr>
        <w:tab/>
      </w:r>
      <w:r w:rsidRPr="00EB046B">
        <w:rPr>
          <w:rFonts w:ascii="Times New Roman" w:eastAsia="Times New Roman" w:hAnsi="Times New Roman" w:cs="Times New Roman"/>
          <w:color w:val="292B2C"/>
          <w:sz w:val="28"/>
          <w:szCs w:val="28"/>
          <w:lang w:eastAsia="uk-UA"/>
        </w:rPr>
        <w:tab/>
      </w:r>
      <w:r w:rsidRPr="00EB046B">
        <w:rPr>
          <w:rFonts w:ascii="Times New Roman" w:eastAsia="Times New Roman" w:hAnsi="Times New Roman" w:cs="Times New Roman"/>
          <w:color w:val="292B2C"/>
          <w:sz w:val="28"/>
          <w:szCs w:val="28"/>
          <w:lang w:eastAsia="uk-UA"/>
        </w:rPr>
        <w:tab/>
        <w:t xml:space="preserve">      Володимир МАМЕДОВ </w:t>
      </w:r>
    </w:p>
    <w:p w14:paraId="7472CED0"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val="ru-RU" w:eastAsia="uk-UA"/>
        </w:rPr>
      </w:pPr>
    </w:p>
    <w:p w14:paraId="7374E956" w14:textId="77777777" w:rsidR="00EB046B" w:rsidRPr="00EB046B" w:rsidRDefault="00EB046B" w:rsidP="00EB046B">
      <w:pPr>
        <w:widowControl w:val="0"/>
        <w:suppressAutoHyphens/>
        <w:autoSpaceDE w:val="0"/>
        <w:autoSpaceDN w:val="0"/>
        <w:adjustRightInd w:val="0"/>
        <w:spacing w:after="0" w:line="240" w:lineRule="auto"/>
        <w:ind w:left="1" w:hanging="3"/>
        <w:jc w:val="center"/>
        <w:rPr>
          <w:rFonts w:ascii="Times New Roman" w:eastAsia="Times New Roman" w:hAnsi="Times New Roman" w:cs="Times New Roman"/>
          <w:position w:val="-1"/>
          <w:sz w:val="28"/>
          <w:szCs w:val="28"/>
          <w:lang w:val="ru-RU" w:eastAsia="uk-UA"/>
        </w:rPr>
      </w:pPr>
    </w:p>
    <w:p w14:paraId="6728781C"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val="ru-RU" w:eastAsia="uk-UA"/>
        </w:rPr>
      </w:pPr>
      <w:r w:rsidRPr="00EB046B">
        <w:rPr>
          <w:rFonts w:ascii="Times New Roman" w:eastAsia="Times New Roman" w:hAnsi="Times New Roman" w:cs="Times New Roman"/>
          <w:position w:val="-1"/>
          <w:sz w:val="28"/>
          <w:szCs w:val="28"/>
          <w:lang w:val="ru-RU" w:eastAsia="uk-UA"/>
        </w:rPr>
        <w:t xml:space="preserve">                        </w:t>
      </w:r>
    </w:p>
    <w:p w14:paraId="1694AB5B"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eastAsia="uk-UA"/>
        </w:rPr>
      </w:pPr>
      <w:r w:rsidRPr="00EB046B">
        <w:rPr>
          <w:rFonts w:ascii="Times New Roman" w:eastAsia="Times New Roman" w:hAnsi="Times New Roman" w:cs="Times New Roman"/>
          <w:position w:val="-1"/>
          <w:sz w:val="28"/>
          <w:szCs w:val="28"/>
          <w:lang w:eastAsia="uk-UA"/>
        </w:rPr>
        <w:t xml:space="preserve">Голова постійної комісії міської </w:t>
      </w:r>
    </w:p>
    <w:p w14:paraId="607E8C16"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eastAsia="uk-UA"/>
        </w:rPr>
      </w:pPr>
      <w:r w:rsidRPr="00EB046B">
        <w:rPr>
          <w:rFonts w:ascii="Times New Roman" w:eastAsia="Times New Roman" w:hAnsi="Times New Roman" w:cs="Times New Roman"/>
          <w:position w:val="-1"/>
          <w:sz w:val="28"/>
          <w:szCs w:val="28"/>
          <w:lang w:eastAsia="uk-UA"/>
        </w:rPr>
        <w:t>ради з питань регламенту, законності,</w:t>
      </w:r>
    </w:p>
    <w:p w14:paraId="71D11383"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eastAsia="uk-UA"/>
        </w:rPr>
      </w:pPr>
      <w:r w:rsidRPr="00EB046B">
        <w:rPr>
          <w:rFonts w:ascii="Times New Roman" w:eastAsia="Times New Roman" w:hAnsi="Times New Roman" w:cs="Times New Roman"/>
          <w:position w:val="-1"/>
          <w:sz w:val="28"/>
          <w:szCs w:val="28"/>
          <w:lang w:eastAsia="uk-UA"/>
        </w:rPr>
        <w:t xml:space="preserve">охорони прав і свобод громадян, </w:t>
      </w:r>
    </w:p>
    <w:p w14:paraId="7CE67B87"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eastAsia="uk-UA"/>
        </w:rPr>
      </w:pPr>
      <w:r w:rsidRPr="00EB046B">
        <w:rPr>
          <w:rFonts w:ascii="Times New Roman" w:eastAsia="Times New Roman" w:hAnsi="Times New Roman" w:cs="Times New Roman"/>
          <w:position w:val="-1"/>
          <w:sz w:val="28"/>
          <w:szCs w:val="28"/>
          <w:lang w:eastAsia="uk-UA"/>
        </w:rPr>
        <w:t xml:space="preserve">запобігання корупції, </w:t>
      </w:r>
    </w:p>
    <w:p w14:paraId="311DDC76"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position w:val="-1"/>
          <w:sz w:val="28"/>
          <w:szCs w:val="28"/>
          <w:lang w:eastAsia="uk-UA"/>
        </w:rPr>
      </w:pPr>
      <w:r w:rsidRPr="00EB046B">
        <w:rPr>
          <w:rFonts w:ascii="Times New Roman" w:eastAsia="Times New Roman" w:hAnsi="Times New Roman" w:cs="Times New Roman"/>
          <w:position w:val="-1"/>
          <w:sz w:val="28"/>
          <w:szCs w:val="28"/>
          <w:lang w:eastAsia="uk-UA"/>
        </w:rPr>
        <w:t>адміністративно-територіального устрою,</w:t>
      </w:r>
    </w:p>
    <w:p w14:paraId="619F5C6D"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b/>
          <w:bCs/>
          <w:position w:val="-1"/>
          <w:sz w:val="28"/>
          <w:szCs w:val="28"/>
          <w:lang w:eastAsia="uk-UA"/>
        </w:rPr>
      </w:pPr>
      <w:r w:rsidRPr="00EB046B">
        <w:rPr>
          <w:rFonts w:ascii="Times New Roman" w:eastAsia="Times New Roman" w:hAnsi="Times New Roman" w:cs="Times New Roman"/>
          <w:position w:val="-1"/>
          <w:sz w:val="28"/>
          <w:szCs w:val="28"/>
          <w:lang w:val="ru-RU" w:eastAsia="uk-UA"/>
        </w:rPr>
        <w:t xml:space="preserve"> </w:t>
      </w:r>
      <w:r w:rsidRPr="00EB046B">
        <w:rPr>
          <w:rFonts w:ascii="Times New Roman" w:eastAsia="Times New Roman" w:hAnsi="Times New Roman" w:cs="Times New Roman"/>
          <w:position w:val="-1"/>
          <w:sz w:val="28"/>
          <w:szCs w:val="28"/>
          <w:lang w:eastAsia="uk-UA"/>
        </w:rPr>
        <w:t xml:space="preserve">депутатської діяльності та етики  </w:t>
      </w:r>
      <w:r w:rsidRPr="00EB046B">
        <w:rPr>
          <w:rFonts w:ascii="Times New Roman" w:eastAsia="Times New Roman" w:hAnsi="Times New Roman" w:cs="Times New Roman"/>
          <w:position w:val="-1"/>
          <w:sz w:val="28"/>
          <w:szCs w:val="28"/>
          <w:lang w:eastAsia="uk-UA"/>
        </w:rPr>
        <w:tab/>
      </w:r>
      <w:r w:rsidRPr="00EB046B">
        <w:rPr>
          <w:rFonts w:ascii="Times New Roman" w:eastAsia="Times New Roman" w:hAnsi="Times New Roman" w:cs="Times New Roman"/>
          <w:position w:val="-1"/>
          <w:sz w:val="28"/>
          <w:szCs w:val="28"/>
          <w:lang w:eastAsia="uk-UA"/>
        </w:rPr>
        <w:tab/>
      </w:r>
      <w:r w:rsidRPr="00EB046B">
        <w:rPr>
          <w:rFonts w:ascii="Times New Roman" w:eastAsia="Times New Roman" w:hAnsi="Times New Roman" w:cs="Times New Roman"/>
          <w:position w:val="-1"/>
          <w:sz w:val="28"/>
          <w:szCs w:val="28"/>
          <w:lang w:eastAsia="uk-UA"/>
        </w:rPr>
        <w:tab/>
        <w:t xml:space="preserve">            Валерій САЛОГУБ</w:t>
      </w:r>
    </w:p>
    <w:p w14:paraId="39A9BF54" w14:textId="77777777" w:rsidR="00EB046B" w:rsidRPr="00EB046B" w:rsidRDefault="00EB046B" w:rsidP="00EB046B">
      <w:pPr>
        <w:widowControl w:val="0"/>
        <w:suppressAutoHyphens/>
        <w:autoSpaceDE w:val="0"/>
        <w:autoSpaceDN w:val="0"/>
        <w:adjustRightInd w:val="0"/>
        <w:spacing w:after="0" w:line="240" w:lineRule="auto"/>
        <w:ind w:left="1" w:hanging="3"/>
        <w:jc w:val="both"/>
        <w:rPr>
          <w:rFonts w:ascii="Times New Roman" w:eastAsia="Times New Roman" w:hAnsi="Times New Roman" w:cs="Times New Roman"/>
          <w:b/>
          <w:bCs/>
          <w:position w:val="-1"/>
          <w:sz w:val="28"/>
          <w:szCs w:val="28"/>
          <w:lang w:val="ru-RU" w:eastAsia="uk-UA"/>
        </w:rPr>
      </w:pPr>
    </w:p>
    <w:p w14:paraId="7B814405" w14:textId="30CE3E9E" w:rsidR="007042BC" w:rsidRDefault="007042BC">
      <w:pPr>
        <w:rPr>
          <w:lang w:val="ru-RU"/>
        </w:rPr>
      </w:pPr>
    </w:p>
    <w:p w14:paraId="734507D7" w14:textId="5003D813" w:rsidR="0072730B" w:rsidRDefault="0072730B">
      <w:pPr>
        <w:rPr>
          <w:lang w:val="ru-RU"/>
        </w:rPr>
      </w:pPr>
      <w:r>
        <w:rPr>
          <w:lang w:val="ru-RU"/>
        </w:rPr>
        <w:br w:type="page"/>
      </w:r>
    </w:p>
    <w:p w14:paraId="760E8984" w14:textId="64D5D690" w:rsidR="003A4E62" w:rsidRDefault="003A4E62" w:rsidP="003A4E62">
      <w:pPr>
        <w:suppressAutoHyphens/>
        <w:spacing w:after="0" w:line="240" w:lineRule="auto"/>
        <w:ind w:right="-284"/>
        <w:jc w:val="center"/>
        <w:rPr>
          <w:rFonts w:ascii="Times New Roman" w:eastAsia="Times New Roman" w:hAnsi="Times New Roman" w:cs="Times New Roman"/>
          <w:b/>
          <w:bCs/>
          <w:sz w:val="28"/>
          <w:szCs w:val="28"/>
          <w:lang w:eastAsia="zh-CN"/>
        </w:rPr>
      </w:pPr>
      <w:r w:rsidRPr="003A4E62">
        <w:rPr>
          <w:rFonts w:ascii="Times New Roman" w:eastAsia="Times New Roman" w:hAnsi="Times New Roman" w:cs="Times New Roman"/>
          <w:b/>
          <w:bCs/>
          <w:sz w:val="28"/>
          <w:szCs w:val="28"/>
          <w:lang w:eastAsia="zh-CN"/>
        </w:rPr>
        <w:lastRenderedPageBreak/>
        <w:t>ПОЯСНЮВАЛЬНА ЗАПИСКА</w:t>
      </w:r>
    </w:p>
    <w:p w14:paraId="7A953DD5" w14:textId="77777777" w:rsidR="00137979" w:rsidRPr="003A4E62" w:rsidRDefault="00137979" w:rsidP="003A4E62">
      <w:pPr>
        <w:suppressAutoHyphens/>
        <w:spacing w:after="0" w:line="240" w:lineRule="auto"/>
        <w:ind w:right="-284"/>
        <w:jc w:val="center"/>
        <w:rPr>
          <w:rFonts w:ascii="Times New Roman" w:eastAsia="Times New Roman" w:hAnsi="Times New Roman" w:cs="Times New Roman"/>
          <w:b/>
          <w:bCs/>
          <w:sz w:val="28"/>
          <w:szCs w:val="28"/>
          <w:lang w:eastAsia="zh-CN"/>
        </w:rPr>
      </w:pPr>
    </w:p>
    <w:p w14:paraId="7996AEC1" w14:textId="77777777" w:rsidR="003A4E62" w:rsidRDefault="003A4E62" w:rsidP="003A4E62">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iCs/>
          <w:sz w:val="28"/>
          <w:szCs w:val="28"/>
          <w:lang w:eastAsia="zh-CN"/>
        </w:rPr>
      </w:pPr>
      <w:r w:rsidRPr="003A4E62">
        <w:rPr>
          <w:rFonts w:ascii="Times New Roman" w:eastAsia="Times New Roman" w:hAnsi="Times New Roman" w:cs="Times New Roman"/>
          <w:iCs/>
          <w:sz w:val="28"/>
          <w:szCs w:val="28"/>
          <w:lang w:eastAsia="zh-CN"/>
        </w:rPr>
        <w:t xml:space="preserve">до </w:t>
      </w:r>
      <w:proofErr w:type="spellStart"/>
      <w:r w:rsidRPr="003A4E62">
        <w:rPr>
          <w:rFonts w:ascii="Times New Roman" w:eastAsia="Times New Roman" w:hAnsi="Times New Roman" w:cs="Times New Roman"/>
          <w:iCs/>
          <w:sz w:val="28"/>
          <w:szCs w:val="28"/>
          <w:lang w:eastAsia="zh-CN"/>
        </w:rPr>
        <w:t>проєкту</w:t>
      </w:r>
      <w:proofErr w:type="spellEnd"/>
      <w:r w:rsidRPr="003A4E62">
        <w:rPr>
          <w:rFonts w:ascii="Times New Roman" w:eastAsia="Times New Roman" w:hAnsi="Times New Roman" w:cs="Times New Roman"/>
          <w:iCs/>
          <w:sz w:val="28"/>
          <w:szCs w:val="28"/>
          <w:lang w:eastAsia="zh-CN"/>
        </w:rPr>
        <w:t xml:space="preserve"> рішення </w:t>
      </w:r>
      <w:r>
        <w:rPr>
          <w:rFonts w:ascii="Times New Roman" w:eastAsia="Times New Roman" w:hAnsi="Times New Roman" w:cs="Times New Roman"/>
          <w:iCs/>
          <w:sz w:val="28"/>
          <w:szCs w:val="28"/>
          <w:lang w:eastAsia="zh-CN"/>
        </w:rPr>
        <w:t>«</w:t>
      </w:r>
      <w:r w:rsidRPr="003A4E62">
        <w:rPr>
          <w:rFonts w:ascii="Times New Roman" w:eastAsia="Times New Roman" w:hAnsi="Times New Roman" w:cs="Times New Roman"/>
          <w:iCs/>
          <w:sz w:val="28"/>
          <w:szCs w:val="28"/>
          <w:lang w:eastAsia="zh-CN"/>
        </w:rPr>
        <w:t>Про  внесення змін до п.2.5. рішення Ніжинської міської ради</w:t>
      </w:r>
      <w:r>
        <w:rPr>
          <w:rFonts w:ascii="Times New Roman" w:eastAsia="Times New Roman" w:hAnsi="Times New Roman" w:cs="Times New Roman"/>
          <w:iCs/>
          <w:sz w:val="28"/>
          <w:szCs w:val="28"/>
          <w:lang w:eastAsia="zh-CN"/>
        </w:rPr>
        <w:t xml:space="preserve"> </w:t>
      </w:r>
      <w:r w:rsidRPr="003A4E62">
        <w:rPr>
          <w:rFonts w:ascii="Times New Roman" w:eastAsia="Times New Roman" w:hAnsi="Times New Roman" w:cs="Times New Roman"/>
          <w:iCs/>
          <w:sz w:val="28"/>
          <w:szCs w:val="28"/>
          <w:lang w:eastAsia="zh-CN"/>
        </w:rPr>
        <w:t xml:space="preserve"> від 19 серпня 2021 року №22-12/2021 «Про затвердження Положення про Громадський бюджет (бюджет участі)</w:t>
      </w:r>
      <w:r>
        <w:rPr>
          <w:rFonts w:ascii="Times New Roman" w:eastAsia="Times New Roman" w:hAnsi="Times New Roman" w:cs="Times New Roman"/>
          <w:iCs/>
          <w:sz w:val="28"/>
          <w:szCs w:val="28"/>
          <w:lang w:eastAsia="zh-CN"/>
        </w:rPr>
        <w:t xml:space="preserve"> </w:t>
      </w:r>
      <w:r w:rsidRPr="003A4E62">
        <w:rPr>
          <w:rFonts w:ascii="Times New Roman" w:eastAsia="Times New Roman" w:hAnsi="Times New Roman" w:cs="Times New Roman"/>
          <w:iCs/>
          <w:sz w:val="28"/>
          <w:szCs w:val="28"/>
          <w:lang w:eastAsia="zh-CN"/>
        </w:rPr>
        <w:t xml:space="preserve"> Ніжинської  територіальної громади»</w:t>
      </w:r>
    </w:p>
    <w:p w14:paraId="36C4D5C4" w14:textId="77777777" w:rsidR="003A4E62" w:rsidRDefault="003A4E62" w:rsidP="003A4E62">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iCs/>
          <w:sz w:val="28"/>
          <w:szCs w:val="28"/>
          <w:lang w:eastAsia="zh-CN"/>
        </w:rPr>
      </w:pPr>
    </w:p>
    <w:p w14:paraId="2C37A034" w14:textId="77777777" w:rsidR="00AD206B" w:rsidRDefault="003A4E62" w:rsidP="001A7213">
      <w:pPr>
        <w:pBdr>
          <w:top w:val="nil"/>
          <w:left w:val="nil"/>
          <w:bottom w:val="nil"/>
          <w:right w:val="nil"/>
          <w:between w:val="nil"/>
        </w:pBdr>
        <w:suppressAutoHyphens/>
        <w:spacing w:after="0" w:line="240" w:lineRule="auto"/>
        <w:ind w:leftChars="-1" w:left="-2"/>
        <w:textDirection w:val="btLr"/>
        <w:textAlignment w:val="top"/>
        <w:outlineLvl w:val="0"/>
        <w:rPr>
          <w:rFonts w:ascii="Times New Roman" w:eastAsia="Times New Roman" w:hAnsi="Times New Roman" w:cs="Times New Roman"/>
          <w:sz w:val="28"/>
          <w:szCs w:val="28"/>
          <w:lang w:eastAsia="zh-CN"/>
        </w:rPr>
      </w:pPr>
      <w:r w:rsidRPr="003A4E62">
        <w:rPr>
          <w:rFonts w:ascii="Times New Roman" w:eastAsia="Times New Roman" w:hAnsi="Times New Roman" w:cs="Times New Roman"/>
          <w:sz w:val="28"/>
          <w:szCs w:val="28"/>
          <w:lang w:eastAsia="zh-CN"/>
        </w:rPr>
        <w:t xml:space="preserve">1.Підготовлено </w:t>
      </w:r>
      <w:r w:rsidR="00AD206B">
        <w:rPr>
          <w:rFonts w:ascii="Times New Roman" w:eastAsia="Times New Roman" w:hAnsi="Times New Roman" w:cs="Times New Roman"/>
          <w:sz w:val="28"/>
          <w:szCs w:val="28"/>
          <w:lang w:eastAsia="zh-CN"/>
        </w:rPr>
        <w:t>зміни у зв’язку з виробничою необхідністю та організації бюджетування проектів Громадського бюджету</w:t>
      </w:r>
    </w:p>
    <w:p w14:paraId="73C7188E" w14:textId="050C433C" w:rsidR="003A4E62" w:rsidRPr="003A4E62" w:rsidRDefault="003A4E62" w:rsidP="003A4E62">
      <w:pPr>
        <w:tabs>
          <w:tab w:val="left" w:pos="0"/>
          <w:tab w:val="left" w:pos="709"/>
        </w:tabs>
        <w:suppressAutoHyphens/>
        <w:spacing w:after="0" w:line="240" w:lineRule="auto"/>
        <w:ind w:right="-6"/>
        <w:jc w:val="both"/>
        <w:outlineLvl w:val="0"/>
        <w:rPr>
          <w:rFonts w:ascii="Times New Roman" w:eastAsia="Times New Roman" w:hAnsi="Times New Roman" w:cs="Times New Roman"/>
          <w:sz w:val="28"/>
          <w:szCs w:val="28"/>
          <w:lang w:eastAsia="zh-CN"/>
        </w:rPr>
      </w:pPr>
      <w:r w:rsidRPr="003A4E62">
        <w:rPr>
          <w:rFonts w:ascii="Times New Roman" w:eastAsia="Times New Roman" w:hAnsi="Times New Roman" w:cs="Times New Roman"/>
          <w:sz w:val="28"/>
          <w:szCs w:val="28"/>
          <w:lang w:eastAsia="zh-CN"/>
        </w:rPr>
        <w:t xml:space="preserve">2.Підстава для підготовки даного </w:t>
      </w:r>
      <w:proofErr w:type="spellStart"/>
      <w:r w:rsidRPr="003A4E62">
        <w:rPr>
          <w:rFonts w:ascii="Times New Roman" w:eastAsia="Times New Roman" w:hAnsi="Times New Roman" w:cs="Times New Roman"/>
          <w:sz w:val="28"/>
          <w:szCs w:val="28"/>
          <w:lang w:eastAsia="zh-CN"/>
        </w:rPr>
        <w:t>проєкту</w:t>
      </w:r>
      <w:proofErr w:type="spellEnd"/>
      <w:r w:rsidRPr="003A4E62">
        <w:rPr>
          <w:rFonts w:ascii="Times New Roman" w:eastAsia="Times New Roman" w:hAnsi="Times New Roman" w:cs="Times New Roman"/>
          <w:sz w:val="28"/>
          <w:szCs w:val="28"/>
          <w:lang w:eastAsia="zh-CN"/>
        </w:rPr>
        <w:t xml:space="preserve"> рішення </w:t>
      </w:r>
      <w:bookmarkStart w:id="1" w:name="_Hlk77080933"/>
      <w:r w:rsidRPr="003A4E62">
        <w:rPr>
          <w:rFonts w:ascii="Times New Roman" w:eastAsia="Times New Roman" w:hAnsi="Times New Roman" w:cs="Times New Roman"/>
          <w:sz w:val="28"/>
          <w:szCs w:val="28"/>
          <w:lang w:eastAsia="zh-CN"/>
        </w:rPr>
        <w:t xml:space="preserve">є чинне законодавство України </w:t>
      </w:r>
      <w:bookmarkEnd w:id="1"/>
    </w:p>
    <w:p w14:paraId="3805EB69" w14:textId="77777777" w:rsidR="003A4E62" w:rsidRPr="003A4E62" w:rsidRDefault="003A4E62" w:rsidP="003A4E62">
      <w:pPr>
        <w:tabs>
          <w:tab w:val="left" w:pos="0"/>
          <w:tab w:val="left" w:pos="709"/>
        </w:tabs>
        <w:suppressAutoHyphens/>
        <w:spacing w:after="0" w:line="240" w:lineRule="auto"/>
        <w:ind w:right="-6"/>
        <w:jc w:val="both"/>
        <w:outlineLvl w:val="0"/>
        <w:rPr>
          <w:rFonts w:ascii="Times New Roman" w:eastAsia="Times New Roman" w:hAnsi="Times New Roman" w:cs="Times New Roman"/>
          <w:sz w:val="28"/>
          <w:szCs w:val="28"/>
          <w:lang w:eastAsia="zh-CN"/>
        </w:rPr>
      </w:pPr>
      <w:r w:rsidRPr="003A4E62">
        <w:rPr>
          <w:rFonts w:ascii="Times New Roman" w:eastAsia="Times New Roman" w:hAnsi="Times New Roman" w:cs="Times New Roman"/>
          <w:sz w:val="28"/>
          <w:szCs w:val="28"/>
          <w:lang w:eastAsia="zh-CN"/>
        </w:rPr>
        <w:t xml:space="preserve">      3.Проєкт рішення підготовлений з дотриманням норм Конституції України, відповідно до  статей 26, 42, 59, 61, 73 Закону України «Про місцеве самоврядування в Україні», ст. 89, 91 Бюджетного кодексу України, </w:t>
      </w:r>
      <w:r w:rsidRPr="003A4E62">
        <w:rPr>
          <w:rFonts w:ascii="Times New Roman" w:eastAsia="Times New Roman" w:hAnsi="Times New Roman" w:cs="Times New Roman"/>
          <w:sz w:val="28"/>
          <w:szCs w:val="28"/>
          <w:lang w:eastAsia="uk-UA"/>
        </w:rPr>
        <w:t xml:space="preserve">керуючись </w:t>
      </w:r>
      <w:r w:rsidRPr="003A4E62">
        <w:rPr>
          <w:rFonts w:ascii="Times New Roman" w:eastAsia="Times New Roman" w:hAnsi="Times New Roman" w:cs="Times New Roman"/>
          <w:sz w:val="28"/>
          <w:szCs w:val="28"/>
          <w:lang w:eastAsia="zh-CN"/>
        </w:rPr>
        <w:t>Регламентом Ніжинської міської ради VІІI скликання, затвердженого рішенням Ніжинської міської ради від 27.11.2020 року №3-2/2020 зі змінами</w:t>
      </w:r>
      <w:r w:rsidRPr="003A4E62">
        <w:rPr>
          <w:rFonts w:ascii="Times New Roman" w:eastAsia="Times New Roman" w:hAnsi="Times New Roman" w:cs="Times New Roman"/>
          <w:color w:val="333333"/>
          <w:position w:val="-1"/>
          <w:sz w:val="28"/>
          <w:szCs w:val="28"/>
          <w:shd w:val="clear" w:color="auto" w:fill="FFFFFF"/>
          <w:lang w:eastAsia="ru-RU"/>
        </w:rPr>
        <w:t>.</w:t>
      </w:r>
    </w:p>
    <w:p w14:paraId="5624DD4E" w14:textId="77777777" w:rsidR="003A4E62" w:rsidRPr="003A4E62" w:rsidRDefault="003A4E62" w:rsidP="003A4E62">
      <w:pPr>
        <w:tabs>
          <w:tab w:val="left" w:pos="3808"/>
        </w:tabs>
        <w:suppressAutoHyphens/>
        <w:spacing w:after="0" w:line="240" w:lineRule="auto"/>
        <w:jc w:val="both"/>
        <w:rPr>
          <w:rFonts w:ascii="Times New Roman" w:eastAsia="Times New Roman" w:hAnsi="Times New Roman" w:cs="Times New Roman"/>
          <w:noProof/>
          <w:sz w:val="28"/>
          <w:szCs w:val="28"/>
          <w:lang w:eastAsia="zh-CN"/>
        </w:rPr>
      </w:pPr>
      <w:r w:rsidRPr="003A4E62">
        <w:rPr>
          <w:rFonts w:ascii="Times New Roman" w:eastAsia="Times New Roman" w:hAnsi="Times New Roman" w:cs="Times New Roman"/>
          <w:sz w:val="28"/>
          <w:szCs w:val="28"/>
          <w:lang w:eastAsia="zh-CN"/>
        </w:rPr>
        <w:t xml:space="preserve">     4.Прогнозовані суспільні, економічні, фінансові та юридичні наслідки - </w:t>
      </w:r>
      <w:r w:rsidRPr="003A4E62">
        <w:rPr>
          <w:rFonts w:ascii="Times New Roman" w:eastAsia="Times New Roman" w:hAnsi="Times New Roman" w:cs="Times New Roman"/>
          <w:noProof/>
          <w:sz w:val="28"/>
          <w:szCs w:val="28"/>
          <w:lang w:eastAsia="zh-CN"/>
        </w:rPr>
        <w:t>прийняття рішення не потребує додаткових фінансових витрат.</w:t>
      </w:r>
    </w:p>
    <w:p w14:paraId="5F4AE216" w14:textId="77777777" w:rsidR="003A4E62" w:rsidRPr="003A4E62" w:rsidRDefault="003A4E62" w:rsidP="003A4E62">
      <w:pPr>
        <w:tabs>
          <w:tab w:val="left" w:pos="3808"/>
        </w:tabs>
        <w:suppressAutoHyphens/>
        <w:spacing w:after="0" w:line="240" w:lineRule="auto"/>
        <w:jc w:val="both"/>
        <w:rPr>
          <w:rFonts w:ascii="Times New Roman" w:eastAsia="Times New Roman" w:hAnsi="Times New Roman" w:cs="Times New Roman"/>
          <w:sz w:val="28"/>
          <w:szCs w:val="28"/>
          <w:lang w:eastAsia="zh-CN"/>
        </w:rPr>
      </w:pPr>
      <w:r w:rsidRPr="003A4E62">
        <w:rPr>
          <w:rFonts w:ascii="Times New Roman" w:eastAsia="Times New Roman" w:hAnsi="Times New Roman" w:cs="Times New Roman"/>
          <w:color w:val="008000"/>
          <w:sz w:val="28"/>
          <w:szCs w:val="28"/>
          <w:lang w:eastAsia="zh-CN"/>
        </w:rPr>
        <w:t xml:space="preserve">     </w:t>
      </w:r>
      <w:r w:rsidRPr="003A4E62">
        <w:rPr>
          <w:rFonts w:ascii="Times New Roman" w:eastAsia="Times New Roman" w:hAnsi="Times New Roman" w:cs="Times New Roman"/>
          <w:sz w:val="28"/>
          <w:szCs w:val="28"/>
          <w:u w:val="single"/>
          <w:lang w:eastAsia="zh-CN"/>
        </w:rPr>
        <w:t>Механізм виконання рішення</w:t>
      </w:r>
      <w:r w:rsidRPr="003A4E62">
        <w:rPr>
          <w:rFonts w:ascii="Times New Roman" w:eastAsia="Times New Roman" w:hAnsi="Times New Roman" w:cs="Times New Roman"/>
          <w:sz w:val="28"/>
          <w:szCs w:val="28"/>
          <w:lang w:eastAsia="zh-CN"/>
        </w:rPr>
        <w:t>:</w:t>
      </w:r>
    </w:p>
    <w:p w14:paraId="56D03D48" w14:textId="5DE4473B" w:rsidR="003A4E62" w:rsidRPr="003A4E62" w:rsidRDefault="003A4E62" w:rsidP="003A4E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ru-RU"/>
        </w:rPr>
      </w:pPr>
      <w:r w:rsidRPr="003A4E62">
        <w:rPr>
          <w:rFonts w:ascii="Times New Roman" w:eastAsia="Times New Roman" w:hAnsi="Times New Roman" w:cs="Times New Roman"/>
          <w:sz w:val="28"/>
          <w:szCs w:val="28"/>
          <w:lang w:eastAsia="zh-CN"/>
        </w:rPr>
        <w:t xml:space="preserve">Пунктом 1 -  </w:t>
      </w:r>
      <w:r w:rsidR="00456F56">
        <w:rPr>
          <w:rFonts w:ascii="Times New Roman" w:eastAsia="Times New Roman" w:hAnsi="Times New Roman" w:cs="Times New Roman"/>
          <w:color w:val="000000"/>
          <w:position w:val="-1"/>
          <w:sz w:val="28"/>
          <w:szCs w:val="28"/>
          <w:lang w:eastAsia="ru-RU"/>
        </w:rPr>
        <w:t>вносяться</w:t>
      </w:r>
      <w:r w:rsidR="00456F56" w:rsidRPr="00456F56">
        <w:rPr>
          <w:rFonts w:ascii="Times New Roman" w:eastAsia="Times New Roman" w:hAnsi="Times New Roman" w:cs="Times New Roman"/>
          <w:color w:val="000000"/>
          <w:position w:val="-1"/>
          <w:sz w:val="28"/>
          <w:szCs w:val="28"/>
          <w:lang w:eastAsia="ru-RU"/>
        </w:rPr>
        <w:t xml:space="preserve"> зміни до п.2.5. рішення Ніжинської міської ради  від 19 серпня 2021 року №22-12/2021 «Про затвердження Положення про Громадський бюджет (бюджет участі)  Ніжинської  територіальної громади».</w:t>
      </w:r>
    </w:p>
    <w:p w14:paraId="7613DDE8" w14:textId="1E38EA70" w:rsidR="00456F56" w:rsidRPr="00456F56" w:rsidRDefault="003A4E62" w:rsidP="00456F5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sz w:val="28"/>
          <w:szCs w:val="28"/>
          <w:lang w:eastAsia="zh-CN"/>
        </w:rPr>
      </w:pPr>
      <w:r w:rsidRPr="003A4E62">
        <w:rPr>
          <w:rFonts w:ascii="Times New Roman" w:eastAsia="Times New Roman" w:hAnsi="Times New Roman" w:cs="Times New Roman"/>
          <w:color w:val="000000"/>
          <w:position w:val="-1"/>
          <w:sz w:val="28"/>
          <w:szCs w:val="28"/>
          <w:lang w:eastAsia="ru-RU"/>
        </w:rPr>
        <w:t>Пунктом 2.</w:t>
      </w:r>
      <w:r w:rsidRPr="003A4E62">
        <w:rPr>
          <w:rFonts w:ascii="Times New Roman" w:eastAsia="Times New Roman" w:hAnsi="Times New Roman" w:cs="Times New Roman"/>
          <w:position w:val="-1"/>
          <w:sz w:val="20"/>
          <w:szCs w:val="20"/>
          <w:lang w:eastAsia="ru-RU"/>
        </w:rPr>
        <w:t xml:space="preserve"> </w:t>
      </w:r>
      <w:r w:rsidR="00456F56">
        <w:rPr>
          <w:rFonts w:ascii="Times New Roman" w:eastAsia="Times New Roman" w:hAnsi="Times New Roman" w:cs="Times New Roman"/>
          <w:sz w:val="28"/>
          <w:szCs w:val="28"/>
          <w:lang w:eastAsia="zh-CN"/>
        </w:rPr>
        <w:t>- визначається</w:t>
      </w:r>
      <w:r w:rsidR="00456F56" w:rsidRPr="00456F56">
        <w:rPr>
          <w:rFonts w:ascii="Times New Roman" w:eastAsia="Times New Roman" w:hAnsi="Times New Roman" w:cs="Times New Roman"/>
          <w:sz w:val="28"/>
          <w:szCs w:val="28"/>
          <w:lang w:eastAsia="zh-CN"/>
        </w:rPr>
        <w:t xml:space="preserve"> загальний обсяг Громадського бюджету (бюджет участі) Ніжинської територіальної громади на наступний бюджетний рік складає 0,5 відсотків затвердженого обсягу власних та закріплених доходів загального фонду бюджету Ніжинської територіальної громади на поточний бюджетний період, з розподілом 5:35:60 відсотків між соціальними, малими та великими проектами відповідно. До цієї суми входить 0,5% коштів, що не залучаються до бюджету проектів та можуть бути використані виконавцями проектів-переможців (головними розпорядниками коштів бюджету територіальної громади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p>
    <w:p w14:paraId="6207DBD4" w14:textId="7334F74D" w:rsidR="003A4E62" w:rsidRPr="003A4E62" w:rsidRDefault="003A4E62" w:rsidP="003A4E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ru-RU"/>
        </w:rPr>
      </w:pPr>
    </w:p>
    <w:p w14:paraId="62893BDD" w14:textId="08869DC9" w:rsidR="003A4E62" w:rsidRDefault="003A4E62" w:rsidP="003A4E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ru-RU"/>
        </w:rPr>
      </w:pPr>
      <w:r w:rsidRPr="003A4E62">
        <w:rPr>
          <w:rFonts w:ascii="Times New Roman" w:eastAsia="Times New Roman" w:hAnsi="Times New Roman" w:cs="Times New Roman"/>
          <w:color w:val="000000"/>
          <w:position w:val="-1"/>
          <w:sz w:val="28"/>
          <w:szCs w:val="28"/>
          <w:lang w:eastAsia="ru-RU"/>
        </w:rPr>
        <w:t>Порівняльна таблиця до проекту рішення</w:t>
      </w:r>
    </w:p>
    <w:tbl>
      <w:tblPr>
        <w:tblStyle w:val="a4"/>
        <w:tblW w:w="0" w:type="auto"/>
        <w:tblInd w:w="1" w:type="dxa"/>
        <w:tblLook w:val="04A0" w:firstRow="1" w:lastRow="0" w:firstColumn="1" w:lastColumn="0" w:noHBand="0" w:noVBand="1"/>
      </w:tblPr>
      <w:tblGrid>
        <w:gridCol w:w="4814"/>
        <w:gridCol w:w="4814"/>
      </w:tblGrid>
      <w:tr w:rsidR="00456F56" w14:paraId="4AFEEB71" w14:textId="77777777" w:rsidTr="00456F56">
        <w:tc>
          <w:tcPr>
            <w:tcW w:w="4814" w:type="dxa"/>
          </w:tcPr>
          <w:p w14:paraId="6EFCF2DE" w14:textId="134A9FD4" w:rsidR="00456F56" w:rsidRDefault="00456F56" w:rsidP="003A4E62">
            <w:pPr>
              <w:suppressAutoHyphens/>
              <w:textDirection w:val="btLr"/>
              <w:textAlignment w:val="top"/>
              <w:outlineLvl w:val="0"/>
              <w:rPr>
                <w:rFonts w:ascii="Times New Roman" w:eastAsia="Times New Roman" w:hAnsi="Times New Roman" w:cs="Times New Roman"/>
                <w:color w:val="000000"/>
                <w:position w:val="-1"/>
                <w:sz w:val="28"/>
                <w:szCs w:val="28"/>
                <w:lang w:eastAsia="ru-RU"/>
              </w:rPr>
            </w:pPr>
            <w:r>
              <w:rPr>
                <w:rFonts w:ascii="Times New Roman" w:eastAsia="Times New Roman" w:hAnsi="Times New Roman" w:cs="Times New Roman"/>
                <w:color w:val="000000"/>
                <w:position w:val="-1"/>
                <w:sz w:val="28"/>
                <w:szCs w:val="28"/>
                <w:lang w:eastAsia="ru-RU"/>
              </w:rPr>
              <w:t xml:space="preserve">Чинна редакція </w:t>
            </w:r>
          </w:p>
        </w:tc>
        <w:tc>
          <w:tcPr>
            <w:tcW w:w="4815" w:type="dxa"/>
          </w:tcPr>
          <w:p w14:paraId="78FE3332" w14:textId="020F3FF3" w:rsidR="00456F56" w:rsidRDefault="00456F56" w:rsidP="003A4E62">
            <w:pPr>
              <w:suppressAutoHyphens/>
              <w:textDirection w:val="btLr"/>
              <w:textAlignment w:val="top"/>
              <w:outlineLvl w:val="0"/>
              <w:rPr>
                <w:rFonts w:ascii="Times New Roman" w:eastAsia="Times New Roman" w:hAnsi="Times New Roman" w:cs="Times New Roman"/>
                <w:color w:val="000000"/>
                <w:position w:val="-1"/>
                <w:sz w:val="28"/>
                <w:szCs w:val="28"/>
                <w:lang w:eastAsia="ru-RU"/>
              </w:rPr>
            </w:pPr>
            <w:r>
              <w:rPr>
                <w:rFonts w:ascii="Times New Roman" w:eastAsia="Times New Roman" w:hAnsi="Times New Roman" w:cs="Times New Roman"/>
                <w:color w:val="000000"/>
                <w:position w:val="-1"/>
                <w:sz w:val="28"/>
                <w:szCs w:val="28"/>
                <w:lang w:eastAsia="ru-RU"/>
              </w:rPr>
              <w:t>Запропоновані зміни</w:t>
            </w:r>
          </w:p>
        </w:tc>
      </w:tr>
      <w:tr w:rsidR="00456F56" w14:paraId="636873C6" w14:textId="77777777" w:rsidTr="00456F56">
        <w:tc>
          <w:tcPr>
            <w:tcW w:w="4814" w:type="dxa"/>
          </w:tcPr>
          <w:p w14:paraId="1574BBE0" w14:textId="70196A0A" w:rsidR="00456F56" w:rsidRDefault="00B26BEB" w:rsidP="003A4E62">
            <w:pPr>
              <w:suppressAutoHyphens/>
              <w:textDirection w:val="btLr"/>
              <w:textAlignment w:val="top"/>
              <w:outlineLvl w:val="0"/>
              <w:rPr>
                <w:rFonts w:ascii="Times New Roman" w:eastAsia="Times New Roman" w:hAnsi="Times New Roman" w:cs="Times New Roman"/>
                <w:color w:val="000000"/>
                <w:position w:val="-1"/>
                <w:sz w:val="28"/>
                <w:szCs w:val="28"/>
                <w:lang w:eastAsia="ru-RU"/>
              </w:rPr>
            </w:pPr>
            <w:r>
              <w:rPr>
                <w:rFonts w:ascii="Times New Roman" w:eastAsia="Times New Roman" w:hAnsi="Times New Roman" w:cs="Times New Roman"/>
                <w:color w:val="000000"/>
                <w:position w:val="-1"/>
                <w:sz w:val="28"/>
                <w:szCs w:val="28"/>
                <w:lang w:eastAsia="ru-RU"/>
              </w:rPr>
              <w:t>2.5.</w:t>
            </w:r>
            <w:r w:rsidRPr="00B26BEB">
              <w:rPr>
                <w:rFonts w:ascii="Times New Roman" w:eastAsia="Times New Roman" w:hAnsi="Times New Roman" w:cs="Times New Roman"/>
                <w:color w:val="000000"/>
                <w:position w:val="-1"/>
                <w:sz w:val="28"/>
                <w:szCs w:val="28"/>
                <w:lang w:eastAsia="ru-RU"/>
              </w:rPr>
              <w:t xml:space="preserve">Загальний обсяг Громадського бюджету (бюджет участі) Ніжинської територіальної громади на наступний бюджетний рік складає 1 відсоток затвердженого обсягу власних та закріплених доходів загального фонду бюджету Ніжинської територіальної громади на поточний бюджетний період, з розподілом 5:35:60 відсотків між соціальними, малими та великими проектами </w:t>
            </w:r>
            <w:r w:rsidRPr="00B26BEB">
              <w:rPr>
                <w:rFonts w:ascii="Times New Roman" w:eastAsia="Times New Roman" w:hAnsi="Times New Roman" w:cs="Times New Roman"/>
                <w:color w:val="000000"/>
                <w:position w:val="-1"/>
                <w:sz w:val="28"/>
                <w:szCs w:val="28"/>
                <w:lang w:eastAsia="ru-RU"/>
              </w:rPr>
              <w:lastRenderedPageBreak/>
              <w:t>відповідно. До цієї суми входить 1% коштів, що не залучаються до бюджету проектів та можуть бути використані виконавцями проектів-переможців (головними розпорядниками коштів бюджету територіальної громади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p>
        </w:tc>
        <w:tc>
          <w:tcPr>
            <w:tcW w:w="4815" w:type="dxa"/>
          </w:tcPr>
          <w:p w14:paraId="3A582AA3" w14:textId="125E9615" w:rsidR="00456F56" w:rsidRDefault="00B26BEB" w:rsidP="003A4E62">
            <w:pPr>
              <w:suppressAutoHyphens/>
              <w:textDirection w:val="btLr"/>
              <w:textAlignment w:val="top"/>
              <w:outlineLvl w:val="0"/>
              <w:rPr>
                <w:rFonts w:ascii="Times New Roman" w:eastAsia="Times New Roman" w:hAnsi="Times New Roman" w:cs="Times New Roman"/>
                <w:color w:val="000000"/>
                <w:position w:val="-1"/>
                <w:sz w:val="28"/>
                <w:szCs w:val="28"/>
                <w:lang w:eastAsia="ru-RU"/>
              </w:rPr>
            </w:pPr>
            <w:r>
              <w:rPr>
                <w:rFonts w:ascii="Times New Roman" w:eastAsia="Times New Roman" w:hAnsi="Times New Roman" w:cs="Times New Roman"/>
                <w:color w:val="000000"/>
                <w:position w:val="-1"/>
                <w:sz w:val="28"/>
                <w:szCs w:val="28"/>
                <w:lang w:eastAsia="ru-RU"/>
              </w:rPr>
              <w:lastRenderedPageBreak/>
              <w:t>2.5.З</w:t>
            </w:r>
            <w:r w:rsidR="00456F56" w:rsidRPr="00456F56">
              <w:rPr>
                <w:rFonts w:ascii="Times New Roman" w:eastAsia="Times New Roman" w:hAnsi="Times New Roman" w:cs="Times New Roman"/>
                <w:color w:val="000000"/>
                <w:position w:val="-1"/>
                <w:sz w:val="28"/>
                <w:szCs w:val="28"/>
                <w:lang w:eastAsia="ru-RU"/>
              </w:rPr>
              <w:t xml:space="preserve">агальний обсяг Громадського бюджету (бюджет участі) Ніжинської територіальної громади на наступний бюджетний рік складає 0,5 відсотків затвердженого обсягу власних та закріплених доходів загального фонду бюджету Ніжинської територіальної громади на поточний бюджетний період, з розподілом 5:35:60 відсотків між соціальними, малими та великими проектами </w:t>
            </w:r>
            <w:r w:rsidR="00456F56" w:rsidRPr="00456F56">
              <w:rPr>
                <w:rFonts w:ascii="Times New Roman" w:eastAsia="Times New Roman" w:hAnsi="Times New Roman" w:cs="Times New Roman"/>
                <w:color w:val="000000"/>
                <w:position w:val="-1"/>
                <w:sz w:val="28"/>
                <w:szCs w:val="28"/>
                <w:lang w:eastAsia="ru-RU"/>
              </w:rPr>
              <w:lastRenderedPageBreak/>
              <w:t>відповідно. До цієї суми входить 0,5% коштів, що не залучаються до бюджету проектів та можуть бути використані виконавцями проектів-переможців (головними розпорядниками коштів бюджету територіальної громади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p>
        </w:tc>
      </w:tr>
    </w:tbl>
    <w:p w14:paraId="2F5FEC5B" w14:textId="77777777" w:rsidR="00456F56" w:rsidRPr="003A4E62" w:rsidRDefault="00456F56" w:rsidP="003A4E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ru-RU"/>
        </w:rPr>
      </w:pPr>
    </w:p>
    <w:p w14:paraId="0F43931C" w14:textId="77777777" w:rsidR="003A4E62" w:rsidRPr="003A4E62" w:rsidRDefault="003A4E62" w:rsidP="003A4E62">
      <w:pPr>
        <w:pBdr>
          <w:top w:val="nil"/>
          <w:left w:val="nil"/>
          <w:bottom w:val="nil"/>
          <w:right w:val="nil"/>
          <w:between w:val="nil"/>
        </w:pBdr>
        <w:suppressAutoHyphens/>
        <w:spacing w:after="0" w:line="240" w:lineRule="auto"/>
        <w:ind w:firstLine="720"/>
        <w:jc w:val="both"/>
        <w:textDirection w:val="btLr"/>
        <w:textAlignment w:val="top"/>
        <w:outlineLvl w:val="0"/>
        <w:rPr>
          <w:rFonts w:ascii="Times New Roman" w:eastAsia="Times New Roman" w:hAnsi="Times New Roman" w:cs="Times New Roman"/>
          <w:position w:val="-1"/>
          <w:sz w:val="28"/>
          <w:szCs w:val="28"/>
          <w:lang w:eastAsia="ru-RU"/>
        </w:rPr>
      </w:pPr>
      <w:r w:rsidRPr="003A4E62">
        <w:rPr>
          <w:rFonts w:ascii="Times New Roman" w:eastAsia="Times New Roman" w:hAnsi="Times New Roman" w:cs="Times New Roman"/>
          <w:position w:val="-1"/>
          <w:sz w:val="28"/>
          <w:szCs w:val="28"/>
          <w:lang w:eastAsia="ru-RU"/>
        </w:rPr>
        <w:t>Пунктом 3. Оприлюднення покладається на відділу інформаційно-аналітичної роботи та комунікацій з громадськістю забезпечити оприлюднення цього рішення протягом п’яти робочих днів з дня його прийняття на офіційному веб-сайті Ніжинської міської ради.</w:t>
      </w:r>
    </w:p>
    <w:p w14:paraId="2E6F618E" w14:textId="77777777" w:rsidR="003A4E62" w:rsidRPr="003A4E62" w:rsidRDefault="003A4E62" w:rsidP="003A4E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FF0000"/>
          <w:position w:val="-1"/>
          <w:sz w:val="28"/>
          <w:szCs w:val="28"/>
          <w:lang w:eastAsia="ru-RU"/>
        </w:rPr>
      </w:pPr>
      <w:r w:rsidRPr="003A4E62">
        <w:rPr>
          <w:rFonts w:ascii="Times New Roman" w:eastAsia="Times New Roman" w:hAnsi="Times New Roman" w:cs="Times New Roman"/>
          <w:color w:val="FF0000"/>
          <w:position w:val="-1"/>
          <w:sz w:val="28"/>
          <w:szCs w:val="28"/>
          <w:lang w:eastAsia="ru-RU"/>
        </w:rPr>
        <w:t xml:space="preserve">          </w:t>
      </w:r>
      <w:r w:rsidRPr="003A4E62">
        <w:rPr>
          <w:rFonts w:ascii="Times New Roman" w:eastAsia="Times New Roman" w:hAnsi="Times New Roman" w:cs="Times New Roman"/>
          <w:position w:val="-1"/>
          <w:sz w:val="28"/>
          <w:szCs w:val="28"/>
          <w:lang w:eastAsia="ru-RU"/>
        </w:rPr>
        <w:t>Пунктом</w:t>
      </w:r>
      <w:r w:rsidRPr="003A4E62">
        <w:rPr>
          <w:rFonts w:ascii="Times New Roman" w:eastAsia="Times New Roman" w:hAnsi="Times New Roman" w:cs="Times New Roman"/>
          <w:position w:val="-1"/>
          <w:sz w:val="28"/>
          <w:szCs w:val="28"/>
          <w:lang w:val="ru-RU" w:eastAsia="ru-RU"/>
        </w:rPr>
        <w:t>4.</w:t>
      </w:r>
      <w:r w:rsidRPr="003A4E62">
        <w:rPr>
          <w:rFonts w:ascii="Times New Roman" w:eastAsia="Times New Roman" w:hAnsi="Times New Roman" w:cs="Times New Roman"/>
          <w:position w:val="-1"/>
          <w:sz w:val="28"/>
          <w:szCs w:val="28"/>
          <w:lang w:eastAsia="ru-RU"/>
        </w:rPr>
        <w:t xml:space="preserve"> о</w:t>
      </w:r>
      <w:proofErr w:type="spellStart"/>
      <w:r w:rsidRPr="003A4E62">
        <w:rPr>
          <w:rFonts w:ascii="Times New Roman" w:eastAsia="Times New Roman" w:hAnsi="Times New Roman" w:cs="Times New Roman"/>
          <w:position w:val="-1"/>
          <w:sz w:val="28"/>
          <w:szCs w:val="28"/>
          <w:lang w:val="ru-RU" w:eastAsia="ru-RU"/>
        </w:rPr>
        <w:t>рганізацію</w:t>
      </w:r>
      <w:proofErr w:type="spellEnd"/>
      <w:r w:rsidRPr="003A4E62">
        <w:rPr>
          <w:rFonts w:ascii="Times New Roman" w:eastAsia="Times New Roman" w:hAnsi="Times New Roman" w:cs="Times New Roman"/>
          <w:position w:val="-1"/>
          <w:sz w:val="28"/>
          <w:szCs w:val="28"/>
          <w:lang w:val="ru-RU" w:eastAsia="ru-RU"/>
        </w:rPr>
        <w:t xml:space="preserve"> </w:t>
      </w:r>
      <w:proofErr w:type="spellStart"/>
      <w:r w:rsidRPr="003A4E62">
        <w:rPr>
          <w:rFonts w:ascii="Times New Roman" w:eastAsia="Times New Roman" w:hAnsi="Times New Roman" w:cs="Times New Roman"/>
          <w:position w:val="-1"/>
          <w:sz w:val="28"/>
          <w:szCs w:val="28"/>
          <w:lang w:val="ru-RU" w:eastAsia="ru-RU"/>
        </w:rPr>
        <w:t>виконання</w:t>
      </w:r>
      <w:proofErr w:type="spellEnd"/>
      <w:r w:rsidRPr="003A4E62">
        <w:rPr>
          <w:rFonts w:ascii="Times New Roman" w:eastAsia="Times New Roman" w:hAnsi="Times New Roman" w:cs="Times New Roman"/>
          <w:position w:val="-1"/>
          <w:sz w:val="28"/>
          <w:szCs w:val="28"/>
          <w:lang w:val="ru-RU" w:eastAsia="ru-RU"/>
        </w:rPr>
        <w:t xml:space="preserve"> </w:t>
      </w:r>
      <w:proofErr w:type="spellStart"/>
      <w:r w:rsidRPr="003A4E62">
        <w:rPr>
          <w:rFonts w:ascii="Times New Roman" w:eastAsia="Times New Roman" w:hAnsi="Times New Roman" w:cs="Times New Roman"/>
          <w:position w:val="-1"/>
          <w:sz w:val="28"/>
          <w:szCs w:val="28"/>
          <w:lang w:val="ru-RU" w:eastAsia="ru-RU"/>
        </w:rPr>
        <w:t>рішення</w:t>
      </w:r>
      <w:proofErr w:type="spellEnd"/>
      <w:r w:rsidRPr="003A4E62">
        <w:rPr>
          <w:rFonts w:ascii="Times New Roman" w:eastAsia="Times New Roman" w:hAnsi="Times New Roman" w:cs="Times New Roman"/>
          <w:position w:val="-1"/>
          <w:sz w:val="28"/>
          <w:szCs w:val="28"/>
          <w:lang w:val="ru-RU" w:eastAsia="ru-RU"/>
        </w:rPr>
        <w:t xml:space="preserve"> </w:t>
      </w:r>
      <w:proofErr w:type="spellStart"/>
      <w:r w:rsidRPr="003A4E62">
        <w:rPr>
          <w:rFonts w:ascii="Times New Roman" w:eastAsia="Times New Roman" w:hAnsi="Times New Roman" w:cs="Times New Roman"/>
          <w:position w:val="-1"/>
          <w:sz w:val="28"/>
          <w:szCs w:val="28"/>
          <w:lang w:val="ru-RU" w:eastAsia="ru-RU"/>
        </w:rPr>
        <w:t>покла</w:t>
      </w:r>
      <w:proofErr w:type="spellEnd"/>
      <w:r w:rsidRPr="003A4E62">
        <w:rPr>
          <w:rFonts w:ascii="Times New Roman" w:eastAsia="Times New Roman" w:hAnsi="Times New Roman" w:cs="Times New Roman"/>
          <w:position w:val="-1"/>
          <w:sz w:val="28"/>
          <w:szCs w:val="28"/>
          <w:lang w:eastAsia="ru-RU"/>
        </w:rPr>
        <w:t>дається</w:t>
      </w:r>
      <w:r w:rsidRPr="003A4E62">
        <w:rPr>
          <w:rFonts w:ascii="Times New Roman" w:eastAsia="Times New Roman" w:hAnsi="Times New Roman" w:cs="Times New Roman"/>
          <w:position w:val="-1"/>
          <w:sz w:val="28"/>
          <w:szCs w:val="28"/>
          <w:lang w:val="ru-RU" w:eastAsia="ru-RU"/>
        </w:rPr>
        <w:t xml:space="preserve"> на </w:t>
      </w:r>
      <w:r w:rsidRPr="003A4E62">
        <w:rPr>
          <w:rFonts w:ascii="Times New Roman" w:eastAsia="Times New Roman" w:hAnsi="Times New Roman" w:cs="Times New Roman"/>
          <w:position w:val="-1"/>
          <w:sz w:val="28"/>
          <w:szCs w:val="28"/>
          <w:lang w:eastAsia="ru-RU"/>
        </w:rPr>
        <w:t>заступника міського голови Смагу С.С.</w:t>
      </w:r>
    </w:p>
    <w:p w14:paraId="01FE49E6" w14:textId="77777777" w:rsidR="003A4E62" w:rsidRPr="003A4E62" w:rsidRDefault="003A4E62" w:rsidP="003A4E62">
      <w:pPr>
        <w:pBdr>
          <w:top w:val="nil"/>
          <w:left w:val="nil"/>
          <w:bottom w:val="nil"/>
          <w:right w:val="nil"/>
          <w:between w:val="nil"/>
        </w:pBdr>
        <w:suppressAutoHyphens/>
        <w:spacing w:after="0" w:line="240" w:lineRule="auto"/>
        <w:ind w:leftChars="-1" w:left="-2" w:firstLine="722"/>
        <w:jc w:val="both"/>
        <w:textDirection w:val="btLr"/>
        <w:textAlignment w:val="top"/>
        <w:outlineLvl w:val="0"/>
        <w:rPr>
          <w:rFonts w:ascii="Times New Roman" w:eastAsia="Times New Roman" w:hAnsi="Times New Roman" w:cs="Times New Roman"/>
          <w:color w:val="FF0000"/>
          <w:position w:val="-1"/>
          <w:sz w:val="20"/>
          <w:szCs w:val="20"/>
          <w:lang w:eastAsia="ru-RU"/>
        </w:rPr>
      </w:pPr>
      <w:r w:rsidRPr="003A4E62">
        <w:rPr>
          <w:rFonts w:ascii="Times New Roman" w:eastAsia="Times New Roman" w:hAnsi="Times New Roman" w:cs="Times New Roman"/>
          <w:position w:val="-1"/>
          <w:sz w:val="28"/>
          <w:szCs w:val="28"/>
          <w:lang w:eastAsia="ru-RU"/>
        </w:rPr>
        <w:t>Пунктом 5. контроль за виконанням рішення покладається на</w:t>
      </w:r>
      <w:r w:rsidRPr="003A4E62">
        <w:rPr>
          <w:rFonts w:ascii="Times New Roman" w:eastAsia="Times New Roman" w:hAnsi="Times New Roman" w:cs="Times New Roman"/>
          <w:color w:val="FF0000"/>
          <w:position w:val="-1"/>
          <w:sz w:val="28"/>
          <w:szCs w:val="28"/>
          <w:lang w:eastAsia="ru-RU"/>
        </w:rPr>
        <w:t xml:space="preserve"> </w:t>
      </w:r>
      <w:r w:rsidRPr="003A4E62">
        <w:rPr>
          <w:rFonts w:ascii="Times New Roman" w:eastAsia="Times New Roman" w:hAnsi="Times New Roman" w:cs="Times New Roman"/>
          <w:position w:val="-1"/>
          <w:sz w:val="28"/>
          <w:szCs w:val="28"/>
          <w:lang w:eastAsia="ru-RU"/>
        </w:rPr>
        <w:t>постійну комісію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 (голова комісії Салогуб В.В.)</w:t>
      </w:r>
      <w:r w:rsidRPr="003A4E62">
        <w:rPr>
          <w:rFonts w:ascii="Times New Roman" w:eastAsia="Times New Roman" w:hAnsi="Times New Roman" w:cs="Times New Roman"/>
          <w:position w:val="-1"/>
          <w:sz w:val="20"/>
          <w:szCs w:val="20"/>
          <w:lang w:eastAsia="ru-RU"/>
        </w:rPr>
        <w:t>.</w:t>
      </w:r>
    </w:p>
    <w:p w14:paraId="1365B0B5" w14:textId="77777777" w:rsidR="003A4E62" w:rsidRPr="003A4E62" w:rsidRDefault="003A4E62" w:rsidP="003A4E62">
      <w:pPr>
        <w:tabs>
          <w:tab w:val="left" w:pos="3808"/>
        </w:tabs>
        <w:suppressAutoHyphens/>
        <w:spacing w:after="0" w:line="240" w:lineRule="auto"/>
        <w:jc w:val="both"/>
        <w:rPr>
          <w:rFonts w:ascii="Times New Roman" w:eastAsia="Times New Roman" w:hAnsi="Times New Roman" w:cs="Times New Roman"/>
          <w:noProof/>
          <w:sz w:val="28"/>
          <w:szCs w:val="28"/>
          <w:lang w:eastAsia="zh-CN"/>
        </w:rPr>
      </w:pPr>
      <w:r w:rsidRPr="003A4E62">
        <w:rPr>
          <w:rFonts w:ascii="Times New Roman" w:eastAsia="Times New Roman" w:hAnsi="Times New Roman" w:cs="Times New Roman"/>
          <w:noProof/>
          <w:sz w:val="28"/>
          <w:szCs w:val="28"/>
          <w:lang w:eastAsia="zh-CN"/>
        </w:rPr>
        <w:t xml:space="preserve">      </w:t>
      </w:r>
      <w:r w:rsidRPr="003A4E62">
        <w:rPr>
          <w:rFonts w:ascii="Times New Roman" w:eastAsia="Times New Roman" w:hAnsi="Times New Roman" w:cs="Times New Roman"/>
          <w:b/>
          <w:noProof/>
          <w:sz w:val="28"/>
          <w:szCs w:val="28"/>
          <w:lang w:eastAsia="zh-CN"/>
        </w:rPr>
        <w:t>5</w:t>
      </w:r>
      <w:r w:rsidRPr="003A4E62">
        <w:rPr>
          <w:rFonts w:ascii="Times New Roman" w:eastAsia="Times New Roman" w:hAnsi="Times New Roman" w:cs="Times New Roman"/>
          <w:noProof/>
          <w:sz w:val="28"/>
          <w:szCs w:val="28"/>
          <w:lang w:eastAsia="zh-CN"/>
        </w:rPr>
        <w:t xml:space="preserve"> – відповідальний за піготовку проєкту рішення – т.в.о.начальника відділу інформаційно-аналітичної роботи та комунікацій з громадськістю Гук Ольга Олегівна.</w:t>
      </w:r>
    </w:p>
    <w:p w14:paraId="3F38D36B" w14:textId="77777777" w:rsidR="003A4E62" w:rsidRPr="003A4E62" w:rsidRDefault="003A4E62" w:rsidP="003A4E62">
      <w:pPr>
        <w:tabs>
          <w:tab w:val="left" w:pos="3808"/>
        </w:tabs>
        <w:suppressAutoHyphens/>
        <w:spacing w:after="0" w:line="240" w:lineRule="auto"/>
        <w:jc w:val="both"/>
        <w:rPr>
          <w:rFonts w:ascii="Times New Roman" w:eastAsia="Times New Roman" w:hAnsi="Times New Roman" w:cs="Times New Roman"/>
          <w:noProof/>
          <w:sz w:val="26"/>
          <w:szCs w:val="26"/>
          <w:lang w:eastAsia="zh-CN"/>
        </w:rPr>
      </w:pPr>
    </w:p>
    <w:p w14:paraId="02137B2E" w14:textId="77777777" w:rsidR="003A4E62" w:rsidRPr="003A4E62" w:rsidRDefault="003A4E62" w:rsidP="003A4E62">
      <w:pPr>
        <w:tabs>
          <w:tab w:val="left" w:pos="3808"/>
        </w:tabs>
        <w:suppressAutoHyphens/>
        <w:spacing w:after="0" w:line="240" w:lineRule="auto"/>
        <w:jc w:val="both"/>
        <w:rPr>
          <w:rFonts w:ascii="Times New Roman" w:eastAsia="Times New Roman" w:hAnsi="Times New Roman" w:cs="Times New Roman"/>
          <w:noProof/>
          <w:sz w:val="26"/>
          <w:szCs w:val="26"/>
          <w:lang w:eastAsia="zh-CN"/>
        </w:rPr>
      </w:pPr>
    </w:p>
    <w:p w14:paraId="4A074B60" w14:textId="77777777" w:rsidR="00C008D6" w:rsidRDefault="003A4E62" w:rsidP="003A4E62">
      <w:pPr>
        <w:tabs>
          <w:tab w:val="left" w:pos="1056"/>
          <w:tab w:val="left" w:pos="3808"/>
        </w:tabs>
        <w:autoSpaceDE w:val="0"/>
        <w:autoSpaceDN w:val="0"/>
        <w:adjustRightInd w:val="0"/>
        <w:spacing w:after="0" w:line="240" w:lineRule="auto"/>
        <w:jc w:val="both"/>
        <w:rPr>
          <w:rFonts w:ascii="Times New Roman" w:eastAsia="Times New Roman" w:hAnsi="Times New Roman" w:cs="Calibri"/>
          <w:sz w:val="26"/>
          <w:szCs w:val="26"/>
          <w:lang w:eastAsia="uk-UA"/>
        </w:rPr>
      </w:pPr>
      <w:r w:rsidRPr="003A4E62">
        <w:rPr>
          <w:rFonts w:ascii="Times New Roman" w:eastAsia="Times New Roman" w:hAnsi="Times New Roman" w:cs="Calibri"/>
          <w:sz w:val="26"/>
          <w:szCs w:val="26"/>
          <w:lang w:eastAsia="uk-UA"/>
        </w:rPr>
        <w:tab/>
      </w:r>
    </w:p>
    <w:p w14:paraId="7433A27D" w14:textId="77777777" w:rsidR="00C008D6" w:rsidRDefault="00C008D6" w:rsidP="003A4E62">
      <w:pPr>
        <w:tabs>
          <w:tab w:val="left" w:pos="1056"/>
          <w:tab w:val="left" w:pos="3808"/>
        </w:tabs>
        <w:autoSpaceDE w:val="0"/>
        <w:autoSpaceDN w:val="0"/>
        <w:adjustRightInd w:val="0"/>
        <w:spacing w:after="0" w:line="240" w:lineRule="auto"/>
        <w:jc w:val="both"/>
        <w:rPr>
          <w:rFonts w:ascii="Times New Roman" w:eastAsia="Times New Roman" w:hAnsi="Times New Roman" w:cs="Calibri"/>
          <w:sz w:val="26"/>
          <w:szCs w:val="26"/>
          <w:lang w:eastAsia="uk-UA"/>
        </w:rPr>
      </w:pPr>
    </w:p>
    <w:p w14:paraId="406935E1" w14:textId="7BED8A98" w:rsidR="003A4E62" w:rsidRPr="003A4E62" w:rsidRDefault="00C008D6" w:rsidP="003A4E62">
      <w:pPr>
        <w:tabs>
          <w:tab w:val="left" w:pos="1056"/>
          <w:tab w:val="left" w:pos="3808"/>
        </w:tabs>
        <w:autoSpaceDE w:val="0"/>
        <w:autoSpaceDN w:val="0"/>
        <w:adjustRightInd w:val="0"/>
        <w:spacing w:after="0" w:line="240" w:lineRule="auto"/>
        <w:jc w:val="both"/>
        <w:rPr>
          <w:rFonts w:ascii="Times New Roman" w:eastAsia="Times New Roman" w:hAnsi="Times New Roman" w:cs="Calibri"/>
          <w:sz w:val="28"/>
          <w:szCs w:val="28"/>
          <w:lang w:eastAsia="uk-UA"/>
        </w:rPr>
      </w:pPr>
      <w:r>
        <w:rPr>
          <w:rFonts w:ascii="Times New Roman" w:eastAsia="Times New Roman" w:hAnsi="Times New Roman" w:cs="Calibri"/>
          <w:sz w:val="26"/>
          <w:szCs w:val="26"/>
          <w:lang w:eastAsia="uk-UA"/>
        </w:rPr>
        <w:tab/>
      </w:r>
      <w:proofErr w:type="spellStart"/>
      <w:r w:rsidR="003A4E62" w:rsidRPr="003A4E62">
        <w:rPr>
          <w:rFonts w:ascii="Times New Roman" w:eastAsia="Times New Roman" w:hAnsi="Times New Roman" w:cs="Calibri"/>
          <w:sz w:val="28"/>
          <w:szCs w:val="28"/>
          <w:lang w:eastAsia="uk-UA"/>
        </w:rPr>
        <w:t>Т.в.о.начальника</w:t>
      </w:r>
      <w:proofErr w:type="spellEnd"/>
      <w:r w:rsidR="003A4E62" w:rsidRPr="003A4E62">
        <w:rPr>
          <w:rFonts w:ascii="Times New Roman" w:eastAsia="Times New Roman" w:hAnsi="Times New Roman" w:cs="Calibri"/>
          <w:sz w:val="28"/>
          <w:szCs w:val="28"/>
          <w:lang w:eastAsia="uk-UA"/>
        </w:rPr>
        <w:t xml:space="preserve"> відділу </w:t>
      </w:r>
      <w:r w:rsidR="003A4E62" w:rsidRPr="003A4E62">
        <w:rPr>
          <w:rFonts w:ascii="Times New Roman" w:eastAsia="Times New Roman" w:hAnsi="Times New Roman" w:cs="Calibri"/>
          <w:sz w:val="28"/>
          <w:szCs w:val="28"/>
          <w:lang w:eastAsia="uk-UA"/>
        </w:rPr>
        <w:tab/>
      </w:r>
      <w:r w:rsidR="003A4E62" w:rsidRPr="003A4E62">
        <w:rPr>
          <w:rFonts w:ascii="Times New Roman" w:eastAsia="Times New Roman" w:hAnsi="Times New Roman" w:cs="Calibri"/>
          <w:sz w:val="28"/>
          <w:szCs w:val="28"/>
          <w:lang w:eastAsia="uk-UA"/>
        </w:rPr>
        <w:tab/>
      </w:r>
      <w:r w:rsidR="003A4E62" w:rsidRPr="003A4E62">
        <w:rPr>
          <w:rFonts w:ascii="Times New Roman" w:eastAsia="Times New Roman" w:hAnsi="Times New Roman" w:cs="Calibri"/>
          <w:sz w:val="28"/>
          <w:szCs w:val="28"/>
          <w:lang w:eastAsia="uk-UA"/>
        </w:rPr>
        <w:tab/>
      </w:r>
      <w:r w:rsidR="003A4E62" w:rsidRPr="003A4E62">
        <w:rPr>
          <w:rFonts w:ascii="Times New Roman" w:eastAsia="Times New Roman" w:hAnsi="Times New Roman" w:cs="Calibri"/>
          <w:sz w:val="28"/>
          <w:szCs w:val="28"/>
          <w:lang w:eastAsia="uk-UA"/>
        </w:rPr>
        <w:tab/>
      </w:r>
      <w:r w:rsidR="003A4E62" w:rsidRPr="003A4E62">
        <w:rPr>
          <w:rFonts w:ascii="Times New Roman" w:eastAsia="Times New Roman" w:hAnsi="Times New Roman" w:cs="Calibri"/>
          <w:sz w:val="28"/>
          <w:szCs w:val="28"/>
          <w:lang w:eastAsia="uk-UA"/>
        </w:rPr>
        <w:tab/>
        <w:t>Ольга ГУК</w:t>
      </w:r>
    </w:p>
    <w:p w14:paraId="1F09D34E" w14:textId="35453610" w:rsidR="003A4E62" w:rsidRPr="00EB046B" w:rsidRDefault="003A4E62" w:rsidP="004C56D1">
      <w:pPr>
        <w:spacing w:after="0" w:line="240" w:lineRule="auto"/>
        <w:rPr>
          <w:lang w:val="ru-RU"/>
        </w:rPr>
      </w:pPr>
    </w:p>
    <w:sectPr w:rsidR="003A4E62" w:rsidRPr="00EB04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27942"/>
    <w:multiLevelType w:val="hybridMultilevel"/>
    <w:tmpl w:val="BEE88152"/>
    <w:lvl w:ilvl="0" w:tplc="51B2918A">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DC"/>
    <w:rsid w:val="00137979"/>
    <w:rsid w:val="001A7213"/>
    <w:rsid w:val="001B1DDC"/>
    <w:rsid w:val="001D54FC"/>
    <w:rsid w:val="003A4E62"/>
    <w:rsid w:val="00456F56"/>
    <w:rsid w:val="004C56D1"/>
    <w:rsid w:val="00685434"/>
    <w:rsid w:val="007042BC"/>
    <w:rsid w:val="0072011C"/>
    <w:rsid w:val="0072730B"/>
    <w:rsid w:val="00823B4F"/>
    <w:rsid w:val="008C6178"/>
    <w:rsid w:val="00AD206B"/>
    <w:rsid w:val="00B26BEB"/>
    <w:rsid w:val="00C008D6"/>
    <w:rsid w:val="00DC3C33"/>
    <w:rsid w:val="00EB046B"/>
    <w:rsid w:val="00F32F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C1F7"/>
  <w15:chartTrackingRefBased/>
  <w15:docId w15:val="{5B023C71-3525-47F9-AE32-099777C4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178"/>
    <w:pPr>
      <w:ind w:left="720"/>
      <w:contextualSpacing/>
    </w:pPr>
  </w:style>
  <w:style w:type="table" w:styleId="a4">
    <w:name w:val="Table Grid"/>
    <w:basedOn w:val="a1"/>
    <w:uiPriority w:val="39"/>
    <w:rsid w:val="0045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4969</Words>
  <Characters>2833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2021-10-23T06:20:00Z</dcterms:created>
  <dcterms:modified xsi:type="dcterms:W3CDTF">2021-10-23T08:08:00Z</dcterms:modified>
</cp:coreProperties>
</file>