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7" w:rsidRPr="004E7731" w:rsidRDefault="007101C4" w:rsidP="00BD4B77">
      <w:pPr>
        <w:pStyle w:val="10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25pt;margin-top:2.1pt;width:36pt;height:49.4pt;z-index:251657728" fillcolor="window">
            <v:imagedata r:id="rId7" o:title=""/>
            <w10:wrap type="square" side="left"/>
          </v:shape>
        </w:pict>
      </w:r>
      <w:r w:rsidR="001C48D7" w:rsidRPr="004E7731">
        <w:rPr>
          <w:lang w:val="uk-UA"/>
        </w:rPr>
        <w:tab/>
        <w:t xml:space="preserve"> </w:t>
      </w:r>
      <w:r w:rsidR="001C48D7" w:rsidRPr="004E7731">
        <w:rPr>
          <w:lang w:val="uk-UA"/>
        </w:rPr>
        <w:br/>
      </w:r>
    </w:p>
    <w:p w:rsidR="001C48D7" w:rsidRPr="004E7731" w:rsidRDefault="001C48D7" w:rsidP="00BD4B77">
      <w:pPr>
        <w:pStyle w:val="10"/>
        <w:rPr>
          <w:lang w:val="uk-UA"/>
        </w:rPr>
      </w:pPr>
      <w:r w:rsidRPr="004E7731">
        <w:rPr>
          <w:lang w:val="uk-UA"/>
        </w:rPr>
        <w:t xml:space="preserve">   </w:t>
      </w:r>
    </w:p>
    <w:p w:rsidR="001C48D7" w:rsidRPr="004E7731" w:rsidRDefault="001C48D7" w:rsidP="00BD4B77">
      <w:pPr>
        <w:pStyle w:val="10"/>
        <w:rPr>
          <w:sz w:val="36"/>
          <w:lang w:val="uk-UA"/>
        </w:rPr>
      </w:pPr>
    </w:p>
    <w:p w:rsidR="001C48D7" w:rsidRPr="004E7731" w:rsidRDefault="001C48D7" w:rsidP="00BD4B77">
      <w:pPr>
        <w:pStyle w:val="10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 w:rsidR="00D7059F"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1C48D7" w:rsidRPr="004E7731" w:rsidRDefault="001C48D7" w:rsidP="00BD4B77">
      <w:pPr>
        <w:pStyle w:val="10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1C48D7" w:rsidRPr="0087514F" w:rsidRDefault="001C48D7" w:rsidP="00BD4B77">
      <w:pPr>
        <w:pStyle w:val="10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 w:rsidR="0087514F"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1C48D7" w:rsidRPr="004E7731" w:rsidRDefault="001C48D7" w:rsidP="00BD4B77">
      <w:pPr>
        <w:pStyle w:val="10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 w:rsidR="005E061C">
        <w:rPr>
          <w:b/>
          <w:sz w:val="24"/>
          <w:lang w:val="uk-UA"/>
        </w:rPr>
        <w:t>І</w:t>
      </w:r>
      <w:r w:rsidR="00D71AA6">
        <w:rPr>
          <w:b/>
          <w:sz w:val="24"/>
          <w:lang w:val="uk-UA"/>
        </w:rPr>
        <w:t xml:space="preserve">вана </w:t>
      </w:r>
      <w:r w:rsidR="005E061C">
        <w:rPr>
          <w:b/>
          <w:sz w:val="24"/>
          <w:lang w:val="uk-UA"/>
        </w:rPr>
        <w:t>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314B56" w:rsidRDefault="001C48D7" w:rsidP="00BD4B77">
      <w:pPr>
        <w:pStyle w:val="10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 w:rsidR="0087514F"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 w:rsidR="00503FE5"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 w:rsidR="008F7F14"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 w:rsidR="008F7F14"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 w:rsidR="008F7F14"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823AD4" w:rsidRDefault="00823AD4" w:rsidP="00823AD4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="00FF28DE" w:rsidRPr="003960D4">
          <w:rPr>
            <w:rStyle w:val="a5"/>
            <w:b/>
            <w:sz w:val="24"/>
            <w:szCs w:val="24"/>
            <w:lang w:val="en-US"/>
          </w:rPr>
          <w:t>finupravlinna</w:t>
        </w:r>
        <w:r w:rsidR="00FF28DE" w:rsidRPr="003960D4">
          <w:rPr>
            <w:rStyle w:val="a5"/>
            <w:b/>
            <w:sz w:val="24"/>
            <w:szCs w:val="24"/>
            <w:lang w:val="uk-UA"/>
          </w:rPr>
          <w:t>@</w:t>
        </w:r>
        <w:r w:rsidR="00FF28DE" w:rsidRPr="003960D4">
          <w:rPr>
            <w:rStyle w:val="a5"/>
            <w:b/>
            <w:sz w:val="24"/>
            <w:szCs w:val="24"/>
            <w:lang w:val="en-US"/>
          </w:rPr>
          <w:t>gmail</w:t>
        </w:r>
        <w:r w:rsidR="00FF28DE" w:rsidRPr="003960D4">
          <w:rPr>
            <w:rStyle w:val="a5"/>
            <w:b/>
            <w:sz w:val="24"/>
            <w:szCs w:val="24"/>
            <w:lang w:val="uk-UA"/>
          </w:rPr>
          <w:t>.</w:t>
        </w:r>
        <w:r w:rsidR="00FF28DE" w:rsidRPr="003960D4">
          <w:rPr>
            <w:rStyle w:val="a5"/>
            <w:b/>
            <w:sz w:val="24"/>
            <w:szCs w:val="24"/>
            <w:lang w:val="en-US"/>
          </w:rPr>
          <w:t>com</w:t>
        </w:r>
      </w:hyperlink>
    </w:p>
    <w:p w:rsidR="00F45C2A" w:rsidRDefault="00F45C2A" w:rsidP="00823AD4">
      <w:pPr>
        <w:rPr>
          <w:b/>
          <w:color w:val="0000FF"/>
          <w:sz w:val="24"/>
          <w:szCs w:val="24"/>
          <w:u w:val="single"/>
          <w:lang w:val="uk-UA"/>
        </w:rPr>
      </w:pPr>
    </w:p>
    <w:p w:rsidR="00967CFC" w:rsidRDefault="00F45C2A" w:rsidP="00DA7C87">
      <w:pPr>
        <w:ind w:left="4962" w:hanging="5103"/>
        <w:rPr>
          <w:sz w:val="28"/>
          <w:szCs w:val="28"/>
          <w:lang w:val="uk-UA"/>
        </w:rPr>
      </w:pPr>
      <w:r w:rsidRPr="00A26B36">
        <w:rPr>
          <w:sz w:val="26"/>
          <w:szCs w:val="26"/>
          <w:lang w:val="uk-UA"/>
        </w:rPr>
        <w:t xml:space="preserve">№ </w:t>
      </w:r>
      <w:r w:rsidR="00E7148C">
        <w:rPr>
          <w:sz w:val="26"/>
          <w:szCs w:val="26"/>
          <w:lang w:val="uk-UA"/>
        </w:rPr>
        <w:t xml:space="preserve"> </w:t>
      </w:r>
      <w:r w:rsidR="00DA7C87">
        <w:rPr>
          <w:sz w:val="26"/>
          <w:szCs w:val="26"/>
          <w:lang w:val="uk-UA"/>
        </w:rPr>
        <w:t xml:space="preserve"> </w:t>
      </w:r>
      <w:r w:rsidR="00242199">
        <w:rPr>
          <w:sz w:val="26"/>
          <w:szCs w:val="26"/>
          <w:lang w:val="uk-UA"/>
        </w:rPr>
        <w:t>546</w:t>
      </w:r>
      <w:r w:rsidR="001902AC">
        <w:rPr>
          <w:sz w:val="26"/>
          <w:szCs w:val="26"/>
          <w:lang w:val="uk-UA"/>
        </w:rPr>
        <w:t xml:space="preserve">  </w:t>
      </w:r>
      <w:r w:rsidR="006318D6">
        <w:rPr>
          <w:sz w:val="26"/>
          <w:szCs w:val="26"/>
          <w:lang w:val="uk-UA"/>
        </w:rPr>
        <w:t xml:space="preserve"> </w:t>
      </w:r>
      <w:r w:rsidRPr="00A26B36">
        <w:rPr>
          <w:sz w:val="26"/>
          <w:szCs w:val="26"/>
          <w:lang w:val="uk-UA"/>
        </w:rPr>
        <w:t xml:space="preserve">від  </w:t>
      </w:r>
      <w:r w:rsidR="001C32B5">
        <w:rPr>
          <w:sz w:val="26"/>
          <w:szCs w:val="26"/>
          <w:lang w:val="uk-UA"/>
        </w:rPr>
        <w:t>13</w:t>
      </w:r>
      <w:r w:rsidR="00422416">
        <w:rPr>
          <w:sz w:val="26"/>
          <w:szCs w:val="26"/>
          <w:lang w:val="uk-UA"/>
        </w:rPr>
        <w:t>.</w:t>
      </w:r>
      <w:r w:rsidR="002C53FA">
        <w:rPr>
          <w:sz w:val="26"/>
          <w:szCs w:val="26"/>
          <w:lang w:val="uk-UA"/>
        </w:rPr>
        <w:t>10</w:t>
      </w:r>
      <w:r w:rsidRPr="00A26B36">
        <w:rPr>
          <w:sz w:val="26"/>
          <w:szCs w:val="26"/>
          <w:lang w:val="uk-UA"/>
        </w:rPr>
        <w:t>.20</w:t>
      </w:r>
      <w:r w:rsidR="003F1058">
        <w:rPr>
          <w:sz w:val="26"/>
          <w:szCs w:val="26"/>
          <w:lang w:val="uk-UA"/>
        </w:rPr>
        <w:t>2</w:t>
      </w:r>
      <w:r w:rsidR="00DA7C87">
        <w:rPr>
          <w:sz w:val="26"/>
          <w:szCs w:val="26"/>
          <w:lang w:val="uk-UA"/>
        </w:rPr>
        <w:t>1</w:t>
      </w:r>
      <w:r w:rsidRPr="00A26B36">
        <w:rPr>
          <w:sz w:val="26"/>
          <w:szCs w:val="26"/>
          <w:lang w:val="uk-UA"/>
        </w:rPr>
        <w:t xml:space="preserve"> р.                </w:t>
      </w:r>
      <w:r w:rsidR="00A26B36">
        <w:rPr>
          <w:sz w:val="26"/>
          <w:szCs w:val="26"/>
          <w:lang w:val="uk-UA"/>
        </w:rPr>
        <w:t xml:space="preserve">      </w:t>
      </w:r>
      <w:r w:rsidRPr="00A26B36">
        <w:rPr>
          <w:sz w:val="26"/>
          <w:szCs w:val="26"/>
          <w:lang w:val="uk-UA"/>
        </w:rPr>
        <w:t xml:space="preserve"> </w:t>
      </w:r>
      <w:r w:rsidR="00DA7C87">
        <w:rPr>
          <w:sz w:val="26"/>
          <w:szCs w:val="26"/>
          <w:lang w:val="uk-UA"/>
        </w:rPr>
        <w:t xml:space="preserve">       </w:t>
      </w:r>
      <w:r w:rsidRPr="00A26B36">
        <w:rPr>
          <w:sz w:val="26"/>
          <w:szCs w:val="26"/>
          <w:lang w:val="uk-UA"/>
        </w:rPr>
        <w:t xml:space="preserve"> </w:t>
      </w:r>
      <w:r w:rsidR="000C52C9" w:rsidRPr="007D537A">
        <w:rPr>
          <w:sz w:val="28"/>
          <w:szCs w:val="28"/>
          <w:lang w:val="uk-UA"/>
        </w:rPr>
        <w:t xml:space="preserve">Начальнику управління </w:t>
      </w:r>
      <w:proofErr w:type="spellStart"/>
      <w:r w:rsidR="000C52C9" w:rsidRPr="007D537A">
        <w:rPr>
          <w:sz w:val="28"/>
          <w:szCs w:val="28"/>
          <w:lang w:val="uk-UA"/>
        </w:rPr>
        <w:t>житлово</w:t>
      </w:r>
      <w:proofErr w:type="spellEnd"/>
      <w:r w:rsidR="00967CFC">
        <w:rPr>
          <w:sz w:val="28"/>
          <w:szCs w:val="28"/>
          <w:lang w:val="uk-UA"/>
        </w:rPr>
        <w:t xml:space="preserve"> </w:t>
      </w:r>
      <w:r w:rsidR="00EB657D">
        <w:rPr>
          <w:sz w:val="28"/>
          <w:szCs w:val="28"/>
          <w:lang w:val="uk-UA"/>
        </w:rPr>
        <w:t>-</w:t>
      </w:r>
      <w:r w:rsidR="00967CFC">
        <w:rPr>
          <w:sz w:val="28"/>
          <w:szCs w:val="28"/>
          <w:lang w:val="uk-UA"/>
        </w:rPr>
        <w:t xml:space="preserve">     </w:t>
      </w:r>
      <w:r w:rsidR="00157BD5">
        <w:rPr>
          <w:sz w:val="28"/>
          <w:szCs w:val="28"/>
          <w:lang w:val="uk-UA"/>
        </w:rPr>
        <w:t xml:space="preserve">          </w:t>
      </w:r>
      <w:r w:rsidR="000C52C9" w:rsidRPr="007D537A">
        <w:rPr>
          <w:sz w:val="28"/>
          <w:szCs w:val="28"/>
          <w:lang w:val="uk-UA"/>
        </w:rPr>
        <w:t xml:space="preserve">комунального господарства </w:t>
      </w:r>
    </w:p>
    <w:p w:rsidR="000C52C9" w:rsidRPr="007D537A" w:rsidRDefault="00DA7C87" w:rsidP="00DA7C87">
      <w:pPr>
        <w:ind w:left="354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C52C9" w:rsidRPr="007D537A">
        <w:rPr>
          <w:sz w:val="28"/>
          <w:szCs w:val="28"/>
          <w:lang w:val="uk-UA"/>
        </w:rPr>
        <w:t>а будівництва Ніжинської</w:t>
      </w:r>
      <w:r w:rsidR="00157BD5">
        <w:rPr>
          <w:sz w:val="28"/>
          <w:szCs w:val="28"/>
          <w:lang w:val="uk-UA"/>
        </w:rPr>
        <w:t xml:space="preserve"> </w:t>
      </w:r>
      <w:r w:rsidR="00EB657D">
        <w:rPr>
          <w:sz w:val="28"/>
          <w:szCs w:val="28"/>
          <w:lang w:val="uk-UA"/>
        </w:rPr>
        <w:t xml:space="preserve"> </w:t>
      </w:r>
      <w:r w:rsidR="000C52C9" w:rsidRPr="007D537A">
        <w:rPr>
          <w:sz w:val="28"/>
          <w:szCs w:val="28"/>
          <w:lang w:val="uk-UA"/>
        </w:rPr>
        <w:t>міської ради</w:t>
      </w:r>
    </w:p>
    <w:p w:rsidR="00157BD5" w:rsidRDefault="000C52C9" w:rsidP="00E1371D">
      <w:pPr>
        <w:jc w:val="center"/>
        <w:rPr>
          <w:sz w:val="28"/>
          <w:szCs w:val="28"/>
          <w:lang w:val="uk-UA"/>
        </w:rPr>
      </w:pPr>
      <w:r w:rsidRPr="007D537A">
        <w:rPr>
          <w:sz w:val="28"/>
          <w:szCs w:val="28"/>
          <w:lang w:val="uk-UA"/>
        </w:rPr>
        <w:t xml:space="preserve">                   </w:t>
      </w:r>
      <w:r w:rsidR="00967CFC">
        <w:rPr>
          <w:sz w:val="28"/>
          <w:szCs w:val="28"/>
          <w:lang w:val="uk-UA"/>
        </w:rPr>
        <w:t xml:space="preserve">         </w:t>
      </w:r>
      <w:r w:rsidR="00834329" w:rsidRPr="007D537A">
        <w:rPr>
          <w:sz w:val="28"/>
          <w:szCs w:val="28"/>
          <w:lang w:val="uk-UA"/>
        </w:rPr>
        <w:t xml:space="preserve">       </w:t>
      </w:r>
      <w:r w:rsidR="00DA7C87">
        <w:rPr>
          <w:sz w:val="28"/>
          <w:szCs w:val="28"/>
          <w:lang w:val="uk-UA"/>
        </w:rPr>
        <w:t xml:space="preserve">           </w:t>
      </w:r>
      <w:r w:rsidR="00834329" w:rsidRPr="007D537A">
        <w:rPr>
          <w:sz w:val="28"/>
          <w:szCs w:val="28"/>
          <w:lang w:val="uk-UA"/>
        </w:rPr>
        <w:t xml:space="preserve">  </w:t>
      </w:r>
      <w:r w:rsidR="00DA7C87">
        <w:rPr>
          <w:sz w:val="28"/>
          <w:szCs w:val="28"/>
          <w:lang w:val="uk-UA"/>
        </w:rPr>
        <w:t>Анатолію</w:t>
      </w:r>
      <w:r w:rsidR="00493C67" w:rsidRPr="007D537A">
        <w:rPr>
          <w:sz w:val="28"/>
          <w:szCs w:val="28"/>
          <w:lang w:val="uk-UA"/>
        </w:rPr>
        <w:t xml:space="preserve"> </w:t>
      </w:r>
      <w:r w:rsidR="00DA7C87">
        <w:rPr>
          <w:sz w:val="28"/>
          <w:szCs w:val="28"/>
          <w:lang w:val="uk-UA"/>
        </w:rPr>
        <w:t>КУШНІРЕН</w:t>
      </w:r>
      <w:r w:rsidR="005C446A">
        <w:rPr>
          <w:sz w:val="28"/>
          <w:szCs w:val="28"/>
          <w:lang w:val="uk-UA"/>
        </w:rPr>
        <w:t>К</w:t>
      </w:r>
      <w:r w:rsidR="00DA7C87">
        <w:rPr>
          <w:sz w:val="28"/>
          <w:szCs w:val="28"/>
          <w:lang w:val="uk-UA"/>
        </w:rPr>
        <w:t>У</w:t>
      </w:r>
    </w:p>
    <w:p w:rsidR="00DA7C87" w:rsidRDefault="00DA7C87" w:rsidP="00E1371D">
      <w:pPr>
        <w:jc w:val="center"/>
        <w:rPr>
          <w:sz w:val="28"/>
          <w:szCs w:val="28"/>
          <w:lang w:val="uk-UA"/>
        </w:rPr>
      </w:pPr>
    </w:p>
    <w:p w:rsidR="009C0DE2" w:rsidRDefault="009C0DE2" w:rsidP="009C0D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Pr="00163B6F">
        <w:rPr>
          <w:sz w:val="28"/>
          <w:szCs w:val="28"/>
          <w:lang w:val="en-US"/>
        </w:rPr>
        <w:t>V</w:t>
      </w:r>
      <w:r w:rsidRPr="00163B6F">
        <w:rPr>
          <w:sz w:val="28"/>
          <w:szCs w:val="28"/>
          <w:lang w:val="uk-UA"/>
        </w:rPr>
        <w:t>II скликання Ніжинської міської ради від 24.10.2019 року проведено експертизу визначення результативних показників, реальності та доціль</w:t>
      </w:r>
      <w:r>
        <w:rPr>
          <w:sz w:val="28"/>
          <w:szCs w:val="28"/>
          <w:lang w:val="uk-UA"/>
        </w:rPr>
        <w:t>ності заходів, включених до прое</w:t>
      </w:r>
      <w:r w:rsidRPr="00163B6F">
        <w:rPr>
          <w:sz w:val="28"/>
          <w:szCs w:val="28"/>
          <w:lang w:val="uk-UA"/>
        </w:rPr>
        <w:t xml:space="preserve">кту </w:t>
      </w:r>
      <w:r>
        <w:rPr>
          <w:sz w:val="28"/>
          <w:szCs w:val="28"/>
          <w:lang w:val="uk-UA"/>
        </w:rPr>
        <w:t>«</w:t>
      </w:r>
      <w:r w:rsidRPr="00163B6F">
        <w:rPr>
          <w:sz w:val="28"/>
          <w:szCs w:val="28"/>
          <w:lang w:val="uk-UA"/>
        </w:rPr>
        <w:t>Міської програми</w:t>
      </w:r>
      <w:r>
        <w:rPr>
          <w:sz w:val="28"/>
          <w:szCs w:val="28"/>
          <w:lang w:val="uk-UA"/>
        </w:rPr>
        <w:t xml:space="preserve"> допризовної підготовки, мобілізаційних заходів та територіальної оборони на 2022 рік» в частині 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</w:t>
      </w:r>
      <w:r w:rsidR="004043B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іжинської територіальної громади в особливий період та в мирний час </w:t>
      </w:r>
      <w:r w:rsidR="004043B3">
        <w:rPr>
          <w:sz w:val="28"/>
          <w:szCs w:val="28"/>
          <w:lang w:val="uk-UA"/>
        </w:rPr>
        <w:t>під час дії надзвичайного стану, а саме:</w:t>
      </w:r>
    </w:p>
    <w:p w:rsidR="009C0DE2" w:rsidRPr="009C0DE2" w:rsidRDefault="004043B3" w:rsidP="009C0DE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9C0DE2">
        <w:rPr>
          <w:sz w:val="28"/>
          <w:szCs w:val="28"/>
        </w:rPr>
        <w:t xml:space="preserve">ридбання, установка та налагодження роботи фільтра – вентиляційної установки </w:t>
      </w:r>
      <w:r w:rsidR="009C0DE2">
        <w:rPr>
          <w:sz w:val="28"/>
          <w:szCs w:val="28"/>
          <w:lang w:val="en-US"/>
        </w:rPr>
        <w:t>FAN</w:t>
      </w:r>
      <w:r w:rsidR="009C0DE2" w:rsidRPr="009C0DE2">
        <w:rPr>
          <w:sz w:val="28"/>
          <w:szCs w:val="28"/>
          <w:lang w:val="ru-RU"/>
        </w:rPr>
        <w:t xml:space="preserve"> 800/300 та </w:t>
      </w:r>
      <w:r w:rsidR="009C0DE2">
        <w:rPr>
          <w:sz w:val="28"/>
          <w:szCs w:val="28"/>
          <w:lang w:val="en-US"/>
        </w:rPr>
        <w:t>Hidden</w:t>
      </w:r>
      <w:r w:rsidR="009C0DE2" w:rsidRPr="009C0DE2">
        <w:rPr>
          <w:sz w:val="28"/>
          <w:szCs w:val="28"/>
          <w:lang w:val="ru-RU"/>
        </w:rPr>
        <w:t xml:space="preserve"> 50;</w:t>
      </w:r>
    </w:p>
    <w:p w:rsidR="009C0DE2" w:rsidRDefault="004043B3" w:rsidP="009C0DE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9C0DE2">
        <w:rPr>
          <w:sz w:val="28"/>
          <w:szCs w:val="28"/>
        </w:rPr>
        <w:t>емонт приміщень ЗПУ,</w:t>
      </w:r>
      <w:r>
        <w:rPr>
          <w:sz w:val="28"/>
          <w:szCs w:val="28"/>
        </w:rPr>
        <w:t xml:space="preserve"> облаштування робочих кабінетів.</w:t>
      </w:r>
    </w:p>
    <w:p w:rsidR="005C446A" w:rsidRDefault="005C446A" w:rsidP="005C446A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Головним розпорядником та відповідальним виконавцем визначено Управління ЖКГ та будівництва.</w:t>
      </w:r>
    </w:p>
    <w:p w:rsidR="004043B3" w:rsidRDefault="005B27C7" w:rsidP="004B06BA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6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043B3">
        <w:rPr>
          <w:sz w:val="28"/>
          <w:szCs w:val="28"/>
        </w:rPr>
        <w:t>Прогнозний показник на 2022 рік по КПКВ 1218220 «</w:t>
      </w:r>
      <w:r w:rsidR="00DC4EC2">
        <w:rPr>
          <w:sz w:val="28"/>
          <w:szCs w:val="28"/>
        </w:rPr>
        <w:t>Заходи та роботи з мобілізаційної підготовки»</w:t>
      </w:r>
      <w:r w:rsidR="00C27E08">
        <w:rPr>
          <w:sz w:val="28"/>
          <w:szCs w:val="28"/>
        </w:rPr>
        <w:t xml:space="preserve"> - 1 000 000,00 </w:t>
      </w:r>
      <w:proofErr w:type="spellStart"/>
      <w:r w:rsidR="00C27E08">
        <w:rPr>
          <w:sz w:val="28"/>
          <w:szCs w:val="28"/>
        </w:rPr>
        <w:t>грн</w:t>
      </w:r>
      <w:proofErr w:type="spellEnd"/>
      <w:r w:rsidR="00C27E08">
        <w:rPr>
          <w:sz w:val="28"/>
          <w:szCs w:val="28"/>
        </w:rPr>
        <w:t xml:space="preserve">, </w:t>
      </w:r>
      <w:r w:rsidR="00D21689">
        <w:rPr>
          <w:sz w:val="28"/>
          <w:szCs w:val="28"/>
        </w:rPr>
        <w:t xml:space="preserve"> </w:t>
      </w:r>
      <w:r w:rsidR="00C27E08">
        <w:rPr>
          <w:sz w:val="28"/>
          <w:szCs w:val="28"/>
        </w:rPr>
        <w:t xml:space="preserve">з яких 500 000,00 - обсяг коштів, в межах орієнтованого граничного показника та 500 000,00 </w:t>
      </w:r>
      <w:proofErr w:type="spellStart"/>
      <w:r w:rsidR="00C27E08">
        <w:rPr>
          <w:sz w:val="28"/>
          <w:szCs w:val="28"/>
        </w:rPr>
        <w:t>грн</w:t>
      </w:r>
      <w:proofErr w:type="spellEnd"/>
      <w:r w:rsidR="00C27E08">
        <w:rPr>
          <w:sz w:val="28"/>
          <w:szCs w:val="28"/>
        </w:rPr>
        <w:t xml:space="preserve"> - пропозиції щодо додаткового обсягу коштів.</w:t>
      </w:r>
    </w:p>
    <w:p w:rsidR="00D21689" w:rsidRDefault="00D21689" w:rsidP="004B06BA">
      <w:pPr>
        <w:pStyle w:val="ab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Просимо Вас надати висновок </w:t>
      </w:r>
      <w:r w:rsidR="00645316">
        <w:rPr>
          <w:sz w:val="28"/>
          <w:szCs w:val="28"/>
        </w:rPr>
        <w:t>щодо необхідності та доцільності включення в Програму даного заходу.</w:t>
      </w:r>
    </w:p>
    <w:p w:rsidR="003B4E2C" w:rsidRPr="009C0DE2" w:rsidRDefault="009C0DE2" w:rsidP="009C0DE2">
      <w:pPr>
        <w:pStyle w:val="ab"/>
        <w:ind w:firstLine="0"/>
        <w:rPr>
          <w:sz w:val="28"/>
          <w:szCs w:val="28"/>
        </w:rPr>
      </w:pPr>
      <w:r w:rsidRPr="009C0DE2">
        <w:rPr>
          <w:sz w:val="28"/>
          <w:szCs w:val="28"/>
        </w:rPr>
        <w:t xml:space="preserve"> </w:t>
      </w:r>
    </w:p>
    <w:p w:rsidR="003B4E2C" w:rsidRDefault="003B4E2C" w:rsidP="00D90DA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3B4E2C" w:rsidRPr="00D25AA3" w:rsidRDefault="003B4E2C" w:rsidP="00D90DA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660DC" w:rsidRDefault="006F737B" w:rsidP="00694E65">
      <w:pPr>
        <w:jc w:val="both"/>
        <w:rPr>
          <w:sz w:val="28"/>
          <w:szCs w:val="28"/>
          <w:lang w:val="uk-UA"/>
        </w:rPr>
      </w:pPr>
      <w:r w:rsidRPr="00A26B36">
        <w:rPr>
          <w:sz w:val="26"/>
          <w:szCs w:val="26"/>
          <w:lang w:val="uk-UA"/>
        </w:rPr>
        <w:t xml:space="preserve">    </w:t>
      </w:r>
      <w:r w:rsidRPr="00F94F4D">
        <w:rPr>
          <w:sz w:val="28"/>
          <w:szCs w:val="28"/>
          <w:lang w:val="uk-UA"/>
        </w:rPr>
        <w:t xml:space="preserve">Начальник  фінансового  управління  </w:t>
      </w:r>
      <w:r w:rsidR="00493E5C" w:rsidRPr="00F94F4D">
        <w:rPr>
          <w:sz w:val="28"/>
          <w:szCs w:val="28"/>
          <w:lang w:val="uk-UA"/>
        </w:rPr>
        <w:t xml:space="preserve">             </w:t>
      </w:r>
      <w:r w:rsidR="00A26B36" w:rsidRPr="00F94F4D">
        <w:rPr>
          <w:sz w:val="28"/>
          <w:szCs w:val="28"/>
          <w:lang w:val="uk-UA"/>
        </w:rPr>
        <w:t xml:space="preserve"> </w:t>
      </w:r>
      <w:r w:rsidR="00884C9A">
        <w:rPr>
          <w:sz w:val="28"/>
          <w:szCs w:val="28"/>
          <w:lang w:val="uk-UA"/>
        </w:rPr>
        <w:t xml:space="preserve">              Людмила </w:t>
      </w:r>
      <w:r w:rsidR="00493E5C" w:rsidRPr="00F94F4D">
        <w:rPr>
          <w:sz w:val="28"/>
          <w:szCs w:val="28"/>
          <w:lang w:val="uk-UA"/>
        </w:rPr>
        <w:t xml:space="preserve"> П</w:t>
      </w:r>
      <w:r w:rsidR="00884C9A">
        <w:rPr>
          <w:sz w:val="28"/>
          <w:szCs w:val="28"/>
          <w:lang w:val="uk-UA"/>
        </w:rPr>
        <w:t>ИСАРЕНКО</w:t>
      </w:r>
    </w:p>
    <w:p w:rsidR="00884C9A" w:rsidRDefault="00884C9A" w:rsidP="00694E65">
      <w:pPr>
        <w:jc w:val="both"/>
        <w:rPr>
          <w:sz w:val="28"/>
          <w:szCs w:val="28"/>
          <w:lang w:val="uk-UA"/>
        </w:rPr>
      </w:pPr>
    </w:p>
    <w:p w:rsidR="00884C9A" w:rsidRDefault="00884C9A" w:rsidP="00694E65">
      <w:pPr>
        <w:jc w:val="both"/>
        <w:rPr>
          <w:sz w:val="28"/>
          <w:szCs w:val="28"/>
          <w:lang w:val="uk-UA"/>
        </w:rPr>
      </w:pPr>
    </w:p>
    <w:p w:rsidR="00884C9A" w:rsidRDefault="00884C9A" w:rsidP="00694E65">
      <w:pPr>
        <w:jc w:val="both"/>
        <w:rPr>
          <w:sz w:val="28"/>
          <w:szCs w:val="28"/>
          <w:lang w:val="uk-UA"/>
        </w:rPr>
      </w:pPr>
    </w:p>
    <w:p w:rsidR="00F94F4D" w:rsidRPr="00F94F4D" w:rsidRDefault="00F94F4D" w:rsidP="00694E65">
      <w:pPr>
        <w:jc w:val="both"/>
        <w:rPr>
          <w:sz w:val="28"/>
          <w:szCs w:val="28"/>
          <w:lang w:val="uk-UA"/>
        </w:rPr>
      </w:pPr>
    </w:p>
    <w:p w:rsidR="006F737B" w:rsidRPr="009F47B4" w:rsidRDefault="00164498" w:rsidP="00037F6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Колесник Н.В.</w:t>
      </w:r>
      <w:r w:rsidR="00037F60" w:rsidRPr="009F47B4">
        <w:rPr>
          <w:sz w:val="22"/>
          <w:szCs w:val="22"/>
          <w:lang w:val="uk-UA"/>
        </w:rPr>
        <w:t>. 71511</w:t>
      </w:r>
    </w:p>
    <w:sectPr w:rsidR="006F737B" w:rsidRPr="009F47B4" w:rsidSect="00665606">
      <w:footerReference w:type="default" r:id="rId9"/>
      <w:pgSz w:w="11906" w:h="16838"/>
      <w:pgMar w:top="284" w:right="991" w:bottom="14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10" w:rsidRDefault="00D54110">
      <w:r>
        <w:separator/>
      </w:r>
    </w:p>
  </w:endnote>
  <w:endnote w:type="continuationSeparator" w:id="0">
    <w:p w:rsidR="00D54110" w:rsidRDefault="00D5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D7" w:rsidRPr="000245F8" w:rsidRDefault="000245F8">
    <w:pPr>
      <w:pStyle w:val="11"/>
      <w:rPr>
        <w:sz w:val="16"/>
        <w:lang w:val="uk-UA"/>
      </w:rPr>
    </w:pPr>
    <w:r>
      <w:rPr>
        <w:snapToGrid w:val="0"/>
        <w:sz w:val="16"/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10" w:rsidRDefault="00D54110">
      <w:r>
        <w:separator/>
      </w:r>
    </w:p>
  </w:footnote>
  <w:footnote w:type="continuationSeparator" w:id="0">
    <w:p w:rsidR="00D54110" w:rsidRDefault="00D54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9E"/>
    <w:multiLevelType w:val="singleLevel"/>
    <w:tmpl w:val="15C0DB2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08F837A3"/>
    <w:multiLevelType w:val="singleLevel"/>
    <w:tmpl w:val="39E80A3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AC42683"/>
    <w:multiLevelType w:val="hybridMultilevel"/>
    <w:tmpl w:val="C72C9C66"/>
    <w:lvl w:ilvl="0" w:tplc="0E6A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0724"/>
    <w:multiLevelType w:val="multilevel"/>
    <w:tmpl w:val="47FC23C2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5510114"/>
    <w:multiLevelType w:val="hybridMultilevel"/>
    <w:tmpl w:val="41166BC2"/>
    <w:lvl w:ilvl="0" w:tplc="3C645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2F9"/>
    <w:multiLevelType w:val="singleLevel"/>
    <w:tmpl w:val="697642A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1A462D74"/>
    <w:multiLevelType w:val="multilevel"/>
    <w:tmpl w:val="087269A8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DF23B8"/>
    <w:multiLevelType w:val="singleLevel"/>
    <w:tmpl w:val="ECB80C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EF54AC4"/>
    <w:multiLevelType w:val="hybridMultilevel"/>
    <w:tmpl w:val="0936D8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F400F01"/>
    <w:multiLevelType w:val="singleLevel"/>
    <w:tmpl w:val="73CA81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2000EA4"/>
    <w:multiLevelType w:val="hybridMultilevel"/>
    <w:tmpl w:val="29F05E00"/>
    <w:lvl w:ilvl="0" w:tplc="80AEFF0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9031F55"/>
    <w:multiLevelType w:val="hybridMultilevel"/>
    <w:tmpl w:val="A75A92D2"/>
    <w:lvl w:ilvl="0" w:tplc="0382EC3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BC0297B"/>
    <w:multiLevelType w:val="multilevel"/>
    <w:tmpl w:val="1B5ACCA4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9A4CFE"/>
    <w:multiLevelType w:val="singleLevel"/>
    <w:tmpl w:val="DFECE1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95"/>
      </w:pPr>
      <w:rPr>
        <w:rFonts w:hint="default"/>
      </w:rPr>
    </w:lvl>
  </w:abstractNum>
  <w:abstractNum w:abstractNumId="14">
    <w:nsid w:val="348C27F3"/>
    <w:multiLevelType w:val="hybridMultilevel"/>
    <w:tmpl w:val="3FB6A562"/>
    <w:lvl w:ilvl="0" w:tplc="EC842754"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5">
    <w:nsid w:val="4094264F"/>
    <w:multiLevelType w:val="singleLevel"/>
    <w:tmpl w:val="C7D4870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44843186"/>
    <w:multiLevelType w:val="hybridMultilevel"/>
    <w:tmpl w:val="FF3646B4"/>
    <w:lvl w:ilvl="0" w:tplc="6B0E6DD4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55A4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AD4991"/>
    <w:multiLevelType w:val="hybridMultilevel"/>
    <w:tmpl w:val="74E4C6CE"/>
    <w:lvl w:ilvl="0" w:tplc="D8E6774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C5E43BD"/>
    <w:multiLevelType w:val="singleLevel"/>
    <w:tmpl w:val="B78E47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5F7D0801"/>
    <w:multiLevelType w:val="multilevel"/>
    <w:tmpl w:val="635C543C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35A80"/>
    <w:multiLevelType w:val="hybridMultilevel"/>
    <w:tmpl w:val="60900296"/>
    <w:lvl w:ilvl="0" w:tplc="048A9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731E8"/>
    <w:multiLevelType w:val="hybridMultilevel"/>
    <w:tmpl w:val="0A40A494"/>
    <w:lvl w:ilvl="0" w:tplc="6ABAF68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FD0AFF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>
    <w:nsid w:val="65C57614"/>
    <w:multiLevelType w:val="hybridMultilevel"/>
    <w:tmpl w:val="BFE2B6E4"/>
    <w:lvl w:ilvl="0" w:tplc="C8E23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C78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2C3F43"/>
    <w:multiLevelType w:val="singleLevel"/>
    <w:tmpl w:val="70CCDF4A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9D97325"/>
    <w:multiLevelType w:val="hybridMultilevel"/>
    <w:tmpl w:val="800A793C"/>
    <w:lvl w:ilvl="0" w:tplc="2B9C7DD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7">
    <w:nsid w:val="6AED610E"/>
    <w:multiLevelType w:val="hybridMultilevel"/>
    <w:tmpl w:val="7F94EE6C"/>
    <w:lvl w:ilvl="0" w:tplc="D2E6801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7299354C"/>
    <w:multiLevelType w:val="hybridMultilevel"/>
    <w:tmpl w:val="8A601E5C"/>
    <w:lvl w:ilvl="0" w:tplc="BC2E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07C42"/>
    <w:multiLevelType w:val="multilevel"/>
    <w:tmpl w:val="6660E37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>
    <w:nsid w:val="79075C74"/>
    <w:multiLevelType w:val="hybridMultilevel"/>
    <w:tmpl w:val="35B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A364D8"/>
    <w:multiLevelType w:val="hybridMultilevel"/>
    <w:tmpl w:val="4A3C38AA"/>
    <w:lvl w:ilvl="0" w:tplc="F6167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9"/>
  </w:num>
  <w:num w:numId="9">
    <w:abstractNumId w:val="5"/>
  </w:num>
  <w:num w:numId="10">
    <w:abstractNumId w:val="25"/>
  </w:num>
  <w:num w:numId="11">
    <w:abstractNumId w:val="20"/>
  </w:num>
  <w:num w:numId="12">
    <w:abstractNumId w:val="1"/>
  </w:num>
  <w:num w:numId="13">
    <w:abstractNumId w:val="13"/>
  </w:num>
  <w:num w:numId="14">
    <w:abstractNumId w:val="29"/>
  </w:num>
  <w:num w:numId="15">
    <w:abstractNumId w:val="0"/>
  </w:num>
  <w:num w:numId="16">
    <w:abstractNumId w:val="9"/>
  </w:num>
  <w:num w:numId="17">
    <w:abstractNumId w:val="16"/>
  </w:num>
  <w:num w:numId="18">
    <w:abstractNumId w:val="27"/>
  </w:num>
  <w:num w:numId="19">
    <w:abstractNumId w:val="18"/>
  </w:num>
  <w:num w:numId="20">
    <w:abstractNumId w:val="14"/>
  </w:num>
  <w:num w:numId="21">
    <w:abstractNumId w:val="8"/>
  </w:num>
  <w:num w:numId="22">
    <w:abstractNumId w:val="22"/>
  </w:num>
  <w:num w:numId="23">
    <w:abstractNumId w:val="4"/>
  </w:num>
  <w:num w:numId="24">
    <w:abstractNumId w:val="30"/>
  </w:num>
  <w:num w:numId="25">
    <w:abstractNumId w:val="10"/>
  </w:num>
  <w:num w:numId="26">
    <w:abstractNumId w:val="26"/>
  </w:num>
  <w:num w:numId="27">
    <w:abstractNumId w:val="11"/>
  </w:num>
  <w:num w:numId="28">
    <w:abstractNumId w:val="23"/>
  </w:num>
  <w:num w:numId="29">
    <w:abstractNumId w:val="21"/>
  </w:num>
  <w:num w:numId="30">
    <w:abstractNumId w:val="2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16"/>
    <w:rsid w:val="00006720"/>
    <w:rsid w:val="000073BC"/>
    <w:rsid w:val="0001097D"/>
    <w:rsid w:val="000121A2"/>
    <w:rsid w:val="00015C87"/>
    <w:rsid w:val="000175CA"/>
    <w:rsid w:val="000240FC"/>
    <w:rsid w:val="000245F8"/>
    <w:rsid w:val="00024ACA"/>
    <w:rsid w:val="000317F5"/>
    <w:rsid w:val="00036ABD"/>
    <w:rsid w:val="00037F60"/>
    <w:rsid w:val="00040807"/>
    <w:rsid w:val="00046836"/>
    <w:rsid w:val="00046B97"/>
    <w:rsid w:val="00056F35"/>
    <w:rsid w:val="00066EE3"/>
    <w:rsid w:val="00067B9E"/>
    <w:rsid w:val="00070C02"/>
    <w:rsid w:val="0007760B"/>
    <w:rsid w:val="00080F62"/>
    <w:rsid w:val="000854AC"/>
    <w:rsid w:val="0008613C"/>
    <w:rsid w:val="0008703D"/>
    <w:rsid w:val="000876B6"/>
    <w:rsid w:val="000932DD"/>
    <w:rsid w:val="0009574F"/>
    <w:rsid w:val="000A1651"/>
    <w:rsid w:val="000A2F6A"/>
    <w:rsid w:val="000A56A8"/>
    <w:rsid w:val="000A7AE9"/>
    <w:rsid w:val="000B62BA"/>
    <w:rsid w:val="000B655C"/>
    <w:rsid w:val="000C0928"/>
    <w:rsid w:val="000C1F81"/>
    <w:rsid w:val="000C52C9"/>
    <w:rsid w:val="000C52D6"/>
    <w:rsid w:val="000C6A54"/>
    <w:rsid w:val="000D070A"/>
    <w:rsid w:val="000E55DB"/>
    <w:rsid w:val="000F07BB"/>
    <w:rsid w:val="000F3374"/>
    <w:rsid w:val="000F36D3"/>
    <w:rsid w:val="0010258B"/>
    <w:rsid w:val="001043D7"/>
    <w:rsid w:val="00104E42"/>
    <w:rsid w:val="0010627B"/>
    <w:rsid w:val="001066A1"/>
    <w:rsid w:val="00107796"/>
    <w:rsid w:val="0011022F"/>
    <w:rsid w:val="00113176"/>
    <w:rsid w:val="00113FD9"/>
    <w:rsid w:val="0011772C"/>
    <w:rsid w:val="001309A1"/>
    <w:rsid w:val="00132B8D"/>
    <w:rsid w:val="00134B3F"/>
    <w:rsid w:val="00136BDA"/>
    <w:rsid w:val="00136F6B"/>
    <w:rsid w:val="001377EF"/>
    <w:rsid w:val="001405EF"/>
    <w:rsid w:val="001406DF"/>
    <w:rsid w:val="00143ADF"/>
    <w:rsid w:val="00143E95"/>
    <w:rsid w:val="00144A83"/>
    <w:rsid w:val="001536BB"/>
    <w:rsid w:val="00153EC2"/>
    <w:rsid w:val="00157BD5"/>
    <w:rsid w:val="00162116"/>
    <w:rsid w:val="00164498"/>
    <w:rsid w:val="00166E9F"/>
    <w:rsid w:val="00173665"/>
    <w:rsid w:val="00176BEB"/>
    <w:rsid w:val="00176D7F"/>
    <w:rsid w:val="00176E59"/>
    <w:rsid w:val="00183C7C"/>
    <w:rsid w:val="001858C0"/>
    <w:rsid w:val="00186375"/>
    <w:rsid w:val="001902AC"/>
    <w:rsid w:val="001913CF"/>
    <w:rsid w:val="00197728"/>
    <w:rsid w:val="001A42ED"/>
    <w:rsid w:val="001A5F8C"/>
    <w:rsid w:val="001A7574"/>
    <w:rsid w:val="001B2A8A"/>
    <w:rsid w:val="001C0A44"/>
    <w:rsid w:val="001C32B5"/>
    <w:rsid w:val="001C48D7"/>
    <w:rsid w:val="001C5D92"/>
    <w:rsid w:val="001C6577"/>
    <w:rsid w:val="001D0183"/>
    <w:rsid w:val="001D0FAA"/>
    <w:rsid w:val="001D0FF6"/>
    <w:rsid w:val="001D1D6C"/>
    <w:rsid w:val="001D1F8F"/>
    <w:rsid w:val="001D308F"/>
    <w:rsid w:val="001D32EC"/>
    <w:rsid w:val="001D3C21"/>
    <w:rsid w:val="001D6C76"/>
    <w:rsid w:val="001D6F4B"/>
    <w:rsid w:val="001D7FE8"/>
    <w:rsid w:val="001E4588"/>
    <w:rsid w:val="001E7B06"/>
    <w:rsid w:val="001F0B29"/>
    <w:rsid w:val="002007EB"/>
    <w:rsid w:val="002014D6"/>
    <w:rsid w:val="002065EB"/>
    <w:rsid w:val="00206718"/>
    <w:rsid w:val="002103EC"/>
    <w:rsid w:val="00214712"/>
    <w:rsid w:val="00216D7A"/>
    <w:rsid w:val="00216D96"/>
    <w:rsid w:val="00221A5F"/>
    <w:rsid w:val="00230FD8"/>
    <w:rsid w:val="002312DA"/>
    <w:rsid w:val="00232999"/>
    <w:rsid w:val="002350B9"/>
    <w:rsid w:val="002355CD"/>
    <w:rsid w:val="00241E8C"/>
    <w:rsid w:val="00242199"/>
    <w:rsid w:val="0024226C"/>
    <w:rsid w:val="00244458"/>
    <w:rsid w:val="002472AB"/>
    <w:rsid w:val="00251EE4"/>
    <w:rsid w:val="0025593D"/>
    <w:rsid w:val="002617F5"/>
    <w:rsid w:val="00265FAB"/>
    <w:rsid w:val="00267EF3"/>
    <w:rsid w:val="00270257"/>
    <w:rsid w:val="0027189E"/>
    <w:rsid w:val="00274953"/>
    <w:rsid w:val="0027726E"/>
    <w:rsid w:val="002859CD"/>
    <w:rsid w:val="00286594"/>
    <w:rsid w:val="00286AD4"/>
    <w:rsid w:val="00287B32"/>
    <w:rsid w:val="00292FDB"/>
    <w:rsid w:val="002954AC"/>
    <w:rsid w:val="0029739F"/>
    <w:rsid w:val="0029772C"/>
    <w:rsid w:val="002A1249"/>
    <w:rsid w:val="002B0B8A"/>
    <w:rsid w:val="002B1FA7"/>
    <w:rsid w:val="002B2BC2"/>
    <w:rsid w:val="002B3E64"/>
    <w:rsid w:val="002B4CEC"/>
    <w:rsid w:val="002B7363"/>
    <w:rsid w:val="002C0743"/>
    <w:rsid w:val="002C0CED"/>
    <w:rsid w:val="002C0ECF"/>
    <w:rsid w:val="002C14D2"/>
    <w:rsid w:val="002C4116"/>
    <w:rsid w:val="002C53FA"/>
    <w:rsid w:val="002C6076"/>
    <w:rsid w:val="002D0366"/>
    <w:rsid w:val="002D5061"/>
    <w:rsid w:val="002E129D"/>
    <w:rsid w:val="002E193E"/>
    <w:rsid w:val="002E47BB"/>
    <w:rsid w:val="002E490F"/>
    <w:rsid w:val="002E624A"/>
    <w:rsid w:val="002F23F0"/>
    <w:rsid w:val="002F27E4"/>
    <w:rsid w:val="003016F9"/>
    <w:rsid w:val="00301B46"/>
    <w:rsid w:val="003119F8"/>
    <w:rsid w:val="00312F9A"/>
    <w:rsid w:val="003137D3"/>
    <w:rsid w:val="00314B56"/>
    <w:rsid w:val="00314F6B"/>
    <w:rsid w:val="00320E2A"/>
    <w:rsid w:val="003212F2"/>
    <w:rsid w:val="00325938"/>
    <w:rsid w:val="003268AC"/>
    <w:rsid w:val="003335F7"/>
    <w:rsid w:val="0033488A"/>
    <w:rsid w:val="003378EA"/>
    <w:rsid w:val="00344398"/>
    <w:rsid w:val="00344580"/>
    <w:rsid w:val="003451A7"/>
    <w:rsid w:val="00346CA3"/>
    <w:rsid w:val="00347088"/>
    <w:rsid w:val="003563BD"/>
    <w:rsid w:val="003565E3"/>
    <w:rsid w:val="00357AF2"/>
    <w:rsid w:val="0036692B"/>
    <w:rsid w:val="003729B2"/>
    <w:rsid w:val="00374417"/>
    <w:rsid w:val="00381268"/>
    <w:rsid w:val="00383BCF"/>
    <w:rsid w:val="003858D6"/>
    <w:rsid w:val="003916D4"/>
    <w:rsid w:val="00391845"/>
    <w:rsid w:val="00392F01"/>
    <w:rsid w:val="003962F1"/>
    <w:rsid w:val="003A0F53"/>
    <w:rsid w:val="003A2635"/>
    <w:rsid w:val="003A288B"/>
    <w:rsid w:val="003A2CA8"/>
    <w:rsid w:val="003A399F"/>
    <w:rsid w:val="003A4CB6"/>
    <w:rsid w:val="003A5BCF"/>
    <w:rsid w:val="003B21AF"/>
    <w:rsid w:val="003B4E2C"/>
    <w:rsid w:val="003C3F1E"/>
    <w:rsid w:val="003C7546"/>
    <w:rsid w:val="003D3514"/>
    <w:rsid w:val="003D3820"/>
    <w:rsid w:val="003D3B82"/>
    <w:rsid w:val="003D4A4D"/>
    <w:rsid w:val="003D4D9D"/>
    <w:rsid w:val="003D6034"/>
    <w:rsid w:val="003D60EC"/>
    <w:rsid w:val="003E2245"/>
    <w:rsid w:val="003E37F6"/>
    <w:rsid w:val="003E56B3"/>
    <w:rsid w:val="003F1058"/>
    <w:rsid w:val="003F61AA"/>
    <w:rsid w:val="003F640B"/>
    <w:rsid w:val="004003DF"/>
    <w:rsid w:val="004043B3"/>
    <w:rsid w:val="00406E15"/>
    <w:rsid w:val="00414824"/>
    <w:rsid w:val="00420F8C"/>
    <w:rsid w:val="00422416"/>
    <w:rsid w:val="00424A10"/>
    <w:rsid w:val="0042615C"/>
    <w:rsid w:val="00427705"/>
    <w:rsid w:val="00431458"/>
    <w:rsid w:val="00441EAF"/>
    <w:rsid w:val="004433EA"/>
    <w:rsid w:val="004471F7"/>
    <w:rsid w:val="00450860"/>
    <w:rsid w:val="0045091D"/>
    <w:rsid w:val="00451C72"/>
    <w:rsid w:val="004520E4"/>
    <w:rsid w:val="004631BC"/>
    <w:rsid w:val="004663E5"/>
    <w:rsid w:val="0047010A"/>
    <w:rsid w:val="0047055A"/>
    <w:rsid w:val="00471E0B"/>
    <w:rsid w:val="004725A8"/>
    <w:rsid w:val="00476A4E"/>
    <w:rsid w:val="00481ADB"/>
    <w:rsid w:val="00493748"/>
    <w:rsid w:val="00493C67"/>
    <w:rsid w:val="00493E5C"/>
    <w:rsid w:val="00495B1F"/>
    <w:rsid w:val="00497566"/>
    <w:rsid w:val="004979DD"/>
    <w:rsid w:val="00497B52"/>
    <w:rsid w:val="004A4BA7"/>
    <w:rsid w:val="004B06BA"/>
    <w:rsid w:val="004B1821"/>
    <w:rsid w:val="004B5992"/>
    <w:rsid w:val="004B6BAF"/>
    <w:rsid w:val="004C0B64"/>
    <w:rsid w:val="004C0C1F"/>
    <w:rsid w:val="004C197C"/>
    <w:rsid w:val="004C21A9"/>
    <w:rsid w:val="004C2323"/>
    <w:rsid w:val="004C45D6"/>
    <w:rsid w:val="004C4F16"/>
    <w:rsid w:val="004D70E8"/>
    <w:rsid w:val="004E0DCA"/>
    <w:rsid w:val="004E732E"/>
    <w:rsid w:val="004E7731"/>
    <w:rsid w:val="004F08D4"/>
    <w:rsid w:val="004F1046"/>
    <w:rsid w:val="004F1C14"/>
    <w:rsid w:val="004F513F"/>
    <w:rsid w:val="004F5644"/>
    <w:rsid w:val="004F6C3D"/>
    <w:rsid w:val="004F79C9"/>
    <w:rsid w:val="00501567"/>
    <w:rsid w:val="00501E27"/>
    <w:rsid w:val="00503FE5"/>
    <w:rsid w:val="00507477"/>
    <w:rsid w:val="00510A1E"/>
    <w:rsid w:val="00517FA7"/>
    <w:rsid w:val="00520623"/>
    <w:rsid w:val="005222E3"/>
    <w:rsid w:val="00522BDD"/>
    <w:rsid w:val="0052718E"/>
    <w:rsid w:val="0053039F"/>
    <w:rsid w:val="0053257E"/>
    <w:rsid w:val="005350A5"/>
    <w:rsid w:val="005358A4"/>
    <w:rsid w:val="005377C7"/>
    <w:rsid w:val="00542019"/>
    <w:rsid w:val="0054263B"/>
    <w:rsid w:val="0054268F"/>
    <w:rsid w:val="0055297D"/>
    <w:rsid w:val="00552A63"/>
    <w:rsid w:val="00555860"/>
    <w:rsid w:val="00560E54"/>
    <w:rsid w:val="00561CE5"/>
    <w:rsid w:val="005621A1"/>
    <w:rsid w:val="00564F7E"/>
    <w:rsid w:val="00565939"/>
    <w:rsid w:val="005677DF"/>
    <w:rsid w:val="00573353"/>
    <w:rsid w:val="005741D1"/>
    <w:rsid w:val="005756DE"/>
    <w:rsid w:val="005760D5"/>
    <w:rsid w:val="00577E42"/>
    <w:rsid w:val="00581610"/>
    <w:rsid w:val="00583833"/>
    <w:rsid w:val="00583D32"/>
    <w:rsid w:val="0058498A"/>
    <w:rsid w:val="005869FC"/>
    <w:rsid w:val="005942AB"/>
    <w:rsid w:val="00595A27"/>
    <w:rsid w:val="005A745F"/>
    <w:rsid w:val="005B2082"/>
    <w:rsid w:val="005B27C7"/>
    <w:rsid w:val="005C0B3D"/>
    <w:rsid w:val="005C25F8"/>
    <w:rsid w:val="005C446A"/>
    <w:rsid w:val="005C76E9"/>
    <w:rsid w:val="005E061C"/>
    <w:rsid w:val="005E27B8"/>
    <w:rsid w:val="005E7DE0"/>
    <w:rsid w:val="005F1E03"/>
    <w:rsid w:val="005F2F22"/>
    <w:rsid w:val="005F4315"/>
    <w:rsid w:val="005F4858"/>
    <w:rsid w:val="005F552B"/>
    <w:rsid w:val="005F5554"/>
    <w:rsid w:val="005F7712"/>
    <w:rsid w:val="006003A4"/>
    <w:rsid w:val="0060185D"/>
    <w:rsid w:val="0060210E"/>
    <w:rsid w:val="006024AA"/>
    <w:rsid w:val="00612030"/>
    <w:rsid w:val="00620967"/>
    <w:rsid w:val="006214DF"/>
    <w:rsid w:val="0062193A"/>
    <w:rsid w:val="00621E9B"/>
    <w:rsid w:val="00622F41"/>
    <w:rsid w:val="00625AA4"/>
    <w:rsid w:val="00627E56"/>
    <w:rsid w:val="006318D6"/>
    <w:rsid w:val="00632724"/>
    <w:rsid w:val="006350A5"/>
    <w:rsid w:val="00641C7E"/>
    <w:rsid w:val="00642E29"/>
    <w:rsid w:val="00643984"/>
    <w:rsid w:val="0064444C"/>
    <w:rsid w:val="00645316"/>
    <w:rsid w:val="006505F2"/>
    <w:rsid w:val="00650DCB"/>
    <w:rsid w:val="00654D87"/>
    <w:rsid w:val="00655029"/>
    <w:rsid w:val="00655F28"/>
    <w:rsid w:val="006573A3"/>
    <w:rsid w:val="006578B7"/>
    <w:rsid w:val="006623D3"/>
    <w:rsid w:val="00663AE6"/>
    <w:rsid w:val="006645A3"/>
    <w:rsid w:val="00665606"/>
    <w:rsid w:val="006661FB"/>
    <w:rsid w:val="006671A4"/>
    <w:rsid w:val="00671888"/>
    <w:rsid w:val="0067282E"/>
    <w:rsid w:val="00672CD7"/>
    <w:rsid w:val="00673C5D"/>
    <w:rsid w:val="00675D2D"/>
    <w:rsid w:val="00675F30"/>
    <w:rsid w:val="006844BC"/>
    <w:rsid w:val="006854AD"/>
    <w:rsid w:val="00691872"/>
    <w:rsid w:val="00694E65"/>
    <w:rsid w:val="006977FC"/>
    <w:rsid w:val="006A1FE3"/>
    <w:rsid w:val="006A518B"/>
    <w:rsid w:val="006B70B4"/>
    <w:rsid w:val="006B7394"/>
    <w:rsid w:val="006C3731"/>
    <w:rsid w:val="006C7BD2"/>
    <w:rsid w:val="006D0AE8"/>
    <w:rsid w:val="006D11A8"/>
    <w:rsid w:val="006D1FBC"/>
    <w:rsid w:val="006D43AB"/>
    <w:rsid w:val="006E5F15"/>
    <w:rsid w:val="006E66C7"/>
    <w:rsid w:val="006F139C"/>
    <w:rsid w:val="006F2DF1"/>
    <w:rsid w:val="006F737B"/>
    <w:rsid w:val="0070070B"/>
    <w:rsid w:val="00701769"/>
    <w:rsid w:val="00703FA0"/>
    <w:rsid w:val="00706429"/>
    <w:rsid w:val="00706730"/>
    <w:rsid w:val="007101C4"/>
    <w:rsid w:val="007103D3"/>
    <w:rsid w:val="007120DF"/>
    <w:rsid w:val="0071350B"/>
    <w:rsid w:val="00725F50"/>
    <w:rsid w:val="00734582"/>
    <w:rsid w:val="00737A0D"/>
    <w:rsid w:val="00743E09"/>
    <w:rsid w:val="0074548D"/>
    <w:rsid w:val="00752EC9"/>
    <w:rsid w:val="00764163"/>
    <w:rsid w:val="00765C00"/>
    <w:rsid w:val="007660DC"/>
    <w:rsid w:val="00771082"/>
    <w:rsid w:val="00785121"/>
    <w:rsid w:val="00790B91"/>
    <w:rsid w:val="007A0434"/>
    <w:rsid w:val="007A0A19"/>
    <w:rsid w:val="007A2A47"/>
    <w:rsid w:val="007A50F2"/>
    <w:rsid w:val="007B05D9"/>
    <w:rsid w:val="007B3C67"/>
    <w:rsid w:val="007C30BA"/>
    <w:rsid w:val="007D126E"/>
    <w:rsid w:val="007D167E"/>
    <w:rsid w:val="007D2BB7"/>
    <w:rsid w:val="007D2F56"/>
    <w:rsid w:val="007D537A"/>
    <w:rsid w:val="007D5474"/>
    <w:rsid w:val="007E04C5"/>
    <w:rsid w:val="007E0E10"/>
    <w:rsid w:val="007E36A4"/>
    <w:rsid w:val="007E4777"/>
    <w:rsid w:val="007F3535"/>
    <w:rsid w:val="007F4B39"/>
    <w:rsid w:val="007F6515"/>
    <w:rsid w:val="007F7C1C"/>
    <w:rsid w:val="00800FBA"/>
    <w:rsid w:val="00802CD2"/>
    <w:rsid w:val="00803A04"/>
    <w:rsid w:val="00803DBB"/>
    <w:rsid w:val="00806FE3"/>
    <w:rsid w:val="008101D0"/>
    <w:rsid w:val="008104C0"/>
    <w:rsid w:val="00810B96"/>
    <w:rsid w:val="00812F78"/>
    <w:rsid w:val="00813570"/>
    <w:rsid w:val="008135E7"/>
    <w:rsid w:val="00814797"/>
    <w:rsid w:val="00814B43"/>
    <w:rsid w:val="00816877"/>
    <w:rsid w:val="0082248D"/>
    <w:rsid w:val="00823AD4"/>
    <w:rsid w:val="00824CFC"/>
    <w:rsid w:val="00825CFE"/>
    <w:rsid w:val="00826A2E"/>
    <w:rsid w:val="00826E1F"/>
    <w:rsid w:val="00833856"/>
    <w:rsid w:val="00834329"/>
    <w:rsid w:val="008368F9"/>
    <w:rsid w:val="008369E1"/>
    <w:rsid w:val="0084219D"/>
    <w:rsid w:val="008428A9"/>
    <w:rsid w:val="00843C98"/>
    <w:rsid w:val="008462E6"/>
    <w:rsid w:val="00847B62"/>
    <w:rsid w:val="0085434F"/>
    <w:rsid w:val="008555A5"/>
    <w:rsid w:val="00873A07"/>
    <w:rsid w:val="0087514F"/>
    <w:rsid w:val="0087546F"/>
    <w:rsid w:val="00875BB5"/>
    <w:rsid w:val="0087623B"/>
    <w:rsid w:val="00876AA2"/>
    <w:rsid w:val="008779C6"/>
    <w:rsid w:val="00882A9E"/>
    <w:rsid w:val="008831B9"/>
    <w:rsid w:val="00884C9A"/>
    <w:rsid w:val="008863C1"/>
    <w:rsid w:val="0089416D"/>
    <w:rsid w:val="0089512E"/>
    <w:rsid w:val="00896BF1"/>
    <w:rsid w:val="008970F9"/>
    <w:rsid w:val="008978C3"/>
    <w:rsid w:val="008A0576"/>
    <w:rsid w:val="008A5663"/>
    <w:rsid w:val="008B1FC7"/>
    <w:rsid w:val="008B6764"/>
    <w:rsid w:val="008C295F"/>
    <w:rsid w:val="008C3F03"/>
    <w:rsid w:val="008C488F"/>
    <w:rsid w:val="008C7B46"/>
    <w:rsid w:val="008D16E5"/>
    <w:rsid w:val="008D1817"/>
    <w:rsid w:val="008D192F"/>
    <w:rsid w:val="008D2417"/>
    <w:rsid w:val="008D2712"/>
    <w:rsid w:val="008D393F"/>
    <w:rsid w:val="008D7C51"/>
    <w:rsid w:val="008E163F"/>
    <w:rsid w:val="008E3AA2"/>
    <w:rsid w:val="008E3C48"/>
    <w:rsid w:val="008E3E3E"/>
    <w:rsid w:val="008F08C7"/>
    <w:rsid w:val="008F2107"/>
    <w:rsid w:val="008F2A19"/>
    <w:rsid w:val="008F3AD5"/>
    <w:rsid w:val="008F48DF"/>
    <w:rsid w:val="008F55B7"/>
    <w:rsid w:val="008F7069"/>
    <w:rsid w:val="008F7F14"/>
    <w:rsid w:val="00902594"/>
    <w:rsid w:val="00905706"/>
    <w:rsid w:val="00910630"/>
    <w:rsid w:val="0091287E"/>
    <w:rsid w:val="00913A0E"/>
    <w:rsid w:val="00914A8C"/>
    <w:rsid w:val="009156C6"/>
    <w:rsid w:val="00916D3E"/>
    <w:rsid w:val="0091730C"/>
    <w:rsid w:val="009209B0"/>
    <w:rsid w:val="00922055"/>
    <w:rsid w:val="009268C0"/>
    <w:rsid w:val="009305A7"/>
    <w:rsid w:val="00932A47"/>
    <w:rsid w:val="00940AF1"/>
    <w:rsid w:val="00947824"/>
    <w:rsid w:val="009539E2"/>
    <w:rsid w:val="00962887"/>
    <w:rsid w:val="00963068"/>
    <w:rsid w:val="00966612"/>
    <w:rsid w:val="00967CFC"/>
    <w:rsid w:val="00970CB4"/>
    <w:rsid w:val="00973503"/>
    <w:rsid w:val="009747B0"/>
    <w:rsid w:val="00976AAB"/>
    <w:rsid w:val="00980F2E"/>
    <w:rsid w:val="00982440"/>
    <w:rsid w:val="009909F1"/>
    <w:rsid w:val="00990DF5"/>
    <w:rsid w:val="00991B69"/>
    <w:rsid w:val="00991F86"/>
    <w:rsid w:val="00995217"/>
    <w:rsid w:val="00995B51"/>
    <w:rsid w:val="009A4AE8"/>
    <w:rsid w:val="009A5DF0"/>
    <w:rsid w:val="009A7993"/>
    <w:rsid w:val="009A7BEE"/>
    <w:rsid w:val="009B05B9"/>
    <w:rsid w:val="009B7170"/>
    <w:rsid w:val="009C0DE2"/>
    <w:rsid w:val="009C42E1"/>
    <w:rsid w:val="009C430C"/>
    <w:rsid w:val="009D042A"/>
    <w:rsid w:val="009D740F"/>
    <w:rsid w:val="009D7C5C"/>
    <w:rsid w:val="009E3D64"/>
    <w:rsid w:val="009E490E"/>
    <w:rsid w:val="009F165B"/>
    <w:rsid w:val="009F29D8"/>
    <w:rsid w:val="009F434C"/>
    <w:rsid w:val="009F47B4"/>
    <w:rsid w:val="009F4BB4"/>
    <w:rsid w:val="009F6D68"/>
    <w:rsid w:val="009F74ED"/>
    <w:rsid w:val="009F7E40"/>
    <w:rsid w:val="00A06536"/>
    <w:rsid w:val="00A13829"/>
    <w:rsid w:val="00A15A1E"/>
    <w:rsid w:val="00A163E5"/>
    <w:rsid w:val="00A165F2"/>
    <w:rsid w:val="00A175BF"/>
    <w:rsid w:val="00A258DD"/>
    <w:rsid w:val="00A26B36"/>
    <w:rsid w:val="00A35CB0"/>
    <w:rsid w:val="00A35D91"/>
    <w:rsid w:val="00A37EBB"/>
    <w:rsid w:val="00A4050F"/>
    <w:rsid w:val="00A42541"/>
    <w:rsid w:val="00A45D1E"/>
    <w:rsid w:val="00A474A2"/>
    <w:rsid w:val="00A504F3"/>
    <w:rsid w:val="00A574B9"/>
    <w:rsid w:val="00A61393"/>
    <w:rsid w:val="00A63B95"/>
    <w:rsid w:val="00A649F2"/>
    <w:rsid w:val="00A64D54"/>
    <w:rsid w:val="00A659D5"/>
    <w:rsid w:val="00A666CA"/>
    <w:rsid w:val="00A66ECA"/>
    <w:rsid w:val="00A70B3A"/>
    <w:rsid w:val="00A7296C"/>
    <w:rsid w:val="00A73423"/>
    <w:rsid w:val="00A8110A"/>
    <w:rsid w:val="00A83395"/>
    <w:rsid w:val="00A840A8"/>
    <w:rsid w:val="00A8514B"/>
    <w:rsid w:val="00A85BA9"/>
    <w:rsid w:val="00A903B2"/>
    <w:rsid w:val="00A91387"/>
    <w:rsid w:val="00A95180"/>
    <w:rsid w:val="00A95E0E"/>
    <w:rsid w:val="00A97885"/>
    <w:rsid w:val="00AA010C"/>
    <w:rsid w:val="00AA205A"/>
    <w:rsid w:val="00AA3008"/>
    <w:rsid w:val="00AA4F49"/>
    <w:rsid w:val="00AA78F9"/>
    <w:rsid w:val="00AB3220"/>
    <w:rsid w:val="00AB33FB"/>
    <w:rsid w:val="00AB7109"/>
    <w:rsid w:val="00AC1027"/>
    <w:rsid w:val="00AC1494"/>
    <w:rsid w:val="00AC1E8A"/>
    <w:rsid w:val="00AC2383"/>
    <w:rsid w:val="00AC2536"/>
    <w:rsid w:val="00AD341A"/>
    <w:rsid w:val="00AD484D"/>
    <w:rsid w:val="00AD62F2"/>
    <w:rsid w:val="00AD6C18"/>
    <w:rsid w:val="00AD6FFC"/>
    <w:rsid w:val="00AE3270"/>
    <w:rsid w:val="00AE4B49"/>
    <w:rsid w:val="00AE5387"/>
    <w:rsid w:val="00AE6B28"/>
    <w:rsid w:val="00AF51E2"/>
    <w:rsid w:val="00AF55AD"/>
    <w:rsid w:val="00B01644"/>
    <w:rsid w:val="00B10E09"/>
    <w:rsid w:val="00B12A3E"/>
    <w:rsid w:val="00B132B9"/>
    <w:rsid w:val="00B170E2"/>
    <w:rsid w:val="00B20B52"/>
    <w:rsid w:val="00B2180B"/>
    <w:rsid w:val="00B2257D"/>
    <w:rsid w:val="00B24053"/>
    <w:rsid w:val="00B24C79"/>
    <w:rsid w:val="00B25184"/>
    <w:rsid w:val="00B32AC8"/>
    <w:rsid w:val="00B35400"/>
    <w:rsid w:val="00B35F4D"/>
    <w:rsid w:val="00B36A0D"/>
    <w:rsid w:val="00B417DB"/>
    <w:rsid w:val="00B420F1"/>
    <w:rsid w:val="00B50BE5"/>
    <w:rsid w:val="00B50CBF"/>
    <w:rsid w:val="00B54608"/>
    <w:rsid w:val="00B555B2"/>
    <w:rsid w:val="00B55742"/>
    <w:rsid w:val="00B5686C"/>
    <w:rsid w:val="00B57BE4"/>
    <w:rsid w:val="00B644C6"/>
    <w:rsid w:val="00B674CA"/>
    <w:rsid w:val="00B702F2"/>
    <w:rsid w:val="00B708C8"/>
    <w:rsid w:val="00B70E93"/>
    <w:rsid w:val="00B7602D"/>
    <w:rsid w:val="00B76C71"/>
    <w:rsid w:val="00B818F4"/>
    <w:rsid w:val="00B82157"/>
    <w:rsid w:val="00B830C1"/>
    <w:rsid w:val="00B837F0"/>
    <w:rsid w:val="00B84890"/>
    <w:rsid w:val="00B869B2"/>
    <w:rsid w:val="00B9089B"/>
    <w:rsid w:val="00B90F1B"/>
    <w:rsid w:val="00B91B33"/>
    <w:rsid w:val="00B94167"/>
    <w:rsid w:val="00B942DC"/>
    <w:rsid w:val="00B95582"/>
    <w:rsid w:val="00BA0250"/>
    <w:rsid w:val="00BA2316"/>
    <w:rsid w:val="00BA4614"/>
    <w:rsid w:val="00BA6D7F"/>
    <w:rsid w:val="00BA6F85"/>
    <w:rsid w:val="00BB61A9"/>
    <w:rsid w:val="00BB6399"/>
    <w:rsid w:val="00BB6597"/>
    <w:rsid w:val="00BB7307"/>
    <w:rsid w:val="00BB74F8"/>
    <w:rsid w:val="00BC0C47"/>
    <w:rsid w:val="00BC18E3"/>
    <w:rsid w:val="00BC6E79"/>
    <w:rsid w:val="00BD207A"/>
    <w:rsid w:val="00BD2A4A"/>
    <w:rsid w:val="00BD3639"/>
    <w:rsid w:val="00BD3A91"/>
    <w:rsid w:val="00BD4749"/>
    <w:rsid w:val="00BD4B77"/>
    <w:rsid w:val="00BD5EF5"/>
    <w:rsid w:val="00BD6388"/>
    <w:rsid w:val="00BD6E9F"/>
    <w:rsid w:val="00BE6658"/>
    <w:rsid w:val="00BF49DF"/>
    <w:rsid w:val="00BF5367"/>
    <w:rsid w:val="00C00211"/>
    <w:rsid w:val="00C012C7"/>
    <w:rsid w:val="00C01F42"/>
    <w:rsid w:val="00C03413"/>
    <w:rsid w:val="00C03ADB"/>
    <w:rsid w:val="00C056DF"/>
    <w:rsid w:val="00C05A70"/>
    <w:rsid w:val="00C165AB"/>
    <w:rsid w:val="00C21A3F"/>
    <w:rsid w:val="00C253DB"/>
    <w:rsid w:val="00C27DA4"/>
    <w:rsid w:val="00C27E08"/>
    <w:rsid w:val="00C305CB"/>
    <w:rsid w:val="00C31B82"/>
    <w:rsid w:val="00C332EC"/>
    <w:rsid w:val="00C37163"/>
    <w:rsid w:val="00C407E6"/>
    <w:rsid w:val="00C408E9"/>
    <w:rsid w:val="00C42F48"/>
    <w:rsid w:val="00C4512A"/>
    <w:rsid w:val="00C521FA"/>
    <w:rsid w:val="00C528C6"/>
    <w:rsid w:val="00C5583B"/>
    <w:rsid w:val="00C60276"/>
    <w:rsid w:val="00C60CE4"/>
    <w:rsid w:val="00C6288E"/>
    <w:rsid w:val="00C65CA6"/>
    <w:rsid w:val="00C67CDA"/>
    <w:rsid w:val="00C718FC"/>
    <w:rsid w:val="00C73729"/>
    <w:rsid w:val="00C73829"/>
    <w:rsid w:val="00C77B83"/>
    <w:rsid w:val="00C908F3"/>
    <w:rsid w:val="00C910D1"/>
    <w:rsid w:val="00C91AB6"/>
    <w:rsid w:val="00C91BFD"/>
    <w:rsid w:val="00C9210F"/>
    <w:rsid w:val="00C93CD8"/>
    <w:rsid w:val="00CA06C9"/>
    <w:rsid w:val="00CA0725"/>
    <w:rsid w:val="00CA296B"/>
    <w:rsid w:val="00CA29BA"/>
    <w:rsid w:val="00CA3452"/>
    <w:rsid w:val="00CA7AF3"/>
    <w:rsid w:val="00CB160C"/>
    <w:rsid w:val="00CB4B5D"/>
    <w:rsid w:val="00CB74CC"/>
    <w:rsid w:val="00CC47D8"/>
    <w:rsid w:val="00CC4E38"/>
    <w:rsid w:val="00CC7608"/>
    <w:rsid w:val="00CC7838"/>
    <w:rsid w:val="00CD3CBD"/>
    <w:rsid w:val="00CD7F6C"/>
    <w:rsid w:val="00CE02A7"/>
    <w:rsid w:val="00CE1157"/>
    <w:rsid w:val="00CE639A"/>
    <w:rsid w:val="00CF3649"/>
    <w:rsid w:val="00CF648B"/>
    <w:rsid w:val="00CF6FE1"/>
    <w:rsid w:val="00D01452"/>
    <w:rsid w:val="00D02832"/>
    <w:rsid w:val="00D14108"/>
    <w:rsid w:val="00D153C5"/>
    <w:rsid w:val="00D15AA3"/>
    <w:rsid w:val="00D15F4E"/>
    <w:rsid w:val="00D16609"/>
    <w:rsid w:val="00D173C1"/>
    <w:rsid w:val="00D17ED2"/>
    <w:rsid w:val="00D21689"/>
    <w:rsid w:val="00D24D66"/>
    <w:rsid w:val="00D25AA3"/>
    <w:rsid w:val="00D325A0"/>
    <w:rsid w:val="00D32DD0"/>
    <w:rsid w:val="00D36785"/>
    <w:rsid w:val="00D401F7"/>
    <w:rsid w:val="00D5292F"/>
    <w:rsid w:val="00D53F58"/>
    <w:rsid w:val="00D54110"/>
    <w:rsid w:val="00D56F5F"/>
    <w:rsid w:val="00D6402E"/>
    <w:rsid w:val="00D64E25"/>
    <w:rsid w:val="00D7059F"/>
    <w:rsid w:val="00D71AA6"/>
    <w:rsid w:val="00D773D4"/>
    <w:rsid w:val="00D8079C"/>
    <w:rsid w:val="00D8501B"/>
    <w:rsid w:val="00D868F6"/>
    <w:rsid w:val="00D90DAF"/>
    <w:rsid w:val="00DA0828"/>
    <w:rsid w:val="00DA12DF"/>
    <w:rsid w:val="00DA1AFF"/>
    <w:rsid w:val="00DA7C87"/>
    <w:rsid w:val="00DA7E7C"/>
    <w:rsid w:val="00DB100F"/>
    <w:rsid w:val="00DB40F2"/>
    <w:rsid w:val="00DB4DE0"/>
    <w:rsid w:val="00DC498A"/>
    <w:rsid w:val="00DC4EC2"/>
    <w:rsid w:val="00DC772D"/>
    <w:rsid w:val="00DD0C08"/>
    <w:rsid w:val="00DD60A8"/>
    <w:rsid w:val="00DE1386"/>
    <w:rsid w:val="00DE2A22"/>
    <w:rsid w:val="00DE4347"/>
    <w:rsid w:val="00DE527E"/>
    <w:rsid w:val="00DE582A"/>
    <w:rsid w:val="00DF0B66"/>
    <w:rsid w:val="00DF123A"/>
    <w:rsid w:val="00DF197D"/>
    <w:rsid w:val="00E0093F"/>
    <w:rsid w:val="00E03174"/>
    <w:rsid w:val="00E03A88"/>
    <w:rsid w:val="00E04CDF"/>
    <w:rsid w:val="00E106F9"/>
    <w:rsid w:val="00E113FE"/>
    <w:rsid w:val="00E1371D"/>
    <w:rsid w:val="00E1507A"/>
    <w:rsid w:val="00E1561F"/>
    <w:rsid w:val="00E17895"/>
    <w:rsid w:val="00E251C9"/>
    <w:rsid w:val="00E268C3"/>
    <w:rsid w:val="00E301E8"/>
    <w:rsid w:val="00E478E6"/>
    <w:rsid w:val="00E51C7E"/>
    <w:rsid w:val="00E559CD"/>
    <w:rsid w:val="00E563E2"/>
    <w:rsid w:val="00E57858"/>
    <w:rsid w:val="00E61607"/>
    <w:rsid w:val="00E61DD2"/>
    <w:rsid w:val="00E66A1C"/>
    <w:rsid w:val="00E67816"/>
    <w:rsid w:val="00E7148C"/>
    <w:rsid w:val="00E8484C"/>
    <w:rsid w:val="00E93AEA"/>
    <w:rsid w:val="00E94543"/>
    <w:rsid w:val="00EA203D"/>
    <w:rsid w:val="00EA3CEF"/>
    <w:rsid w:val="00EA65EE"/>
    <w:rsid w:val="00EA7651"/>
    <w:rsid w:val="00EB3841"/>
    <w:rsid w:val="00EB53E4"/>
    <w:rsid w:val="00EB657D"/>
    <w:rsid w:val="00EB70A2"/>
    <w:rsid w:val="00EB78E1"/>
    <w:rsid w:val="00EB7927"/>
    <w:rsid w:val="00ED08AE"/>
    <w:rsid w:val="00ED1663"/>
    <w:rsid w:val="00ED4B9A"/>
    <w:rsid w:val="00ED71A8"/>
    <w:rsid w:val="00EE0092"/>
    <w:rsid w:val="00EE1DEB"/>
    <w:rsid w:val="00EE30FB"/>
    <w:rsid w:val="00EE3C11"/>
    <w:rsid w:val="00EE5438"/>
    <w:rsid w:val="00EE6701"/>
    <w:rsid w:val="00EF0118"/>
    <w:rsid w:val="00EF0C48"/>
    <w:rsid w:val="00EF231B"/>
    <w:rsid w:val="00EF4140"/>
    <w:rsid w:val="00EF6D5B"/>
    <w:rsid w:val="00F022C0"/>
    <w:rsid w:val="00F03A63"/>
    <w:rsid w:val="00F04AA6"/>
    <w:rsid w:val="00F10603"/>
    <w:rsid w:val="00F113ED"/>
    <w:rsid w:val="00F11DFB"/>
    <w:rsid w:val="00F14B69"/>
    <w:rsid w:val="00F1516A"/>
    <w:rsid w:val="00F15DF3"/>
    <w:rsid w:val="00F33471"/>
    <w:rsid w:val="00F36A72"/>
    <w:rsid w:val="00F40C58"/>
    <w:rsid w:val="00F41947"/>
    <w:rsid w:val="00F45C2A"/>
    <w:rsid w:val="00F46FB6"/>
    <w:rsid w:val="00F5062E"/>
    <w:rsid w:val="00F53137"/>
    <w:rsid w:val="00F53194"/>
    <w:rsid w:val="00F53704"/>
    <w:rsid w:val="00F555F2"/>
    <w:rsid w:val="00F558B4"/>
    <w:rsid w:val="00F57FEC"/>
    <w:rsid w:val="00F602F5"/>
    <w:rsid w:val="00F60B02"/>
    <w:rsid w:val="00F6102F"/>
    <w:rsid w:val="00F630DF"/>
    <w:rsid w:val="00F667BC"/>
    <w:rsid w:val="00F67420"/>
    <w:rsid w:val="00F71153"/>
    <w:rsid w:val="00F72B02"/>
    <w:rsid w:val="00F72FF6"/>
    <w:rsid w:val="00F750B3"/>
    <w:rsid w:val="00F7734E"/>
    <w:rsid w:val="00F86499"/>
    <w:rsid w:val="00F94F4D"/>
    <w:rsid w:val="00F964F5"/>
    <w:rsid w:val="00F9673F"/>
    <w:rsid w:val="00F96C52"/>
    <w:rsid w:val="00F97AD7"/>
    <w:rsid w:val="00FA23A4"/>
    <w:rsid w:val="00FA428D"/>
    <w:rsid w:val="00FB3137"/>
    <w:rsid w:val="00FB45CB"/>
    <w:rsid w:val="00FB76DF"/>
    <w:rsid w:val="00FB7A0E"/>
    <w:rsid w:val="00FC09F5"/>
    <w:rsid w:val="00FC697B"/>
    <w:rsid w:val="00FC6B32"/>
    <w:rsid w:val="00FC6C1A"/>
    <w:rsid w:val="00FC75A7"/>
    <w:rsid w:val="00FD3112"/>
    <w:rsid w:val="00FD5F1A"/>
    <w:rsid w:val="00FE1805"/>
    <w:rsid w:val="00FE3C59"/>
    <w:rsid w:val="00FF28DE"/>
    <w:rsid w:val="00FF2EE5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D96"/>
  </w:style>
  <w:style w:type="paragraph" w:styleId="1">
    <w:name w:val="heading 1"/>
    <w:basedOn w:val="a"/>
    <w:next w:val="a"/>
    <w:qFormat/>
    <w:rsid w:val="00216D96"/>
    <w:pPr>
      <w:keepNext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216D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6D96"/>
    <w:pPr>
      <w:keepNext/>
      <w:outlineLvl w:val="2"/>
    </w:pPr>
    <w:rPr>
      <w:noProof/>
      <w:sz w:val="24"/>
    </w:rPr>
  </w:style>
  <w:style w:type="paragraph" w:styleId="4">
    <w:name w:val="heading 4"/>
    <w:basedOn w:val="a"/>
    <w:next w:val="a"/>
    <w:qFormat/>
    <w:rsid w:val="00216D96"/>
    <w:pPr>
      <w:keepNext/>
      <w:outlineLvl w:val="3"/>
    </w:pPr>
    <w:rPr>
      <w:b/>
      <w:noProof/>
      <w:sz w:val="24"/>
    </w:rPr>
  </w:style>
  <w:style w:type="paragraph" w:styleId="5">
    <w:name w:val="heading 5"/>
    <w:basedOn w:val="a"/>
    <w:next w:val="a"/>
    <w:qFormat/>
    <w:rsid w:val="00216D96"/>
    <w:pPr>
      <w:keepNext/>
      <w:jc w:val="both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6D96"/>
  </w:style>
  <w:style w:type="paragraph" w:customStyle="1" w:styleId="11">
    <w:name w:val="Нижний колонтитул1"/>
    <w:basedOn w:val="10"/>
    <w:rsid w:val="00216D96"/>
    <w:pPr>
      <w:tabs>
        <w:tab w:val="center" w:pos="4153"/>
        <w:tab w:val="right" w:pos="8306"/>
      </w:tabs>
    </w:pPr>
  </w:style>
  <w:style w:type="paragraph" w:styleId="a3">
    <w:name w:val="Plain Text"/>
    <w:basedOn w:val="a"/>
    <w:rsid w:val="00216D96"/>
    <w:pPr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Текст1"/>
    <w:basedOn w:val="10"/>
    <w:rsid w:val="00216D96"/>
    <w:rPr>
      <w:rFonts w:ascii="Courier New" w:hAnsi="Courier New"/>
    </w:rPr>
  </w:style>
  <w:style w:type="paragraph" w:styleId="a4">
    <w:name w:val="Body Text"/>
    <w:basedOn w:val="a"/>
    <w:rsid w:val="00216D96"/>
    <w:pPr>
      <w:jc w:val="both"/>
    </w:pPr>
    <w:rPr>
      <w:noProof/>
      <w:sz w:val="24"/>
    </w:rPr>
  </w:style>
  <w:style w:type="paragraph" w:customStyle="1" w:styleId="110">
    <w:name w:val="Заголовок 11"/>
    <w:basedOn w:val="10"/>
    <w:next w:val="10"/>
    <w:rsid w:val="00216D96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5">
    <w:name w:val="Hyperlink"/>
    <w:basedOn w:val="a0"/>
    <w:rsid w:val="00216D96"/>
    <w:rPr>
      <w:color w:val="0000FF"/>
      <w:u w:val="single"/>
    </w:rPr>
  </w:style>
  <w:style w:type="paragraph" w:styleId="a6">
    <w:name w:val="Body Text Indent"/>
    <w:basedOn w:val="a"/>
    <w:rsid w:val="00216D96"/>
    <w:pPr>
      <w:ind w:firstLine="900"/>
    </w:pPr>
    <w:rPr>
      <w:sz w:val="24"/>
      <w:lang w:val="uk-UA"/>
    </w:rPr>
  </w:style>
  <w:style w:type="paragraph" w:styleId="20">
    <w:name w:val="Body Text Indent 2"/>
    <w:basedOn w:val="a"/>
    <w:rsid w:val="00216D96"/>
    <w:pPr>
      <w:spacing w:after="120" w:line="480" w:lineRule="auto"/>
      <w:ind w:left="283"/>
    </w:pPr>
    <w:rPr>
      <w:sz w:val="24"/>
    </w:rPr>
  </w:style>
  <w:style w:type="character" w:customStyle="1" w:styleId="footer">
    <w:name w:val="footer Знак"/>
    <w:basedOn w:val="a0"/>
    <w:rsid w:val="00216D96"/>
    <w:rPr>
      <w:noProof w:val="0"/>
      <w:lang w:val="ru-RU"/>
    </w:rPr>
  </w:style>
  <w:style w:type="paragraph" w:styleId="21">
    <w:name w:val="Body Text 2"/>
    <w:basedOn w:val="a"/>
    <w:rsid w:val="00216D96"/>
    <w:pPr>
      <w:jc w:val="both"/>
    </w:pPr>
    <w:rPr>
      <w:sz w:val="28"/>
      <w:lang w:val="uk-UA"/>
    </w:rPr>
  </w:style>
  <w:style w:type="paragraph" w:styleId="a7">
    <w:name w:val="Normal (Web)"/>
    <w:basedOn w:val="a"/>
    <w:rsid w:val="006505F2"/>
    <w:pPr>
      <w:spacing w:before="100" w:beforeAutospacing="1" w:after="100" w:afterAutospacing="1"/>
      <w:ind w:firstLine="360"/>
    </w:pPr>
    <w:rPr>
      <w:sz w:val="24"/>
      <w:szCs w:val="24"/>
    </w:rPr>
  </w:style>
  <w:style w:type="character" w:styleId="a8">
    <w:name w:val="Strong"/>
    <w:basedOn w:val="a0"/>
    <w:qFormat/>
    <w:rsid w:val="006505F2"/>
    <w:rPr>
      <w:b/>
      <w:bCs/>
    </w:rPr>
  </w:style>
  <w:style w:type="paragraph" w:customStyle="1" w:styleId="Iniiaiieoaeno">
    <w:name w:val="Iniiaiie oaeno"/>
    <w:basedOn w:val="a"/>
    <w:rsid w:val="003563BD"/>
    <w:rPr>
      <w:sz w:val="24"/>
      <w:szCs w:val="24"/>
      <w:lang w:val="en-US"/>
    </w:rPr>
  </w:style>
  <w:style w:type="paragraph" w:styleId="a9">
    <w:name w:val="header"/>
    <w:basedOn w:val="a"/>
    <w:rsid w:val="000245F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245F8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F46FB6"/>
  </w:style>
  <w:style w:type="paragraph" w:customStyle="1" w:styleId="13">
    <w:name w:val="Абзац списка1"/>
    <w:basedOn w:val="a"/>
    <w:rsid w:val="003D3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1E7B06"/>
    <w:rPr>
      <w:rFonts w:eastAsia="Calibri"/>
    </w:rPr>
  </w:style>
  <w:style w:type="paragraph" w:customStyle="1" w:styleId="22">
    <w:name w:val="Обычный2"/>
    <w:rsid w:val="001E7B06"/>
    <w:rPr>
      <w:rFonts w:eastAsia="Calibri"/>
    </w:rPr>
  </w:style>
  <w:style w:type="paragraph" w:styleId="ab">
    <w:name w:val="List Paragraph"/>
    <w:basedOn w:val="a"/>
    <w:qFormat/>
    <w:rsid w:val="00701769"/>
    <w:pPr>
      <w:spacing w:before="120" w:after="120"/>
      <w:ind w:left="720" w:firstLine="709"/>
      <w:contextualSpacing/>
      <w:jc w:val="both"/>
    </w:pPr>
    <w:rPr>
      <w:rFonts w:eastAsia="Calibri"/>
      <w:sz w:val="24"/>
      <w:szCs w:val="24"/>
      <w:lang w:val="uk-UA"/>
    </w:rPr>
  </w:style>
  <w:style w:type="character" w:styleId="ac">
    <w:name w:val="Emphasis"/>
    <w:basedOn w:val="a0"/>
    <w:qFormat/>
    <w:rsid w:val="00701769"/>
    <w:rPr>
      <w:i/>
      <w:iCs/>
    </w:rPr>
  </w:style>
  <w:style w:type="paragraph" w:customStyle="1" w:styleId="15">
    <w:name w:val="Знак Знак Знак Знак1 Знак Знак Знак Знак Знак Знак Знак Знак Знак Знак"/>
    <w:basedOn w:val="a"/>
    <w:rsid w:val="002B0B8A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2C0ECF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91872"/>
  </w:style>
  <w:style w:type="character" w:customStyle="1" w:styleId="rvts11">
    <w:name w:val="rvts11"/>
    <w:basedOn w:val="a0"/>
    <w:rsid w:val="00691872"/>
  </w:style>
  <w:style w:type="table" w:styleId="ad">
    <w:name w:val="Table Grid"/>
    <w:basedOn w:val="a1"/>
    <w:rsid w:val="003B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Fin&amp;K*</Company>
  <LinksUpToDate>false</LinksUpToDate>
  <CharactersWithSpaces>2305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mailto:finupravlinna@gmail.com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15</cp:revision>
  <cp:lastPrinted>2021-10-13T12:16:00Z</cp:lastPrinted>
  <dcterms:created xsi:type="dcterms:W3CDTF">2021-10-13T08:22:00Z</dcterms:created>
  <dcterms:modified xsi:type="dcterms:W3CDTF">2021-10-18T12:58:00Z</dcterms:modified>
</cp:coreProperties>
</file>