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71AE6" w14:textId="77777777" w:rsidR="00E10F3B" w:rsidRPr="00E10F3B" w:rsidRDefault="00E10F3B" w:rsidP="00E10F3B">
      <w:pPr>
        <w:tabs>
          <w:tab w:val="left" w:pos="7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0F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</w:t>
      </w:r>
      <w:r w:rsidRPr="0078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14:paraId="21CFA354" w14:textId="77777777" w:rsidR="00D95AA1" w:rsidRPr="00D95AA1" w:rsidRDefault="006C3D37" w:rsidP="006C3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8509F66" wp14:editId="47FFF541">
            <wp:simplePos x="0" y="0"/>
            <wp:positionH relativeFrom="column">
              <wp:posOffset>2814955</wp:posOffset>
            </wp:positionH>
            <wp:positionV relativeFrom="paragraph">
              <wp:posOffset>9525</wp:posOffset>
            </wp:positionV>
            <wp:extent cx="485775" cy="60007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A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D95A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D95A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D95A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D95A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D95A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D95A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D95A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D95AA1" w:rsidRPr="00D95A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Пр. №</w:t>
      </w:r>
      <w:r w:rsidR="003F1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651</w:t>
      </w:r>
      <w:r w:rsidR="004A63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35B982B7" w14:textId="77777777" w:rsidR="006C3D37" w:rsidRDefault="00D95AA1" w:rsidP="006C3D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95A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95A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95A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95A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95A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95A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95A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95A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 18.10.2021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C3D37">
        <w:rPr>
          <w:rFonts w:ascii="Calibri" w:eastAsia="Times New Roman" w:hAnsi="Calibri" w:cs="Times New Roman"/>
          <w:sz w:val="28"/>
          <w:szCs w:val="28"/>
          <w:lang w:val="uk-UA" w:eastAsia="ru-RU"/>
        </w:rPr>
        <w:br w:type="textWrapping" w:clear="all"/>
      </w:r>
      <w:r w:rsidR="006C3D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14:paraId="28D87EF9" w14:textId="77777777" w:rsidR="006C3D37" w:rsidRDefault="006C3D37" w:rsidP="006C3D37">
      <w:pPr>
        <w:spacing w:after="0" w:line="276" w:lineRule="auto"/>
        <w:ind w:left="3540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148BDDCB" w14:textId="77777777" w:rsidR="006C3D37" w:rsidRDefault="006C3D37" w:rsidP="006C3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14:paraId="54C86539" w14:textId="77777777" w:rsidR="006C3D37" w:rsidRDefault="006C3D37" w:rsidP="006C3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26E0298E" w14:textId="77777777" w:rsidR="006C3D37" w:rsidRDefault="006C3D37" w:rsidP="006C3D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14:paraId="00A6EB01" w14:textId="77777777" w:rsidR="006C3D37" w:rsidRDefault="00D216E2" w:rsidP="006C3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lang w:eastAsia="ru-RU"/>
        </w:rPr>
      </w:pPr>
      <w:r w:rsidRPr="0044793D">
        <w:rPr>
          <w:rFonts w:ascii="Times New Roman" w:eastAsia="Times New Roman" w:hAnsi="Times New Roman" w:cs="Times New Roman"/>
          <w:sz w:val="32"/>
          <w:lang w:eastAsia="ru-RU"/>
        </w:rPr>
        <w:t>________________________</w:t>
      </w:r>
      <w:r w:rsidR="00D21BEA">
        <w:rPr>
          <w:rFonts w:ascii="Times New Roman" w:eastAsia="Times New Roman" w:hAnsi="Times New Roman" w:cs="Times New Roman"/>
          <w:sz w:val="32"/>
          <w:lang w:val="uk-UA" w:eastAsia="ru-RU"/>
        </w:rPr>
        <w:t xml:space="preserve"> </w:t>
      </w:r>
      <w:proofErr w:type="spellStart"/>
      <w:r w:rsidR="006C3D37">
        <w:rPr>
          <w:rFonts w:ascii="Times New Roman" w:eastAsia="Times New Roman" w:hAnsi="Times New Roman" w:cs="Times New Roman"/>
          <w:sz w:val="32"/>
          <w:lang w:eastAsia="ru-RU"/>
        </w:rPr>
        <w:t>сесія</w:t>
      </w:r>
      <w:proofErr w:type="spellEnd"/>
      <w:r w:rsidR="006C3D37">
        <w:rPr>
          <w:rFonts w:ascii="Times New Roman" w:eastAsia="Times New Roman" w:hAnsi="Times New Roman" w:cs="Times New Roman"/>
          <w:sz w:val="32"/>
          <w:lang w:eastAsia="ru-RU"/>
        </w:rPr>
        <w:t xml:space="preserve"> </w:t>
      </w:r>
      <w:r w:rsidR="006C3D37">
        <w:rPr>
          <w:rFonts w:ascii="Times New Roman" w:eastAsia="Times New Roman" w:hAnsi="Times New Roman" w:cs="Times New Roman"/>
          <w:sz w:val="32"/>
          <w:lang w:val="en-US" w:eastAsia="ru-RU"/>
        </w:rPr>
        <w:t>VI</w:t>
      </w:r>
      <w:r w:rsidR="006C3D37">
        <w:rPr>
          <w:rFonts w:ascii="Times New Roman" w:eastAsia="Times New Roman" w:hAnsi="Times New Roman" w:cs="Times New Roman"/>
          <w:sz w:val="32"/>
          <w:lang w:val="uk-UA" w:eastAsia="ru-RU"/>
        </w:rPr>
        <w:t>І</w:t>
      </w:r>
      <w:r w:rsidR="006C3D37">
        <w:rPr>
          <w:rFonts w:ascii="Times New Roman" w:eastAsia="Times New Roman" w:hAnsi="Times New Roman" w:cs="Times New Roman"/>
          <w:sz w:val="32"/>
          <w:lang w:val="en-US" w:eastAsia="ru-RU"/>
        </w:rPr>
        <w:t>I</w:t>
      </w:r>
      <w:r w:rsidR="006C3D37">
        <w:rPr>
          <w:rFonts w:ascii="Times New Roman" w:eastAsia="Times New Roman" w:hAnsi="Times New Roman" w:cs="Times New Roman"/>
          <w:sz w:val="32"/>
          <w:lang w:eastAsia="ru-RU"/>
        </w:rPr>
        <w:t xml:space="preserve"> </w:t>
      </w:r>
      <w:proofErr w:type="spellStart"/>
      <w:r w:rsidR="006C3D37">
        <w:rPr>
          <w:rFonts w:ascii="Times New Roman" w:eastAsia="Times New Roman" w:hAnsi="Times New Roman" w:cs="Times New Roman"/>
          <w:sz w:val="32"/>
          <w:lang w:eastAsia="ru-RU"/>
        </w:rPr>
        <w:t>скликання</w:t>
      </w:r>
      <w:proofErr w:type="spellEnd"/>
    </w:p>
    <w:p w14:paraId="1E92449B" w14:textId="77777777" w:rsidR="006C3D37" w:rsidRDefault="006C3D37" w:rsidP="006C3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5EAD79" w14:textId="77777777" w:rsidR="006C3D37" w:rsidRDefault="006C3D37" w:rsidP="006C3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14:paraId="0731E506" w14:textId="77777777" w:rsidR="00E10F3B" w:rsidRPr="00E10F3B" w:rsidRDefault="00E10F3B" w:rsidP="00E10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2BBBD2" w14:textId="77777777" w:rsidR="00E10F3B" w:rsidRPr="00E10F3B" w:rsidRDefault="00E10F3B" w:rsidP="00E10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 </w:t>
      </w:r>
      <w:r w:rsidR="00D216E2" w:rsidRPr="008B12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 w:rsidR="0050441A" w:rsidRPr="00082F5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02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="00D02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</w:t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</w:t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</w:t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№ </w:t>
      </w:r>
      <w:r w:rsidR="00D216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</w:t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</w:t>
      </w:r>
      <w:r w:rsidR="00082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</w:p>
    <w:p w14:paraId="48D13A4F" w14:textId="77777777" w:rsidR="00E10F3B" w:rsidRPr="00E10F3B" w:rsidRDefault="00E10F3B" w:rsidP="00E1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039"/>
        <w:gridCol w:w="2317"/>
      </w:tblGrid>
      <w:tr w:rsidR="00E10F3B" w:rsidRPr="00E10F3B" w14:paraId="2EA0B0D0" w14:textId="77777777" w:rsidTr="00E10F3B">
        <w:trPr>
          <w:trHeight w:val="545"/>
        </w:trPr>
        <w:tc>
          <w:tcPr>
            <w:tcW w:w="7188" w:type="dxa"/>
          </w:tcPr>
          <w:p w14:paraId="1DB6CC6E" w14:textId="77777777" w:rsidR="00E10F3B" w:rsidRPr="00994707" w:rsidRDefault="00E10F3B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947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 надання дозволу Ніжинськ</w:t>
            </w:r>
            <w:r w:rsidR="00F92323" w:rsidRPr="009947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ій</w:t>
            </w:r>
          </w:p>
          <w:p w14:paraId="08CD68BD" w14:textId="77777777" w:rsidR="00E10F3B" w:rsidRPr="00994707" w:rsidRDefault="00067DE5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947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міській централізованій бібліотечній</w:t>
            </w:r>
          </w:p>
          <w:p w14:paraId="4B37C6CB" w14:textId="77777777" w:rsidR="00E10F3B" w:rsidRPr="00994707" w:rsidRDefault="00067DE5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947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системі </w:t>
            </w:r>
            <w:r w:rsidR="00E10F3B" w:rsidRPr="009947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Ніжинської міської ради </w:t>
            </w:r>
          </w:p>
          <w:p w14:paraId="35D23310" w14:textId="77777777" w:rsidR="00E10F3B" w:rsidRPr="00994707" w:rsidRDefault="00E10F3B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947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Чернігівської області на списання </w:t>
            </w:r>
          </w:p>
          <w:p w14:paraId="5BFDB411" w14:textId="77777777" w:rsidR="00E10F3B" w:rsidRPr="00E10F3B" w:rsidRDefault="00435A0A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947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основних засобів</w:t>
            </w:r>
            <w:r w:rsidR="00E10F3B" w:rsidRPr="009947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з балансу</w:t>
            </w:r>
            <w:r w:rsidR="00E10F3B" w:rsidRPr="00E10F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EF1E66A" w14:textId="77777777" w:rsidR="00E10F3B" w:rsidRPr="00E10F3B" w:rsidRDefault="00E10F3B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83" w:type="dxa"/>
          </w:tcPr>
          <w:p w14:paraId="11213C1D" w14:textId="77777777" w:rsidR="00E10F3B" w:rsidRPr="00E10F3B" w:rsidRDefault="00E10F3B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30BE293" w14:textId="77777777" w:rsidR="00E10F3B" w:rsidRPr="00E10F3B" w:rsidRDefault="00E10F3B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A000A87" w14:textId="77777777" w:rsidR="00E10F3B" w:rsidRPr="00E10F3B" w:rsidRDefault="00E10F3B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65ABF83F" w14:textId="77777777" w:rsidR="00E10F3B" w:rsidRDefault="00E10F3B" w:rsidP="00E10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ст. 26, 42, 59, 60 Закону України “Про місцеве самоврядування в Україні”, Положення про порядок відчуження та списання майна власності територіальної громади м. Ніжина, яке затверджене рішенням Ніжинської міської ради 6 скликання від 24 лютог</w:t>
      </w:r>
      <w:r w:rsidR="00D216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2012 року № 12-24/2012</w:t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розглянувши клопотання </w:t>
      </w:r>
      <w:r w:rsidR="00202C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директора Ніжинської міської централізованої бібліотечної системи </w:t>
      </w:r>
      <w:proofErr w:type="spellStart"/>
      <w:r w:rsidR="00202C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Єкименко</w:t>
      </w:r>
      <w:proofErr w:type="spellEnd"/>
      <w:r w:rsidR="00202C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О.Є. від 11.10.2021 року </w:t>
      </w:r>
      <w:r w:rsidR="008B12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55 </w:t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списання основних засобів, Ніжинська міська рада вирішила:</w:t>
      </w:r>
    </w:p>
    <w:p w14:paraId="115F7D2E" w14:textId="77777777" w:rsidR="009606AA" w:rsidRDefault="00E10F3B" w:rsidP="003C5B5F">
      <w:pPr>
        <w:pStyle w:val="af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23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Дозволити </w:t>
      </w:r>
      <w:r w:rsidR="006C3D37" w:rsidRPr="006C3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23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</w:t>
      </w:r>
      <w:r w:rsidR="00F92323" w:rsidRPr="00F923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ій </w:t>
      </w:r>
      <w:r w:rsidR="006C3D37" w:rsidRPr="006C3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67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міській </w:t>
      </w:r>
      <w:r w:rsidR="006C3D37" w:rsidRPr="006C3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67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централізованій </w:t>
      </w:r>
      <w:r w:rsidR="006C3D37" w:rsidRPr="006C3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67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бібліотечній </w:t>
      </w:r>
      <w:r w:rsidR="006C3D37" w:rsidRPr="006C3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1751FD98" w14:textId="77777777" w:rsidR="00B34A59" w:rsidRPr="00F92323" w:rsidRDefault="00067DE5" w:rsidP="00F92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06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системі</w:t>
      </w:r>
      <w:r w:rsidR="00771753" w:rsidRPr="009606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10F3B" w:rsidRPr="00067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</w:t>
      </w:r>
      <w:r w:rsidR="00E10F3B" w:rsidRPr="00F923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Чернігівської області </w:t>
      </w:r>
      <w:r w:rsidR="00781CEF" w:rsidRPr="00F923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провести списання </w:t>
      </w:r>
      <w:r w:rsidR="00435A0A" w:rsidRPr="00F923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основних засобів </w:t>
      </w:r>
      <w:r w:rsidR="00781CEF" w:rsidRPr="00F923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зв’язку з фізичною зношеністю, недоцільністю ремонту та таких, що непридатні для використання </w:t>
      </w:r>
      <w:r w:rsidR="00E10F3B" w:rsidRPr="00F923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балансу, а саме:</w:t>
      </w:r>
      <w:r w:rsidR="00781CEF" w:rsidRPr="00F92323">
        <w:rPr>
          <w:lang w:val="uk-UA"/>
        </w:rPr>
        <w:t xml:space="preserve"> </w:t>
      </w:r>
    </w:p>
    <w:tbl>
      <w:tblPr>
        <w:tblStyle w:val="af"/>
        <w:tblW w:w="5076" w:type="pct"/>
        <w:tblLayout w:type="fixed"/>
        <w:tblLook w:val="04A0" w:firstRow="1" w:lastRow="0" w:firstColumn="1" w:lastColumn="0" w:noHBand="0" w:noVBand="1"/>
      </w:tblPr>
      <w:tblGrid>
        <w:gridCol w:w="510"/>
        <w:gridCol w:w="1440"/>
        <w:gridCol w:w="937"/>
        <w:gridCol w:w="1649"/>
        <w:gridCol w:w="713"/>
        <w:gridCol w:w="1628"/>
        <w:gridCol w:w="1262"/>
        <w:gridCol w:w="1349"/>
      </w:tblGrid>
      <w:tr w:rsidR="00B34A59" w14:paraId="44BB46FF" w14:textId="77777777" w:rsidTr="007A0D71">
        <w:tc>
          <w:tcPr>
            <w:tcW w:w="268" w:type="pct"/>
          </w:tcPr>
          <w:p w14:paraId="3F7A6651" w14:textId="77777777" w:rsidR="00104EAB" w:rsidRPr="006141DB" w:rsidRDefault="00104EAB" w:rsidP="00614CF7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6141DB">
              <w:rPr>
                <w:b/>
                <w:sz w:val="24"/>
                <w:szCs w:val="24"/>
                <w:lang w:val="uk-UA"/>
              </w:rPr>
              <w:t xml:space="preserve">№ </w:t>
            </w:r>
          </w:p>
          <w:p w14:paraId="55B410CF" w14:textId="77777777" w:rsidR="00104EAB" w:rsidRPr="006141DB" w:rsidRDefault="00104EAB" w:rsidP="00614CF7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6141DB">
              <w:rPr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759" w:type="pct"/>
          </w:tcPr>
          <w:p w14:paraId="77F5B7CD" w14:textId="77777777" w:rsidR="00104EAB" w:rsidRPr="006141DB" w:rsidRDefault="00752F94" w:rsidP="00614CF7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6141DB">
              <w:rPr>
                <w:b/>
                <w:sz w:val="24"/>
                <w:szCs w:val="24"/>
                <w:lang w:val="uk-UA"/>
              </w:rPr>
              <w:t>Назва інвентарного об’єкта</w:t>
            </w:r>
          </w:p>
        </w:tc>
        <w:tc>
          <w:tcPr>
            <w:tcW w:w="494" w:type="pct"/>
          </w:tcPr>
          <w:p w14:paraId="2899352D" w14:textId="77777777" w:rsidR="00104EAB" w:rsidRPr="006141DB" w:rsidRDefault="00752F94" w:rsidP="00614CF7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6141DB">
              <w:rPr>
                <w:b/>
                <w:sz w:val="24"/>
                <w:szCs w:val="24"/>
                <w:lang w:val="uk-UA"/>
              </w:rPr>
              <w:t>Рік випуску</w:t>
            </w:r>
          </w:p>
        </w:tc>
        <w:tc>
          <w:tcPr>
            <w:tcW w:w="869" w:type="pct"/>
          </w:tcPr>
          <w:p w14:paraId="1899C303" w14:textId="77777777" w:rsidR="00752F94" w:rsidRPr="006141DB" w:rsidRDefault="00752F94" w:rsidP="00752F9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6141DB">
              <w:rPr>
                <w:b/>
                <w:sz w:val="24"/>
                <w:szCs w:val="24"/>
                <w:lang w:val="uk-UA"/>
              </w:rPr>
              <w:t>Інвентар-</w:t>
            </w:r>
          </w:p>
          <w:p w14:paraId="5DDAFE63" w14:textId="77777777" w:rsidR="00104EAB" w:rsidRPr="006141DB" w:rsidRDefault="00752F94" w:rsidP="00752F9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6141DB">
              <w:rPr>
                <w:b/>
                <w:sz w:val="24"/>
                <w:szCs w:val="24"/>
                <w:lang w:val="uk-UA"/>
              </w:rPr>
              <w:t>ний (</w:t>
            </w:r>
            <w:proofErr w:type="spellStart"/>
            <w:r w:rsidRPr="006141DB">
              <w:rPr>
                <w:b/>
                <w:sz w:val="24"/>
                <w:szCs w:val="24"/>
                <w:lang w:val="uk-UA"/>
              </w:rPr>
              <w:t>номенклату-рний</w:t>
            </w:r>
            <w:proofErr w:type="spellEnd"/>
            <w:r w:rsidRPr="006141DB">
              <w:rPr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376" w:type="pct"/>
          </w:tcPr>
          <w:p w14:paraId="355E13ED" w14:textId="77777777" w:rsidR="00104EAB" w:rsidRPr="006141DB" w:rsidRDefault="00752F94" w:rsidP="00614CF7">
            <w:pPr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6141DB">
              <w:rPr>
                <w:b/>
                <w:sz w:val="24"/>
                <w:szCs w:val="24"/>
                <w:lang w:val="uk-UA"/>
              </w:rPr>
              <w:t>Кількі-сть</w:t>
            </w:r>
            <w:proofErr w:type="spellEnd"/>
            <w:r w:rsidRPr="006141DB">
              <w:rPr>
                <w:b/>
                <w:sz w:val="24"/>
                <w:szCs w:val="24"/>
                <w:lang w:val="uk-UA"/>
              </w:rPr>
              <w:t>, шт.</w:t>
            </w:r>
          </w:p>
        </w:tc>
        <w:tc>
          <w:tcPr>
            <w:tcW w:w="858" w:type="pct"/>
          </w:tcPr>
          <w:p w14:paraId="752F3D84" w14:textId="77777777" w:rsidR="00104EAB" w:rsidRPr="006141DB" w:rsidRDefault="00752F94" w:rsidP="00614CF7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6141DB">
              <w:rPr>
                <w:b/>
                <w:sz w:val="24"/>
                <w:szCs w:val="24"/>
                <w:lang w:val="uk-UA"/>
              </w:rPr>
              <w:t>Первісна (переоцінена) вартість, гривень</w:t>
            </w:r>
          </w:p>
        </w:tc>
        <w:tc>
          <w:tcPr>
            <w:tcW w:w="665" w:type="pct"/>
          </w:tcPr>
          <w:p w14:paraId="3057E9AA" w14:textId="77777777" w:rsidR="00752F94" w:rsidRPr="006141DB" w:rsidRDefault="00752F94" w:rsidP="00752F9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6141DB">
              <w:rPr>
                <w:b/>
                <w:sz w:val="24"/>
                <w:szCs w:val="24"/>
                <w:lang w:val="uk-UA"/>
              </w:rPr>
              <w:t>Сума нарахування зносу,</w:t>
            </w:r>
          </w:p>
          <w:p w14:paraId="37ABEA36" w14:textId="77777777" w:rsidR="00104EAB" w:rsidRPr="0044793D" w:rsidRDefault="0044793D" w:rsidP="0044793D">
            <w:pPr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г</w:t>
            </w:r>
            <w:r w:rsidR="00752F94" w:rsidRPr="006141DB">
              <w:rPr>
                <w:b/>
                <w:sz w:val="24"/>
                <w:szCs w:val="24"/>
                <w:lang w:val="uk-UA"/>
              </w:rPr>
              <w:t>р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н.</w:t>
            </w:r>
          </w:p>
        </w:tc>
        <w:tc>
          <w:tcPr>
            <w:tcW w:w="711" w:type="pct"/>
          </w:tcPr>
          <w:p w14:paraId="5944F015" w14:textId="77777777" w:rsidR="00104EAB" w:rsidRPr="006141DB" w:rsidRDefault="00752F94" w:rsidP="00614CF7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6141DB">
              <w:rPr>
                <w:b/>
                <w:sz w:val="24"/>
                <w:szCs w:val="24"/>
                <w:lang w:val="uk-UA"/>
              </w:rPr>
              <w:t>Балансова</w:t>
            </w:r>
            <w:r w:rsidR="00B34A59" w:rsidRPr="006141DB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6141DB">
              <w:rPr>
                <w:b/>
                <w:sz w:val="24"/>
                <w:szCs w:val="24"/>
                <w:lang w:val="uk-UA"/>
              </w:rPr>
              <w:t xml:space="preserve">залишкова </w:t>
            </w:r>
            <w:proofErr w:type="spellStart"/>
            <w:r w:rsidRPr="006141DB">
              <w:rPr>
                <w:b/>
                <w:sz w:val="24"/>
                <w:szCs w:val="24"/>
                <w:lang w:val="uk-UA"/>
              </w:rPr>
              <w:t>вартісь</w:t>
            </w:r>
            <w:proofErr w:type="spellEnd"/>
            <w:r w:rsidRPr="006141DB">
              <w:rPr>
                <w:b/>
                <w:sz w:val="24"/>
                <w:szCs w:val="24"/>
                <w:lang w:val="uk-UA"/>
              </w:rPr>
              <w:t>, гривень</w:t>
            </w:r>
          </w:p>
        </w:tc>
      </w:tr>
      <w:tr w:rsidR="00B34A59" w14:paraId="1B867378" w14:textId="77777777" w:rsidTr="007A0D71">
        <w:tc>
          <w:tcPr>
            <w:tcW w:w="268" w:type="pct"/>
          </w:tcPr>
          <w:p w14:paraId="5F9F77A8" w14:textId="77777777" w:rsidR="00104EAB" w:rsidRPr="00C71B85" w:rsidRDefault="00752F94" w:rsidP="00614CF7">
            <w:pPr>
              <w:jc w:val="both"/>
              <w:rPr>
                <w:sz w:val="24"/>
                <w:szCs w:val="24"/>
                <w:lang w:val="uk-UA"/>
              </w:rPr>
            </w:pPr>
            <w:r w:rsidRPr="00C71B85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759" w:type="pct"/>
          </w:tcPr>
          <w:p w14:paraId="03BE4BC4" w14:textId="77777777" w:rsidR="00752F94" w:rsidRPr="00C71B85" w:rsidRDefault="00C71B85" w:rsidP="00F92323">
            <w:pPr>
              <w:jc w:val="both"/>
              <w:rPr>
                <w:sz w:val="24"/>
                <w:szCs w:val="24"/>
                <w:lang w:val="uk-UA"/>
              </w:rPr>
            </w:pPr>
            <w:r w:rsidRPr="00C71B85">
              <w:rPr>
                <w:sz w:val="24"/>
                <w:szCs w:val="24"/>
                <w:lang w:val="uk-UA"/>
              </w:rPr>
              <w:t>Вітрини книжкові</w:t>
            </w:r>
            <w:r w:rsidR="00F92323" w:rsidRPr="00C71B8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94" w:type="pct"/>
          </w:tcPr>
          <w:p w14:paraId="366D489D" w14:textId="77777777" w:rsidR="00752F94" w:rsidRPr="00C71B85" w:rsidRDefault="00752F94" w:rsidP="00752F94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19878189" w14:textId="77777777" w:rsidR="00104EAB" w:rsidRPr="00C71B85" w:rsidRDefault="00C71B85" w:rsidP="00752F94">
            <w:pPr>
              <w:jc w:val="center"/>
              <w:rPr>
                <w:sz w:val="24"/>
                <w:szCs w:val="24"/>
                <w:lang w:val="uk-UA"/>
              </w:rPr>
            </w:pPr>
            <w:r w:rsidRPr="00C71B85">
              <w:rPr>
                <w:sz w:val="24"/>
                <w:szCs w:val="24"/>
                <w:lang w:val="uk-UA"/>
              </w:rPr>
              <w:t>1980</w:t>
            </w:r>
          </w:p>
        </w:tc>
        <w:tc>
          <w:tcPr>
            <w:tcW w:w="869" w:type="pct"/>
          </w:tcPr>
          <w:p w14:paraId="7E8117B8" w14:textId="77777777" w:rsidR="00752F94" w:rsidRPr="00C71B85" w:rsidRDefault="00752F94" w:rsidP="00752F94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3977DB77" w14:textId="77777777" w:rsidR="00104EAB" w:rsidRPr="00D216E2" w:rsidRDefault="00D216E2" w:rsidP="00752F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10635005</w:t>
            </w:r>
          </w:p>
        </w:tc>
        <w:tc>
          <w:tcPr>
            <w:tcW w:w="376" w:type="pct"/>
          </w:tcPr>
          <w:p w14:paraId="462B342E" w14:textId="77777777" w:rsidR="00752F94" w:rsidRPr="00C71B85" w:rsidRDefault="00752F94" w:rsidP="00752F94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027D9B49" w14:textId="77777777" w:rsidR="00752F94" w:rsidRPr="00C71B85" w:rsidRDefault="009C0DF2" w:rsidP="009C0DF2">
            <w:pPr>
              <w:jc w:val="center"/>
              <w:rPr>
                <w:sz w:val="24"/>
                <w:szCs w:val="24"/>
                <w:lang w:val="uk-UA"/>
              </w:rPr>
            </w:pPr>
            <w:r w:rsidRPr="00C71B85">
              <w:rPr>
                <w:sz w:val="24"/>
                <w:szCs w:val="24"/>
                <w:lang w:val="uk-UA"/>
              </w:rPr>
              <w:t>1</w:t>
            </w:r>
          </w:p>
          <w:p w14:paraId="27BAF971" w14:textId="77777777" w:rsidR="009C0DF2" w:rsidRPr="00C71B85" w:rsidRDefault="009C0DF2" w:rsidP="009C0D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8" w:type="pct"/>
          </w:tcPr>
          <w:p w14:paraId="4B002730" w14:textId="77777777" w:rsidR="00752F94" w:rsidRPr="00C71B85" w:rsidRDefault="00752F94" w:rsidP="00752F94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5FEC43B0" w14:textId="77777777" w:rsidR="00104EAB" w:rsidRPr="00C71B85" w:rsidRDefault="00C71B85" w:rsidP="00752F94">
            <w:pPr>
              <w:jc w:val="center"/>
              <w:rPr>
                <w:sz w:val="24"/>
                <w:szCs w:val="24"/>
                <w:lang w:val="uk-UA"/>
              </w:rPr>
            </w:pPr>
            <w:r w:rsidRPr="00C71B85">
              <w:rPr>
                <w:sz w:val="24"/>
                <w:szCs w:val="24"/>
                <w:lang w:val="uk-UA"/>
              </w:rPr>
              <w:t>63</w:t>
            </w:r>
            <w:r w:rsidR="00752F94" w:rsidRPr="00C71B85">
              <w:rPr>
                <w:sz w:val="24"/>
                <w:szCs w:val="24"/>
                <w:lang w:val="uk-UA"/>
              </w:rPr>
              <w:t>,00</w:t>
            </w:r>
          </w:p>
          <w:p w14:paraId="05ED9C52" w14:textId="77777777" w:rsidR="00752F94" w:rsidRPr="00C71B85" w:rsidRDefault="00752F94" w:rsidP="00752F9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65" w:type="pct"/>
          </w:tcPr>
          <w:p w14:paraId="0792A00D" w14:textId="77777777" w:rsidR="00752F94" w:rsidRPr="00C71B85" w:rsidRDefault="00752F94" w:rsidP="00752F94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1F12D749" w14:textId="77777777" w:rsidR="00104EAB" w:rsidRPr="00C71B85" w:rsidRDefault="00C71B85" w:rsidP="00752F94">
            <w:pPr>
              <w:jc w:val="center"/>
              <w:rPr>
                <w:sz w:val="24"/>
                <w:szCs w:val="24"/>
                <w:lang w:val="uk-UA"/>
              </w:rPr>
            </w:pPr>
            <w:r w:rsidRPr="00C71B85">
              <w:rPr>
                <w:sz w:val="24"/>
                <w:szCs w:val="24"/>
                <w:lang w:val="uk-UA"/>
              </w:rPr>
              <w:t>63</w:t>
            </w:r>
            <w:r w:rsidR="00752F94" w:rsidRPr="00C71B85">
              <w:rPr>
                <w:sz w:val="24"/>
                <w:szCs w:val="24"/>
                <w:lang w:val="uk-UA"/>
              </w:rPr>
              <w:t>,00</w:t>
            </w:r>
          </w:p>
          <w:p w14:paraId="30D9C6B7" w14:textId="77777777" w:rsidR="00752F94" w:rsidRPr="00C71B85" w:rsidRDefault="00752F94" w:rsidP="00752F9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1" w:type="pct"/>
          </w:tcPr>
          <w:p w14:paraId="2DA920FD" w14:textId="77777777" w:rsidR="00752F94" w:rsidRPr="00C71B85" w:rsidRDefault="00752F94" w:rsidP="00752F94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4C6360D4" w14:textId="77777777" w:rsidR="00104EAB" w:rsidRPr="00C71B85" w:rsidRDefault="00752F94" w:rsidP="00752F94">
            <w:pPr>
              <w:jc w:val="center"/>
              <w:rPr>
                <w:sz w:val="24"/>
                <w:szCs w:val="24"/>
                <w:lang w:val="uk-UA"/>
              </w:rPr>
            </w:pPr>
            <w:r w:rsidRPr="00C71B85">
              <w:rPr>
                <w:sz w:val="24"/>
                <w:szCs w:val="24"/>
                <w:lang w:val="uk-UA"/>
              </w:rPr>
              <w:t>0</w:t>
            </w:r>
          </w:p>
        </w:tc>
      </w:tr>
      <w:tr w:rsidR="00D216E2" w14:paraId="788D2F1B" w14:textId="77777777" w:rsidTr="007A0D71">
        <w:tc>
          <w:tcPr>
            <w:tcW w:w="268" w:type="pct"/>
          </w:tcPr>
          <w:p w14:paraId="10087CE4" w14:textId="77777777" w:rsidR="00D216E2" w:rsidRPr="00D216E2" w:rsidRDefault="00D216E2" w:rsidP="00614CF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59" w:type="pct"/>
          </w:tcPr>
          <w:p w14:paraId="30ABF672" w14:textId="77777777" w:rsidR="00D216E2" w:rsidRPr="00C71B85" w:rsidRDefault="00D216E2" w:rsidP="00F9232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Вітрини книжкові </w:t>
            </w:r>
          </w:p>
        </w:tc>
        <w:tc>
          <w:tcPr>
            <w:tcW w:w="494" w:type="pct"/>
          </w:tcPr>
          <w:p w14:paraId="501A2F0E" w14:textId="77777777" w:rsidR="00D216E2" w:rsidRPr="00C71B85" w:rsidRDefault="00D216E2" w:rsidP="00752F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1980</w:t>
            </w:r>
          </w:p>
        </w:tc>
        <w:tc>
          <w:tcPr>
            <w:tcW w:w="869" w:type="pct"/>
          </w:tcPr>
          <w:p w14:paraId="178C1C68" w14:textId="77777777" w:rsidR="00D216E2" w:rsidRPr="00C71B85" w:rsidRDefault="00D216E2" w:rsidP="00752F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10635006</w:t>
            </w:r>
          </w:p>
        </w:tc>
        <w:tc>
          <w:tcPr>
            <w:tcW w:w="376" w:type="pct"/>
          </w:tcPr>
          <w:p w14:paraId="752A7FF8" w14:textId="77777777" w:rsidR="00D216E2" w:rsidRPr="00C71B85" w:rsidRDefault="00D216E2" w:rsidP="00752F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8" w:type="pct"/>
          </w:tcPr>
          <w:p w14:paraId="7A7C4427" w14:textId="77777777" w:rsidR="00D216E2" w:rsidRPr="00C71B85" w:rsidRDefault="00D216E2" w:rsidP="00752F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53,00</w:t>
            </w:r>
          </w:p>
        </w:tc>
        <w:tc>
          <w:tcPr>
            <w:tcW w:w="665" w:type="pct"/>
          </w:tcPr>
          <w:p w14:paraId="0C4F7E23" w14:textId="77777777" w:rsidR="00D216E2" w:rsidRPr="00C71B85" w:rsidRDefault="00D216E2" w:rsidP="00752F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53,00</w:t>
            </w:r>
          </w:p>
        </w:tc>
        <w:tc>
          <w:tcPr>
            <w:tcW w:w="711" w:type="pct"/>
          </w:tcPr>
          <w:p w14:paraId="60A6C2D4" w14:textId="77777777" w:rsidR="00D216E2" w:rsidRPr="00C71B85" w:rsidRDefault="00D216E2" w:rsidP="00752F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D216E2" w14:paraId="180D4C4D" w14:textId="77777777" w:rsidTr="007A0D71">
        <w:tc>
          <w:tcPr>
            <w:tcW w:w="268" w:type="pct"/>
          </w:tcPr>
          <w:p w14:paraId="5B5514D2" w14:textId="77777777" w:rsidR="00D216E2" w:rsidRPr="00D216E2" w:rsidRDefault="00D216E2" w:rsidP="00614CF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759" w:type="pct"/>
          </w:tcPr>
          <w:p w14:paraId="6A0C996C" w14:textId="77777777" w:rsidR="00D216E2" w:rsidRDefault="00D216E2" w:rsidP="00F9232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Вітрини книжкові </w:t>
            </w:r>
          </w:p>
        </w:tc>
        <w:tc>
          <w:tcPr>
            <w:tcW w:w="494" w:type="pct"/>
          </w:tcPr>
          <w:p w14:paraId="0066BBF9" w14:textId="77777777" w:rsidR="00D216E2" w:rsidRDefault="00D216E2" w:rsidP="00752F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1980</w:t>
            </w:r>
          </w:p>
        </w:tc>
        <w:tc>
          <w:tcPr>
            <w:tcW w:w="869" w:type="pct"/>
          </w:tcPr>
          <w:p w14:paraId="0045FCFA" w14:textId="77777777" w:rsidR="00D216E2" w:rsidRDefault="00D216E2" w:rsidP="00752F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10635014</w:t>
            </w:r>
          </w:p>
        </w:tc>
        <w:tc>
          <w:tcPr>
            <w:tcW w:w="376" w:type="pct"/>
          </w:tcPr>
          <w:p w14:paraId="1806BB2C" w14:textId="77777777" w:rsidR="00D216E2" w:rsidRDefault="00D216E2" w:rsidP="00752F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8" w:type="pct"/>
          </w:tcPr>
          <w:p w14:paraId="5547393F" w14:textId="77777777" w:rsidR="00D216E2" w:rsidRDefault="00D216E2" w:rsidP="00752F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53,00</w:t>
            </w:r>
          </w:p>
        </w:tc>
        <w:tc>
          <w:tcPr>
            <w:tcW w:w="665" w:type="pct"/>
          </w:tcPr>
          <w:p w14:paraId="286C1BE2" w14:textId="77777777" w:rsidR="00D216E2" w:rsidRDefault="00F176D8" w:rsidP="00752F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53,00</w:t>
            </w:r>
          </w:p>
        </w:tc>
        <w:tc>
          <w:tcPr>
            <w:tcW w:w="711" w:type="pct"/>
          </w:tcPr>
          <w:p w14:paraId="56766BAA" w14:textId="77777777" w:rsidR="00D216E2" w:rsidRDefault="00F176D8" w:rsidP="00752F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F176D8" w14:paraId="390EF697" w14:textId="77777777" w:rsidTr="007A0D71">
        <w:tc>
          <w:tcPr>
            <w:tcW w:w="268" w:type="pct"/>
          </w:tcPr>
          <w:p w14:paraId="5134DCE5" w14:textId="77777777" w:rsidR="00F176D8" w:rsidRDefault="00F176D8" w:rsidP="00614CF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759" w:type="pct"/>
          </w:tcPr>
          <w:p w14:paraId="740B1C7F" w14:textId="77777777" w:rsidR="009606AA" w:rsidRDefault="009606AA" w:rsidP="00F9232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Вітрини</w:t>
            </w:r>
          </w:p>
          <w:p w14:paraId="69513623" w14:textId="77777777" w:rsidR="00F176D8" w:rsidRDefault="009606AA" w:rsidP="00F9232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книжкові</w:t>
            </w:r>
          </w:p>
        </w:tc>
        <w:tc>
          <w:tcPr>
            <w:tcW w:w="494" w:type="pct"/>
          </w:tcPr>
          <w:p w14:paraId="6B96BC3F" w14:textId="77777777" w:rsidR="00F176D8" w:rsidRDefault="00F176D8" w:rsidP="00752F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1980</w:t>
            </w:r>
          </w:p>
        </w:tc>
        <w:tc>
          <w:tcPr>
            <w:tcW w:w="869" w:type="pct"/>
          </w:tcPr>
          <w:p w14:paraId="10C0AD6F" w14:textId="77777777" w:rsidR="00F176D8" w:rsidRDefault="00F176D8" w:rsidP="00752F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10635022</w:t>
            </w:r>
          </w:p>
        </w:tc>
        <w:tc>
          <w:tcPr>
            <w:tcW w:w="376" w:type="pct"/>
          </w:tcPr>
          <w:p w14:paraId="4ACA2835" w14:textId="77777777" w:rsidR="00F176D8" w:rsidRDefault="00F176D8" w:rsidP="00752F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8" w:type="pct"/>
          </w:tcPr>
          <w:p w14:paraId="48754B86" w14:textId="77777777" w:rsidR="00F176D8" w:rsidRDefault="00F176D8" w:rsidP="00752F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53,00</w:t>
            </w:r>
          </w:p>
        </w:tc>
        <w:tc>
          <w:tcPr>
            <w:tcW w:w="665" w:type="pct"/>
          </w:tcPr>
          <w:p w14:paraId="56DF3E74" w14:textId="77777777" w:rsidR="00F176D8" w:rsidRDefault="00F176D8" w:rsidP="00752F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53,00</w:t>
            </w:r>
          </w:p>
        </w:tc>
        <w:tc>
          <w:tcPr>
            <w:tcW w:w="711" w:type="pct"/>
          </w:tcPr>
          <w:p w14:paraId="4D6BBBC3" w14:textId="77777777" w:rsidR="00F176D8" w:rsidRDefault="00F176D8" w:rsidP="00752F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F176D8" w14:paraId="4B59405A" w14:textId="77777777" w:rsidTr="007A0D71">
        <w:tc>
          <w:tcPr>
            <w:tcW w:w="268" w:type="pct"/>
          </w:tcPr>
          <w:p w14:paraId="0E16D507" w14:textId="77777777" w:rsidR="00F176D8" w:rsidRDefault="00F176D8" w:rsidP="00614CF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759" w:type="pct"/>
          </w:tcPr>
          <w:p w14:paraId="1CF71CAD" w14:textId="77777777" w:rsidR="00F176D8" w:rsidRDefault="00F176D8" w:rsidP="00F9232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Світильник </w:t>
            </w:r>
          </w:p>
        </w:tc>
        <w:tc>
          <w:tcPr>
            <w:tcW w:w="494" w:type="pct"/>
          </w:tcPr>
          <w:p w14:paraId="4F13D5FD" w14:textId="77777777" w:rsidR="00F176D8" w:rsidRDefault="00F176D8" w:rsidP="00752F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1980</w:t>
            </w:r>
          </w:p>
        </w:tc>
        <w:tc>
          <w:tcPr>
            <w:tcW w:w="869" w:type="pct"/>
          </w:tcPr>
          <w:p w14:paraId="47052D24" w14:textId="77777777" w:rsidR="00F176D8" w:rsidRDefault="00F176D8" w:rsidP="00752F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10635021</w:t>
            </w:r>
          </w:p>
        </w:tc>
        <w:tc>
          <w:tcPr>
            <w:tcW w:w="376" w:type="pct"/>
          </w:tcPr>
          <w:p w14:paraId="2CA19CF0" w14:textId="77777777" w:rsidR="00F176D8" w:rsidRDefault="00F176D8" w:rsidP="00752F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8" w:type="pct"/>
          </w:tcPr>
          <w:p w14:paraId="4F0E7B61" w14:textId="77777777" w:rsidR="00F176D8" w:rsidRDefault="00F176D8" w:rsidP="00752F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155,00</w:t>
            </w:r>
          </w:p>
        </w:tc>
        <w:tc>
          <w:tcPr>
            <w:tcW w:w="665" w:type="pct"/>
          </w:tcPr>
          <w:p w14:paraId="79A00A0F" w14:textId="77777777" w:rsidR="00F176D8" w:rsidRDefault="00F176D8" w:rsidP="00752F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155,00</w:t>
            </w:r>
          </w:p>
        </w:tc>
        <w:tc>
          <w:tcPr>
            <w:tcW w:w="711" w:type="pct"/>
          </w:tcPr>
          <w:p w14:paraId="0BAEC8C7" w14:textId="77777777" w:rsidR="00F176D8" w:rsidRDefault="00F176D8" w:rsidP="00752F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F176D8" w14:paraId="50FBBBC5" w14:textId="77777777" w:rsidTr="007A0D71">
        <w:tc>
          <w:tcPr>
            <w:tcW w:w="268" w:type="pct"/>
          </w:tcPr>
          <w:p w14:paraId="3A06902B" w14:textId="77777777" w:rsidR="00F176D8" w:rsidRDefault="00F176D8" w:rsidP="00614CF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759" w:type="pct"/>
          </w:tcPr>
          <w:p w14:paraId="28D58270" w14:textId="77777777" w:rsidR="00F176D8" w:rsidRDefault="00F176D8" w:rsidP="00F9232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Рахункова машинка </w:t>
            </w:r>
          </w:p>
        </w:tc>
        <w:tc>
          <w:tcPr>
            <w:tcW w:w="494" w:type="pct"/>
          </w:tcPr>
          <w:p w14:paraId="21F9BABC" w14:textId="77777777" w:rsidR="00F176D8" w:rsidRDefault="00F176D8" w:rsidP="00752F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1980</w:t>
            </w:r>
          </w:p>
        </w:tc>
        <w:tc>
          <w:tcPr>
            <w:tcW w:w="869" w:type="pct"/>
          </w:tcPr>
          <w:p w14:paraId="047D930B" w14:textId="77777777" w:rsidR="00F176D8" w:rsidRDefault="00F176D8" w:rsidP="00752F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10495002</w:t>
            </w:r>
          </w:p>
        </w:tc>
        <w:tc>
          <w:tcPr>
            <w:tcW w:w="376" w:type="pct"/>
          </w:tcPr>
          <w:p w14:paraId="607ED12E" w14:textId="77777777" w:rsidR="00F176D8" w:rsidRDefault="00F176D8" w:rsidP="00752F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8" w:type="pct"/>
          </w:tcPr>
          <w:p w14:paraId="7C2BB6C9" w14:textId="77777777" w:rsidR="00F176D8" w:rsidRDefault="00F176D8" w:rsidP="00752F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207,00</w:t>
            </w:r>
          </w:p>
        </w:tc>
        <w:tc>
          <w:tcPr>
            <w:tcW w:w="665" w:type="pct"/>
          </w:tcPr>
          <w:p w14:paraId="34103E7F" w14:textId="77777777" w:rsidR="00F176D8" w:rsidRDefault="00F176D8" w:rsidP="00752F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207,00</w:t>
            </w:r>
          </w:p>
        </w:tc>
        <w:tc>
          <w:tcPr>
            <w:tcW w:w="711" w:type="pct"/>
          </w:tcPr>
          <w:p w14:paraId="6E3A632E" w14:textId="77777777" w:rsidR="00F176D8" w:rsidRDefault="00F176D8" w:rsidP="00752F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</w:tbl>
    <w:p w14:paraId="645F494F" w14:textId="77777777" w:rsidR="00104EAB" w:rsidRDefault="00104EAB" w:rsidP="00614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68C4640" w14:textId="77777777" w:rsidR="0044793D" w:rsidRDefault="00D90055" w:rsidP="00614CF7">
      <w:pPr>
        <w:pStyle w:val="af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Ніжинськ</w:t>
      </w:r>
      <w:r w:rsidR="009C0D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ій </w:t>
      </w:r>
      <w:r w:rsidR="00C71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міській централізованій </w:t>
      </w:r>
      <w:r w:rsidR="006C3D37" w:rsidRPr="006C3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71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бібліотечній </w:t>
      </w:r>
      <w:r w:rsidR="006C3D37" w:rsidRPr="006C3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C71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системі </w:t>
      </w:r>
      <w:r w:rsidR="006C3D37" w:rsidRPr="006C3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14:paraId="3E6FC3F7" w14:textId="77777777" w:rsidR="00E10F3B" w:rsidRDefault="00E10F3B" w:rsidP="00C71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79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</w:t>
      </w:r>
      <w:r w:rsidRPr="00C71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</w:t>
      </w:r>
      <w:r w:rsidRPr="0025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Чернігівської </w:t>
      </w:r>
      <w:r w:rsidRPr="009C0D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області списання  майна здійснити згідно Положення про порядок відчуження та списання майна власності територіальної громади </w:t>
      </w:r>
      <w:r w:rsidR="00C71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9C0D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Ніжина, яке затверджене рішенням Ніжинської міської ради 6 скликання від 24 лютого </w:t>
      </w:r>
      <w:r w:rsidRPr="0061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2012 року № 12-24/2012.  </w:t>
      </w:r>
    </w:p>
    <w:p w14:paraId="60BDB5D7" w14:textId="77777777" w:rsidR="00307230" w:rsidRDefault="00307230" w:rsidP="00614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8F5F483" w14:textId="77777777" w:rsidR="0044793D" w:rsidRDefault="00D90055" w:rsidP="00A01E3F">
      <w:pPr>
        <w:pStyle w:val="af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1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Начальнику управління культури і туризму </w:t>
      </w:r>
      <w:r w:rsidR="00C71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C71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</w:t>
      </w:r>
      <w:r w:rsidR="00C71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C71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</w:t>
      </w:r>
      <w:r w:rsidR="00C71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3EB225A6" w14:textId="77777777" w:rsidR="00E10F3B" w:rsidRPr="00C71B85" w:rsidRDefault="00D90055" w:rsidP="00C71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79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r w:rsidR="00C71B85" w:rsidRPr="004479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E10F3B" w:rsidRPr="00C71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Чернігівської області</w:t>
      </w:r>
      <w:r w:rsidRPr="00C71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71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Бассак</w:t>
      </w:r>
      <w:proofErr w:type="spellEnd"/>
      <w:r w:rsidRPr="00C71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Т.Ф.</w:t>
      </w:r>
      <w:r w:rsidR="00E10F3B" w:rsidRPr="00C71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оприлюднення даного рішення на сайті протягом п’яти робочих днів після його прийняття.</w:t>
      </w:r>
    </w:p>
    <w:p w14:paraId="535B25E6" w14:textId="77777777" w:rsidR="00B34A59" w:rsidRPr="00614CF7" w:rsidRDefault="00B34A59" w:rsidP="00614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AC9C52A" w14:textId="77777777" w:rsidR="00D63E50" w:rsidRPr="00D63E50" w:rsidRDefault="00D63E50" w:rsidP="00D63E5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Pr="00D63E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</w:t>
      </w:r>
      <w:r w:rsidR="006C3D37" w:rsidRPr="006C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63E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виконання </w:t>
      </w:r>
      <w:r w:rsidR="006C3D37" w:rsidRPr="006C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63E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даного </w:t>
      </w:r>
      <w:r w:rsidR="006C3D37" w:rsidRPr="006C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63E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</w:t>
      </w:r>
      <w:r w:rsidR="006C3D37" w:rsidRPr="006C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63E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покласти </w:t>
      </w:r>
      <w:r w:rsidR="006C3D37" w:rsidRPr="006C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63E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6C3D37" w:rsidRPr="006C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63E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заступника </w:t>
      </w:r>
    </w:p>
    <w:p w14:paraId="599DC994" w14:textId="77777777" w:rsidR="00D63E50" w:rsidRPr="00614CF7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3B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міського </w:t>
      </w:r>
      <w:r w:rsidRPr="0061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Смагу С.С</w:t>
      </w:r>
      <w:r w:rsidRPr="0061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Pr="0061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начальника управління культури і туризму Ніжинської міської ради </w:t>
      </w:r>
      <w:r w:rsidR="00202C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proofErr w:type="spellStart"/>
      <w:r w:rsidRPr="0061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Бассак</w:t>
      </w:r>
      <w:proofErr w:type="spellEnd"/>
      <w:r w:rsidR="00202C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1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Т.Ф.</w:t>
      </w:r>
    </w:p>
    <w:p w14:paraId="154B0D35" w14:textId="77777777" w:rsidR="00D63E50" w:rsidRPr="00614CF7" w:rsidRDefault="00D63E50" w:rsidP="00D63E50">
      <w:pPr>
        <w:pStyle w:val="af1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B4666F1" w14:textId="77777777" w:rsidR="00D63E50" w:rsidRPr="00E10F3B" w:rsidRDefault="00D63E50" w:rsidP="00D63E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даного рішення покласти на постійну </w:t>
      </w:r>
      <w:r w:rsidRPr="00563B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комісі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563B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міської ради з питань житлово-комунального господарства, комунальної власності, транспорту і зв’язку та енергозбереження</w:t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голова комісії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proofErr w:type="spellStart"/>
      <w:r w:rsidRPr="00563B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 w:rsidRPr="00563B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563B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56E830B3" w14:textId="77777777" w:rsidR="00D63E50" w:rsidRPr="00E10F3B" w:rsidRDefault="00D63E50" w:rsidP="00D63E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4A11454" w14:textId="77777777" w:rsidR="00D63E50" w:rsidRPr="00E10F3B" w:rsidRDefault="00D63E50" w:rsidP="00D63E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2959110" w14:textId="77777777" w:rsidR="00D63E50" w:rsidRPr="00E10F3B" w:rsidRDefault="00D63E50" w:rsidP="00D63E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EEAF5A4" w14:textId="77777777" w:rsidR="00D63E50" w:rsidRPr="00E10F3B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6DE84D3" w14:textId="77777777" w:rsidR="00D63E50" w:rsidRPr="00E10F3B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19A49E0" w14:textId="77777777" w:rsidR="00D63E50" w:rsidRPr="00E10F3B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КОДОЛА</w:t>
      </w:r>
    </w:p>
    <w:p w14:paraId="5710EB31" w14:textId="77777777" w:rsidR="00D63E50" w:rsidRPr="00E10F3B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F1BA851" w14:textId="77777777" w:rsidR="00D63E50" w:rsidRPr="00E10F3B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3150C63" w14:textId="77777777" w:rsidR="00D63E50" w:rsidRPr="00E10F3B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988E716" w14:textId="77777777" w:rsidR="00D63E50" w:rsidRPr="00E10F3B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4162EE1" w14:textId="77777777" w:rsidR="00D63E50" w:rsidRPr="00E10F3B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2113931" w14:textId="77777777" w:rsidR="00D63E50" w:rsidRPr="00E10F3B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9CBE344" w14:textId="77777777" w:rsidR="00D63E50" w:rsidRPr="00E10F3B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DDA9911" w14:textId="77777777" w:rsidR="00D63E50" w:rsidRPr="00E10F3B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62F1A8F" w14:textId="77777777" w:rsidR="00D63E50" w:rsidRPr="00E10F3B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81AC3AE" w14:textId="77777777" w:rsidR="00D63E50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5D1BAFC" w14:textId="77777777" w:rsidR="00D63E50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9FF280A" w14:textId="77777777" w:rsidR="00D63E50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CB0074F" w14:textId="77777777" w:rsidR="00D63E50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8154F53" w14:textId="77777777" w:rsidR="00D63E50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490CCBD" w14:textId="77777777" w:rsidR="00D63E50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20B413B" w14:textId="77777777" w:rsidR="00D63E50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4D254B7" w14:textId="77777777" w:rsidR="00D63E50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408D9FB" w14:textId="77777777" w:rsidR="0044793D" w:rsidRDefault="0044793D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29F426F" w14:textId="77777777" w:rsidR="0044793D" w:rsidRDefault="0044793D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2C46468" w14:textId="77777777" w:rsidR="00D63E50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34CB994" w14:textId="77777777" w:rsidR="00D63E50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1784DC3" w14:textId="77777777" w:rsidR="00D63E50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F4C1A5D" w14:textId="77777777" w:rsidR="00D63E50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59C4A88" w14:textId="77777777" w:rsidR="00D63E50" w:rsidRPr="00E10F3B" w:rsidRDefault="00D63E50" w:rsidP="00D63E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Візують:</w:t>
      </w:r>
    </w:p>
    <w:p w14:paraId="37E44110" w14:textId="77777777" w:rsidR="00D63E50" w:rsidRPr="00E10F3B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187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5069"/>
      </w:tblGrid>
      <w:tr w:rsidR="00D63E50" w:rsidRPr="00153482" w14:paraId="0069CD2C" w14:textId="77777777" w:rsidTr="0044793D">
        <w:tc>
          <w:tcPr>
            <w:tcW w:w="6804" w:type="dxa"/>
            <w:shd w:val="clear" w:color="auto" w:fill="auto"/>
          </w:tcPr>
          <w:p w14:paraId="4AA0CDBE" w14:textId="77777777" w:rsidR="00D63E50" w:rsidRPr="00153482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14:paraId="1601BE14" w14:textId="77777777" w:rsidR="00D63E50" w:rsidRPr="00153482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Начальник управління культури і туризму</w:t>
            </w:r>
          </w:p>
          <w:p w14:paraId="5BE5C6C0" w14:textId="77777777" w:rsidR="00D63E50" w:rsidRPr="00153482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Ніжинської міської ради                                </w:t>
            </w:r>
          </w:p>
          <w:p w14:paraId="1906AA84" w14:textId="77777777" w:rsidR="00D63E50" w:rsidRPr="00153482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FC8399C" w14:textId="77777777" w:rsidR="00D63E50" w:rsidRPr="00153482" w:rsidRDefault="00D63E50" w:rsidP="008C37A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F56DD3B" w14:textId="77777777" w:rsidR="00D63E50" w:rsidRPr="00153482" w:rsidRDefault="00D63E50" w:rsidP="008C37A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Секретар Ніжинської міської ради</w:t>
            </w:r>
            <w:r w:rsidRPr="001534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 w:rsidRPr="001534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 w:rsidRPr="001534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 w:rsidRPr="001534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  <w:t xml:space="preserve">      </w:t>
            </w:r>
          </w:p>
          <w:p w14:paraId="3271E5D1" w14:textId="77777777" w:rsidR="00D63E50" w:rsidRPr="00153482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68A6468" w14:textId="77777777" w:rsidR="00D63E50" w:rsidRPr="00153482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63ACFB0" w14:textId="77777777" w:rsidR="00D63E50" w:rsidRPr="00153482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Заступник міського голови</w:t>
            </w:r>
          </w:p>
          <w:p w14:paraId="693E479C" w14:textId="77777777" w:rsidR="00D63E50" w:rsidRPr="00153482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питань діяльності виконавчих органів ради</w:t>
            </w: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</w: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  <w:t xml:space="preserve">     </w:t>
            </w:r>
          </w:p>
          <w:p w14:paraId="154E201D" w14:textId="77777777" w:rsidR="00D63E50" w:rsidRPr="00153482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7132B659" w14:textId="77777777" w:rsidR="00D63E50" w:rsidRPr="00153482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      </w:t>
            </w:r>
          </w:p>
          <w:p w14:paraId="418A6EEA" w14:textId="77777777" w:rsidR="00D63E50" w:rsidRPr="00153482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Начальник відділу юридично-кадрового </w:t>
            </w:r>
          </w:p>
          <w:p w14:paraId="76CDE723" w14:textId="77777777" w:rsidR="00D63E50" w:rsidRPr="00153482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забезпечення апарату виконавчого </w:t>
            </w:r>
          </w:p>
          <w:p w14:paraId="54292BA4" w14:textId="77777777" w:rsidR="00D63E50" w:rsidRPr="00153482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комітету Ніжинської міської ради</w:t>
            </w: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</w: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</w: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</w: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  <w:t xml:space="preserve">      </w:t>
            </w:r>
          </w:p>
          <w:p w14:paraId="4A7C0B38" w14:textId="77777777" w:rsidR="00D63E50" w:rsidRPr="00153482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13C7389D" w14:textId="77777777" w:rsidR="00D63E50" w:rsidRPr="00153482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5CD3ADA2" w14:textId="77777777" w:rsidR="00D63E50" w:rsidRPr="00153482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3FB90E72" w14:textId="77777777" w:rsidR="00D63E50" w:rsidRPr="00153482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Голова комісії з питань житлово-комунального господарства, комунальної власності, </w:t>
            </w:r>
          </w:p>
          <w:p w14:paraId="396C0926" w14:textId="77777777" w:rsidR="00D63E50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транспорту і зв’язку та енергозбереження</w:t>
            </w: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</w: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</w:r>
          </w:p>
          <w:p w14:paraId="00A7D990" w14:textId="77777777" w:rsidR="00D63E50" w:rsidRPr="00153482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    </w:t>
            </w:r>
          </w:p>
          <w:p w14:paraId="42522C39" w14:textId="77777777" w:rsidR="00D63E50" w:rsidRPr="00153482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6577686A" w14:textId="77777777" w:rsidR="00D63E50" w:rsidRPr="00153482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Голова комісії </w:t>
            </w:r>
            <w:r w:rsidRPr="001534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питань регламенту,</w:t>
            </w:r>
          </w:p>
          <w:p w14:paraId="30ED8A6B" w14:textId="77777777" w:rsidR="00D63E50" w:rsidRPr="00153482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законності, охорони прав і свобод громадян, </w:t>
            </w:r>
          </w:p>
          <w:p w14:paraId="23E3F188" w14:textId="77777777" w:rsidR="0044793D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запобігання корупції, адміністративно- </w:t>
            </w:r>
          </w:p>
          <w:p w14:paraId="7AB5ACE5" w14:textId="77777777" w:rsidR="0044793D" w:rsidRDefault="00044201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територіального </w:t>
            </w:r>
            <w:r w:rsidR="00D63E50" w:rsidRPr="001534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устрою, депутатської </w:t>
            </w:r>
          </w:p>
          <w:p w14:paraId="26B6B9C4" w14:textId="77777777" w:rsidR="00D63E50" w:rsidRPr="00153482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діяльності та етики</w:t>
            </w:r>
          </w:p>
          <w:p w14:paraId="4B014F52" w14:textId="77777777" w:rsidR="00D63E50" w:rsidRPr="00153482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069" w:type="dxa"/>
            <w:shd w:val="clear" w:color="auto" w:fill="auto"/>
          </w:tcPr>
          <w:p w14:paraId="0C4CE2B2" w14:textId="77777777"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CA17B56" w14:textId="77777777"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5A0586AE" w14:textId="77777777"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Тетяна БАССАК</w:t>
            </w:r>
          </w:p>
          <w:p w14:paraId="210CA58B" w14:textId="77777777"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D378149" w14:textId="77777777"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5567CBC6" w14:textId="77777777" w:rsidR="00D63E50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0A014752" w14:textId="77777777"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Юрій ХОМЕНКО</w:t>
            </w:r>
          </w:p>
          <w:p w14:paraId="6E19C6D7" w14:textId="77777777"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DEE0CD4" w14:textId="77777777"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06F226A" w14:textId="77777777"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2883106" w14:textId="77777777"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Сергій СМАГА</w:t>
            </w:r>
          </w:p>
          <w:p w14:paraId="5DCD77F6" w14:textId="77777777"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2E800ED5" w14:textId="77777777"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01C5BB87" w14:textId="77777777"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19B7DBB9" w14:textId="77777777" w:rsidR="00D95AA1" w:rsidRDefault="00D95AA1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3D750C18" w14:textId="77777777"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В’ячеслав ЛЕГА</w:t>
            </w:r>
          </w:p>
          <w:p w14:paraId="4E5DD4ED" w14:textId="77777777"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00BE6AA2" w14:textId="77777777"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240D76DC" w14:textId="77777777"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33959DA1" w14:textId="77777777" w:rsidR="00D95AA1" w:rsidRDefault="00D95AA1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0DCD0850" w14:textId="77777777" w:rsidR="0044793D" w:rsidRDefault="0044793D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0DC4A697" w14:textId="77777777"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В’ячеслав ДЕГТЯРЕНКО</w:t>
            </w:r>
          </w:p>
          <w:p w14:paraId="4C37AF8E" w14:textId="77777777"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0F56C1BA" w14:textId="77777777"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0E52C45B" w14:textId="77777777"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18438AFD" w14:textId="77777777"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237BAAA" w14:textId="77777777"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F00F2C8" w14:textId="77777777" w:rsidR="0044793D" w:rsidRDefault="0044793D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26ED991" w14:textId="77777777"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Валерій САЛОГУБ</w:t>
            </w:r>
          </w:p>
          <w:p w14:paraId="319D73A2" w14:textId="77777777"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75F0B0C0" w14:textId="77777777" w:rsidR="00D63E50" w:rsidRPr="00153482" w:rsidRDefault="00D63E50" w:rsidP="00D63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DB9B68E" w14:textId="77777777" w:rsidR="00D63E50" w:rsidRPr="00153482" w:rsidRDefault="00D63E50" w:rsidP="00D63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89D30BD" w14:textId="77777777" w:rsidR="00D63E50" w:rsidRDefault="00D63E50" w:rsidP="00D63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34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Ніжинсько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міської централізованої </w:t>
      </w:r>
    </w:p>
    <w:p w14:paraId="5163A39E" w14:textId="77777777" w:rsidR="00D63E50" w:rsidRPr="00153482" w:rsidRDefault="00D63E50" w:rsidP="00D63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бібліотечної системи</w:t>
      </w:r>
      <w:r w:rsidRPr="001534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534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534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534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534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534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479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Олена ЄКИМЕНКО</w:t>
      </w:r>
    </w:p>
    <w:p w14:paraId="7688BFE2" w14:textId="77777777" w:rsidR="00D63E50" w:rsidRPr="00153482" w:rsidRDefault="00D63E50" w:rsidP="00D63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73638FC" w14:textId="77777777" w:rsidR="00D63E50" w:rsidRPr="00153482" w:rsidRDefault="00D63E50" w:rsidP="00D63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6350D5C" w14:textId="77777777" w:rsidR="00D63E50" w:rsidRDefault="00D63E50" w:rsidP="00D63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C4E7F53" w14:textId="77777777" w:rsidR="00044201" w:rsidRDefault="00044201" w:rsidP="00D63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A778B91" w14:textId="77777777" w:rsidR="00044201" w:rsidRDefault="00044201" w:rsidP="00D63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731E941" w14:textId="77777777" w:rsidR="00D95AA1" w:rsidRDefault="00D95AA1" w:rsidP="00D63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0CE4990" w14:textId="77777777" w:rsidR="00D95AA1" w:rsidRDefault="00D95AA1" w:rsidP="00D63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4E90955" w14:textId="77777777" w:rsidR="00D95AA1" w:rsidRDefault="00D95AA1" w:rsidP="00D63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B17CA8F" w14:textId="77777777" w:rsidR="00082F50" w:rsidRDefault="00082F50" w:rsidP="00D63E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AC2B121" w14:textId="77777777" w:rsidR="00D95AA1" w:rsidRDefault="00D95AA1" w:rsidP="00D63E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A122F61" w14:textId="77777777" w:rsidR="00D95AA1" w:rsidRDefault="00D95AA1" w:rsidP="00D63E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6B087C3" w14:textId="77777777" w:rsidR="00D95AA1" w:rsidRDefault="00D95AA1" w:rsidP="00D63E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D55106B" w14:textId="77777777" w:rsidR="00D95AA1" w:rsidRDefault="00D95AA1" w:rsidP="00D63E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363A4C6" w14:textId="77777777" w:rsidR="00D63E50" w:rsidRPr="00ED0318" w:rsidRDefault="00D63E50" w:rsidP="00D63E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03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ПОЯСНЮВАЛЬНА ЗАПИСКА</w:t>
      </w:r>
    </w:p>
    <w:p w14:paraId="10B519D9" w14:textId="77777777" w:rsidR="00D63E50" w:rsidRPr="00ED0318" w:rsidRDefault="00D63E50" w:rsidP="00447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надання дозволу Ніжинській </w:t>
      </w:r>
      <w:r w:rsidRPr="00D63E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ій централізованій бібліотечній </w:t>
      </w:r>
      <w:r w:rsidRPr="00D63E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истемі Ніжинської міської ради </w:t>
      </w:r>
      <w:r w:rsidRPr="00D63E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Чернігівської області на списання основних засобів з балансу»</w:t>
      </w:r>
    </w:p>
    <w:p w14:paraId="0EAD4C1D" w14:textId="77777777" w:rsidR="00D63E50" w:rsidRPr="00ED0318" w:rsidRDefault="00D63E50" w:rsidP="00D63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94DA371" w14:textId="77777777" w:rsidR="00D63E50" w:rsidRPr="00ED0318" w:rsidRDefault="00D63E50" w:rsidP="00D63E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Обґрунтування прийняття рішення   </w:t>
      </w:r>
    </w:p>
    <w:p w14:paraId="2283F4A7" w14:textId="77777777" w:rsidR="00D63E50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Рішення передбачає надання дозволу Ніжинськ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 міській централізованій бібліотечній системі Н</w:t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іжинської міської ради Чернігівської області на списання осно</w:t>
      </w:r>
      <w:r w:rsidR="000442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вних засобів з балансу установи</w:t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3B4D72E6" w14:textId="77777777" w:rsidR="00044201" w:rsidRPr="00ED0318" w:rsidRDefault="00044201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53DBF4B" w14:textId="77777777" w:rsidR="00D63E50" w:rsidRDefault="00D63E50" w:rsidP="00D63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Інвентар: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Вітрини книжкові</w:t>
      </w:r>
      <w:r w:rsidR="00F41E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F41E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світильник та рахункова машинка знаходя</w:t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ться в непридатному для подальшого використання</w:t>
      </w:r>
      <w:r w:rsidR="00F41ED9" w:rsidRPr="00F41E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41E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стані</w:t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морально застаріл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фізично зношен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14:paraId="4CE05CA3" w14:textId="77777777" w:rsidR="00044201" w:rsidRPr="00ED0318" w:rsidRDefault="00044201" w:rsidP="00D63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64EC27D" w14:textId="77777777" w:rsidR="00D63E50" w:rsidRPr="00ED0318" w:rsidRDefault="00044201" w:rsidP="00D63E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D63E50" w:rsidRPr="00F41E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D63E50"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Мета і завдання прийняття рішення</w:t>
      </w:r>
    </w:p>
    <w:p w14:paraId="2688171E" w14:textId="77777777" w:rsidR="00D63E50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Дотримання дозвільної процедури щодо списання комунального майна.</w:t>
      </w:r>
    </w:p>
    <w:p w14:paraId="4DEBAE58" w14:textId="77777777" w:rsidR="00044201" w:rsidRPr="00ED0318" w:rsidRDefault="00044201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58C34A4" w14:textId="77777777" w:rsidR="00D63E50" w:rsidRPr="00ED0318" w:rsidRDefault="00044201" w:rsidP="00D63E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D63E50"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Фінансово-економічне обґрунтування</w:t>
      </w:r>
    </w:p>
    <w:p w14:paraId="4ECC6D24" w14:textId="77777777" w:rsidR="00D63E50" w:rsidRPr="00ED0318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Реалізація даного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</w:t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</w:t>
      </w:r>
      <w:proofErr w:type="spellEnd"/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потребує додаткових фінансових витрат з міського бюджету.</w:t>
      </w:r>
    </w:p>
    <w:p w14:paraId="1383D7B2" w14:textId="77777777" w:rsidR="00D63E50" w:rsidRPr="00ED0318" w:rsidRDefault="00D63E50" w:rsidP="00D63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3F6846E" w14:textId="77777777" w:rsidR="00D63E50" w:rsidRPr="00ED0318" w:rsidRDefault="00D63E50" w:rsidP="00D63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34355B6" w14:textId="77777777" w:rsidR="00D63E50" w:rsidRPr="00ED0318" w:rsidRDefault="00D63E50" w:rsidP="00D63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93C1A95" w14:textId="77777777" w:rsidR="00D63E50" w:rsidRPr="00ED0318" w:rsidRDefault="00D63E50" w:rsidP="00D63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1D49C73" w14:textId="77777777" w:rsidR="00D63E50" w:rsidRPr="00ED0318" w:rsidRDefault="00D63E50" w:rsidP="00D63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управління </w:t>
      </w:r>
    </w:p>
    <w:p w14:paraId="5482A4D8" w14:textId="77777777" w:rsidR="00D63E50" w:rsidRPr="00ED0318" w:rsidRDefault="00D63E50" w:rsidP="00D63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культури і туризму</w:t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Тетяна БАССАК</w:t>
      </w:r>
    </w:p>
    <w:p w14:paraId="32FACDBC" w14:textId="77777777" w:rsidR="00D63E50" w:rsidRPr="00ED0318" w:rsidRDefault="00D63E50" w:rsidP="00D63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AB378EA" w14:textId="77777777" w:rsidR="00D63E50" w:rsidRPr="00ED0318" w:rsidRDefault="00D63E50" w:rsidP="00D63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2329E1F" w14:textId="77777777" w:rsidR="00D63E50" w:rsidRPr="00ED0318" w:rsidRDefault="00D63E50" w:rsidP="00D63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AE8E16E" w14:textId="77777777" w:rsidR="00D63E50" w:rsidRPr="00261064" w:rsidRDefault="00D63E50" w:rsidP="00D63E5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14:paraId="331D0E75" w14:textId="77777777" w:rsidR="00D63E50" w:rsidRPr="00261064" w:rsidRDefault="00D63E50" w:rsidP="00D63E5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14:paraId="7CC05BA4" w14:textId="77777777" w:rsidR="00D63E50" w:rsidRPr="00261064" w:rsidRDefault="00D63E50" w:rsidP="00D63E5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14:paraId="7A88AB2B" w14:textId="77777777" w:rsidR="00D63E50" w:rsidRPr="00261064" w:rsidRDefault="00D63E50" w:rsidP="00D63E50">
      <w:pPr>
        <w:rPr>
          <w:sz w:val="27"/>
          <w:szCs w:val="27"/>
        </w:rPr>
      </w:pPr>
    </w:p>
    <w:p w14:paraId="681B95EB" w14:textId="77777777" w:rsidR="00D63E50" w:rsidRPr="007F3386" w:rsidRDefault="00D63E50" w:rsidP="00D63E50"/>
    <w:p w14:paraId="0553379C" w14:textId="77777777" w:rsidR="00D63E50" w:rsidRPr="00EC100A" w:rsidRDefault="00D63E50" w:rsidP="00D63E50"/>
    <w:p w14:paraId="648909FA" w14:textId="77777777" w:rsidR="002858CE" w:rsidRDefault="002858CE"/>
    <w:sectPr w:rsidR="002858CE" w:rsidSect="0044793D">
      <w:pgSz w:w="11906" w:h="16838"/>
      <w:pgMar w:top="720" w:right="849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D57D5"/>
    <w:multiLevelType w:val="hybridMultilevel"/>
    <w:tmpl w:val="53123C1E"/>
    <w:lvl w:ilvl="0" w:tplc="C0B209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9013A03"/>
    <w:multiLevelType w:val="hybridMultilevel"/>
    <w:tmpl w:val="1CF8B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F6181"/>
    <w:multiLevelType w:val="hybridMultilevel"/>
    <w:tmpl w:val="D6168B20"/>
    <w:lvl w:ilvl="0" w:tplc="0FC07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50530E6"/>
    <w:multiLevelType w:val="hybridMultilevel"/>
    <w:tmpl w:val="58087CD6"/>
    <w:lvl w:ilvl="0" w:tplc="94284E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E731214"/>
    <w:multiLevelType w:val="hybridMultilevel"/>
    <w:tmpl w:val="CA606DA0"/>
    <w:lvl w:ilvl="0" w:tplc="A8FE876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516564C2"/>
    <w:multiLevelType w:val="hybridMultilevel"/>
    <w:tmpl w:val="D6168B20"/>
    <w:lvl w:ilvl="0" w:tplc="0FC07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6CF28AA"/>
    <w:multiLevelType w:val="hybridMultilevel"/>
    <w:tmpl w:val="99B42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69D"/>
    <w:rsid w:val="00044201"/>
    <w:rsid w:val="00067DE5"/>
    <w:rsid w:val="00082F50"/>
    <w:rsid w:val="000E6205"/>
    <w:rsid w:val="000F2018"/>
    <w:rsid w:val="00104EAB"/>
    <w:rsid w:val="00143AF7"/>
    <w:rsid w:val="00202C55"/>
    <w:rsid w:val="00251088"/>
    <w:rsid w:val="002858CE"/>
    <w:rsid w:val="00307230"/>
    <w:rsid w:val="0031132D"/>
    <w:rsid w:val="0036717F"/>
    <w:rsid w:val="00380D5F"/>
    <w:rsid w:val="003D6EE0"/>
    <w:rsid w:val="003E3440"/>
    <w:rsid w:val="003F153C"/>
    <w:rsid w:val="00404076"/>
    <w:rsid w:val="00435A0A"/>
    <w:rsid w:val="0044793D"/>
    <w:rsid w:val="004645F1"/>
    <w:rsid w:val="004847C8"/>
    <w:rsid w:val="004A318B"/>
    <w:rsid w:val="004A63B5"/>
    <w:rsid w:val="004B1680"/>
    <w:rsid w:val="004E4C31"/>
    <w:rsid w:val="004F65A8"/>
    <w:rsid w:val="0050441A"/>
    <w:rsid w:val="006133AE"/>
    <w:rsid w:val="006141DB"/>
    <w:rsid w:val="00614CF7"/>
    <w:rsid w:val="00621021"/>
    <w:rsid w:val="00675727"/>
    <w:rsid w:val="0069436A"/>
    <w:rsid w:val="006C3D37"/>
    <w:rsid w:val="00752F94"/>
    <w:rsid w:val="00755C42"/>
    <w:rsid w:val="00761CA7"/>
    <w:rsid w:val="00771753"/>
    <w:rsid w:val="0078105B"/>
    <w:rsid w:val="00781CEF"/>
    <w:rsid w:val="007A0D71"/>
    <w:rsid w:val="00802381"/>
    <w:rsid w:val="00847654"/>
    <w:rsid w:val="0085310B"/>
    <w:rsid w:val="008A7228"/>
    <w:rsid w:val="008B12C3"/>
    <w:rsid w:val="008B20DE"/>
    <w:rsid w:val="008E7D70"/>
    <w:rsid w:val="0091369D"/>
    <w:rsid w:val="00934611"/>
    <w:rsid w:val="0095561F"/>
    <w:rsid w:val="009606AA"/>
    <w:rsid w:val="0097567E"/>
    <w:rsid w:val="00994707"/>
    <w:rsid w:val="009C0DF2"/>
    <w:rsid w:val="009C4672"/>
    <w:rsid w:val="009F6D05"/>
    <w:rsid w:val="00A30863"/>
    <w:rsid w:val="00A47E60"/>
    <w:rsid w:val="00AA43FB"/>
    <w:rsid w:val="00B34A59"/>
    <w:rsid w:val="00BB1D0F"/>
    <w:rsid w:val="00BE32C7"/>
    <w:rsid w:val="00C23734"/>
    <w:rsid w:val="00C71B85"/>
    <w:rsid w:val="00C80B4F"/>
    <w:rsid w:val="00D025D5"/>
    <w:rsid w:val="00D216E2"/>
    <w:rsid w:val="00D21BEA"/>
    <w:rsid w:val="00D55276"/>
    <w:rsid w:val="00D63E50"/>
    <w:rsid w:val="00D90055"/>
    <w:rsid w:val="00D95AA1"/>
    <w:rsid w:val="00DD2FCD"/>
    <w:rsid w:val="00E10F3B"/>
    <w:rsid w:val="00E175D8"/>
    <w:rsid w:val="00E67875"/>
    <w:rsid w:val="00F176D8"/>
    <w:rsid w:val="00F41ED9"/>
    <w:rsid w:val="00F90133"/>
    <w:rsid w:val="00F92323"/>
    <w:rsid w:val="00FD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7EA43"/>
  <w15:chartTrackingRefBased/>
  <w15:docId w15:val="{DB743C08-6C85-40BC-B481-8832AE48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0F3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noProof/>
      <w:kern w:val="32"/>
      <w:sz w:val="32"/>
      <w:szCs w:val="32"/>
      <w:lang w:val="uk-UA" w:eastAsia="ru-RU"/>
    </w:rPr>
  </w:style>
  <w:style w:type="paragraph" w:styleId="2">
    <w:name w:val="heading 2"/>
    <w:basedOn w:val="a"/>
    <w:next w:val="a"/>
    <w:link w:val="20"/>
    <w:qFormat/>
    <w:rsid w:val="00E10F3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0F3B"/>
    <w:rPr>
      <w:rFonts w:ascii="Arial" w:eastAsia="Times New Roman" w:hAnsi="Arial" w:cs="Arial"/>
      <w:b/>
      <w:bCs/>
      <w:noProof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E10F3B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numbering" w:customStyle="1" w:styleId="11">
    <w:name w:val="Нет списка1"/>
    <w:next w:val="a2"/>
    <w:uiPriority w:val="99"/>
    <w:semiHidden/>
    <w:rsid w:val="00E10F3B"/>
  </w:style>
  <w:style w:type="paragraph" w:customStyle="1" w:styleId="a3">
    <w:name w:val="Знак"/>
    <w:basedOn w:val="a"/>
    <w:rsid w:val="00E10F3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ix">
    <w:name w:val="fix"/>
    <w:basedOn w:val="a"/>
    <w:rsid w:val="00E10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E10F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E10F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E10F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10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E10F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ody Text Indent"/>
    <w:basedOn w:val="a"/>
    <w:link w:val="aa"/>
    <w:rsid w:val="00E10F3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10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E10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E10F3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alloon Text"/>
    <w:basedOn w:val="a"/>
    <w:link w:val="ae"/>
    <w:rsid w:val="00E10F3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uk-UA" w:eastAsia="uk-UA"/>
    </w:rPr>
  </w:style>
  <w:style w:type="character" w:customStyle="1" w:styleId="ae">
    <w:name w:val="Текст выноски Знак"/>
    <w:basedOn w:val="a0"/>
    <w:link w:val="ad"/>
    <w:rsid w:val="00E10F3B"/>
    <w:rPr>
      <w:rFonts w:ascii="Tahoma" w:eastAsia="Times New Roman" w:hAnsi="Tahoma" w:cs="Times New Roman"/>
      <w:sz w:val="16"/>
      <w:szCs w:val="16"/>
      <w:lang w:val="uk-UA" w:eastAsia="uk-UA"/>
    </w:rPr>
  </w:style>
  <w:style w:type="paragraph" w:styleId="HTML">
    <w:name w:val="HTML Preformatted"/>
    <w:basedOn w:val="a"/>
    <w:link w:val="HTML0"/>
    <w:uiPriority w:val="99"/>
    <w:rsid w:val="00E10F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E10F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af">
    <w:name w:val="Table Grid"/>
    <w:basedOn w:val="a1"/>
    <w:rsid w:val="00E10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uiPriority w:val="22"/>
    <w:qFormat/>
    <w:rsid w:val="00E10F3B"/>
    <w:rPr>
      <w:rFonts w:cs="Times New Roman"/>
      <w:b/>
    </w:rPr>
  </w:style>
  <w:style w:type="paragraph" w:styleId="af1">
    <w:name w:val="List Paragraph"/>
    <w:basedOn w:val="a"/>
    <w:uiPriority w:val="34"/>
    <w:qFormat/>
    <w:rsid w:val="00E10F3B"/>
    <w:pPr>
      <w:ind w:left="720"/>
      <w:contextualSpacing/>
    </w:pPr>
  </w:style>
  <w:style w:type="paragraph" w:customStyle="1" w:styleId="af2">
    <w:name w:val="Знак"/>
    <w:basedOn w:val="a"/>
    <w:rsid w:val="00435A0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3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85D33-7AB6-489A-A02A-A22267C5E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2991</Words>
  <Characters>1706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2021-10-18T13:18:00Z</cp:lastPrinted>
  <dcterms:created xsi:type="dcterms:W3CDTF">2021-10-18T13:54:00Z</dcterms:created>
  <dcterms:modified xsi:type="dcterms:W3CDTF">2021-10-18T13:54:00Z</dcterms:modified>
</cp:coreProperties>
</file>