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2246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FC5212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Міська програма з охорони життя людей на водних об’єктах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Ніжинської міської   територіальної громади на 2021рік</w:t>
            </w:r>
          </w:p>
          <w:p w:rsidR="00F4539C" w:rsidRPr="00F4539C" w:rsidRDefault="00F4539C" w:rsidP="00DF112C">
            <w:pPr>
              <w:jc w:val="center"/>
              <w:rPr>
                <w:snapToGrid w:val="0"/>
                <w:lang w:val="ru-RU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066095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F4539C" w:rsidRPr="005F6B53">
              <w:rPr>
                <w:snapToGrid w:val="0"/>
                <w:sz w:val="20"/>
                <w:szCs w:val="20"/>
              </w:rPr>
              <w:t>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proofErr w:type="spellEnd"/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302CA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100</w:t>
            </w:r>
            <w:r w:rsidR="00F4539C">
              <w:rPr>
                <w:rStyle w:val="spelle"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F4539C">
              <w:rPr>
                <w:rStyle w:val="spelle"/>
                <w:snapToGrid w:val="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302CA" w:rsidP="00340BB6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 w:rsidR="00F453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  <w:r w:rsidR="00F4539C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F2246C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76 048,24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F2246C" w:rsidP="00F2246C">
            <w:pPr>
              <w:pStyle w:val="ab"/>
              <w:numPr>
                <w:ilvl w:val="0"/>
                <w:numId w:val="4"/>
              </w:num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2246C">
              <w:rPr>
                <w:rStyle w:val="spelle"/>
                <w:snapToGrid w:val="0"/>
                <w:sz w:val="20"/>
                <w:szCs w:val="20"/>
              </w:rPr>
              <w:t>048,24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F2246C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Pr="00F2246C">
              <w:rPr>
                <w:rStyle w:val="spelle"/>
                <w:snapToGrid w:val="0"/>
                <w:sz w:val="20"/>
                <w:szCs w:val="20"/>
              </w:rPr>
              <w:t>23 951,76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F2246C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-23 951,76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7C1E6E" w:rsidP="00F224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Зекономлені кошти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2551"/>
        <w:gridCol w:w="2552"/>
        <w:gridCol w:w="4443"/>
      </w:tblGrid>
      <w:tr w:rsidR="009E2DF7" w:rsidRPr="00C13BAD" w:rsidTr="00B26025">
        <w:trPr>
          <w:cantSplit/>
          <w:trHeight w:val="508"/>
          <w:jc w:val="center"/>
        </w:trPr>
        <w:tc>
          <w:tcPr>
            <w:tcW w:w="113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26025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551" w:type="dxa"/>
            <w:vAlign w:val="center"/>
          </w:tcPr>
          <w:p w:rsidR="00BB6CF6" w:rsidRPr="00827D48" w:rsidRDefault="00F302CA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 w:rsidR="00827D4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ru-RU"/>
              </w:rPr>
              <w:t>000</w:t>
            </w:r>
            <w:r w:rsidR="00827D48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2552" w:type="dxa"/>
            <w:vAlign w:val="center"/>
          </w:tcPr>
          <w:p w:rsidR="00BB6CF6" w:rsidRPr="00BC1779" w:rsidRDefault="00F2246C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76 048,24</w:t>
            </w:r>
          </w:p>
        </w:tc>
        <w:tc>
          <w:tcPr>
            <w:tcW w:w="4443" w:type="dxa"/>
            <w:vAlign w:val="center"/>
          </w:tcPr>
          <w:p w:rsidR="00AC2A10" w:rsidRPr="000542D6" w:rsidRDefault="000B5115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Ремонт та монтаж: туалету, переодягальні, стендів, табличок щодо попередження </w:t>
            </w:r>
            <w:r w:rsidR="008744C3">
              <w:rPr>
                <w:snapToGrid w:val="0"/>
                <w:sz w:val="20"/>
                <w:szCs w:val="20"/>
              </w:rPr>
              <w:t xml:space="preserve">нещасних випадків на воді, табличок про заборону купатися в інших водоймах, дошки оголошень та фарбування необхідних об’єктів, </w:t>
            </w:r>
            <w:proofErr w:type="spellStart"/>
            <w:r w:rsidR="008744C3">
              <w:rPr>
                <w:snapToGrid w:val="0"/>
                <w:sz w:val="20"/>
                <w:szCs w:val="20"/>
              </w:rPr>
              <w:t>ремонит</w:t>
            </w:r>
            <w:proofErr w:type="spellEnd"/>
            <w:r w:rsidR="008744C3">
              <w:rPr>
                <w:snapToGrid w:val="0"/>
                <w:sz w:val="20"/>
                <w:szCs w:val="20"/>
              </w:rPr>
              <w:t xml:space="preserve"> лав. Щотижневе ручне прибирання. Навантаження </w:t>
            </w:r>
            <w:r w:rsidR="00B9749F">
              <w:rPr>
                <w:snapToGrid w:val="0"/>
                <w:sz w:val="20"/>
                <w:szCs w:val="20"/>
              </w:rPr>
              <w:t>сміття та захоронення. Чергування рятувальників на воді р. Остер.</w:t>
            </w:r>
          </w:p>
        </w:tc>
      </w:tr>
    </w:tbl>
    <w:p w:rsidR="009D0003" w:rsidRDefault="009D0003" w:rsidP="009E2DF7">
      <w:pPr>
        <w:rPr>
          <w:lang w:val="ru-RU"/>
        </w:rPr>
      </w:pPr>
    </w:p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F4539C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91" w:rsidRDefault="00A00891" w:rsidP="001C199B">
      <w:r>
        <w:separator/>
      </w:r>
    </w:p>
  </w:endnote>
  <w:endnote w:type="continuationSeparator" w:id="0">
    <w:p w:rsidR="00A00891" w:rsidRDefault="00A0089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A0D7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A0D7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74BE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91" w:rsidRDefault="00A00891" w:rsidP="001C199B">
      <w:r>
        <w:separator/>
      </w:r>
    </w:p>
  </w:footnote>
  <w:footnote w:type="continuationSeparator" w:id="0">
    <w:p w:rsidR="00A00891" w:rsidRDefault="00A0089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101859"/>
    <w:rsid w:val="00101DFC"/>
    <w:rsid w:val="001427F9"/>
    <w:rsid w:val="00154815"/>
    <w:rsid w:val="00156A68"/>
    <w:rsid w:val="001663F1"/>
    <w:rsid w:val="00175968"/>
    <w:rsid w:val="001B1A2C"/>
    <w:rsid w:val="001C199B"/>
    <w:rsid w:val="001C2336"/>
    <w:rsid w:val="001C3750"/>
    <w:rsid w:val="00201681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61618"/>
    <w:rsid w:val="003923D6"/>
    <w:rsid w:val="003C4E95"/>
    <w:rsid w:val="00403999"/>
    <w:rsid w:val="00406CD8"/>
    <w:rsid w:val="00413514"/>
    <w:rsid w:val="00433EA1"/>
    <w:rsid w:val="00467432"/>
    <w:rsid w:val="00476D3F"/>
    <w:rsid w:val="004A0D78"/>
    <w:rsid w:val="004B3927"/>
    <w:rsid w:val="004C555A"/>
    <w:rsid w:val="00504DF0"/>
    <w:rsid w:val="00510A43"/>
    <w:rsid w:val="0051694F"/>
    <w:rsid w:val="0052341C"/>
    <w:rsid w:val="0053016E"/>
    <w:rsid w:val="00531810"/>
    <w:rsid w:val="00550CAC"/>
    <w:rsid w:val="00594318"/>
    <w:rsid w:val="005B5A47"/>
    <w:rsid w:val="005D267A"/>
    <w:rsid w:val="005D579D"/>
    <w:rsid w:val="005F234B"/>
    <w:rsid w:val="005F6B53"/>
    <w:rsid w:val="00602BE0"/>
    <w:rsid w:val="0062402E"/>
    <w:rsid w:val="00624C72"/>
    <w:rsid w:val="00673B7D"/>
    <w:rsid w:val="00675924"/>
    <w:rsid w:val="00684704"/>
    <w:rsid w:val="006B2B1F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F5C70"/>
    <w:rsid w:val="00803B50"/>
    <w:rsid w:val="00811D23"/>
    <w:rsid w:val="00827D4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21"/>
    <w:rsid w:val="00AA1B3C"/>
    <w:rsid w:val="00AB0E2D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96F97"/>
    <w:rsid w:val="00B9749F"/>
    <w:rsid w:val="00BA4548"/>
    <w:rsid w:val="00BB6CF6"/>
    <w:rsid w:val="00BC1779"/>
    <w:rsid w:val="00BC5AED"/>
    <w:rsid w:val="00BE39D1"/>
    <w:rsid w:val="00C155AC"/>
    <w:rsid w:val="00C56323"/>
    <w:rsid w:val="00C7035C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25E"/>
    <w:rsid w:val="00D534F7"/>
    <w:rsid w:val="00D626AB"/>
    <w:rsid w:val="00D62741"/>
    <w:rsid w:val="00D95E9E"/>
    <w:rsid w:val="00DA6A2D"/>
    <w:rsid w:val="00DB67A6"/>
    <w:rsid w:val="00DC2004"/>
    <w:rsid w:val="00DF112C"/>
    <w:rsid w:val="00E234C3"/>
    <w:rsid w:val="00E431B1"/>
    <w:rsid w:val="00E55C04"/>
    <w:rsid w:val="00E56BAD"/>
    <w:rsid w:val="00E72387"/>
    <w:rsid w:val="00E74BE6"/>
    <w:rsid w:val="00E86E55"/>
    <w:rsid w:val="00E95DB7"/>
    <w:rsid w:val="00ED490C"/>
    <w:rsid w:val="00ED5A90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5E17"/>
    <w:rsid w:val="00FA42C5"/>
    <w:rsid w:val="00FB3E33"/>
    <w:rsid w:val="00FC5212"/>
    <w:rsid w:val="00FD3CF1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531B-4709-4619-B2F9-38AB786A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2021-10-07T06:31:00Z</cp:lastPrinted>
  <dcterms:created xsi:type="dcterms:W3CDTF">2021-07-06T08:53:00Z</dcterms:created>
  <dcterms:modified xsi:type="dcterms:W3CDTF">2021-10-07T06:31:00Z</dcterms:modified>
</cp:coreProperties>
</file>