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AB" w:rsidRPr="00482F55" w:rsidRDefault="00987DE8" w:rsidP="00654BAB">
      <w:pPr>
        <w:spacing w:after="0" w:line="240" w:lineRule="auto"/>
        <w:jc w:val="center"/>
        <w:rPr>
          <w:rFonts w:ascii="Calibri" w:eastAsia="Times New Roman" w:hAnsi="Calibri" w:cs="Times New Roman"/>
          <w:b/>
          <w:sz w:val="24"/>
          <w:szCs w:val="24"/>
          <w:lang w:val="uk-UA" w:eastAsia="ru-RU"/>
        </w:rPr>
      </w:pPr>
      <w:r w:rsidRPr="00482F55">
        <w:rPr>
          <w:rFonts w:ascii="Tms Rmn" w:eastAsia="Times New Roman" w:hAnsi="Tms Rmn" w:cs="Times New Roman"/>
          <w:b/>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70145</wp:posOffset>
            </wp:positionV>
            <wp:extent cx="483235" cy="5988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3235" cy="598805"/>
                    </a:xfrm>
                    <a:prstGeom prst="rect">
                      <a:avLst/>
                    </a:prstGeom>
                    <a:noFill/>
                    <a:ln>
                      <a:noFill/>
                    </a:ln>
                  </pic:spPr>
                </pic:pic>
              </a:graphicData>
            </a:graphic>
          </wp:anchor>
        </w:drawing>
      </w:r>
    </w:p>
    <w:p w:rsidR="00987DE8" w:rsidRDefault="00987DE8" w:rsidP="00987DE8">
      <w:pPr>
        <w:spacing w:after="0" w:line="240" w:lineRule="auto"/>
        <w:rPr>
          <w:rFonts w:ascii="Calibri" w:eastAsia="Times New Roman" w:hAnsi="Calibri" w:cs="Times New Roman"/>
          <w:b/>
          <w:sz w:val="24"/>
          <w:szCs w:val="24"/>
          <w:lang w:val="uk-UA" w:eastAsia="ru-RU"/>
        </w:rPr>
      </w:pPr>
    </w:p>
    <w:p w:rsidR="00654BAB" w:rsidRPr="00482F55" w:rsidRDefault="00987DE8" w:rsidP="00987DE8">
      <w:pPr>
        <w:tabs>
          <w:tab w:val="left" w:pos="3641"/>
        </w:tabs>
        <w:spacing w:after="0" w:line="240" w:lineRule="auto"/>
        <w:rPr>
          <w:rFonts w:ascii="Times New Roman" w:eastAsia="Times New Roman" w:hAnsi="Times New Roman" w:cs="Times New Roman"/>
          <w:b/>
          <w:sz w:val="24"/>
          <w:szCs w:val="24"/>
          <w:lang w:val="uk-UA" w:eastAsia="ru-RU"/>
        </w:rPr>
      </w:pPr>
      <w:r>
        <w:rPr>
          <w:rFonts w:ascii="Calibri" w:eastAsia="Times New Roman" w:hAnsi="Calibri" w:cs="Times New Roman"/>
          <w:b/>
          <w:sz w:val="24"/>
          <w:szCs w:val="24"/>
          <w:lang w:val="uk-UA" w:eastAsia="ru-RU"/>
        </w:rPr>
        <w:br w:type="textWrapping" w:clear="all"/>
      </w:r>
      <w:r w:rsidR="00654BAB" w:rsidRPr="00482F55">
        <w:rPr>
          <w:rFonts w:ascii="Times New Roman" w:eastAsia="Times New Roman" w:hAnsi="Times New Roman" w:cs="Times New Roman"/>
          <w:b/>
          <w:sz w:val="28"/>
          <w:szCs w:val="28"/>
          <w:lang w:val="uk-UA" w:eastAsia="ru-RU"/>
        </w:rPr>
        <w:t xml:space="preserve">УКРАЇНА                                     </w:t>
      </w:r>
    </w:p>
    <w:p w:rsidR="00654BAB" w:rsidRPr="00482F55" w:rsidRDefault="00654BAB" w:rsidP="00654BA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482F55">
        <w:rPr>
          <w:rFonts w:ascii="Times New Roman" w:eastAsia="Times New Roman" w:hAnsi="Times New Roman" w:cs="Times New Roman"/>
          <w:b/>
          <w:sz w:val="28"/>
          <w:szCs w:val="28"/>
          <w:lang w:val="uk-UA" w:eastAsia="ru-RU"/>
        </w:rPr>
        <w:tab/>
        <w:t xml:space="preserve">ЧЕРНІГІВСЬКА ОБЛАСТЬ                </w:t>
      </w:r>
    </w:p>
    <w:p w:rsidR="00654BAB" w:rsidRPr="00482F55" w:rsidRDefault="00654BAB" w:rsidP="00654BAB">
      <w:pPr>
        <w:spacing w:after="0" w:line="240" w:lineRule="auto"/>
        <w:jc w:val="center"/>
        <w:rPr>
          <w:rFonts w:ascii="Times New Roman" w:eastAsia="Times New Roman" w:hAnsi="Times New Roman" w:cs="Times New Roman"/>
          <w:sz w:val="6"/>
          <w:szCs w:val="6"/>
          <w:lang w:val="uk-UA" w:eastAsia="ru-RU"/>
        </w:rPr>
      </w:pPr>
    </w:p>
    <w:p w:rsidR="00654BAB" w:rsidRPr="00482F55" w:rsidRDefault="00654BAB" w:rsidP="00654BAB">
      <w:pPr>
        <w:keepNext/>
        <w:spacing w:after="0" w:line="240" w:lineRule="auto"/>
        <w:jc w:val="center"/>
        <w:outlineLvl w:val="0"/>
        <w:rPr>
          <w:rFonts w:ascii="Times New Roman" w:eastAsia="Times New Roman" w:hAnsi="Times New Roman" w:cs="Times New Roman"/>
          <w:b/>
          <w:sz w:val="32"/>
          <w:szCs w:val="32"/>
          <w:lang w:val="uk-UA" w:eastAsia="ru-RU"/>
        </w:rPr>
      </w:pPr>
      <w:r w:rsidRPr="00482F55">
        <w:rPr>
          <w:rFonts w:ascii="Times New Roman" w:eastAsia="Times New Roman" w:hAnsi="Times New Roman" w:cs="Times New Roman"/>
          <w:b/>
          <w:sz w:val="32"/>
          <w:szCs w:val="32"/>
          <w:lang w:val="uk-UA" w:eastAsia="ru-RU"/>
        </w:rPr>
        <w:t>Н І Ж И Н С Ь К А    М І С Ь К А    Р А Д А</w:t>
      </w:r>
    </w:p>
    <w:p w:rsidR="00654BAB" w:rsidRPr="00482F55" w:rsidRDefault="00987DE8" w:rsidP="00654BAB">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12 </w:t>
      </w:r>
      <w:r w:rsidR="00654BAB" w:rsidRPr="00482F55">
        <w:rPr>
          <w:rFonts w:ascii="Times New Roman" w:eastAsia="Times New Roman" w:hAnsi="Times New Roman" w:cs="Times New Roman"/>
          <w:sz w:val="32"/>
          <w:szCs w:val="24"/>
          <w:lang w:val="uk-UA" w:eastAsia="ru-RU"/>
        </w:rPr>
        <w:t>сесія VIII скликання</w:t>
      </w:r>
    </w:p>
    <w:p w:rsidR="00654BAB" w:rsidRPr="00482F55" w:rsidRDefault="00654BAB" w:rsidP="00654BAB">
      <w:pPr>
        <w:spacing w:after="0" w:line="240" w:lineRule="auto"/>
        <w:jc w:val="center"/>
        <w:rPr>
          <w:rFonts w:ascii="Times New Roman" w:eastAsia="Times New Roman" w:hAnsi="Times New Roman" w:cs="Times New Roman"/>
          <w:sz w:val="32"/>
          <w:szCs w:val="24"/>
          <w:lang w:val="uk-UA" w:eastAsia="ru-RU"/>
        </w:rPr>
      </w:pPr>
    </w:p>
    <w:p w:rsidR="00654BAB" w:rsidRPr="00482F55" w:rsidRDefault="00654BAB" w:rsidP="00654BAB">
      <w:pPr>
        <w:spacing w:after="0" w:line="240" w:lineRule="auto"/>
        <w:jc w:val="center"/>
        <w:rPr>
          <w:rFonts w:ascii="Times New Roman" w:eastAsia="Times New Roman" w:hAnsi="Times New Roman" w:cs="Times New Roman"/>
          <w:b/>
          <w:sz w:val="40"/>
          <w:szCs w:val="40"/>
          <w:lang w:val="uk-UA" w:eastAsia="ru-RU"/>
        </w:rPr>
      </w:pPr>
      <w:r w:rsidRPr="00482F55">
        <w:rPr>
          <w:rFonts w:ascii="Times New Roman" w:eastAsia="Times New Roman" w:hAnsi="Times New Roman" w:cs="Times New Roman"/>
          <w:b/>
          <w:sz w:val="40"/>
          <w:szCs w:val="40"/>
          <w:lang w:val="uk-UA" w:eastAsia="ru-RU"/>
        </w:rPr>
        <w:t>Р І Ш Е Н Н Я</w:t>
      </w:r>
    </w:p>
    <w:p w:rsidR="00654BAB" w:rsidRPr="00482F55" w:rsidRDefault="00654BAB" w:rsidP="00654BAB">
      <w:pPr>
        <w:spacing w:after="0" w:line="240" w:lineRule="auto"/>
        <w:jc w:val="center"/>
        <w:rPr>
          <w:rFonts w:ascii="Times New Roman" w:eastAsia="Times New Roman" w:hAnsi="Times New Roman" w:cs="Times New Roman"/>
          <w:b/>
          <w:i/>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 xml:space="preserve">від </w:t>
      </w:r>
      <w:r w:rsidR="00987DE8">
        <w:rPr>
          <w:rFonts w:ascii="Times New Roman" w:eastAsia="Times New Roman" w:hAnsi="Times New Roman" w:cs="Times New Roman"/>
          <w:sz w:val="28"/>
          <w:szCs w:val="28"/>
          <w:lang w:val="uk-UA" w:eastAsia="ru-RU"/>
        </w:rPr>
        <w:t xml:space="preserve">19 серпня </w:t>
      </w:r>
      <w:r w:rsidRPr="00482F55">
        <w:rPr>
          <w:rFonts w:ascii="Times New Roman" w:eastAsia="Times New Roman" w:hAnsi="Times New Roman" w:cs="Times New Roman"/>
          <w:sz w:val="28"/>
          <w:szCs w:val="28"/>
          <w:lang w:val="uk-UA" w:eastAsia="ru-RU"/>
        </w:rPr>
        <w:t>2021 р.</w:t>
      </w:r>
      <w:r w:rsidRPr="00482F55">
        <w:rPr>
          <w:rFonts w:ascii="Times New Roman" w:eastAsia="Times New Roman" w:hAnsi="Times New Roman" w:cs="Times New Roman"/>
          <w:sz w:val="28"/>
          <w:szCs w:val="28"/>
          <w:lang w:val="uk-UA" w:eastAsia="ru-RU"/>
        </w:rPr>
        <w:tab/>
        <w:t xml:space="preserve">                   м. Ніжин</w:t>
      </w: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7"/>
          <w:szCs w:val="27"/>
          <w:lang w:val="uk-UA" w:eastAsia="ru-RU"/>
        </w:rPr>
        <w:t xml:space="preserve">№ </w:t>
      </w:r>
      <w:r w:rsidR="00DB4620">
        <w:rPr>
          <w:rFonts w:ascii="Times New Roman" w:eastAsia="Times New Roman" w:hAnsi="Times New Roman" w:cs="Times New Roman"/>
          <w:sz w:val="27"/>
          <w:szCs w:val="27"/>
          <w:lang w:val="uk-UA" w:eastAsia="ru-RU"/>
        </w:rPr>
        <w:t>33</w:t>
      </w:r>
      <w:r w:rsidR="00987DE8">
        <w:rPr>
          <w:rFonts w:ascii="Times New Roman" w:eastAsia="Times New Roman" w:hAnsi="Times New Roman" w:cs="Times New Roman"/>
          <w:sz w:val="27"/>
          <w:szCs w:val="27"/>
          <w:lang w:val="uk-UA" w:eastAsia="ru-RU"/>
        </w:rPr>
        <w:t>-12</w:t>
      </w:r>
      <w:r w:rsidRPr="00482F55">
        <w:rPr>
          <w:rFonts w:ascii="Times New Roman" w:eastAsia="Times New Roman" w:hAnsi="Times New Roman" w:cs="Times New Roman"/>
          <w:sz w:val="27"/>
          <w:szCs w:val="27"/>
          <w:lang w:val="uk-UA" w:eastAsia="ru-RU"/>
        </w:rPr>
        <w:t>/2021</w:t>
      </w:r>
    </w:p>
    <w:p w:rsidR="00654BAB" w:rsidRPr="00482F55" w:rsidRDefault="00654BAB" w:rsidP="00654BAB">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tblPr>
      <w:tblGrid>
        <w:gridCol w:w="7067"/>
        <w:gridCol w:w="2503"/>
      </w:tblGrid>
      <w:tr w:rsidR="00654BAB" w:rsidRPr="00DB4620" w:rsidTr="00654BAB">
        <w:trPr>
          <w:trHeight w:val="500"/>
        </w:trPr>
        <w:tc>
          <w:tcPr>
            <w:tcW w:w="7068" w:type="dxa"/>
          </w:tcPr>
          <w:p w:rsidR="00654BAB" w:rsidRPr="00482F55" w:rsidRDefault="00654BAB">
            <w:pPr>
              <w:spacing w:after="0" w:line="240" w:lineRule="auto"/>
              <w:ind w:left="-112"/>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Про передачу на балансовий облік</w:t>
            </w:r>
          </w:p>
          <w:p w:rsidR="00654BAB" w:rsidRPr="00482F55" w:rsidRDefault="00654BAB">
            <w:pPr>
              <w:spacing w:after="0" w:line="240" w:lineRule="auto"/>
              <w:ind w:left="-112"/>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 xml:space="preserve">комунальному некомерційному підприємству «Ніжинська центральна міська лікарня </w:t>
            </w:r>
          </w:p>
          <w:p w:rsidR="00654BAB" w:rsidRPr="00482F55" w:rsidRDefault="00654BAB">
            <w:pPr>
              <w:spacing w:after="0" w:line="240" w:lineRule="auto"/>
              <w:ind w:left="-112"/>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ім. М. Галицького»  Ніжинської міської ради матеріальних цінностей комунального некомерційного підприємства «Чернігівська обласна лікарня» Чернігівської обласної ради</w:t>
            </w:r>
          </w:p>
          <w:p w:rsidR="00654BAB" w:rsidRPr="00482F55" w:rsidRDefault="00654BAB">
            <w:pPr>
              <w:spacing w:after="0" w:line="240" w:lineRule="auto"/>
              <w:rPr>
                <w:rFonts w:ascii="Times New Roman" w:eastAsia="Times New Roman" w:hAnsi="Times New Roman" w:cs="Times New Roman"/>
                <w:sz w:val="28"/>
                <w:szCs w:val="28"/>
                <w:lang w:val="uk-UA" w:eastAsia="ru-RU"/>
              </w:rPr>
            </w:pPr>
          </w:p>
        </w:tc>
        <w:tc>
          <w:tcPr>
            <w:tcW w:w="2503" w:type="dxa"/>
          </w:tcPr>
          <w:p w:rsidR="00654BAB" w:rsidRPr="00482F55" w:rsidRDefault="00654BAB">
            <w:pPr>
              <w:spacing w:after="0" w:line="240" w:lineRule="auto"/>
              <w:rPr>
                <w:rFonts w:ascii="Times New Roman" w:eastAsia="Times New Roman" w:hAnsi="Times New Roman" w:cs="Times New Roman"/>
                <w:i/>
                <w:sz w:val="28"/>
                <w:szCs w:val="28"/>
                <w:lang w:val="uk-UA" w:eastAsia="ru-RU"/>
              </w:rPr>
            </w:pPr>
          </w:p>
          <w:p w:rsidR="00654BAB" w:rsidRPr="00482F55" w:rsidRDefault="00654BAB">
            <w:pPr>
              <w:spacing w:after="0" w:line="240" w:lineRule="auto"/>
              <w:rPr>
                <w:rFonts w:ascii="Times New Roman" w:eastAsia="Times New Roman" w:hAnsi="Times New Roman" w:cs="Times New Roman"/>
                <w:i/>
                <w:sz w:val="28"/>
                <w:szCs w:val="28"/>
                <w:lang w:val="uk-UA" w:eastAsia="ru-RU"/>
              </w:rPr>
            </w:pPr>
          </w:p>
          <w:p w:rsidR="00654BAB" w:rsidRPr="00482F55" w:rsidRDefault="00654BAB">
            <w:pPr>
              <w:spacing w:after="0" w:line="240" w:lineRule="auto"/>
              <w:rPr>
                <w:rFonts w:ascii="Times New Roman" w:eastAsia="Times New Roman" w:hAnsi="Times New Roman" w:cs="Times New Roman"/>
                <w:i/>
                <w:sz w:val="28"/>
                <w:szCs w:val="28"/>
                <w:lang w:val="uk-UA" w:eastAsia="ru-RU"/>
              </w:rPr>
            </w:pPr>
          </w:p>
        </w:tc>
      </w:tr>
    </w:tbl>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 xml:space="preserve">          Відповідно до статей 26, 42, 59, 60, Закону України «Про місцеве самоврядування в Україні», Регламентy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03 травня 2017 року № 49-23/2017 «Про затвердження положення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 Рішення Ніжинської міської ради № 56-11 від 01.07.2021р. «Про припинення договорів оренди нерухомого майна комунальної власності», враховуючи лист КНП «Ніжинська центральна міська лікарня ім. М. Галицького» №</w:t>
      </w:r>
      <w:r w:rsidR="00C461E2">
        <w:rPr>
          <w:rFonts w:ascii="Times New Roman" w:eastAsia="Times New Roman" w:hAnsi="Times New Roman" w:cs="Times New Roman"/>
          <w:sz w:val="28"/>
          <w:szCs w:val="28"/>
          <w:lang w:val="uk-UA" w:eastAsia="ru-RU"/>
        </w:rPr>
        <w:t xml:space="preserve"> 01-14/1075 від 14 липня 2021р.</w:t>
      </w:r>
      <w:r w:rsidRPr="00482F55">
        <w:rPr>
          <w:rFonts w:ascii="Times New Roman" w:eastAsia="Times New Roman" w:hAnsi="Times New Roman" w:cs="Times New Roman"/>
          <w:sz w:val="28"/>
          <w:szCs w:val="28"/>
          <w:lang w:val="uk-UA" w:eastAsia="ru-RU"/>
        </w:rPr>
        <w:t>, міська рада вирішила:</w:t>
      </w:r>
    </w:p>
    <w:p w:rsidR="00654BAB" w:rsidRPr="00482F55" w:rsidRDefault="00654BAB" w:rsidP="00654BAB">
      <w:pPr>
        <w:spacing w:after="0" w:line="240" w:lineRule="auto"/>
        <w:ind w:firstLine="709"/>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1.Передати безоплатно на балансовий облік комунальному некомерційному підприємству «Ніжинська центральна міська лікарня  ім. М. Галицького» Ніжинської міської ради матеріальні цінності комунального некомерційного підприємства «Чернігівська обласна лікарня» Чернігівської обласної ради згідно Додатку 1 та   Додатку 2.</w:t>
      </w:r>
    </w:p>
    <w:p w:rsidR="00654BAB" w:rsidRPr="00482F55" w:rsidRDefault="00654BAB" w:rsidP="00654BAB">
      <w:pPr>
        <w:spacing w:after="0" w:line="240" w:lineRule="auto"/>
        <w:ind w:firstLine="709"/>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2.Уповноважити генерального директора комунального некомерційного підприємства «Ніжинська центральна міська лікарня ім. М. Галицького» Ніжинської міської ради створити комісію з приймання-передачі матеріальних цінностей.</w:t>
      </w:r>
    </w:p>
    <w:p w:rsidR="00654BAB" w:rsidRPr="00482F55" w:rsidRDefault="00654BAB" w:rsidP="00654BAB">
      <w:pPr>
        <w:spacing w:after="0" w:line="240" w:lineRule="auto"/>
        <w:ind w:firstLine="709"/>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 xml:space="preserve">3. Комунальному некомерційному підприємству «Ніжинська центральна міська лікарня ім. М. Галицького» Ніжинської міської ради, </w:t>
      </w:r>
      <w:r w:rsidRPr="00482F55">
        <w:rPr>
          <w:rFonts w:ascii="Times New Roman" w:eastAsia="Times New Roman" w:hAnsi="Times New Roman" w:cs="Times New Roman"/>
          <w:sz w:val="28"/>
          <w:szCs w:val="28"/>
          <w:lang w:val="uk-UA" w:eastAsia="ru-RU"/>
        </w:rPr>
        <w:lastRenderedPageBreak/>
        <w:t>комунальному некомерційному підприємству «Чернігівська обласна лікарня» Чернігівської обласної ради, забезпечити приймання-передачу матеріальних цінностей згідно чинного законодавства.</w:t>
      </w:r>
    </w:p>
    <w:p w:rsidR="00654BAB" w:rsidRPr="00482F55" w:rsidRDefault="00654BAB" w:rsidP="00654BAB">
      <w:pPr>
        <w:spacing w:after="0" w:line="240" w:lineRule="auto"/>
        <w:ind w:firstLine="708"/>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54BAB" w:rsidRPr="00482F55" w:rsidRDefault="00654BAB" w:rsidP="00654BAB">
      <w:pPr>
        <w:spacing w:after="0" w:line="240" w:lineRule="auto"/>
        <w:ind w:firstLine="708"/>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5.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654BAB" w:rsidRPr="00482F55" w:rsidRDefault="00654BAB" w:rsidP="00654BAB">
      <w:pPr>
        <w:pStyle w:val="a4"/>
        <w:spacing w:after="0" w:line="240" w:lineRule="auto"/>
        <w:ind w:left="0" w:firstLine="708"/>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654BAB" w:rsidRPr="00482F55" w:rsidRDefault="00654BAB" w:rsidP="00654BAB">
      <w:pPr>
        <w:spacing w:after="0" w:line="240" w:lineRule="auto"/>
        <w:ind w:right="-284" w:firstLine="708"/>
        <w:jc w:val="both"/>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ind w:right="-284"/>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Міський голова</w:t>
      </w: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8"/>
          <w:szCs w:val="28"/>
          <w:lang w:val="uk-UA" w:eastAsia="ru-RU"/>
        </w:rPr>
        <w:tab/>
        <w:t xml:space="preserve">                           Олександр КОДОЛА</w:t>
      </w:r>
    </w:p>
    <w:p w:rsidR="00654BAB" w:rsidRPr="00482F55" w:rsidRDefault="00654BAB" w:rsidP="00654BAB">
      <w:pPr>
        <w:spacing w:after="0" w:line="240" w:lineRule="auto"/>
        <w:ind w:right="-284"/>
        <w:jc w:val="both"/>
        <w:rPr>
          <w:rFonts w:ascii="Times New Roman" w:eastAsia="Times New Roman" w:hAnsi="Times New Roman" w:cs="Times New Roman"/>
          <w:b/>
          <w:i/>
          <w:sz w:val="28"/>
          <w:szCs w:val="28"/>
          <w:lang w:val="uk-UA" w:eastAsia="ru-RU"/>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654BAB" w:rsidRPr="00482F55" w:rsidRDefault="00654BAB" w:rsidP="00654BAB">
      <w:pPr>
        <w:pStyle w:val="docdata"/>
        <w:spacing w:before="0" w:beforeAutospacing="0" w:after="0" w:afterAutospacing="0"/>
        <w:rPr>
          <w:b/>
          <w:bCs/>
          <w:color w:val="000000"/>
          <w:sz w:val="28"/>
          <w:szCs w:val="28"/>
        </w:rPr>
      </w:pPr>
    </w:p>
    <w:p w:rsidR="00DB4620" w:rsidRDefault="00DB4620" w:rsidP="00654BAB">
      <w:pPr>
        <w:spacing w:after="0" w:line="240" w:lineRule="auto"/>
        <w:rPr>
          <w:rFonts w:ascii="Times New Roman" w:eastAsia="Times New Roman" w:hAnsi="Times New Roman" w:cs="Times New Roman"/>
          <w:b/>
          <w:sz w:val="28"/>
          <w:szCs w:val="28"/>
          <w:lang w:val="uk-UA" w:eastAsia="ru-RU"/>
        </w:rPr>
      </w:pPr>
    </w:p>
    <w:p w:rsidR="00DB4620" w:rsidRDefault="00DB4620" w:rsidP="00654BAB">
      <w:pPr>
        <w:spacing w:after="0" w:line="240" w:lineRule="auto"/>
        <w:rPr>
          <w:rFonts w:ascii="Times New Roman" w:eastAsia="Times New Roman" w:hAnsi="Times New Roman" w:cs="Times New Roman"/>
          <w:b/>
          <w:sz w:val="28"/>
          <w:szCs w:val="28"/>
          <w:lang w:val="uk-UA" w:eastAsia="ru-RU"/>
        </w:rPr>
      </w:pPr>
    </w:p>
    <w:p w:rsidR="00DB4620" w:rsidRDefault="00DB4620" w:rsidP="00654BAB">
      <w:pPr>
        <w:spacing w:after="0" w:line="240" w:lineRule="auto"/>
        <w:rPr>
          <w:rFonts w:ascii="Times New Roman" w:eastAsia="Times New Roman" w:hAnsi="Times New Roman" w:cs="Times New Roman"/>
          <w:b/>
          <w:sz w:val="28"/>
          <w:szCs w:val="28"/>
          <w:lang w:val="uk-UA" w:eastAsia="ru-RU"/>
        </w:rPr>
      </w:pPr>
    </w:p>
    <w:p w:rsidR="00654BAB" w:rsidRPr="00482F55" w:rsidRDefault="00482F55" w:rsidP="00654BAB">
      <w:pPr>
        <w:spacing w:after="0" w:line="240" w:lineRule="auto"/>
        <w:rPr>
          <w:rFonts w:ascii="Times New Roman" w:eastAsia="Times New Roman" w:hAnsi="Times New Roman" w:cs="Times New Roman"/>
          <w:b/>
          <w:sz w:val="28"/>
          <w:szCs w:val="28"/>
          <w:lang w:val="uk-UA" w:eastAsia="ru-RU"/>
        </w:rPr>
      </w:pPr>
      <w:bookmarkStart w:id="0" w:name="_GoBack"/>
      <w:bookmarkEnd w:id="0"/>
      <w:r>
        <w:rPr>
          <w:rFonts w:ascii="Times New Roman" w:eastAsia="Times New Roman" w:hAnsi="Times New Roman" w:cs="Times New Roman"/>
          <w:b/>
          <w:sz w:val="28"/>
          <w:szCs w:val="28"/>
          <w:lang w:val="uk-UA" w:eastAsia="ru-RU"/>
        </w:rPr>
        <w:t>Візують</w:t>
      </w:r>
      <w:r w:rsidR="00654BAB" w:rsidRPr="00482F55">
        <w:rPr>
          <w:rFonts w:ascii="Times New Roman" w:eastAsia="Times New Roman" w:hAnsi="Times New Roman" w:cs="Times New Roman"/>
          <w:b/>
          <w:sz w:val="28"/>
          <w:szCs w:val="28"/>
          <w:lang w:val="uk-UA" w:eastAsia="ru-RU"/>
        </w:rPr>
        <w:t>:</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Начальник управління комунального майна</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та земельних відносин Ніжинської міської ради</w:t>
      </w:r>
      <w:r w:rsidRPr="00482F55">
        <w:rPr>
          <w:rFonts w:ascii="Times New Roman" w:eastAsia="Times New Roman" w:hAnsi="Times New Roman" w:cs="Times New Roman"/>
          <w:sz w:val="28"/>
          <w:szCs w:val="28"/>
          <w:lang w:val="uk-UA" w:eastAsia="ru-RU"/>
        </w:rPr>
        <w:tab/>
        <w:t xml:space="preserve">         Ірина ОНОКАЛО</w:t>
      </w:r>
    </w:p>
    <w:p w:rsidR="00654BAB" w:rsidRPr="00482F55" w:rsidRDefault="00654BAB" w:rsidP="00654BAB">
      <w:pPr>
        <w:spacing w:after="0" w:line="240" w:lineRule="auto"/>
        <w:rPr>
          <w:rFonts w:ascii="Times New Roman" w:eastAsia="Times New Roman" w:hAnsi="Times New Roman" w:cs="Times New Roman"/>
          <w:color w:val="FF0000"/>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Перший заступник міського</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голови з питань діяльності</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виконавчих органів ради                                                        Федір ВОВЧЕНКО</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color w:val="FF0000"/>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Секретар Ніжинської міської ради                                          Юрій ХОМЕНКО</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4"/>
          <w:szCs w:val="24"/>
          <w:lang w:val="uk-UA" w:eastAsia="ru-RU"/>
        </w:rPr>
      </w:pP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8"/>
          <w:szCs w:val="28"/>
          <w:lang w:val="uk-UA" w:eastAsia="ru-RU"/>
        </w:rPr>
        <w:tab/>
      </w:r>
      <w:r w:rsidRPr="00482F55">
        <w:rPr>
          <w:rFonts w:ascii="Times New Roman" w:eastAsia="Times New Roman" w:hAnsi="Times New Roman" w:cs="Times New Roman"/>
          <w:sz w:val="28"/>
          <w:szCs w:val="28"/>
          <w:lang w:val="uk-UA" w:eastAsia="ru-RU"/>
        </w:rPr>
        <w:tab/>
      </w:r>
    </w:p>
    <w:p w:rsidR="00654BAB" w:rsidRPr="00482F55" w:rsidRDefault="00654BAB" w:rsidP="00654BAB">
      <w:pPr>
        <w:spacing w:after="0" w:line="240" w:lineRule="auto"/>
        <w:rPr>
          <w:rFonts w:ascii="Times New Roman" w:eastAsia="Times New Roman" w:hAnsi="Times New Roman" w:cs="Times New Roman"/>
          <w:sz w:val="28"/>
          <w:szCs w:val="24"/>
          <w:lang w:val="uk-UA" w:eastAsia="ru-RU"/>
        </w:rPr>
      </w:pPr>
      <w:r w:rsidRPr="00482F55">
        <w:rPr>
          <w:rFonts w:ascii="Times New Roman" w:eastAsia="Times New Roman" w:hAnsi="Times New Roman" w:cs="Times New Roman"/>
          <w:sz w:val="28"/>
          <w:szCs w:val="24"/>
          <w:lang w:val="uk-UA" w:eastAsia="ru-RU"/>
        </w:rPr>
        <w:t>Начальник відділу</w:t>
      </w:r>
    </w:p>
    <w:p w:rsidR="00654BAB" w:rsidRPr="00482F55" w:rsidRDefault="00654BAB" w:rsidP="00654BAB">
      <w:pPr>
        <w:spacing w:after="0" w:line="240" w:lineRule="auto"/>
        <w:rPr>
          <w:rFonts w:ascii="Times New Roman" w:eastAsia="Times New Roman" w:hAnsi="Times New Roman" w:cs="Times New Roman"/>
          <w:sz w:val="28"/>
          <w:szCs w:val="24"/>
          <w:lang w:val="uk-UA" w:eastAsia="ru-RU"/>
        </w:rPr>
      </w:pPr>
      <w:r w:rsidRPr="00482F55">
        <w:rPr>
          <w:rFonts w:ascii="Times New Roman" w:eastAsia="Times New Roman" w:hAnsi="Times New Roman" w:cs="Times New Roman"/>
          <w:sz w:val="28"/>
          <w:szCs w:val="24"/>
          <w:lang w:val="uk-UA" w:eastAsia="ru-RU"/>
        </w:rPr>
        <w:t xml:space="preserve">юридично-кадрового </w:t>
      </w:r>
    </w:p>
    <w:p w:rsidR="00654BAB" w:rsidRPr="00482F55" w:rsidRDefault="00654BAB" w:rsidP="00654BAB">
      <w:pPr>
        <w:spacing w:after="0" w:line="240" w:lineRule="auto"/>
        <w:rPr>
          <w:rFonts w:ascii="Times New Roman" w:eastAsia="Times New Roman" w:hAnsi="Times New Roman" w:cs="Times New Roman"/>
          <w:sz w:val="28"/>
          <w:szCs w:val="24"/>
          <w:lang w:val="uk-UA" w:eastAsia="ru-RU"/>
        </w:rPr>
      </w:pPr>
      <w:r w:rsidRPr="00482F55">
        <w:rPr>
          <w:rFonts w:ascii="Times New Roman" w:eastAsia="Times New Roman" w:hAnsi="Times New Roman" w:cs="Times New Roman"/>
          <w:sz w:val="28"/>
          <w:szCs w:val="24"/>
          <w:lang w:val="uk-UA" w:eastAsia="ru-RU"/>
        </w:rPr>
        <w:t>забезпечення апарату                                                                                 В’ячеслав ЛЕГА</w:t>
      </w:r>
    </w:p>
    <w:p w:rsidR="00654BAB" w:rsidRPr="00482F55" w:rsidRDefault="00654BAB" w:rsidP="00654BAB">
      <w:pPr>
        <w:spacing w:after="0" w:line="240" w:lineRule="auto"/>
        <w:rPr>
          <w:rFonts w:ascii="Times New Roman" w:eastAsia="Times New Roman" w:hAnsi="Times New Roman" w:cs="Times New Roman"/>
          <w:sz w:val="28"/>
          <w:szCs w:val="24"/>
          <w:lang w:val="uk-UA" w:eastAsia="ru-RU"/>
        </w:rPr>
      </w:pPr>
      <w:r w:rsidRPr="00482F55">
        <w:rPr>
          <w:rFonts w:ascii="Times New Roman" w:eastAsia="Times New Roman" w:hAnsi="Times New Roman" w:cs="Times New Roman"/>
          <w:sz w:val="28"/>
          <w:szCs w:val="24"/>
          <w:lang w:val="uk-UA" w:eastAsia="ru-RU"/>
        </w:rPr>
        <w:t>виконавчого комітету</w:t>
      </w:r>
    </w:p>
    <w:p w:rsidR="00654BAB" w:rsidRPr="00482F55" w:rsidRDefault="00654BAB" w:rsidP="00654BAB">
      <w:pPr>
        <w:spacing w:after="0" w:line="240" w:lineRule="auto"/>
        <w:rPr>
          <w:rFonts w:ascii="Times New Roman" w:eastAsia="Times New Roman" w:hAnsi="Times New Roman" w:cs="Times New Roman"/>
          <w:sz w:val="28"/>
          <w:szCs w:val="24"/>
          <w:lang w:val="uk-UA" w:eastAsia="ru-RU"/>
        </w:rPr>
      </w:pPr>
      <w:r w:rsidRPr="00482F55">
        <w:rPr>
          <w:rFonts w:ascii="Times New Roman" w:eastAsia="Times New Roman" w:hAnsi="Times New Roman" w:cs="Times New Roman"/>
          <w:sz w:val="28"/>
          <w:szCs w:val="24"/>
          <w:lang w:val="uk-UA" w:eastAsia="ru-RU"/>
        </w:rPr>
        <w:t xml:space="preserve">Ніжинської міської ради     </w:t>
      </w:r>
      <w:r w:rsidRPr="00482F55">
        <w:rPr>
          <w:rFonts w:ascii="Times New Roman" w:eastAsia="Times New Roman" w:hAnsi="Times New Roman" w:cs="Times New Roman"/>
          <w:sz w:val="28"/>
          <w:szCs w:val="24"/>
          <w:lang w:val="uk-UA" w:eastAsia="ru-RU"/>
        </w:rPr>
        <w:tab/>
      </w:r>
      <w:r w:rsidRPr="00482F55">
        <w:rPr>
          <w:rFonts w:ascii="Times New Roman" w:eastAsia="Times New Roman" w:hAnsi="Times New Roman" w:cs="Times New Roman"/>
          <w:sz w:val="28"/>
          <w:szCs w:val="24"/>
          <w:lang w:val="uk-UA" w:eastAsia="ru-RU"/>
        </w:rPr>
        <w:tab/>
      </w:r>
    </w:p>
    <w:p w:rsidR="00654BAB" w:rsidRPr="00482F55" w:rsidRDefault="00654BAB" w:rsidP="00654BAB">
      <w:pPr>
        <w:spacing w:after="0" w:line="240" w:lineRule="auto"/>
        <w:jc w:val="both"/>
        <w:rPr>
          <w:rFonts w:ascii="Times New Roman" w:eastAsia="Times New Roman" w:hAnsi="Times New Roman" w:cs="Times New Roman"/>
          <w:b/>
          <w:sz w:val="28"/>
          <w:szCs w:val="28"/>
          <w:lang w:val="uk-UA" w:eastAsia="ru-RU"/>
        </w:rPr>
      </w:pP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Головний спеціаліст-юрист відділу</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бухгалтерського обліку, звітності</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та правового забезпечення управління</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комунального майна та земельних</w:t>
      </w:r>
    </w:p>
    <w:p w:rsidR="00654BAB" w:rsidRPr="00482F55" w:rsidRDefault="00654BAB" w:rsidP="00654BAB">
      <w:pPr>
        <w:spacing w:after="0" w:line="240" w:lineRule="auto"/>
        <w:ind w:right="141"/>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відносин Ніжинської міської ради                                      Сергій САВЧЕНКО</w:t>
      </w:r>
    </w:p>
    <w:p w:rsidR="00654BAB" w:rsidRPr="00482F55" w:rsidRDefault="00654BAB" w:rsidP="00654BAB">
      <w:pPr>
        <w:spacing w:after="0" w:line="240" w:lineRule="auto"/>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4"/>
          <w:lang w:val="uk-UA" w:eastAsia="ru-RU"/>
        </w:rPr>
        <w:t xml:space="preserve">Голова </w:t>
      </w:r>
      <w:r w:rsidRPr="00482F55">
        <w:rPr>
          <w:rFonts w:ascii="Times New Roman" w:eastAsia="Times New Roman" w:hAnsi="Times New Roman" w:cs="Times New Roman"/>
          <w:sz w:val="28"/>
          <w:szCs w:val="28"/>
          <w:lang w:val="uk-UA" w:eastAsia="ru-RU"/>
        </w:rPr>
        <w:t>постійної комісії міської</w:t>
      </w: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ради з питань житлово-комунального</w:t>
      </w: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 xml:space="preserve">господарства, комунальної власності, </w:t>
      </w: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транспорту і зв’язку та енергозбереження</w:t>
      </w:r>
      <w:r w:rsidRPr="00482F55">
        <w:rPr>
          <w:rFonts w:ascii="Times New Roman" w:eastAsia="Times New Roman" w:hAnsi="Times New Roman" w:cs="Times New Roman"/>
          <w:sz w:val="28"/>
          <w:szCs w:val="28"/>
          <w:lang w:val="uk-UA" w:eastAsia="ru-RU"/>
        </w:rPr>
        <w:tab/>
        <w:t>Вячеслав ДЕГТЯРЕНКО</w:t>
      </w: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p>
    <w:p w:rsidR="00654BAB" w:rsidRPr="00482F55" w:rsidRDefault="00654BAB" w:rsidP="00654BAB">
      <w:pPr>
        <w:spacing w:after="0" w:line="240" w:lineRule="auto"/>
        <w:jc w:val="both"/>
        <w:rPr>
          <w:rFonts w:ascii="Times New Roman" w:eastAsia="Times New Roman" w:hAnsi="Times New Roman" w:cs="Times New Roman"/>
          <w:color w:val="FF0000"/>
          <w:sz w:val="28"/>
          <w:szCs w:val="28"/>
          <w:lang w:val="uk-UA" w:eastAsia="ru-RU"/>
        </w:rPr>
      </w:pPr>
    </w:p>
    <w:p w:rsidR="00654BAB" w:rsidRPr="00482F55" w:rsidRDefault="00654BAB" w:rsidP="00654BAB">
      <w:pPr>
        <w:spacing w:after="0" w:line="240" w:lineRule="auto"/>
        <w:jc w:val="both"/>
        <w:rPr>
          <w:rFonts w:ascii="Times New Roman" w:eastAsia="Times New Roman" w:hAnsi="Times New Roman" w:cs="Times New Roman"/>
          <w:color w:val="FF0000"/>
          <w:sz w:val="28"/>
          <w:szCs w:val="28"/>
          <w:lang w:val="uk-UA" w:eastAsia="ru-RU"/>
        </w:rPr>
      </w:pP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Голова постійної комісії міської ради з питань</w:t>
      </w: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654BAB" w:rsidRPr="00482F55" w:rsidRDefault="00654BAB" w:rsidP="00654BAB">
      <w:pPr>
        <w:spacing w:after="0" w:line="240" w:lineRule="auto"/>
        <w:jc w:val="both"/>
        <w:rPr>
          <w:rFonts w:ascii="Times New Roman" w:eastAsia="Times New Roman" w:hAnsi="Times New Roman" w:cs="Times New Roman"/>
          <w:sz w:val="28"/>
          <w:szCs w:val="28"/>
          <w:lang w:val="uk-UA" w:eastAsia="ru-RU"/>
        </w:rPr>
      </w:pPr>
      <w:r w:rsidRPr="00482F55">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654BAB" w:rsidRPr="00482F55" w:rsidRDefault="00654BAB" w:rsidP="00654BAB">
      <w:pPr>
        <w:spacing w:after="0" w:line="240" w:lineRule="auto"/>
        <w:jc w:val="both"/>
        <w:rPr>
          <w:rFonts w:ascii="Times New Roman" w:eastAsia="Times New Roman" w:hAnsi="Times New Roman" w:cs="Times New Roman"/>
          <w:sz w:val="28"/>
          <w:szCs w:val="24"/>
          <w:lang w:val="uk-UA" w:eastAsia="ru-RU"/>
        </w:rPr>
      </w:pPr>
      <w:r w:rsidRPr="00482F55">
        <w:rPr>
          <w:rFonts w:ascii="Times New Roman" w:eastAsia="Times New Roman" w:hAnsi="Times New Roman" w:cs="Times New Roman"/>
          <w:sz w:val="28"/>
          <w:szCs w:val="28"/>
          <w:lang w:val="uk-UA" w:eastAsia="ru-RU"/>
        </w:rPr>
        <w:t>устрою, депутатської діяльності та етики</w:t>
      </w:r>
      <w:r w:rsidRPr="00482F55">
        <w:rPr>
          <w:rFonts w:ascii="Times New Roman" w:eastAsia="Times New Roman" w:hAnsi="Times New Roman" w:cs="Times New Roman"/>
          <w:sz w:val="28"/>
          <w:szCs w:val="28"/>
          <w:lang w:val="uk-UA" w:eastAsia="uk-UA"/>
        </w:rPr>
        <w:t xml:space="preserve">                           Валерій САЛОГУБ</w:t>
      </w:r>
    </w:p>
    <w:p w:rsidR="00AD6544" w:rsidRPr="00482F55" w:rsidRDefault="00AD6544">
      <w:pPr>
        <w:rPr>
          <w:lang w:val="uk-UA"/>
        </w:rPr>
      </w:pPr>
    </w:p>
    <w:sectPr w:rsidR="00AD6544" w:rsidRPr="00482F55" w:rsidSect="00482F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6413"/>
    <w:multiLevelType w:val="hybridMultilevel"/>
    <w:tmpl w:val="A5682C04"/>
    <w:lvl w:ilvl="0" w:tplc="028ADEDE">
      <w:start w:val="1"/>
      <w:numFmt w:val="decimal"/>
      <w:lvlText w:val="%1."/>
      <w:lvlJc w:val="left"/>
      <w:pPr>
        <w:ind w:left="644" w:hanging="360"/>
      </w:pPr>
      <w:rPr>
        <w:b/>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654BAB"/>
    <w:rsid w:val="00355517"/>
    <w:rsid w:val="00482F55"/>
    <w:rsid w:val="00654BAB"/>
    <w:rsid w:val="00987DE8"/>
    <w:rsid w:val="00AD6544"/>
    <w:rsid w:val="00BF30B0"/>
    <w:rsid w:val="00C461E2"/>
    <w:rsid w:val="00CE3523"/>
    <w:rsid w:val="00DB4620"/>
    <w:rsid w:val="00EF0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B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654BAB"/>
    <w:pPr>
      <w:ind w:left="720"/>
      <w:contextualSpacing/>
    </w:pPr>
  </w:style>
  <w:style w:type="paragraph" w:customStyle="1" w:styleId="docdata">
    <w:name w:val="docdata"/>
    <w:aliases w:val="docy,v5,15772,baiaagaaboqcaaadmjyaaawongaaaaaaaaaaaaaaaaaaaaaaaaaaaaaaaaaaaaaaaaaaaaaaaaaaaaaaaaaaaaaaaaaaaaaaaaaaaaaaaaaaaaaaaaaaaaaaaaaaaaaaaaaaaaaaaaaaaaaaaaaaaaaaaaaaaaaaaaaaaaaaaaaaaaaaaaaaaaaaaaaaaaaaaaaaaaaaaaaaaaaaaaaaaaaaaaaaaaaaaaaaaaa"/>
    <w:basedOn w:val="a"/>
    <w:uiPriority w:val="99"/>
    <w:rsid w:val="00654BA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8852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2021-08-27T18:24:00Z</dcterms:created>
  <dcterms:modified xsi:type="dcterms:W3CDTF">2021-08-27T18:24:00Z</dcterms:modified>
</cp:coreProperties>
</file>