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4E" w:rsidRPr="00622547" w:rsidRDefault="00A4244B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A4244B">
        <w:rPr>
          <w:noProof/>
          <w:color w:val="000000" w:themeColor="text1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0pt;margin-top:-.1pt;width:144.65pt;height:47.65pt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<v:textbox>
              <w:txbxContent>
                <w:p w:rsidR="00F10786" w:rsidRPr="00AD6481" w:rsidRDefault="00F10786" w:rsidP="0041244E">
                  <w:pPr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AD6481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Проект №_____</w:t>
                  </w:r>
                </w:p>
                <w:p w:rsidR="00F10786" w:rsidRPr="00AD6481" w:rsidRDefault="00F10786" w:rsidP="0041244E">
                  <w:pPr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AD6481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Від ________.2021 р.</w:t>
                  </w:r>
                </w:p>
              </w:txbxContent>
            </v:textbox>
            <w10:wrap anchorx="margin"/>
          </v:shape>
        </w:pict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noProof/>
          <w:color w:val="000000" w:themeColor="text1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622547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622547" w:rsidRDefault="0041244E" w:rsidP="0041244E">
      <w:pPr>
        <w:pStyle w:val="1"/>
        <w:jc w:val="center"/>
        <w:rPr>
          <w:b/>
          <w:color w:val="000000" w:themeColor="text1"/>
        </w:rPr>
      </w:pPr>
      <w:r w:rsidRPr="00622547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622547" w:rsidRDefault="0041244E" w:rsidP="0041244E">
      <w:pPr>
        <w:jc w:val="center"/>
        <w:rPr>
          <w:b/>
          <w:color w:val="000000" w:themeColor="text1"/>
          <w:lang w:val="uk-UA"/>
        </w:rPr>
      </w:pPr>
      <w:r w:rsidRPr="00622547">
        <w:rPr>
          <w:b/>
          <w:color w:val="000000" w:themeColor="text1"/>
          <w:sz w:val="32"/>
          <w:lang w:val="uk-UA"/>
        </w:rPr>
        <w:t>___сесія VIII скликання</w:t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40"/>
          <w:szCs w:val="40"/>
          <w:lang w:val="uk-UA"/>
        </w:rPr>
        <w:t>Р І Ш Е Н Н Я</w:t>
      </w:r>
    </w:p>
    <w:p w:rsidR="0041244E" w:rsidRPr="00622547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622547" w:rsidRDefault="0041244E" w:rsidP="00622547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від «</w:t>
      </w:r>
      <w:r w:rsidR="00622547" w:rsidRPr="00622547">
        <w:rPr>
          <w:color w:val="000000" w:themeColor="text1"/>
          <w:sz w:val="28"/>
          <w:szCs w:val="28"/>
          <w:lang w:val="uk-UA"/>
        </w:rPr>
        <w:t>19</w:t>
      </w:r>
      <w:r w:rsidRPr="00622547">
        <w:rPr>
          <w:color w:val="000000" w:themeColor="text1"/>
          <w:sz w:val="28"/>
          <w:szCs w:val="28"/>
          <w:lang w:val="uk-UA"/>
        </w:rPr>
        <w:t>»</w:t>
      </w:r>
      <w:r w:rsidR="00622547" w:rsidRPr="00622547">
        <w:rPr>
          <w:color w:val="000000" w:themeColor="text1"/>
          <w:sz w:val="28"/>
          <w:szCs w:val="28"/>
          <w:lang w:val="uk-UA"/>
        </w:rPr>
        <w:t>серпня</w:t>
      </w:r>
      <w:r w:rsidRPr="00622547">
        <w:rPr>
          <w:color w:val="000000" w:themeColor="text1"/>
          <w:sz w:val="28"/>
          <w:szCs w:val="28"/>
          <w:lang w:val="uk-UA"/>
        </w:rPr>
        <w:t>2021р.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62254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м. Ніжин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№</w:t>
      </w:r>
      <w:r w:rsidR="00622547" w:rsidRPr="00622547">
        <w:rPr>
          <w:color w:val="000000" w:themeColor="text1"/>
          <w:sz w:val="28"/>
          <w:szCs w:val="28"/>
          <w:lang w:val="uk-UA"/>
        </w:rPr>
        <w:t>8-12/2021</w:t>
      </w:r>
    </w:p>
    <w:p w:rsidR="0041244E" w:rsidRPr="00622547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622547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 xml:space="preserve">виконавчого комітетуНіжинської міської ради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 xml:space="preserve">Чернігівської областіна 2020 – 2022 роки»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622547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/>
        </w:rPr>
        <w:t>від</w:t>
      </w:r>
      <w:r w:rsidRPr="00622547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 </w:t>
      </w:r>
      <w:r w:rsidR="00EB1F62" w:rsidRPr="00622547">
        <w:rPr>
          <w:color w:val="000000" w:themeColor="text1"/>
          <w:sz w:val="28"/>
          <w:szCs w:val="24"/>
          <w:lang w:val="uk-UA" w:eastAsia="uk-UA"/>
        </w:rPr>
        <w:t>(</w:t>
      </w:r>
      <w:r w:rsidRPr="00622547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622547">
        <w:rPr>
          <w:color w:val="000000" w:themeColor="text1"/>
          <w:sz w:val="28"/>
          <w:szCs w:val="24"/>
          <w:lang w:val="uk-UA"/>
        </w:rPr>
        <w:t>)</w:t>
      </w:r>
    </w:p>
    <w:p w:rsidR="0041244E" w:rsidRPr="00622547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622547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622547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622547">
        <w:rPr>
          <w:color w:val="000000" w:themeColor="text1"/>
          <w:sz w:val="28"/>
          <w:szCs w:val="28"/>
          <w:lang w:val="uk-UA"/>
        </w:rPr>
        <w:t>ом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</w:t>
      </w:r>
      <w:r w:rsidR="00D734A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/>
        </w:rPr>
        <w:t xml:space="preserve"> затвердженого рішенням Ніжинської міської ради від 27.11.2020 року №3-2/2020</w:t>
      </w:r>
      <w:r w:rsidR="00D734A0" w:rsidRPr="00622547">
        <w:rPr>
          <w:color w:val="000000" w:themeColor="text1"/>
          <w:sz w:val="28"/>
          <w:szCs w:val="24"/>
          <w:lang w:val="uk-UA" w:eastAsia="uk-UA"/>
        </w:rPr>
        <w:t>(</w:t>
      </w:r>
      <w:r w:rsidR="00D734A0" w:rsidRPr="00622547">
        <w:rPr>
          <w:color w:val="000000" w:themeColor="text1"/>
          <w:sz w:val="28"/>
          <w:szCs w:val="24"/>
          <w:lang w:val="uk-UA"/>
        </w:rPr>
        <w:t>зі змінами)</w:t>
      </w:r>
      <w:r w:rsidRPr="00622547">
        <w:rPr>
          <w:color w:val="000000" w:themeColor="text1"/>
          <w:sz w:val="28"/>
          <w:szCs w:val="28"/>
          <w:lang w:val="uk-UA"/>
        </w:rPr>
        <w:t>, міська рада вирішила:</w:t>
      </w:r>
    </w:p>
    <w:p w:rsidR="00EB1F62" w:rsidRPr="00622547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1. Внести зміни до додатку 37 </w:t>
      </w:r>
      <w:r w:rsidRPr="00622547">
        <w:rPr>
          <w:color w:val="000000" w:themeColor="text1"/>
          <w:sz w:val="28"/>
          <w:szCs w:val="28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622547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="00D734A0" w:rsidRPr="00622547">
        <w:rPr>
          <w:color w:val="000000" w:themeColor="text1"/>
          <w:sz w:val="28"/>
          <w:szCs w:val="28"/>
          <w:lang w:val="uk-UA" w:eastAsia="uk-UA"/>
        </w:rPr>
        <w:t>(</w:t>
      </w:r>
      <w:r w:rsidRPr="00622547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622547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622547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622547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B130E7" w:rsidRPr="00622547">
        <w:rPr>
          <w:color w:val="000000" w:themeColor="text1"/>
          <w:sz w:val="28"/>
          <w:szCs w:val="24"/>
          <w:lang w:val="uk-UA"/>
        </w:rPr>
        <w:t>№3-80/2020 від 13.10.202,</w:t>
      </w:r>
      <w:r w:rsidRPr="00622547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622547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 w:rsidRPr="00622547">
        <w:rPr>
          <w:color w:val="000000" w:themeColor="text1"/>
          <w:sz w:val="28"/>
          <w:szCs w:val="28"/>
          <w:lang w:val="uk-UA"/>
        </w:rPr>
        <w:t>, №10-8/2021 від 30.03.2021</w:t>
      </w:r>
      <w:r w:rsidR="00B130E7" w:rsidRPr="00622547">
        <w:rPr>
          <w:color w:val="000000" w:themeColor="text1"/>
          <w:sz w:val="28"/>
          <w:szCs w:val="28"/>
          <w:lang w:val="uk-UA"/>
        </w:rPr>
        <w:t>,</w:t>
      </w:r>
      <w:r w:rsidR="00D95730" w:rsidRPr="00622547">
        <w:rPr>
          <w:color w:val="000000" w:themeColor="text1"/>
          <w:sz w:val="28"/>
          <w:szCs w:val="28"/>
          <w:lang w:val="uk-UA"/>
        </w:rPr>
        <w:t xml:space="preserve"> №54-11/2021 від 01.07.2021</w:t>
      </w:r>
      <w:r w:rsidR="00D734A0" w:rsidRPr="00622547">
        <w:rPr>
          <w:color w:val="000000" w:themeColor="text1"/>
          <w:sz w:val="28"/>
          <w:szCs w:val="28"/>
          <w:lang w:val="uk-UA"/>
        </w:rPr>
        <w:t>)</w:t>
      </w:r>
      <w:r w:rsidR="00D9573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622547">
        <w:rPr>
          <w:color w:val="000000" w:themeColor="text1"/>
          <w:sz w:val="28"/>
          <w:szCs w:val="28"/>
          <w:lang w:val="uk-UA" w:eastAsia="uk-UA"/>
        </w:rPr>
        <w:t xml:space="preserve"> Паспорт програми,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>додатк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и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№1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 xml:space="preserve"> та №4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викласти </w:t>
      </w:r>
      <w:r w:rsidRPr="00622547">
        <w:rPr>
          <w:color w:val="000000" w:themeColor="text1"/>
          <w:sz w:val="28"/>
          <w:szCs w:val="28"/>
          <w:lang w:val="uk-UA"/>
        </w:rPr>
        <w:t xml:space="preserve">в </w:t>
      </w:r>
      <w:r w:rsidR="00D7537B" w:rsidRPr="00622547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622547">
        <w:rPr>
          <w:color w:val="000000" w:themeColor="text1"/>
          <w:sz w:val="28"/>
          <w:szCs w:val="28"/>
          <w:lang w:val="uk-UA"/>
        </w:rPr>
        <w:t>редакції:</w:t>
      </w:r>
    </w:p>
    <w:p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622547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4"/>
        <w:gridCol w:w="4332"/>
        <w:gridCol w:w="4624"/>
      </w:tblGrid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622547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т.ч.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13 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607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308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13 5</w:t>
            </w:r>
            <w:r w:rsidR="00193AF5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0 </w:t>
            </w:r>
            <w:r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E8536A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E8536A" w:rsidRPr="00622547" w:rsidRDefault="00970487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26888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</w:tbl>
    <w:p w:rsidR="00E8536A" w:rsidRPr="00622547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Додаток 1</w:t>
      </w:r>
    </w:p>
    <w:p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622547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622547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622547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2670"/>
        <w:gridCol w:w="742"/>
        <w:gridCol w:w="1039"/>
        <w:gridCol w:w="1200"/>
        <w:gridCol w:w="850"/>
        <w:gridCol w:w="1276"/>
        <w:gridCol w:w="1417"/>
      </w:tblGrid>
      <w:tr w:rsidR="00622547" w:rsidRPr="00622547" w:rsidTr="00EE4C46">
        <w:trPr>
          <w:trHeight w:val="629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Обсяг фінансу-вання</w:t>
            </w:r>
          </w:p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Обсяг фінансу-вання</w:t>
            </w:r>
          </w:p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Обсяг фінансу-вання</w:t>
            </w:r>
          </w:p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</w:rPr>
              <w:t>2022р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Джерела фінансу-вання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:rsidTr="00EE4C46">
        <w:trPr>
          <w:trHeight w:val="217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:rsidR="0018200E" w:rsidRPr="00622547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76" w:type="dxa"/>
            <w:vAlign w:val="center"/>
          </w:tcPr>
          <w:p w:rsidR="0018200E" w:rsidRPr="00622547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24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:rsidR="0018200E" w:rsidRPr="00622547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76" w:type="dxa"/>
            <w:vAlign w:val="center"/>
          </w:tcPr>
          <w:p w:rsidR="0018200E" w:rsidRPr="00622547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EE4C46">
        <w:trPr>
          <w:trHeight w:val="634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Поточний ремонт, модернізація комп’ютерної техніки, орг.техніки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6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79130A" w:rsidRPr="00622547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="00E8536A" w:rsidRPr="00622547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Підтримка, обслуговування офіційного веб-сайту Ніжинської міської ради, Юмуні  і т.д.;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:rsidR="0018200E" w:rsidRPr="00622547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659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44A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622547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337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:rsidR="0018200E" w:rsidRPr="00622547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5 9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2 </w:t>
            </w:r>
            <w:r w:rsidR="004B49FB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34</w:t>
            </w:r>
            <w:r w:rsidR="0068374B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45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1 </w:t>
            </w: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970487" w:rsidRPr="00622547" w:rsidRDefault="00970487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2670" w:type="dxa"/>
            <w:vAlign w:val="center"/>
          </w:tcPr>
          <w:p w:rsidR="00970487" w:rsidRPr="00622547" w:rsidRDefault="00970487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vAlign w:val="center"/>
          </w:tcPr>
          <w:p w:rsidR="00970487" w:rsidRPr="00622547" w:rsidRDefault="00970487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970487" w:rsidRPr="00622547" w:rsidRDefault="00970487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970487" w:rsidRPr="00622547" w:rsidRDefault="00970487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21888</w:t>
            </w:r>
          </w:p>
        </w:tc>
        <w:tc>
          <w:tcPr>
            <w:tcW w:w="850" w:type="dxa"/>
            <w:vAlign w:val="center"/>
          </w:tcPr>
          <w:p w:rsidR="00970487" w:rsidRPr="00622547" w:rsidRDefault="00970487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70487" w:rsidRPr="00622547" w:rsidRDefault="00970487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21888</w:t>
            </w:r>
          </w:p>
        </w:tc>
        <w:tc>
          <w:tcPr>
            <w:tcW w:w="1417" w:type="dxa"/>
            <w:vAlign w:val="center"/>
          </w:tcPr>
          <w:p w:rsidR="00970487" w:rsidRPr="00622547" w:rsidRDefault="00970487" w:rsidP="00970487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Інші джерела власних надходжень бюджет-них установ</w:t>
            </w:r>
          </w:p>
        </w:tc>
      </w:tr>
      <w:tr w:rsidR="00622547" w:rsidRPr="00622547" w:rsidTr="00EE4C46">
        <w:trPr>
          <w:trHeight w:val="249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1 4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51888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2 8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91888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970487" w:rsidRPr="0062254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670" w:type="dxa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50" w:type="dxa"/>
            <w:vAlign w:val="center"/>
          </w:tcPr>
          <w:p w:rsidR="0018200E" w:rsidRPr="00622547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417" w:type="dxa"/>
            <w:vAlign w:val="center"/>
          </w:tcPr>
          <w:p w:rsidR="0018200E" w:rsidRPr="00622547" w:rsidRDefault="00970487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:rsidTr="00EE4C46">
        <w:trPr>
          <w:trHeight w:val="451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970487" w:rsidRPr="00622547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670" w:type="dxa"/>
          </w:tcPr>
          <w:p w:rsidR="0018200E" w:rsidRPr="00622547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адресою площа імені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3132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EE4C46">
        <w:trPr>
          <w:trHeight w:val="240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EE4C46">
        <w:trPr>
          <w:trHeight w:val="299"/>
        </w:trPr>
        <w:tc>
          <w:tcPr>
            <w:tcW w:w="44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622547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 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85788</w:t>
            </w:r>
          </w:p>
        </w:tc>
        <w:tc>
          <w:tcPr>
            <w:tcW w:w="850" w:type="dxa"/>
            <w:vAlign w:val="center"/>
          </w:tcPr>
          <w:p w:rsidR="0018200E" w:rsidRPr="00622547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76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11 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526D73" w:rsidRPr="00622547">
              <w:rPr>
                <w:b/>
                <w:color w:val="000000" w:themeColor="text1"/>
                <w:sz w:val="22"/>
                <w:szCs w:val="22"/>
              </w:rPr>
              <w:t>69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128</w:t>
            </w:r>
          </w:p>
        </w:tc>
        <w:tc>
          <w:tcPr>
            <w:tcW w:w="1417" w:type="dxa"/>
            <w:vAlign w:val="center"/>
          </w:tcPr>
          <w:p w:rsidR="0018200E" w:rsidRPr="00622547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622547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</w:p>
    <w:p w:rsidR="0018200E" w:rsidRPr="00622547" w:rsidRDefault="0018200E" w:rsidP="0018200E">
      <w:pPr>
        <w:rPr>
          <w:color w:val="000000" w:themeColor="text1"/>
          <w:sz w:val="28"/>
          <w:szCs w:val="28"/>
        </w:rPr>
      </w:pPr>
    </w:p>
    <w:p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en-US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Додаток </w:t>
      </w:r>
      <w:r w:rsidRPr="00622547">
        <w:rPr>
          <w:color w:val="000000" w:themeColor="text1"/>
          <w:sz w:val="28"/>
          <w:szCs w:val="28"/>
          <w:lang w:val="en-US"/>
        </w:rPr>
        <w:t>4</w:t>
      </w:r>
    </w:p>
    <w:p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</w:t>
      </w:r>
      <w:bookmarkStart w:id="0" w:name="_GoBack"/>
      <w:bookmarkEnd w:id="0"/>
      <w:r w:rsidRPr="00622547">
        <w:rPr>
          <w:color w:val="000000" w:themeColor="text1"/>
          <w:sz w:val="28"/>
          <w:szCs w:val="28"/>
          <w:lang w:val="uk-UA"/>
        </w:rPr>
        <w:t>ької ради Чернігівської області  на 2020 – 2022 роки</w:t>
      </w:r>
    </w:p>
    <w:p w:rsidR="00F10786" w:rsidRPr="00622547" w:rsidRDefault="00F10786" w:rsidP="0018200E">
      <w:pPr>
        <w:rPr>
          <w:color w:val="000000" w:themeColor="text1"/>
          <w:sz w:val="28"/>
          <w:szCs w:val="28"/>
        </w:rPr>
      </w:pPr>
    </w:p>
    <w:p w:rsidR="00F10786" w:rsidRPr="00622547" w:rsidRDefault="00F10786" w:rsidP="00F10786">
      <w:pPr>
        <w:jc w:val="center"/>
        <w:rPr>
          <w:bCs/>
          <w:color w:val="000000" w:themeColor="text1"/>
          <w:sz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</w:t>
      </w:r>
      <w:r w:rsidRPr="00622547">
        <w:rPr>
          <w:bCs/>
          <w:color w:val="000000" w:themeColor="text1"/>
          <w:sz w:val="28"/>
          <w:lang w:val="uk-UA"/>
        </w:rPr>
        <w:t xml:space="preserve">КНП «Ніжинський міський пологовий будинок» </w:t>
      </w:r>
    </w:p>
    <w:p w:rsidR="00F10786" w:rsidRPr="00622547" w:rsidRDefault="00F10786" w:rsidP="00F10786">
      <w:pPr>
        <w:jc w:val="center"/>
        <w:rPr>
          <w:color w:val="000000" w:themeColor="text1"/>
          <w:sz w:val="28"/>
          <w:szCs w:val="28"/>
        </w:rPr>
      </w:pPr>
      <w:r w:rsidRPr="00622547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2"/>
        <w:gridCol w:w="2835"/>
        <w:gridCol w:w="851"/>
        <w:gridCol w:w="1134"/>
        <w:gridCol w:w="1134"/>
        <w:gridCol w:w="1134"/>
        <w:gridCol w:w="1134"/>
        <w:gridCol w:w="992"/>
      </w:tblGrid>
      <w:tr w:rsidR="00622547" w:rsidRPr="00622547" w:rsidTr="00F10786">
        <w:trPr>
          <w:trHeight w:val="799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Обсяг фінансу-вання</w:t>
            </w:r>
          </w:p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Обсяг фінансу-вання</w:t>
            </w:r>
          </w:p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Обсяг фінансу-вання</w:t>
            </w:r>
          </w:p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134" w:type="dxa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Джере-ла фінансування</w:t>
            </w:r>
          </w:p>
        </w:tc>
      </w:tr>
      <w:tr w:rsidR="00622547" w:rsidRPr="00622547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Забезпечення роботи системи електронного документообігу відділень комунального некомерційного підприємства «Ніжинський міський пологовий будинок»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Не потребує фінансо-вого забезпечення</w:t>
            </w:r>
          </w:p>
        </w:tc>
      </w:tr>
      <w:tr w:rsidR="00622547" w:rsidRPr="00622547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 w:eastAsia="uk-UA"/>
              </w:rPr>
              <w:t>Закупівля та впровадження програми МІС (медична інформаційна система)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7 000,00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7 000,00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Бюджет Ніжин-ської ТГ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Забезпечення роботи програм для ведення програмного забезпечення бухгалтерського та статистичного обліку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8 000,00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30 000,00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6 800,00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36 808,00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-“-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Підтримка в належному стані існуючою локальної комп’ютерної мережі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10 000,00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10 000,00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10 000,00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30 000,00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-“-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835" w:type="dxa"/>
            <w:vMerge w:val="restart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 w:eastAsia="uk-UA"/>
              </w:rPr>
              <w:t>Забезпечення доступу до мережі Інтернет з постійною швидкістю передачі даних не менше 100 Мбіт/с до усіх структурних підрозділів закладу, в яких буде встановлена програма HELSI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3 740,00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6 000,00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6 000,00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15 740,00</w:t>
            </w:r>
          </w:p>
        </w:tc>
        <w:tc>
          <w:tcPr>
            <w:tcW w:w="992" w:type="dxa"/>
            <w:vMerge w:val="restart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-“-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Merge/>
          </w:tcPr>
          <w:p w:rsidR="00F10786" w:rsidRPr="00622547" w:rsidRDefault="00F10786" w:rsidP="00F10786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19 500,00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23 000,00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14 400,00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56 900,00</w:t>
            </w:r>
          </w:p>
        </w:tc>
        <w:tc>
          <w:tcPr>
            <w:tcW w:w="992" w:type="dxa"/>
            <w:vMerge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 w:eastAsia="uk-UA"/>
              </w:rPr>
              <w:t>Закупівля і встановлення базового ліцензованого програмного забезпечення HELSI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Не потребує фінансо-вого забезпечення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 xml:space="preserve">Підтримка офіційного веб-сайту КНП «Ніжинський міський пологовий будинок» та забезпечення роботи й адміністрування веб-сайту міської ради 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45 000,00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19 000,00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69 000,00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Бюджет Ніжин-ської ТГ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lastRenderedPageBreak/>
              <w:t>8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</w:t>
            </w:r>
          </w:p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(2210)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15000,00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-“-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835" w:type="dxa"/>
            <w:vMerge w:val="restart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Оновлення комп’ютерів, периферійного обладнання та оргтехніки, в т.ч. поточний ремонт комп’ютерів, периферійного обладнання та оргтехніки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62 564,00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27 800,00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21 000,00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111 364,00</w:t>
            </w:r>
          </w:p>
        </w:tc>
        <w:tc>
          <w:tcPr>
            <w:tcW w:w="992" w:type="dxa"/>
            <w:vMerge w:val="restart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-“-</w:t>
            </w: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Merge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16 000,00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5 100,00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43 600,00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64 700,00</w:t>
            </w:r>
          </w:p>
        </w:tc>
        <w:tc>
          <w:tcPr>
            <w:tcW w:w="992" w:type="dxa"/>
            <w:vMerge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Merge/>
          </w:tcPr>
          <w:p w:rsidR="00F10786" w:rsidRPr="00622547" w:rsidRDefault="00F10786" w:rsidP="00F10786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51 696,00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20 000.00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71 696,00</w:t>
            </w:r>
          </w:p>
        </w:tc>
        <w:tc>
          <w:tcPr>
            <w:tcW w:w="992" w:type="dxa"/>
            <w:vMerge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22547" w:rsidRPr="00622547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835" w:type="dxa"/>
          </w:tcPr>
          <w:p w:rsidR="00F10786" w:rsidRPr="00622547" w:rsidRDefault="00F10786" w:rsidP="00F10786">
            <w:pPr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 w:eastAsia="uk-UA"/>
              </w:rPr>
              <w:t>Навчання персоналу по користуванню системою HELSI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52 500,00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52 500,00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color w:val="000000" w:themeColor="text1"/>
                <w:lang w:val="uk-UA"/>
              </w:rPr>
            </w:pPr>
            <w:r w:rsidRPr="00622547">
              <w:rPr>
                <w:color w:val="000000" w:themeColor="text1"/>
                <w:lang w:val="uk-UA"/>
              </w:rPr>
              <w:t>-“-</w:t>
            </w:r>
          </w:p>
        </w:tc>
      </w:tr>
      <w:tr w:rsidR="00622547" w:rsidRPr="00622547" w:rsidTr="00F10786">
        <w:trPr>
          <w:trHeight w:val="475"/>
          <w:jc w:val="center"/>
        </w:trPr>
        <w:tc>
          <w:tcPr>
            <w:tcW w:w="562" w:type="dxa"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Всього, грн.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274 000,00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138 900,00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125 800,00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538 700,00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22547" w:rsidRPr="00622547" w:rsidTr="00F10786">
        <w:trPr>
          <w:trHeight w:val="475"/>
          <w:jc w:val="center"/>
        </w:trPr>
        <w:tc>
          <w:tcPr>
            <w:tcW w:w="562" w:type="dxa"/>
            <w:vMerge w:val="restart"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 xml:space="preserve"> в т.ч. по КЕКВ</w:t>
            </w: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71304,00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38 800,00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32 000,00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142 104,00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22547" w:rsidRPr="00622547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151000,00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80 100,00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93 800,00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324 900,00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F10786" w:rsidRPr="00622547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F10786" w:rsidRPr="00622547" w:rsidRDefault="00F10786" w:rsidP="00F10786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51696,00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20 000,00</w:t>
            </w: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22547">
              <w:rPr>
                <w:b/>
                <w:color w:val="000000" w:themeColor="text1"/>
                <w:lang w:val="uk-UA"/>
              </w:rPr>
              <w:t>71 696,00</w:t>
            </w:r>
          </w:p>
        </w:tc>
        <w:tc>
          <w:tcPr>
            <w:tcW w:w="992" w:type="dxa"/>
            <w:vAlign w:val="center"/>
          </w:tcPr>
          <w:p w:rsidR="00F10786" w:rsidRPr="00622547" w:rsidRDefault="00F10786" w:rsidP="00F1078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F10786" w:rsidRPr="00622547" w:rsidRDefault="00F10786" w:rsidP="0018200E">
      <w:pPr>
        <w:rPr>
          <w:color w:val="000000" w:themeColor="text1"/>
          <w:sz w:val="28"/>
          <w:szCs w:val="28"/>
        </w:rPr>
      </w:pPr>
    </w:p>
    <w:p w:rsidR="0041244E" w:rsidRPr="00622547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622547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622547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622547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622547">
        <w:rPr>
          <w:noProof/>
          <w:color w:val="000000" w:themeColor="text1"/>
          <w:sz w:val="28"/>
          <w:lang w:val="uk-UA"/>
        </w:rPr>
        <w:t>інвестиційної діяльності, бюджету та фінансів</w:t>
      </w:r>
      <w:r w:rsidRPr="00622547">
        <w:rPr>
          <w:color w:val="000000" w:themeColor="text1"/>
          <w:sz w:val="28"/>
          <w:szCs w:val="28"/>
          <w:lang w:val="uk-UA"/>
        </w:rPr>
        <w:t xml:space="preserve"> (голова комісії Мамедов В.Х.).</w:t>
      </w:r>
    </w:p>
    <w:p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622547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Міський голова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9D413B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622547">
        <w:rPr>
          <w:color w:val="000000" w:themeColor="text1"/>
          <w:sz w:val="28"/>
          <w:szCs w:val="28"/>
          <w:lang w:val="uk-UA"/>
        </w:rPr>
        <w:t>лександр</w:t>
      </w:r>
      <w:r w:rsidRPr="00622547">
        <w:rPr>
          <w:color w:val="000000" w:themeColor="text1"/>
          <w:sz w:val="28"/>
          <w:szCs w:val="28"/>
          <w:lang w:val="uk-UA"/>
        </w:rPr>
        <w:t xml:space="preserve"> КОДОЛА</w:t>
      </w:r>
    </w:p>
    <w:sectPr w:rsidR="00EB1F62" w:rsidRPr="00622547" w:rsidSect="00A42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D60"/>
    <w:rsid w:val="000C0E08"/>
    <w:rsid w:val="00153F25"/>
    <w:rsid w:val="001740D9"/>
    <w:rsid w:val="0018200E"/>
    <w:rsid w:val="00193862"/>
    <w:rsid w:val="00193AF5"/>
    <w:rsid w:val="001E4D60"/>
    <w:rsid w:val="00215248"/>
    <w:rsid w:val="0026689B"/>
    <w:rsid w:val="002D65A4"/>
    <w:rsid w:val="00307634"/>
    <w:rsid w:val="00320DAA"/>
    <w:rsid w:val="00365C3D"/>
    <w:rsid w:val="00385280"/>
    <w:rsid w:val="0041244E"/>
    <w:rsid w:val="004428DE"/>
    <w:rsid w:val="004B49FB"/>
    <w:rsid w:val="00526D73"/>
    <w:rsid w:val="00597AAD"/>
    <w:rsid w:val="005D061C"/>
    <w:rsid w:val="005D6B4D"/>
    <w:rsid w:val="005F744A"/>
    <w:rsid w:val="00606273"/>
    <w:rsid w:val="00622547"/>
    <w:rsid w:val="006536AA"/>
    <w:rsid w:val="0068374B"/>
    <w:rsid w:val="0069188C"/>
    <w:rsid w:val="006B06CB"/>
    <w:rsid w:val="00716F3E"/>
    <w:rsid w:val="00760377"/>
    <w:rsid w:val="007632CA"/>
    <w:rsid w:val="0079130A"/>
    <w:rsid w:val="007D009D"/>
    <w:rsid w:val="007D1EB0"/>
    <w:rsid w:val="008221B9"/>
    <w:rsid w:val="00830A45"/>
    <w:rsid w:val="008570E4"/>
    <w:rsid w:val="008C658F"/>
    <w:rsid w:val="008D2A9C"/>
    <w:rsid w:val="00941E8D"/>
    <w:rsid w:val="00970487"/>
    <w:rsid w:val="00976619"/>
    <w:rsid w:val="009C6787"/>
    <w:rsid w:val="009D413B"/>
    <w:rsid w:val="00A04B09"/>
    <w:rsid w:val="00A4244B"/>
    <w:rsid w:val="00A50637"/>
    <w:rsid w:val="00AA2785"/>
    <w:rsid w:val="00AA52BA"/>
    <w:rsid w:val="00AD6481"/>
    <w:rsid w:val="00B130E7"/>
    <w:rsid w:val="00B172FE"/>
    <w:rsid w:val="00B374E5"/>
    <w:rsid w:val="00B656EE"/>
    <w:rsid w:val="00BA6948"/>
    <w:rsid w:val="00BD0BA7"/>
    <w:rsid w:val="00C14F01"/>
    <w:rsid w:val="00C22AF2"/>
    <w:rsid w:val="00C31022"/>
    <w:rsid w:val="00C35CED"/>
    <w:rsid w:val="00C81088"/>
    <w:rsid w:val="00D734A0"/>
    <w:rsid w:val="00D7537B"/>
    <w:rsid w:val="00D94219"/>
    <w:rsid w:val="00D95730"/>
    <w:rsid w:val="00DB2DA7"/>
    <w:rsid w:val="00DF43B6"/>
    <w:rsid w:val="00E46785"/>
    <w:rsid w:val="00E83602"/>
    <w:rsid w:val="00E8536A"/>
    <w:rsid w:val="00EB1F62"/>
    <w:rsid w:val="00EE4C46"/>
    <w:rsid w:val="00F10786"/>
    <w:rsid w:val="00F474D4"/>
    <w:rsid w:val="00F6132B"/>
    <w:rsid w:val="00F70E15"/>
    <w:rsid w:val="00F73F4F"/>
    <w:rsid w:val="00FA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User</cp:lastModifiedBy>
  <cp:revision>2</cp:revision>
  <cp:lastPrinted>2021-08-12T07:46:00Z</cp:lastPrinted>
  <dcterms:created xsi:type="dcterms:W3CDTF">2021-08-27T19:16:00Z</dcterms:created>
  <dcterms:modified xsi:type="dcterms:W3CDTF">2021-08-27T19:16:00Z</dcterms:modified>
</cp:coreProperties>
</file>