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82" w:rsidRDefault="001A7F82" w:rsidP="004B3D91">
      <w:pPr>
        <w:spacing w:after="0" w:line="240" w:lineRule="auto"/>
        <w:jc w:val="center"/>
        <w:rPr>
          <w:rFonts w:ascii="Times New Roman" w:eastAsia="Times New Roman" w:hAnsi="Times New Roman" w:cs="Times New Roman"/>
          <w:b/>
          <w:bCs/>
          <w:color w:val="292B2C"/>
          <w:sz w:val="28"/>
          <w:szCs w:val="28"/>
          <w:lang w:val="uk-UA"/>
        </w:rPr>
      </w:pPr>
    </w:p>
    <w:p w:rsidR="001A7F82" w:rsidRDefault="001A7F82" w:rsidP="004B3D91">
      <w:pPr>
        <w:spacing w:after="0" w:line="240" w:lineRule="auto"/>
        <w:jc w:val="center"/>
        <w:rPr>
          <w:rFonts w:ascii="Times New Roman" w:eastAsia="Times New Roman" w:hAnsi="Times New Roman" w:cs="Times New Roman"/>
          <w:b/>
          <w:bCs/>
          <w:color w:val="292B2C"/>
          <w:sz w:val="28"/>
          <w:szCs w:val="28"/>
          <w:lang w:val="uk-UA"/>
        </w:rPr>
      </w:pPr>
    </w:p>
    <w:p w:rsidR="001A7F82" w:rsidRDefault="001A7F82" w:rsidP="001A7F82">
      <w:pPr>
        <w:tabs>
          <w:tab w:val="left" w:pos="9000"/>
        </w:tabs>
        <w:spacing w:after="0" w:line="360" w:lineRule="auto"/>
        <w:ind w:firstLine="720"/>
        <w:jc w:val="center"/>
        <w:rPr>
          <w:rFonts w:ascii="Times New Roman" w:hAnsi="Times New Roman"/>
          <w:sz w:val="28"/>
          <w:szCs w:val="28"/>
          <w:lang w:val="uk-UA"/>
        </w:rPr>
      </w:pPr>
      <w:r w:rsidRPr="00C45888">
        <w:rPr>
          <w:rFonts w:ascii="Times New Roman" w:hAnsi="Times New Roman"/>
          <w:sz w:val="28"/>
          <w:szCs w:val="28"/>
          <w:lang w:val="uk-UA"/>
        </w:rPr>
        <w:object w:dxaOrig="4695" w:dyaOrig="5580">
          <v:rect id="rectole0000000000" o:spid="_x0000_i1025" style="width:35.4pt;height:46.8pt" o:ole="" o:preferrelative="t" stroked="f">
            <v:imagedata r:id="rId5" o:title=""/>
          </v:rect>
          <o:OLEObject Type="Embed" ProgID="StaticMetafile" ShapeID="rectole0000000000" DrawAspect="Content" ObjectID="_1688374236" r:id="rId6"/>
        </w:object>
      </w:r>
    </w:p>
    <w:p w:rsidR="001A7F82" w:rsidRDefault="001A7F82" w:rsidP="001A7F82">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Ніжинська міська рада</w:t>
      </w:r>
    </w:p>
    <w:p w:rsidR="001A7F82" w:rsidRDefault="001A7F82" w:rsidP="001A7F82">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VІI скликання</w:t>
      </w:r>
    </w:p>
    <w:p w:rsidR="001A7F82" w:rsidRDefault="001A7F82" w:rsidP="001A7F82">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 xml:space="preserve">Протокол № </w:t>
      </w:r>
      <w:r w:rsidR="00004F34">
        <w:rPr>
          <w:rFonts w:ascii="Times New Roman" w:hAnsi="Times New Roman"/>
          <w:b/>
          <w:sz w:val="28"/>
          <w:szCs w:val="28"/>
          <w:lang w:val="uk-UA"/>
        </w:rPr>
        <w:t>19</w:t>
      </w:r>
      <w:r>
        <w:rPr>
          <w:rFonts w:ascii="Times New Roman" w:hAnsi="Times New Roman"/>
          <w:b/>
          <w:sz w:val="28"/>
          <w:szCs w:val="28"/>
          <w:lang w:val="uk-UA"/>
        </w:rPr>
        <w:t xml:space="preserve"> </w:t>
      </w:r>
    </w:p>
    <w:p w:rsidR="001A7F82" w:rsidRPr="00411F48" w:rsidRDefault="001A7F82" w:rsidP="00411F48">
      <w:pPr>
        <w:spacing w:after="0" w:line="240" w:lineRule="auto"/>
        <w:jc w:val="both"/>
        <w:rPr>
          <w:rFonts w:ascii="Times New Roman" w:eastAsia="Times New Roman" w:hAnsi="Times New Roman"/>
          <w:b/>
          <w:sz w:val="28"/>
          <w:szCs w:val="28"/>
          <w:lang w:val="uk-UA"/>
        </w:rPr>
      </w:pPr>
      <w:r w:rsidRPr="00D6204F">
        <w:rPr>
          <w:rFonts w:ascii="Times New Roman" w:hAnsi="Times New Roman"/>
          <w:b/>
          <w:sz w:val="28"/>
          <w:szCs w:val="28"/>
          <w:lang w:val="uk-UA"/>
        </w:rPr>
        <w:t xml:space="preserve">засідання постійної комісії міської ради з питань </w:t>
      </w:r>
      <w:r>
        <w:rPr>
          <w:rFonts w:ascii="Times New Roman" w:hAnsi="Times New Roman"/>
          <w:b/>
          <w:sz w:val="28"/>
          <w:szCs w:val="28"/>
          <w:lang w:val="uk-UA"/>
        </w:rPr>
        <w:t xml:space="preserve"> </w:t>
      </w:r>
      <w:r w:rsidRPr="00D6204F">
        <w:rPr>
          <w:rFonts w:ascii="Times New Roman" w:eastAsia="Times New Roman" w:hAnsi="Times New Roman"/>
          <w:b/>
          <w:bCs/>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rsidR="001A7F82" w:rsidRPr="00411F48" w:rsidRDefault="001A7F82" w:rsidP="00411F48">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                                                              </w:t>
      </w:r>
      <w:r w:rsidR="00411F48">
        <w:rPr>
          <w:rFonts w:ascii="Times New Roman" w:hAnsi="Times New Roman"/>
          <w:b/>
          <w:sz w:val="28"/>
          <w:szCs w:val="28"/>
          <w:lang w:val="uk-UA"/>
        </w:rPr>
        <w:t xml:space="preserve">                                   </w:t>
      </w:r>
      <w:r>
        <w:rPr>
          <w:rFonts w:ascii="Times New Roman" w:hAnsi="Times New Roman"/>
          <w:b/>
          <w:sz w:val="28"/>
          <w:szCs w:val="28"/>
          <w:lang w:val="uk-UA"/>
        </w:rPr>
        <w:t xml:space="preserve"> 29.06.2021р.</w:t>
      </w:r>
      <w:r>
        <w:rPr>
          <w:rFonts w:ascii="Times New Roman" w:hAnsi="Times New Roman"/>
          <w:i/>
          <w:iCs/>
          <w:sz w:val="28"/>
          <w:szCs w:val="28"/>
          <w:lang w:val="uk-UA"/>
        </w:rPr>
        <w:t xml:space="preserve">                                                                             </w:t>
      </w:r>
    </w:p>
    <w:p w:rsidR="001A7F82" w:rsidRDefault="001A7F82" w:rsidP="001A7F82">
      <w:pPr>
        <w:spacing w:after="0" w:line="360" w:lineRule="auto"/>
        <w:jc w:val="both"/>
        <w:rPr>
          <w:rFonts w:ascii="Times New Roman" w:hAnsi="Times New Roman"/>
          <w:sz w:val="28"/>
          <w:szCs w:val="28"/>
          <w:lang w:val="uk-UA"/>
        </w:rPr>
      </w:pPr>
      <w:r w:rsidRPr="00BA3184">
        <w:rPr>
          <w:rFonts w:ascii="Times New Roman" w:hAnsi="Times New Roman"/>
          <w:b/>
          <w:sz w:val="28"/>
          <w:szCs w:val="28"/>
          <w:lang w:val="uk-UA"/>
        </w:rPr>
        <w:t>Головуючий:</w:t>
      </w:r>
      <w:r>
        <w:rPr>
          <w:rFonts w:ascii="Times New Roman" w:hAnsi="Times New Roman"/>
          <w:sz w:val="28"/>
          <w:szCs w:val="28"/>
          <w:lang w:val="uk-UA"/>
        </w:rPr>
        <w:t xml:space="preserve"> Салогуб В. В.</w:t>
      </w:r>
    </w:p>
    <w:p w:rsidR="001A7F82" w:rsidRDefault="001A7F82" w:rsidP="00BA3184">
      <w:pPr>
        <w:spacing w:after="0" w:line="240" w:lineRule="auto"/>
        <w:jc w:val="both"/>
        <w:rPr>
          <w:rFonts w:ascii="Times New Roman" w:hAnsi="Times New Roman"/>
          <w:sz w:val="28"/>
          <w:szCs w:val="28"/>
          <w:lang w:val="uk-UA"/>
        </w:rPr>
      </w:pPr>
      <w:r w:rsidRPr="00BA3184">
        <w:rPr>
          <w:rFonts w:ascii="Times New Roman" w:hAnsi="Times New Roman"/>
          <w:b/>
          <w:sz w:val="28"/>
          <w:szCs w:val="28"/>
          <w:lang w:val="uk-UA"/>
        </w:rPr>
        <w:t>Присутні члени комісії:</w:t>
      </w:r>
      <w:r w:rsidRPr="00BA3184">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Баранков</w:t>
      </w:r>
      <w:proofErr w:type="spellEnd"/>
      <w:r>
        <w:rPr>
          <w:rFonts w:ascii="Times New Roman" w:hAnsi="Times New Roman"/>
          <w:sz w:val="28"/>
          <w:szCs w:val="28"/>
          <w:lang w:val="uk-UA"/>
        </w:rPr>
        <w:t xml:space="preserve"> О. Г., Деркач А. П., </w:t>
      </w:r>
      <w:proofErr w:type="spellStart"/>
      <w:r>
        <w:rPr>
          <w:rFonts w:ascii="Times New Roman" w:hAnsi="Times New Roman"/>
          <w:sz w:val="28"/>
          <w:szCs w:val="28"/>
          <w:lang w:val="uk-UA"/>
        </w:rPr>
        <w:t>Філоненко</w:t>
      </w:r>
      <w:proofErr w:type="spellEnd"/>
      <w:r>
        <w:rPr>
          <w:rFonts w:ascii="Times New Roman" w:hAnsi="Times New Roman"/>
          <w:sz w:val="28"/>
          <w:szCs w:val="28"/>
          <w:lang w:val="uk-UA"/>
        </w:rPr>
        <w:t xml:space="preserve"> Ю. М., </w:t>
      </w:r>
      <w:r w:rsidR="00BA3184">
        <w:rPr>
          <w:rFonts w:ascii="Times New Roman" w:hAnsi="Times New Roman"/>
          <w:sz w:val="28"/>
          <w:szCs w:val="28"/>
          <w:lang w:val="uk-UA"/>
        </w:rPr>
        <w:t xml:space="preserve">(із запізненням),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 А.</w:t>
      </w:r>
    </w:p>
    <w:p w:rsidR="001A7F82" w:rsidRDefault="001A7F82" w:rsidP="001A7F82">
      <w:pPr>
        <w:spacing w:after="0" w:line="360" w:lineRule="auto"/>
        <w:jc w:val="both"/>
        <w:rPr>
          <w:rFonts w:ascii="Times New Roman" w:hAnsi="Times New Roman"/>
          <w:sz w:val="28"/>
          <w:szCs w:val="28"/>
          <w:lang w:val="uk-UA"/>
        </w:rPr>
      </w:pPr>
      <w:r w:rsidRPr="00BA3184">
        <w:rPr>
          <w:rFonts w:ascii="Times New Roman" w:hAnsi="Times New Roman"/>
          <w:b/>
          <w:sz w:val="28"/>
          <w:szCs w:val="28"/>
          <w:lang w:val="uk-UA"/>
        </w:rPr>
        <w:t>Відсутні члени комісії:</w:t>
      </w:r>
      <w:r>
        <w:rPr>
          <w:rFonts w:ascii="Times New Roman" w:hAnsi="Times New Roman"/>
          <w:sz w:val="28"/>
          <w:szCs w:val="28"/>
          <w:lang w:val="uk-UA"/>
        </w:rPr>
        <w:t xml:space="preserve"> </w:t>
      </w:r>
      <w:proofErr w:type="spellStart"/>
      <w:r>
        <w:rPr>
          <w:rFonts w:ascii="Times New Roman" w:hAnsi="Times New Roman"/>
          <w:sz w:val="28"/>
          <w:szCs w:val="28"/>
          <w:lang w:val="uk-UA"/>
        </w:rPr>
        <w:t>Нікитенко</w:t>
      </w:r>
      <w:proofErr w:type="spellEnd"/>
      <w:r>
        <w:rPr>
          <w:rFonts w:ascii="Times New Roman" w:hAnsi="Times New Roman"/>
          <w:sz w:val="28"/>
          <w:szCs w:val="28"/>
          <w:lang w:val="uk-UA"/>
        </w:rPr>
        <w:t xml:space="preserve"> О. В.</w:t>
      </w:r>
      <w:r w:rsidR="00BA3184">
        <w:rPr>
          <w:rFonts w:ascii="Times New Roman" w:hAnsi="Times New Roman"/>
          <w:sz w:val="28"/>
          <w:szCs w:val="28"/>
          <w:lang w:val="uk-UA"/>
        </w:rPr>
        <w:t xml:space="preserve"> </w:t>
      </w:r>
    </w:p>
    <w:p w:rsidR="001A7F82" w:rsidRDefault="001A7F82" w:rsidP="001A7F82">
      <w:pPr>
        <w:spacing w:after="0"/>
        <w:jc w:val="both"/>
        <w:rPr>
          <w:rFonts w:ascii="Times New Roman" w:hAnsi="Times New Roman"/>
          <w:b/>
          <w:sz w:val="28"/>
          <w:szCs w:val="28"/>
          <w:lang w:val="uk-UA"/>
        </w:rPr>
      </w:pPr>
      <w:r w:rsidRPr="00BA3184">
        <w:rPr>
          <w:rFonts w:ascii="Times New Roman" w:hAnsi="Times New Roman"/>
          <w:b/>
          <w:sz w:val="28"/>
          <w:szCs w:val="28"/>
          <w:lang w:val="uk-UA"/>
        </w:rPr>
        <w:t>Присутні:</w:t>
      </w:r>
    </w:p>
    <w:p w:rsidR="0097222A" w:rsidRPr="0097222A" w:rsidRDefault="0097222A" w:rsidP="001A7F82">
      <w:pPr>
        <w:spacing w:after="0"/>
        <w:jc w:val="both"/>
        <w:rPr>
          <w:rFonts w:ascii="Times New Roman" w:hAnsi="Times New Roman"/>
          <w:sz w:val="28"/>
          <w:szCs w:val="28"/>
          <w:lang w:val="uk-UA"/>
        </w:rPr>
      </w:pPr>
      <w:proofErr w:type="spellStart"/>
      <w:r w:rsidRPr="0097222A">
        <w:rPr>
          <w:rFonts w:ascii="Times New Roman" w:hAnsi="Times New Roman"/>
          <w:sz w:val="28"/>
          <w:szCs w:val="28"/>
          <w:lang w:val="uk-UA"/>
        </w:rPr>
        <w:t>Вертюк</w:t>
      </w:r>
      <w:proofErr w:type="spellEnd"/>
      <w:r w:rsidRPr="0097222A">
        <w:rPr>
          <w:rFonts w:ascii="Times New Roman" w:hAnsi="Times New Roman"/>
          <w:sz w:val="28"/>
          <w:szCs w:val="28"/>
          <w:lang w:val="uk-UA"/>
        </w:rPr>
        <w:t xml:space="preserve"> М.,</w:t>
      </w:r>
      <w:r>
        <w:rPr>
          <w:rFonts w:ascii="Times New Roman" w:hAnsi="Times New Roman"/>
          <w:sz w:val="28"/>
          <w:szCs w:val="28"/>
          <w:lang w:val="uk-UA"/>
        </w:rPr>
        <w:t xml:space="preserve"> </w:t>
      </w:r>
      <w:proofErr w:type="spellStart"/>
      <w:r>
        <w:rPr>
          <w:rFonts w:ascii="Times New Roman" w:hAnsi="Times New Roman"/>
          <w:sz w:val="28"/>
          <w:szCs w:val="28"/>
          <w:lang w:val="uk-UA"/>
        </w:rPr>
        <w:t>в.о.голови</w:t>
      </w:r>
      <w:proofErr w:type="spellEnd"/>
      <w:r w:rsidR="00EF53FC">
        <w:rPr>
          <w:rFonts w:ascii="Times New Roman" w:hAnsi="Times New Roman"/>
          <w:sz w:val="28"/>
          <w:szCs w:val="28"/>
          <w:lang w:val="uk-UA"/>
        </w:rPr>
        <w:t xml:space="preserve"> </w:t>
      </w:r>
      <w:r>
        <w:rPr>
          <w:rFonts w:ascii="Times New Roman" w:hAnsi="Times New Roman"/>
          <w:sz w:val="28"/>
          <w:szCs w:val="28"/>
          <w:lang w:val="uk-UA"/>
        </w:rPr>
        <w:t>Г.О. «Дозір-Крук»</w:t>
      </w:r>
    </w:p>
    <w:p w:rsidR="00B25105"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Гавриш Т.М., начальник відділу економіки та інвестиційної діяльності</w:t>
      </w:r>
    </w:p>
    <w:p w:rsidR="00B25105"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Гук О.О., </w:t>
      </w:r>
      <w:proofErr w:type="spellStart"/>
      <w:r>
        <w:rPr>
          <w:rFonts w:ascii="Times New Roman" w:hAnsi="Times New Roman"/>
          <w:sz w:val="28"/>
          <w:szCs w:val="28"/>
          <w:lang w:val="uk-UA"/>
        </w:rPr>
        <w:t>т.в.о</w:t>
      </w:r>
      <w:proofErr w:type="spellEnd"/>
      <w:r>
        <w:rPr>
          <w:rFonts w:ascii="Times New Roman" w:hAnsi="Times New Roman"/>
          <w:sz w:val="28"/>
          <w:szCs w:val="28"/>
          <w:lang w:val="uk-UA"/>
        </w:rPr>
        <w:t xml:space="preserve">. начальника відділу інформаційно-аналітичної роботи та </w:t>
      </w:r>
    </w:p>
    <w:p w:rsidR="00B25105"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                 з</w:t>
      </w:r>
      <w:r w:rsidR="0097222A">
        <w:rPr>
          <w:rFonts w:ascii="Times New Roman" w:hAnsi="Times New Roman"/>
          <w:sz w:val="28"/>
          <w:szCs w:val="28"/>
          <w:lang w:val="uk-UA"/>
        </w:rPr>
        <w:t>в</w:t>
      </w:r>
      <w:r>
        <w:rPr>
          <w:rFonts w:ascii="Times New Roman" w:hAnsi="Times New Roman"/>
          <w:sz w:val="28"/>
          <w:szCs w:val="28"/>
          <w:lang w:val="uk-UA"/>
        </w:rPr>
        <w:t>’язків з громадськістю</w:t>
      </w:r>
    </w:p>
    <w:p w:rsidR="00C969D9" w:rsidRPr="00B25105" w:rsidRDefault="00C969D9" w:rsidP="00B25105">
      <w:pPr>
        <w:spacing w:after="0" w:line="240" w:lineRule="auto"/>
        <w:rPr>
          <w:rFonts w:ascii="Times New Roman" w:hAnsi="Times New Roman" w:cs="Times New Roman"/>
          <w:sz w:val="28"/>
          <w:szCs w:val="28"/>
          <w:lang w:val="uk-UA"/>
        </w:rPr>
      </w:pPr>
      <w:proofErr w:type="spellStart"/>
      <w:r w:rsidRPr="00C969D9">
        <w:rPr>
          <w:rFonts w:ascii="Times New Roman" w:hAnsi="Times New Roman"/>
          <w:sz w:val="28"/>
          <w:szCs w:val="28"/>
          <w:lang w:val="uk-UA"/>
        </w:rPr>
        <w:t>Ігнатюк</w:t>
      </w:r>
      <w:proofErr w:type="spellEnd"/>
      <w:r w:rsidRPr="00C969D9">
        <w:rPr>
          <w:rFonts w:ascii="Times New Roman" w:hAnsi="Times New Roman"/>
          <w:sz w:val="28"/>
          <w:szCs w:val="28"/>
          <w:lang w:val="uk-UA"/>
        </w:rPr>
        <w:t xml:space="preserve"> О.Б.,</w:t>
      </w:r>
      <w:r w:rsidR="00B25105">
        <w:rPr>
          <w:rFonts w:ascii="Times New Roman" w:hAnsi="Times New Roman"/>
          <w:sz w:val="28"/>
          <w:szCs w:val="28"/>
          <w:lang w:val="uk-UA"/>
        </w:rPr>
        <w:t xml:space="preserve"> директор КНП </w:t>
      </w:r>
      <w:r w:rsidR="00B25105" w:rsidRPr="00B25105">
        <w:rPr>
          <w:rFonts w:ascii="Times New Roman" w:hAnsi="Times New Roman" w:cs="Times New Roman"/>
          <w:sz w:val="28"/>
          <w:szCs w:val="28"/>
          <w:lang w:val="uk-UA"/>
        </w:rPr>
        <w:t>«</w:t>
      </w:r>
      <w:r w:rsidR="00B25105" w:rsidRPr="00B25105">
        <w:rPr>
          <w:rFonts w:ascii="Times New Roman" w:hAnsi="Times New Roman" w:cs="Times New Roman"/>
          <w:color w:val="000000"/>
          <w:sz w:val="28"/>
          <w:szCs w:val="28"/>
          <w:lang w:val="uk-UA"/>
        </w:rPr>
        <w:t>Ніжинська міська стоматологічна поліклініка</w:t>
      </w:r>
      <w:r w:rsidR="00B25105" w:rsidRPr="00B25105">
        <w:rPr>
          <w:rFonts w:ascii="Times New Roman" w:hAnsi="Times New Roman" w:cs="Times New Roman"/>
          <w:sz w:val="28"/>
          <w:szCs w:val="28"/>
          <w:lang w:val="uk-UA"/>
        </w:rPr>
        <w:t>»</w:t>
      </w:r>
    </w:p>
    <w:p w:rsidR="00C969D9"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Ісаєнко Л.М., </w:t>
      </w:r>
      <w:proofErr w:type="spellStart"/>
      <w:r>
        <w:rPr>
          <w:rFonts w:ascii="Times New Roman" w:hAnsi="Times New Roman"/>
          <w:sz w:val="28"/>
          <w:szCs w:val="28"/>
          <w:lang w:val="uk-UA"/>
        </w:rPr>
        <w:t>т.в.о</w:t>
      </w:r>
      <w:proofErr w:type="spellEnd"/>
      <w:r w:rsidR="0097222A">
        <w:rPr>
          <w:rFonts w:ascii="Times New Roman" w:hAnsi="Times New Roman"/>
          <w:sz w:val="28"/>
          <w:szCs w:val="28"/>
          <w:lang w:val="uk-UA"/>
        </w:rPr>
        <w:t xml:space="preserve"> </w:t>
      </w:r>
      <w:proofErr w:type="spellStart"/>
      <w:r>
        <w:rPr>
          <w:rFonts w:ascii="Times New Roman" w:hAnsi="Times New Roman"/>
          <w:sz w:val="28"/>
          <w:szCs w:val="28"/>
          <w:lang w:val="uk-UA"/>
        </w:rPr>
        <w:t>.директора</w:t>
      </w:r>
      <w:proofErr w:type="spellEnd"/>
      <w:r>
        <w:rPr>
          <w:rFonts w:ascii="Times New Roman" w:hAnsi="Times New Roman"/>
          <w:sz w:val="28"/>
          <w:szCs w:val="28"/>
          <w:lang w:val="uk-UA"/>
        </w:rPr>
        <w:t xml:space="preserve"> ТОВ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w:t>
      </w:r>
    </w:p>
    <w:p w:rsidR="00633FE0" w:rsidRDefault="00633FE0" w:rsidP="00B25105">
      <w:pPr>
        <w:spacing w:after="0" w:line="240" w:lineRule="auto"/>
        <w:rPr>
          <w:rFonts w:ascii="Times New Roman" w:hAnsi="Times New Roman"/>
          <w:sz w:val="28"/>
          <w:szCs w:val="28"/>
          <w:lang w:val="uk-UA"/>
        </w:rPr>
      </w:pPr>
      <w:r>
        <w:rPr>
          <w:rFonts w:ascii="Times New Roman" w:hAnsi="Times New Roman"/>
          <w:sz w:val="28"/>
          <w:szCs w:val="28"/>
          <w:lang w:val="uk-UA"/>
        </w:rPr>
        <w:t>Коваленко С.. голова ГО «Почесна Варта»</w:t>
      </w:r>
    </w:p>
    <w:p w:rsidR="00633FE0" w:rsidRDefault="00633FE0" w:rsidP="00B25105">
      <w:pPr>
        <w:spacing w:after="0" w:line="240" w:lineRule="auto"/>
        <w:rPr>
          <w:rFonts w:ascii="Times New Roman" w:hAnsi="Times New Roman"/>
          <w:sz w:val="28"/>
          <w:szCs w:val="28"/>
          <w:lang w:val="uk-UA"/>
        </w:rPr>
      </w:pPr>
      <w:r>
        <w:rPr>
          <w:rFonts w:ascii="Times New Roman" w:hAnsi="Times New Roman"/>
          <w:sz w:val="28"/>
          <w:szCs w:val="28"/>
          <w:lang w:val="uk-UA"/>
        </w:rPr>
        <w:t>Косенко Ю. голова правління ГО «Українська Ініціатива»</w:t>
      </w:r>
    </w:p>
    <w:p w:rsidR="0097222A"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Левчук Л.М.,</w:t>
      </w:r>
      <w:r w:rsidR="0097222A">
        <w:rPr>
          <w:rFonts w:ascii="Times New Roman" w:hAnsi="Times New Roman"/>
          <w:sz w:val="28"/>
          <w:szCs w:val="28"/>
          <w:lang w:val="uk-UA"/>
        </w:rPr>
        <w:t xml:space="preserve"> головний спеціаліст відділу з питань організації діяльності</w:t>
      </w:r>
    </w:p>
    <w:p w:rsidR="00B25105" w:rsidRDefault="0097222A"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                       міської ради та її виконавчого комітету</w:t>
      </w:r>
    </w:p>
    <w:p w:rsidR="0097222A" w:rsidRDefault="0097222A"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Лупікс</w:t>
      </w:r>
      <w:proofErr w:type="spellEnd"/>
      <w:r>
        <w:rPr>
          <w:rFonts w:ascii="Times New Roman" w:hAnsi="Times New Roman"/>
          <w:sz w:val="28"/>
          <w:szCs w:val="28"/>
          <w:lang w:val="uk-UA"/>
        </w:rPr>
        <w:t xml:space="preserve"> В., голова ГО «Єдина Родина Чернігівщини»</w:t>
      </w:r>
    </w:p>
    <w:p w:rsidR="00B25105"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Мироненко В.Б.,</w:t>
      </w:r>
      <w:r w:rsidR="0097222A">
        <w:rPr>
          <w:rFonts w:ascii="Times New Roman" w:hAnsi="Times New Roman"/>
          <w:sz w:val="28"/>
          <w:szCs w:val="28"/>
          <w:lang w:val="uk-UA"/>
        </w:rPr>
        <w:t xml:space="preserve"> начальник відділу містобудування та архітектури</w:t>
      </w:r>
    </w:p>
    <w:p w:rsidR="00633FE0" w:rsidRDefault="00633FE0"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Нікітюк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В.голова</w:t>
      </w:r>
      <w:proofErr w:type="spellEnd"/>
      <w:r>
        <w:rPr>
          <w:rFonts w:ascii="Times New Roman" w:hAnsi="Times New Roman"/>
          <w:sz w:val="28"/>
          <w:szCs w:val="28"/>
          <w:lang w:val="uk-UA"/>
        </w:rPr>
        <w:t xml:space="preserve"> ГО «Резервна сотня «</w:t>
      </w:r>
      <w:proofErr w:type="spellStart"/>
      <w:r>
        <w:rPr>
          <w:rFonts w:ascii="Times New Roman" w:hAnsi="Times New Roman"/>
          <w:sz w:val="28"/>
          <w:szCs w:val="28"/>
          <w:lang w:val="uk-UA"/>
        </w:rPr>
        <w:t>ОУН-Північ</w:t>
      </w:r>
      <w:proofErr w:type="spellEnd"/>
      <w:r>
        <w:rPr>
          <w:rFonts w:ascii="Times New Roman" w:hAnsi="Times New Roman"/>
          <w:sz w:val="28"/>
          <w:szCs w:val="28"/>
          <w:lang w:val="uk-UA"/>
        </w:rPr>
        <w:t>» ДБ ОУН»</w:t>
      </w:r>
    </w:p>
    <w:p w:rsidR="00B25105" w:rsidRDefault="00B25105"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0097222A" w:rsidRPr="0097222A">
        <w:rPr>
          <w:rFonts w:ascii="Times New Roman" w:hAnsi="Times New Roman"/>
          <w:sz w:val="28"/>
          <w:szCs w:val="28"/>
          <w:lang w:val="uk-UA"/>
        </w:rPr>
        <w:t xml:space="preserve"> </w:t>
      </w:r>
      <w:r w:rsidR="0097222A">
        <w:rPr>
          <w:rFonts w:ascii="Times New Roman" w:hAnsi="Times New Roman"/>
          <w:sz w:val="28"/>
          <w:szCs w:val="28"/>
          <w:lang w:val="uk-UA"/>
        </w:rPr>
        <w:t>управління комунального майна та земельних відносин</w:t>
      </w:r>
    </w:p>
    <w:p w:rsidR="00411F48" w:rsidRDefault="00B25105" w:rsidP="00B25105">
      <w:pPr>
        <w:spacing w:after="0" w:line="240" w:lineRule="auto"/>
        <w:rPr>
          <w:rFonts w:ascii="Times New Roman" w:hAnsi="Times New Roman"/>
          <w:sz w:val="28"/>
          <w:szCs w:val="28"/>
          <w:lang w:val="uk-UA"/>
        </w:rPr>
      </w:pPr>
      <w:r>
        <w:rPr>
          <w:rFonts w:ascii="Times New Roman" w:hAnsi="Times New Roman"/>
          <w:sz w:val="28"/>
          <w:szCs w:val="28"/>
          <w:lang w:val="uk-UA"/>
        </w:rPr>
        <w:t>Олійн</w:t>
      </w:r>
      <w:r w:rsidR="0097222A">
        <w:rPr>
          <w:rFonts w:ascii="Times New Roman" w:hAnsi="Times New Roman"/>
          <w:sz w:val="28"/>
          <w:szCs w:val="28"/>
          <w:lang w:val="uk-UA"/>
        </w:rPr>
        <w:t>и</w:t>
      </w:r>
      <w:r>
        <w:rPr>
          <w:rFonts w:ascii="Times New Roman" w:hAnsi="Times New Roman"/>
          <w:sz w:val="28"/>
          <w:szCs w:val="28"/>
          <w:lang w:val="uk-UA"/>
        </w:rPr>
        <w:t>к І.В.,</w:t>
      </w:r>
      <w:r w:rsidR="0097222A">
        <w:rPr>
          <w:rFonts w:ascii="Times New Roman" w:hAnsi="Times New Roman"/>
          <w:sz w:val="28"/>
          <w:szCs w:val="28"/>
          <w:lang w:val="uk-UA"/>
        </w:rPr>
        <w:t xml:space="preserve"> головний спеціаліст відділу земельних відносин управління</w:t>
      </w:r>
      <w:r w:rsidR="00411F48">
        <w:rPr>
          <w:rFonts w:ascii="Times New Roman" w:hAnsi="Times New Roman"/>
          <w:sz w:val="28"/>
          <w:szCs w:val="28"/>
          <w:lang w:val="uk-UA"/>
        </w:rPr>
        <w:t xml:space="preserve">    </w:t>
      </w:r>
    </w:p>
    <w:p w:rsidR="00B25105" w:rsidRDefault="00411F48"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7222A">
        <w:rPr>
          <w:rFonts w:ascii="Times New Roman" w:hAnsi="Times New Roman"/>
          <w:sz w:val="28"/>
          <w:szCs w:val="28"/>
          <w:lang w:val="uk-UA"/>
        </w:rPr>
        <w:t xml:space="preserve"> </w:t>
      </w:r>
      <w:r>
        <w:rPr>
          <w:rFonts w:ascii="Times New Roman" w:hAnsi="Times New Roman"/>
          <w:sz w:val="28"/>
          <w:szCs w:val="28"/>
          <w:lang w:val="uk-UA"/>
        </w:rPr>
        <w:t xml:space="preserve">               </w:t>
      </w:r>
      <w:r w:rsidR="0097222A">
        <w:rPr>
          <w:rFonts w:ascii="Times New Roman" w:hAnsi="Times New Roman"/>
          <w:sz w:val="28"/>
          <w:szCs w:val="28"/>
          <w:lang w:val="uk-UA"/>
        </w:rPr>
        <w:t>комунального майна та земельних відносин</w:t>
      </w:r>
    </w:p>
    <w:p w:rsidR="00633FE0" w:rsidRDefault="00633FE0" w:rsidP="00B25105">
      <w:pPr>
        <w:spacing w:after="0" w:line="240" w:lineRule="auto"/>
        <w:rPr>
          <w:rFonts w:ascii="Times New Roman" w:hAnsi="Times New Roman"/>
          <w:sz w:val="28"/>
          <w:szCs w:val="28"/>
          <w:lang w:val="uk-UA"/>
        </w:rPr>
      </w:pPr>
      <w:r>
        <w:rPr>
          <w:rFonts w:ascii="Times New Roman" w:hAnsi="Times New Roman"/>
          <w:sz w:val="28"/>
          <w:szCs w:val="28"/>
          <w:lang w:val="uk-UA"/>
        </w:rPr>
        <w:t>Попович В., видавництво «Стікс»</w:t>
      </w:r>
    </w:p>
    <w:p w:rsidR="00411F48" w:rsidRDefault="00B25105"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начальник відділу комунального майна управління </w:t>
      </w:r>
    </w:p>
    <w:p w:rsidR="00B25105" w:rsidRDefault="00411F48"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25105">
        <w:rPr>
          <w:rFonts w:ascii="Times New Roman" w:hAnsi="Times New Roman"/>
          <w:sz w:val="28"/>
          <w:szCs w:val="28"/>
          <w:lang w:val="uk-UA"/>
        </w:rPr>
        <w:t>комунального майна та земельних відносин</w:t>
      </w:r>
    </w:p>
    <w:p w:rsidR="00411F48" w:rsidRDefault="00633FE0"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О., голова депутатської фракції політичної партії «Європейська </w:t>
      </w:r>
    </w:p>
    <w:p w:rsidR="00633FE0" w:rsidRDefault="00411F48"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33FE0">
        <w:rPr>
          <w:rFonts w:ascii="Times New Roman" w:hAnsi="Times New Roman"/>
          <w:sz w:val="28"/>
          <w:szCs w:val="28"/>
          <w:lang w:val="uk-UA"/>
        </w:rPr>
        <w:t>солідарність»</w:t>
      </w:r>
    </w:p>
    <w:p w:rsidR="0097222A" w:rsidRDefault="0097222A"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Шкарупа</w:t>
      </w:r>
      <w:proofErr w:type="spellEnd"/>
      <w:r>
        <w:rPr>
          <w:rFonts w:ascii="Times New Roman" w:hAnsi="Times New Roman"/>
          <w:sz w:val="28"/>
          <w:szCs w:val="28"/>
          <w:lang w:val="uk-UA"/>
        </w:rPr>
        <w:t xml:space="preserve"> В., </w:t>
      </w:r>
      <w:r w:rsidR="00411F48">
        <w:rPr>
          <w:rFonts w:ascii="Times New Roman" w:hAnsi="Times New Roman"/>
          <w:sz w:val="28"/>
          <w:szCs w:val="28"/>
          <w:lang w:val="uk-UA"/>
        </w:rPr>
        <w:t>г</w:t>
      </w:r>
      <w:r>
        <w:rPr>
          <w:rFonts w:ascii="Times New Roman" w:hAnsi="Times New Roman"/>
          <w:sz w:val="28"/>
          <w:szCs w:val="28"/>
          <w:lang w:val="uk-UA"/>
        </w:rPr>
        <w:t>олова ГО «Патріот»</w:t>
      </w:r>
    </w:p>
    <w:p w:rsidR="0097222A" w:rsidRDefault="0097222A" w:rsidP="00B25105">
      <w:pPr>
        <w:spacing w:after="0" w:line="240" w:lineRule="auto"/>
        <w:rPr>
          <w:rFonts w:ascii="Times New Roman" w:hAnsi="Times New Roman"/>
          <w:sz w:val="28"/>
          <w:szCs w:val="28"/>
          <w:lang w:val="uk-UA"/>
        </w:rPr>
      </w:pPr>
      <w:r>
        <w:rPr>
          <w:rFonts w:ascii="Times New Roman" w:hAnsi="Times New Roman"/>
          <w:sz w:val="28"/>
          <w:szCs w:val="28"/>
          <w:lang w:val="uk-UA"/>
        </w:rPr>
        <w:t xml:space="preserve">Шкурко М.П., голова Ніжинського </w:t>
      </w:r>
      <w:proofErr w:type="spellStart"/>
      <w:r>
        <w:rPr>
          <w:rFonts w:ascii="Times New Roman" w:hAnsi="Times New Roman"/>
          <w:sz w:val="28"/>
          <w:szCs w:val="28"/>
          <w:lang w:val="uk-UA"/>
        </w:rPr>
        <w:t>МО</w:t>
      </w:r>
      <w:proofErr w:type="spellEnd"/>
      <w:r>
        <w:rPr>
          <w:rFonts w:ascii="Times New Roman" w:hAnsi="Times New Roman"/>
          <w:sz w:val="28"/>
          <w:szCs w:val="28"/>
          <w:lang w:val="uk-UA"/>
        </w:rPr>
        <w:t xml:space="preserve"> ГО ВУТ «Просвіта» ім. Т.Г.Шевченка</w:t>
      </w:r>
    </w:p>
    <w:p w:rsidR="0097222A" w:rsidRDefault="0097222A" w:rsidP="00B25105">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Щокіна</w:t>
      </w:r>
      <w:proofErr w:type="spellEnd"/>
      <w:r>
        <w:rPr>
          <w:rFonts w:ascii="Times New Roman" w:hAnsi="Times New Roman"/>
          <w:sz w:val="28"/>
          <w:szCs w:val="28"/>
          <w:lang w:val="uk-UA"/>
        </w:rPr>
        <w:t xml:space="preserve"> В., голова </w:t>
      </w:r>
      <w:proofErr w:type="spellStart"/>
      <w:r>
        <w:rPr>
          <w:rFonts w:ascii="Times New Roman" w:hAnsi="Times New Roman"/>
          <w:sz w:val="28"/>
          <w:szCs w:val="28"/>
          <w:lang w:val="uk-UA"/>
        </w:rPr>
        <w:t>ГЕО</w:t>
      </w:r>
      <w:proofErr w:type="spellEnd"/>
      <w:r>
        <w:rPr>
          <w:rFonts w:ascii="Times New Roman" w:hAnsi="Times New Roman"/>
          <w:sz w:val="28"/>
          <w:szCs w:val="28"/>
          <w:lang w:val="uk-UA"/>
        </w:rPr>
        <w:t xml:space="preserve"> «</w:t>
      </w:r>
      <w:r w:rsidR="00633FE0">
        <w:rPr>
          <w:rFonts w:ascii="Times New Roman" w:hAnsi="Times New Roman"/>
          <w:sz w:val="28"/>
          <w:szCs w:val="28"/>
          <w:lang w:val="uk-UA"/>
        </w:rPr>
        <w:t>Мама-86-Ніжин</w:t>
      </w:r>
      <w:r>
        <w:rPr>
          <w:rFonts w:ascii="Times New Roman" w:hAnsi="Times New Roman"/>
          <w:sz w:val="28"/>
          <w:szCs w:val="28"/>
          <w:lang w:val="uk-UA"/>
        </w:rPr>
        <w:t>»</w:t>
      </w:r>
    </w:p>
    <w:p w:rsidR="00633FE0" w:rsidRDefault="00633FE0" w:rsidP="00B25105">
      <w:pPr>
        <w:spacing w:after="0" w:line="240" w:lineRule="auto"/>
        <w:rPr>
          <w:rFonts w:ascii="Times New Roman" w:hAnsi="Times New Roman"/>
          <w:sz w:val="28"/>
          <w:szCs w:val="28"/>
          <w:lang w:val="uk-UA"/>
        </w:rPr>
      </w:pPr>
    </w:p>
    <w:p w:rsidR="00B25105" w:rsidRPr="00C969D9" w:rsidRDefault="00B25105" w:rsidP="00BA3184">
      <w:pPr>
        <w:spacing w:after="0" w:line="360" w:lineRule="auto"/>
        <w:rPr>
          <w:rFonts w:ascii="Times New Roman" w:hAnsi="Times New Roman"/>
          <w:sz w:val="28"/>
          <w:szCs w:val="28"/>
          <w:lang w:val="uk-UA"/>
        </w:rPr>
      </w:pPr>
    </w:p>
    <w:p w:rsidR="001A7F82" w:rsidRPr="00BA3184" w:rsidRDefault="00BA3184" w:rsidP="00BA3184">
      <w:pPr>
        <w:spacing w:after="0" w:line="360" w:lineRule="auto"/>
        <w:rPr>
          <w:rFonts w:ascii="Times New Roman" w:hAnsi="Times New Roman"/>
          <w:b/>
          <w:sz w:val="28"/>
          <w:szCs w:val="28"/>
          <w:lang w:val="uk-UA"/>
        </w:rPr>
      </w:pPr>
      <w:r>
        <w:rPr>
          <w:rFonts w:ascii="Times New Roman" w:hAnsi="Times New Roman"/>
          <w:b/>
          <w:sz w:val="28"/>
          <w:szCs w:val="28"/>
          <w:lang w:val="uk-UA"/>
        </w:rPr>
        <w:t xml:space="preserve">                               </w:t>
      </w:r>
      <w:r w:rsidRPr="00BA3184">
        <w:rPr>
          <w:rFonts w:ascii="Times New Roman" w:hAnsi="Times New Roman"/>
          <w:b/>
          <w:sz w:val="28"/>
          <w:szCs w:val="28"/>
          <w:lang w:val="uk-UA"/>
        </w:rPr>
        <w:t xml:space="preserve"> </w:t>
      </w:r>
      <w:r w:rsidR="001A7F82" w:rsidRPr="00BA3184">
        <w:rPr>
          <w:rFonts w:ascii="Times New Roman" w:hAnsi="Times New Roman"/>
          <w:b/>
          <w:sz w:val="28"/>
          <w:szCs w:val="28"/>
          <w:lang w:val="uk-UA"/>
        </w:rPr>
        <w:t>Формування порядку денного:</w:t>
      </w:r>
    </w:p>
    <w:p w:rsidR="001A7F82" w:rsidRDefault="001A7F82" w:rsidP="001A7F82">
      <w:pPr>
        <w:spacing w:after="0"/>
        <w:ind w:hanging="142"/>
        <w:jc w:val="both"/>
        <w:rPr>
          <w:rFonts w:ascii="Times New Roman" w:hAnsi="Times New Roman"/>
          <w:sz w:val="28"/>
          <w:szCs w:val="28"/>
          <w:lang w:val="uk-UA"/>
        </w:rPr>
      </w:pPr>
      <w:r>
        <w:rPr>
          <w:rFonts w:ascii="Times New Roman" w:hAnsi="Times New Roman"/>
          <w:b/>
          <w:sz w:val="28"/>
          <w:szCs w:val="28"/>
          <w:lang w:val="uk-UA"/>
        </w:rPr>
        <w:t>СЛУХАЛИ</w:t>
      </w:r>
      <w:r>
        <w:rPr>
          <w:rFonts w:ascii="Times New Roman" w:hAnsi="Times New Roman"/>
          <w:sz w:val="28"/>
          <w:szCs w:val="28"/>
          <w:lang w:val="uk-UA"/>
        </w:rPr>
        <w:t>:</w:t>
      </w:r>
    </w:p>
    <w:p w:rsidR="001A7F82" w:rsidRPr="00D6204F" w:rsidRDefault="001A7F82" w:rsidP="001A7F82">
      <w:pPr>
        <w:spacing w:after="0"/>
        <w:ind w:hanging="142"/>
        <w:jc w:val="both"/>
        <w:rPr>
          <w:rFonts w:ascii="Times New Roman" w:hAnsi="Times New Roman"/>
          <w:sz w:val="28"/>
          <w:szCs w:val="28"/>
          <w:lang w:val="uk-UA"/>
        </w:rPr>
      </w:pPr>
      <w:r>
        <w:rPr>
          <w:rFonts w:ascii="Times New Roman" w:hAnsi="Times New Roman"/>
          <w:sz w:val="28"/>
          <w:szCs w:val="28"/>
          <w:lang w:val="uk-UA"/>
        </w:rPr>
        <w:t xml:space="preserve">Салогуб В.В., </w:t>
      </w:r>
      <w:r>
        <w:rPr>
          <w:rFonts w:ascii="Times New Roman" w:hAnsi="Times New Roman"/>
          <w:i/>
          <w:sz w:val="28"/>
          <w:szCs w:val="28"/>
          <w:lang w:val="uk-UA"/>
        </w:rPr>
        <w:t>голова комісії.</w:t>
      </w:r>
    </w:p>
    <w:p w:rsidR="001A7F82" w:rsidRDefault="001A7F82" w:rsidP="001A7F82">
      <w:pPr>
        <w:spacing w:after="0"/>
        <w:ind w:firstLine="709"/>
        <w:jc w:val="both"/>
        <w:rPr>
          <w:rFonts w:ascii="Times New Roman" w:hAnsi="Times New Roman"/>
          <w:sz w:val="28"/>
          <w:szCs w:val="28"/>
          <w:lang w:val="uk-UA"/>
        </w:rPr>
      </w:pPr>
      <w:r>
        <w:rPr>
          <w:rFonts w:ascii="Times New Roman" w:hAnsi="Times New Roman"/>
          <w:sz w:val="28"/>
          <w:szCs w:val="28"/>
          <w:lang w:val="uk-UA"/>
        </w:rPr>
        <w:t>Ознайомив присутніх з порядком денним засідання.</w:t>
      </w:r>
    </w:p>
    <w:p w:rsidR="001A7F82" w:rsidRDefault="001A7F82" w:rsidP="001A7F82">
      <w:pPr>
        <w:spacing w:after="0"/>
        <w:jc w:val="both"/>
        <w:rPr>
          <w:rFonts w:ascii="Times New Roman" w:hAnsi="Times New Roman"/>
          <w:b/>
          <w:sz w:val="28"/>
          <w:szCs w:val="28"/>
          <w:lang w:val="uk-UA"/>
        </w:rPr>
      </w:pPr>
      <w:r>
        <w:rPr>
          <w:rFonts w:ascii="Times New Roman" w:hAnsi="Times New Roman"/>
          <w:b/>
          <w:sz w:val="28"/>
          <w:szCs w:val="28"/>
          <w:lang w:val="uk-UA"/>
        </w:rPr>
        <w:t xml:space="preserve">ВИРІШИЛИ: </w:t>
      </w:r>
    </w:p>
    <w:p w:rsidR="001A7F82" w:rsidRDefault="001A7F82" w:rsidP="001A7F82">
      <w:pPr>
        <w:spacing w:after="0"/>
        <w:jc w:val="both"/>
        <w:rPr>
          <w:rFonts w:ascii="Times New Roman" w:hAnsi="Times New Roman"/>
          <w:sz w:val="28"/>
          <w:szCs w:val="28"/>
          <w:lang w:val="uk-UA"/>
        </w:rPr>
      </w:pPr>
      <w:r>
        <w:rPr>
          <w:rFonts w:ascii="Times New Roman" w:hAnsi="Times New Roman"/>
          <w:sz w:val="28"/>
          <w:szCs w:val="28"/>
          <w:lang w:val="uk-UA"/>
        </w:rPr>
        <w:t>Затвердити порядок денний.</w:t>
      </w:r>
    </w:p>
    <w:p w:rsidR="001A7F82" w:rsidRPr="00405D27" w:rsidRDefault="001A7F82" w:rsidP="00405D27">
      <w:pPr>
        <w:suppressAutoHyphens/>
        <w:spacing w:after="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5, «проти» – 0, «утрималися» – 0.</w:t>
      </w:r>
    </w:p>
    <w:p w:rsidR="0090690C" w:rsidRDefault="001A7F82" w:rsidP="001A7F82">
      <w:pPr>
        <w:rPr>
          <w:rFonts w:ascii="Times New Roman" w:hAnsi="Times New Roman"/>
          <w:b/>
          <w:sz w:val="28"/>
          <w:szCs w:val="28"/>
          <w:lang w:val="uk-UA"/>
        </w:rPr>
      </w:pPr>
      <w:r>
        <w:rPr>
          <w:lang w:val="uk-UA"/>
        </w:rPr>
        <w:tab/>
      </w:r>
      <w:r>
        <w:rPr>
          <w:lang w:val="uk-UA"/>
        </w:rPr>
        <w:tab/>
      </w:r>
      <w:r>
        <w:rPr>
          <w:lang w:val="uk-UA"/>
        </w:rPr>
        <w:tab/>
      </w:r>
      <w:r>
        <w:rPr>
          <w:lang w:val="uk-UA"/>
        </w:rPr>
        <w:tab/>
      </w:r>
      <w:r>
        <w:rPr>
          <w:rFonts w:ascii="Times New Roman" w:hAnsi="Times New Roman"/>
          <w:b/>
          <w:sz w:val="28"/>
          <w:szCs w:val="28"/>
          <w:lang w:val="uk-UA"/>
        </w:rPr>
        <w:t>Порядок денний</w:t>
      </w:r>
    </w:p>
    <w:tbl>
      <w:tblPr>
        <w:tblStyle w:val="a4"/>
        <w:tblW w:w="5330" w:type="pct"/>
        <w:tblInd w:w="-318" w:type="dxa"/>
        <w:tblLayout w:type="fixed"/>
        <w:tblLook w:val="04A0"/>
      </w:tblPr>
      <w:tblGrid>
        <w:gridCol w:w="711"/>
        <w:gridCol w:w="7087"/>
        <w:gridCol w:w="120"/>
        <w:gridCol w:w="2271"/>
        <w:gridCol w:w="14"/>
      </w:tblGrid>
      <w:tr w:rsidR="0090690C" w:rsidRPr="00021752" w:rsidTr="0090690C">
        <w:trPr>
          <w:gridAfter w:val="1"/>
          <w:wAfter w:w="7" w:type="pct"/>
          <w:trHeight w:val="294"/>
        </w:trPr>
        <w:tc>
          <w:tcPr>
            <w:tcW w:w="348" w:type="pct"/>
          </w:tcPr>
          <w:p w:rsidR="0090690C" w:rsidRPr="00387E43" w:rsidRDefault="0090690C" w:rsidP="00E26118">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532" w:type="pct"/>
            <w:gridSpan w:val="2"/>
          </w:tcPr>
          <w:p w:rsidR="0090690C" w:rsidRPr="0090690C" w:rsidRDefault="0090690C" w:rsidP="00E26118">
            <w:pPr>
              <w:pStyle w:val="a5"/>
              <w:jc w:val="center"/>
              <w:rPr>
                <w:rFonts w:ascii="Times New Roman" w:hAnsi="Times New Roman"/>
                <w:b/>
                <w:i/>
                <w:sz w:val="28"/>
                <w:szCs w:val="28"/>
                <w:lang w:val="uk-UA"/>
              </w:rPr>
            </w:pPr>
            <w:r w:rsidRPr="0090690C">
              <w:rPr>
                <w:rFonts w:ascii="Times New Roman" w:hAnsi="Times New Roman"/>
                <w:b/>
                <w:i/>
                <w:sz w:val="28"/>
                <w:szCs w:val="28"/>
                <w:lang w:val="uk-UA"/>
              </w:rPr>
              <w:t>Назва проекту рішення або питання</w:t>
            </w:r>
          </w:p>
        </w:tc>
        <w:tc>
          <w:tcPr>
            <w:tcW w:w="1113" w:type="pct"/>
            <w:vAlign w:val="center"/>
          </w:tcPr>
          <w:p w:rsidR="0090690C" w:rsidRPr="0090690C" w:rsidRDefault="0090690C" w:rsidP="00E26118">
            <w:pPr>
              <w:pStyle w:val="a5"/>
              <w:rPr>
                <w:rFonts w:ascii="Times New Roman" w:hAnsi="Times New Roman"/>
                <w:b/>
                <w:i/>
                <w:sz w:val="28"/>
                <w:szCs w:val="28"/>
                <w:lang w:val="uk-UA"/>
              </w:rPr>
            </w:pPr>
            <w:r w:rsidRPr="0090690C">
              <w:rPr>
                <w:rFonts w:ascii="Times New Roman" w:hAnsi="Times New Roman"/>
                <w:b/>
                <w:i/>
                <w:sz w:val="28"/>
                <w:szCs w:val="28"/>
                <w:lang w:val="uk-UA"/>
              </w:rPr>
              <w:t>Доповідає</w:t>
            </w:r>
          </w:p>
        </w:tc>
      </w:tr>
      <w:tr w:rsidR="0090690C" w:rsidRPr="00EA3A8D" w:rsidTr="0090690C">
        <w:trPr>
          <w:gridAfter w:val="1"/>
          <w:wAfter w:w="7" w:type="pct"/>
          <w:trHeight w:val="842"/>
        </w:trPr>
        <w:tc>
          <w:tcPr>
            <w:tcW w:w="348" w:type="pct"/>
            <w:tcBorders>
              <w:bottom w:val="single" w:sz="4" w:space="0" w:color="auto"/>
            </w:tcBorders>
          </w:tcPr>
          <w:p w:rsidR="0090690C" w:rsidRPr="00AA49A3" w:rsidRDefault="0090690C" w:rsidP="00E26118">
            <w:pPr>
              <w:pStyle w:val="a5"/>
              <w:jc w:val="center"/>
              <w:rPr>
                <w:rFonts w:ascii="Times New Roman" w:hAnsi="Times New Roman"/>
                <w:sz w:val="28"/>
                <w:szCs w:val="28"/>
                <w:lang w:val="uk-UA"/>
              </w:rPr>
            </w:pPr>
            <w:r>
              <w:rPr>
                <w:rFonts w:ascii="Times New Roman" w:hAnsi="Times New Roman"/>
                <w:sz w:val="28"/>
                <w:szCs w:val="28"/>
                <w:lang w:val="uk-UA"/>
              </w:rPr>
              <w:t>1</w:t>
            </w:r>
          </w:p>
        </w:tc>
        <w:tc>
          <w:tcPr>
            <w:tcW w:w="3532" w:type="pct"/>
            <w:gridSpan w:val="2"/>
            <w:tcBorders>
              <w:bottom w:val="single" w:sz="4" w:space="0" w:color="auto"/>
              <w:right w:val="single" w:sz="4" w:space="0" w:color="auto"/>
            </w:tcBorders>
          </w:tcPr>
          <w:p w:rsidR="0090690C" w:rsidRPr="006425D9" w:rsidRDefault="0090690C" w:rsidP="00E26118">
            <w:pPr>
              <w:pStyle w:val="a5"/>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та затвердження її у новій редакції </w:t>
            </w:r>
            <w:r w:rsidRPr="00EB1DD1">
              <w:rPr>
                <w:rFonts w:ascii="Times New Roman" w:hAnsi="Times New Roman"/>
                <w:i/>
                <w:sz w:val="28"/>
                <w:szCs w:val="28"/>
                <w:lang w:val="uk-UA"/>
              </w:rPr>
              <w:t>(ПР №385 від 09.06.2021 року)</w:t>
            </w:r>
          </w:p>
        </w:tc>
        <w:tc>
          <w:tcPr>
            <w:tcW w:w="1113" w:type="pct"/>
            <w:tcBorders>
              <w:left w:val="single" w:sz="4" w:space="0" w:color="auto"/>
              <w:bottom w:val="single" w:sz="4" w:space="0" w:color="auto"/>
            </w:tcBorders>
          </w:tcPr>
          <w:p w:rsidR="0090690C" w:rsidRDefault="0090690C" w:rsidP="00E26118">
            <w:pPr>
              <w:pStyle w:val="a5"/>
              <w:rPr>
                <w:rFonts w:ascii="Times New Roman" w:hAnsi="Times New Roman"/>
                <w:i/>
                <w:sz w:val="28"/>
                <w:szCs w:val="28"/>
                <w:lang w:val="uk-UA"/>
              </w:rPr>
            </w:pPr>
            <w:proofErr w:type="spellStart"/>
            <w:r>
              <w:rPr>
                <w:rFonts w:ascii="Times New Roman" w:hAnsi="Times New Roman"/>
                <w:i/>
                <w:sz w:val="28"/>
                <w:szCs w:val="28"/>
                <w:lang w:val="uk-UA"/>
              </w:rPr>
              <w:t>Ігнатюк</w:t>
            </w:r>
            <w:proofErr w:type="spellEnd"/>
            <w:r>
              <w:rPr>
                <w:rFonts w:ascii="Times New Roman" w:hAnsi="Times New Roman"/>
                <w:i/>
                <w:sz w:val="28"/>
                <w:szCs w:val="28"/>
                <w:lang w:val="uk-UA"/>
              </w:rPr>
              <w:t xml:space="preserve"> О. Б.</w:t>
            </w:r>
          </w:p>
          <w:p w:rsidR="0090690C" w:rsidRPr="00EA3A8D" w:rsidRDefault="0090690C" w:rsidP="00E26118">
            <w:pPr>
              <w:pStyle w:val="a5"/>
              <w:rPr>
                <w:rFonts w:ascii="Times New Roman" w:hAnsi="Times New Roman"/>
                <w:i/>
                <w:sz w:val="28"/>
                <w:szCs w:val="28"/>
                <w:lang w:val="uk-UA"/>
              </w:rPr>
            </w:pPr>
          </w:p>
        </w:tc>
      </w:tr>
      <w:tr w:rsidR="0090690C" w:rsidRPr="00DE7829" w:rsidTr="0090690C">
        <w:trPr>
          <w:gridAfter w:val="1"/>
          <w:wAfter w:w="7" w:type="pct"/>
          <w:trHeight w:val="828"/>
        </w:trPr>
        <w:tc>
          <w:tcPr>
            <w:tcW w:w="348" w:type="pct"/>
            <w:tcBorders>
              <w:top w:val="single" w:sz="4" w:space="0" w:color="auto"/>
              <w:bottom w:val="single" w:sz="4" w:space="0" w:color="auto"/>
            </w:tcBorders>
          </w:tcPr>
          <w:p w:rsidR="0090690C" w:rsidRDefault="0090690C" w:rsidP="00E26118">
            <w:pPr>
              <w:pStyle w:val="a5"/>
              <w:rPr>
                <w:rFonts w:ascii="Times New Roman" w:hAnsi="Times New Roman"/>
                <w:sz w:val="28"/>
                <w:szCs w:val="28"/>
                <w:lang w:val="uk-UA"/>
              </w:rPr>
            </w:pPr>
            <w:r>
              <w:rPr>
                <w:rFonts w:ascii="Times New Roman" w:hAnsi="Times New Roman"/>
                <w:sz w:val="28"/>
                <w:szCs w:val="28"/>
                <w:lang w:val="uk-UA"/>
              </w:rPr>
              <w:t>2</w:t>
            </w:r>
          </w:p>
        </w:tc>
        <w:tc>
          <w:tcPr>
            <w:tcW w:w="3532" w:type="pct"/>
            <w:gridSpan w:val="2"/>
            <w:tcBorders>
              <w:top w:val="single" w:sz="4" w:space="0" w:color="auto"/>
              <w:bottom w:val="single" w:sz="4" w:space="0" w:color="auto"/>
              <w:right w:val="single" w:sz="4" w:space="0" w:color="auto"/>
            </w:tcBorders>
          </w:tcPr>
          <w:p w:rsidR="0090690C" w:rsidRPr="00DE7829" w:rsidRDefault="0090690C" w:rsidP="001E63DE">
            <w:pPr>
              <w:autoSpaceDE w:val="0"/>
              <w:autoSpaceDN w:val="0"/>
              <w:jc w:val="both"/>
              <w:rPr>
                <w:rFonts w:ascii="Times New Roman" w:hAnsi="Times New Roman"/>
                <w:spacing w:val="-10"/>
                <w:sz w:val="28"/>
                <w:szCs w:val="28"/>
                <w:lang w:val="uk-UA"/>
              </w:rPr>
            </w:pPr>
            <w:r>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xml:space="preserve">» на 2021 – 2022 рік </w:t>
            </w:r>
            <w:r w:rsidRPr="00EB1DD1">
              <w:rPr>
                <w:rFonts w:ascii="Times New Roman" w:hAnsi="Times New Roman"/>
                <w:i/>
                <w:sz w:val="28"/>
                <w:szCs w:val="28"/>
                <w:lang w:val="uk-UA"/>
              </w:rPr>
              <w:t>(ПР №384 від 09.06.2021 року)</w:t>
            </w:r>
          </w:p>
        </w:tc>
        <w:tc>
          <w:tcPr>
            <w:tcW w:w="1113" w:type="pct"/>
            <w:tcBorders>
              <w:top w:val="single" w:sz="4" w:space="0" w:color="auto"/>
              <w:left w:val="single" w:sz="4" w:space="0" w:color="auto"/>
              <w:bottom w:val="single" w:sz="4" w:space="0" w:color="auto"/>
            </w:tcBorders>
            <w:vAlign w:val="center"/>
          </w:tcPr>
          <w:p w:rsidR="0090690C" w:rsidRDefault="0090690C" w:rsidP="001E63DE">
            <w:pPr>
              <w:jc w:val="both"/>
              <w:rPr>
                <w:rFonts w:ascii="Times New Roman" w:hAnsi="Times New Roman"/>
                <w:i/>
                <w:noProof/>
                <w:sz w:val="28"/>
                <w:szCs w:val="28"/>
                <w:lang w:val="uk-UA"/>
              </w:rPr>
            </w:pPr>
            <w:r>
              <w:rPr>
                <w:rFonts w:ascii="Times New Roman" w:hAnsi="Times New Roman"/>
                <w:i/>
                <w:noProof/>
                <w:sz w:val="28"/>
                <w:szCs w:val="28"/>
                <w:lang w:val="uk-UA"/>
              </w:rPr>
              <w:t>Ісаєнко Л. М.</w:t>
            </w:r>
          </w:p>
          <w:p w:rsidR="0090690C" w:rsidRPr="00626473" w:rsidRDefault="0090690C" w:rsidP="001E63DE">
            <w:pPr>
              <w:jc w:val="both"/>
              <w:rPr>
                <w:rFonts w:ascii="Times New Roman" w:hAnsi="Times New Roman"/>
                <w:i/>
                <w:noProof/>
                <w:sz w:val="28"/>
                <w:szCs w:val="28"/>
                <w:lang w:val="uk-UA"/>
              </w:rPr>
            </w:pPr>
          </w:p>
        </w:tc>
      </w:tr>
      <w:tr w:rsidR="0090690C" w:rsidRPr="00626473" w:rsidTr="0097246C">
        <w:trPr>
          <w:gridAfter w:val="1"/>
          <w:wAfter w:w="7" w:type="pct"/>
          <w:trHeight w:val="852"/>
        </w:trPr>
        <w:tc>
          <w:tcPr>
            <w:tcW w:w="348" w:type="pct"/>
            <w:tcBorders>
              <w:top w:val="single" w:sz="4" w:space="0" w:color="auto"/>
              <w:bottom w:val="single" w:sz="4" w:space="0" w:color="auto"/>
            </w:tcBorders>
          </w:tcPr>
          <w:p w:rsidR="0090690C" w:rsidRPr="00D37C7F" w:rsidRDefault="0090690C" w:rsidP="00E26118">
            <w:pPr>
              <w:ind w:right="-185"/>
              <w:jc w:val="both"/>
              <w:rPr>
                <w:rFonts w:ascii="Times New Roman" w:hAnsi="Times New Roman"/>
                <w:spacing w:val="-1"/>
                <w:sz w:val="28"/>
                <w:szCs w:val="28"/>
                <w:lang w:val="uk-UA"/>
              </w:rPr>
            </w:pPr>
            <w:r>
              <w:rPr>
                <w:rFonts w:ascii="Times New Roman" w:hAnsi="Times New Roman"/>
                <w:spacing w:val="-1"/>
                <w:sz w:val="28"/>
                <w:szCs w:val="28"/>
                <w:lang w:val="uk-UA"/>
              </w:rPr>
              <w:t>3</w:t>
            </w:r>
          </w:p>
        </w:tc>
        <w:tc>
          <w:tcPr>
            <w:tcW w:w="3532" w:type="pct"/>
            <w:gridSpan w:val="2"/>
            <w:tcBorders>
              <w:top w:val="single" w:sz="4" w:space="0" w:color="auto"/>
              <w:bottom w:val="single" w:sz="4" w:space="0" w:color="auto"/>
              <w:right w:val="single" w:sz="4" w:space="0" w:color="auto"/>
            </w:tcBorders>
          </w:tcPr>
          <w:p w:rsidR="0090690C" w:rsidRPr="00C41835" w:rsidRDefault="0090690C" w:rsidP="00A80B3E">
            <w:pPr>
              <w:jc w:val="both"/>
              <w:rPr>
                <w:rFonts w:ascii="Times New Roman" w:hAnsi="Times New Roman"/>
                <w:sz w:val="28"/>
                <w:szCs w:val="28"/>
                <w:lang w:val="uk-UA"/>
              </w:rPr>
            </w:pPr>
            <w:r>
              <w:rPr>
                <w:rFonts w:ascii="Times New Roman" w:hAnsi="Times New Roman"/>
                <w:sz w:val="28"/>
                <w:szCs w:val="28"/>
                <w:lang w:val="uk-UA"/>
              </w:rPr>
              <w:t xml:space="preserve">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 </w:t>
            </w:r>
            <w:r w:rsidRPr="00EB1DD1">
              <w:rPr>
                <w:rFonts w:ascii="Times New Roman" w:hAnsi="Times New Roman"/>
                <w:i/>
                <w:sz w:val="28"/>
                <w:szCs w:val="28"/>
                <w:lang w:val="uk-UA"/>
              </w:rPr>
              <w:t>(ПР №386 від 14.06.2021 року)</w:t>
            </w:r>
          </w:p>
        </w:tc>
        <w:tc>
          <w:tcPr>
            <w:tcW w:w="1113" w:type="pct"/>
            <w:tcBorders>
              <w:top w:val="single" w:sz="4" w:space="0" w:color="auto"/>
              <w:left w:val="single" w:sz="4" w:space="0" w:color="auto"/>
              <w:bottom w:val="single" w:sz="4" w:space="0" w:color="auto"/>
            </w:tcBorders>
          </w:tcPr>
          <w:p w:rsidR="0090690C" w:rsidRDefault="0090690C" w:rsidP="00A80B3E">
            <w:pPr>
              <w:pStyle w:val="a5"/>
              <w:rPr>
                <w:rFonts w:ascii="Times New Roman" w:hAnsi="Times New Roman"/>
                <w:i/>
                <w:sz w:val="28"/>
                <w:szCs w:val="28"/>
                <w:lang w:val="uk-UA"/>
              </w:rPr>
            </w:pPr>
            <w:r>
              <w:rPr>
                <w:rFonts w:ascii="Times New Roman" w:hAnsi="Times New Roman"/>
                <w:i/>
                <w:sz w:val="28"/>
                <w:szCs w:val="28"/>
                <w:lang w:val="uk-UA"/>
              </w:rPr>
              <w:t>Гук О. О.</w:t>
            </w:r>
          </w:p>
          <w:p w:rsidR="0090690C" w:rsidRPr="00B66C63" w:rsidRDefault="0090690C" w:rsidP="00A80B3E">
            <w:pPr>
              <w:pStyle w:val="a5"/>
              <w:rPr>
                <w:rFonts w:ascii="Times New Roman" w:hAnsi="Times New Roman"/>
                <w:i/>
                <w:sz w:val="28"/>
                <w:szCs w:val="28"/>
                <w:lang w:val="uk-UA"/>
              </w:rPr>
            </w:pPr>
          </w:p>
        </w:tc>
      </w:tr>
      <w:tr w:rsidR="0090690C" w:rsidRPr="00626473" w:rsidTr="0097246C">
        <w:trPr>
          <w:gridAfter w:val="1"/>
          <w:wAfter w:w="7" w:type="pct"/>
          <w:trHeight w:val="852"/>
        </w:trPr>
        <w:tc>
          <w:tcPr>
            <w:tcW w:w="348" w:type="pct"/>
            <w:tcBorders>
              <w:top w:val="single" w:sz="4" w:space="0" w:color="auto"/>
              <w:bottom w:val="single" w:sz="4" w:space="0" w:color="auto"/>
            </w:tcBorders>
          </w:tcPr>
          <w:p w:rsidR="0090690C" w:rsidRDefault="007D40DB" w:rsidP="00E26118">
            <w:pPr>
              <w:ind w:right="-185"/>
              <w:jc w:val="both"/>
              <w:rPr>
                <w:rFonts w:ascii="Times New Roman" w:hAnsi="Times New Roman"/>
                <w:spacing w:val="-1"/>
                <w:sz w:val="28"/>
                <w:szCs w:val="28"/>
                <w:lang w:val="uk-UA"/>
              </w:rPr>
            </w:pPr>
            <w:r>
              <w:rPr>
                <w:rFonts w:ascii="Times New Roman" w:hAnsi="Times New Roman"/>
                <w:spacing w:val="-1"/>
                <w:sz w:val="28"/>
                <w:szCs w:val="28"/>
                <w:lang w:val="uk-UA"/>
              </w:rPr>
              <w:t>4</w:t>
            </w:r>
          </w:p>
        </w:tc>
        <w:tc>
          <w:tcPr>
            <w:tcW w:w="3532" w:type="pct"/>
            <w:gridSpan w:val="2"/>
            <w:tcBorders>
              <w:top w:val="single" w:sz="4" w:space="0" w:color="auto"/>
              <w:bottom w:val="single" w:sz="4" w:space="0" w:color="auto"/>
              <w:right w:val="single" w:sz="4" w:space="0" w:color="auto"/>
            </w:tcBorders>
          </w:tcPr>
          <w:p w:rsidR="0090690C" w:rsidRPr="00A301B2" w:rsidRDefault="0090690C" w:rsidP="00E26118">
            <w:pPr>
              <w:pStyle w:val="a5"/>
              <w:jc w:val="both"/>
              <w:rPr>
                <w:rFonts w:ascii="Times New Roman" w:hAnsi="Times New Roman"/>
                <w:sz w:val="28"/>
                <w:szCs w:val="28"/>
                <w:lang w:val="uk-UA"/>
              </w:rPr>
            </w:pPr>
            <w:r>
              <w:rPr>
                <w:rFonts w:ascii="Times New Roman" w:hAnsi="Times New Roman"/>
                <w:sz w:val="28"/>
                <w:szCs w:val="28"/>
                <w:lang w:val="uk-UA"/>
              </w:rPr>
              <w:t xml:space="preserve">Про затвердження Положення про порядок здійснення державної регуляторної політики Ніжинською міською радою та її виконавчим комітетом </w:t>
            </w:r>
            <w:r w:rsidRPr="00EB1DD1">
              <w:rPr>
                <w:rFonts w:ascii="Times New Roman" w:hAnsi="Times New Roman"/>
                <w:i/>
                <w:sz w:val="28"/>
                <w:szCs w:val="28"/>
                <w:lang w:val="uk-UA"/>
              </w:rPr>
              <w:t>(ПР №387 від 15.06.2021 року)</w:t>
            </w:r>
          </w:p>
        </w:tc>
        <w:tc>
          <w:tcPr>
            <w:tcW w:w="1113" w:type="pct"/>
            <w:tcBorders>
              <w:top w:val="single" w:sz="4" w:space="0" w:color="auto"/>
              <w:left w:val="single" w:sz="4" w:space="0" w:color="auto"/>
              <w:bottom w:val="single" w:sz="4" w:space="0" w:color="auto"/>
            </w:tcBorders>
          </w:tcPr>
          <w:p w:rsidR="0090690C" w:rsidRDefault="0090690C" w:rsidP="00E26118">
            <w:pPr>
              <w:pStyle w:val="a5"/>
              <w:rPr>
                <w:rFonts w:ascii="Times New Roman" w:hAnsi="Times New Roman"/>
                <w:i/>
                <w:noProof/>
                <w:sz w:val="28"/>
                <w:szCs w:val="28"/>
                <w:lang w:val="uk-UA"/>
              </w:rPr>
            </w:pPr>
            <w:r>
              <w:rPr>
                <w:rFonts w:ascii="Times New Roman" w:hAnsi="Times New Roman"/>
                <w:i/>
                <w:noProof/>
                <w:sz w:val="28"/>
                <w:szCs w:val="28"/>
                <w:lang w:val="uk-UA"/>
              </w:rPr>
              <w:t>Гавриш Т. М.</w:t>
            </w:r>
          </w:p>
          <w:p w:rsidR="0090690C" w:rsidRDefault="0090690C" w:rsidP="00E26118">
            <w:pPr>
              <w:pStyle w:val="a5"/>
              <w:rPr>
                <w:rFonts w:ascii="Times New Roman" w:hAnsi="Times New Roman"/>
                <w:i/>
                <w:noProof/>
                <w:sz w:val="28"/>
                <w:szCs w:val="28"/>
                <w:lang w:val="uk-UA"/>
              </w:rPr>
            </w:pPr>
          </w:p>
        </w:tc>
      </w:tr>
      <w:tr w:rsidR="0090690C" w:rsidRPr="00626473" w:rsidTr="0097246C">
        <w:trPr>
          <w:gridAfter w:val="1"/>
          <w:wAfter w:w="7" w:type="pct"/>
          <w:trHeight w:val="852"/>
        </w:trPr>
        <w:tc>
          <w:tcPr>
            <w:tcW w:w="348" w:type="pct"/>
            <w:tcBorders>
              <w:top w:val="single" w:sz="4" w:space="0" w:color="auto"/>
              <w:bottom w:val="single" w:sz="4" w:space="0" w:color="auto"/>
            </w:tcBorders>
          </w:tcPr>
          <w:p w:rsidR="0090690C" w:rsidRDefault="007D40DB" w:rsidP="00E26118">
            <w:pPr>
              <w:ind w:right="-185"/>
              <w:jc w:val="both"/>
              <w:rPr>
                <w:rFonts w:ascii="Times New Roman" w:hAnsi="Times New Roman"/>
                <w:spacing w:val="-1"/>
                <w:sz w:val="28"/>
                <w:szCs w:val="28"/>
                <w:lang w:val="uk-UA"/>
              </w:rPr>
            </w:pPr>
            <w:r>
              <w:rPr>
                <w:rFonts w:ascii="Times New Roman" w:hAnsi="Times New Roman"/>
                <w:spacing w:val="-1"/>
                <w:sz w:val="28"/>
                <w:szCs w:val="28"/>
                <w:lang w:val="uk-UA"/>
              </w:rPr>
              <w:t>5</w:t>
            </w:r>
          </w:p>
        </w:tc>
        <w:tc>
          <w:tcPr>
            <w:tcW w:w="3532" w:type="pct"/>
            <w:gridSpan w:val="2"/>
            <w:tcBorders>
              <w:top w:val="single" w:sz="4" w:space="0" w:color="auto"/>
              <w:bottom w:val="single" w:sz="4" w:space="0" w:color="auto"/>
              <w:right w:val="single" w:sz="4" w:space="0" w:color="auto"/>
            </w:tcBorders>
          </w:tcPr>
          <w:p w:rsidR="0090690C" w:rsidRPr="0005052D" w:rsidRDefault="0090690C" w:rsidP="0090690C">
            <w:pPr>
              <w:pStyle w:val="a5"/>
              <w:jc w:val="both"/>
              <w:rPr>
                <w:rFonts w:ascii="Times New Roman" w:hAnsi="Times New Roman"/>
                <w:sz w:val="28"/>
                <w:szCs w:val="28"/>
                <w:lang w:val="uk-UA"/>
              </w:rPr>
            </w:pPr>
            <w:r w:rsidRPr="0005052D">
              <w:rPr>
                <w:rFonts w:ascii="Times New Roman" w:hAnsi="Times New Roman"/>
                <w:sz w:val="28"/>
                <w:szCs w:val="28"/>
                <w:lang w:val="uk-UA"/>
              </w:rPr>
              <w:t>Про визначення переможця Конкурсу</w:t>
            </w:r>
            <w:r w:rsidRPr="0005052D">
              <w:rPr>
                <w:rFonts w:ascii="Times New Roman" w:hAnsi="Times New Roman"/>
                <w:sz w:val="28"/>
                <w:szCs w:val="28"/>
              </w:rPr>
              <w:t xml:space="preserve"> </w:t>
            </w:r>
            <w:r w:rsidRPr="0005052D">
              <w:rPr>
                <w:rFonts w:ascii="Times New Roman" w:hAnsi="Times New Roman"/>
                <w:sz w:val="28"/>
                <w:szCs w:val="28"/>
                <w:lang w:val="uk-UA"/>
              </w:rPr>
              <w:t xml:space="preserve">та затвердження </w:t>
            </w:r>
            <w:r>
              <w:rPr>
                <w:rFonts w:ascii="Times New Roman" w:hAnsi="Times New Roman"/>
                <w:sz w:val="28"/>
                <w:szCs w:val="28"/>
                <w:lang w:val="uk-UA"/>
              </w:rPr>
              <w:t>перед проектної</w:t>
            </w:r>
            <w:r w:rsidRPr="0005052D">
              <w:rPr>
                <w:rFonts w:ascii="Times New Roman" w:hAnsi="Times New Roman"/>
                <w:sz w:val="28"/>
                <w:szCs w:val="28"/>
              </w:rPr>
              <w:t xml:space="preserve"> </w:t>
            </w:r>
            <w:r w:rsidRPr="0005052D">
              <w:rPr>
                <w:rFonts w:ascii="Times New Roman" w:hAnsi="Times New Roman"/>
                <w:sz w:val="28"/>
                <w:szCs w:val="28"/>
                <w:lang w:val="uk-UA"/>
              </w:rPr>
              <w:t xml:space="preserve">візуалізації парку ім. Т. Шевченка, </w:t>
            </w:r>
          </w:p>
          <w:p w:rsidR="0090690C" w:rsidRDefault="0090690C" w:rsidP="0090690C">
            <w:pPr>
              <w:pStyle w:val="a5"/>
              <w:jc w:val="both"/>
              <w:rPr>
                <w:rFonts w:ascii="Times New Roman" w:hAnsi="Times New Roman"/>
                <w:sz w:val="28"/>
                <w:szCs w:val="28"/>
                <w:lang w:val="uk-UA"/>
              </w:rPr>
            </w:pPr>
            <w:r w:rsidRPr="0005052D">
              <w:rPr>
                <w:rFonts w:ascii="Times New Roman" w:hAnsi="Times New Roman"/>
                <w:sz w:val="28"/>
                <w:szCs w:val="28"/>
                <w:lang w:val="uk-UA"/>
              </w:rPr>
              <w:t>м. Ніжин, Чернігівська обл.</w:t>
            </w:r>
            <w:r w:rsidRPr="003C6914">
              <w:rPr>
                <w:rFonts w:ascii="Times New Roman" w:hAnsi="Times New Roman"/>
                <w:sz w:val="28"/>
                <w:szCs w:val="28"/>
                <w:lang w:val="uk-UA"/>
              </w:rPr>
              <w:t xml:space="preserve"> майна </w:t>
            </w:r>
            <w:r w:rsidRPr="00EB1DD1">
              <w:rPr>
                <w:rFonts w:ascii="Times New Roman" w:hAnsi="Times New Roman"/>
                <w:i/>
                <w:sz w:val="28"/>
                <w:szCs w:val="28"/>
                <w:lang w:val="uk-UA"/>
              </w:rPr>
              <w:t>(ПР №41</w:t>
            </w:r>
            <w:r w:rsidRPr="00EB1DD1">
              <w:rPr>
                <w:rFonts w:ascii="Times New Roman" w:hAnsi="Times New Roman"/>
                <w:i/>
                <w:sz w:val="28"/>
                <w:szCs w:val="28"/>
              </w:rPr>
              <w:t>3</w:t>
            </w:r>
            <w:r w:rsidRPr="00EB1DD1">
              <w:rPr>
                <w:rFonts w:ascii="Times New Roman" w:hAnsi="Times New Roman"/>
                <w:i/>
                <w:sz w:val="28"/>
                <w:szCs w:val="28"/>
                <w:lang w:val="uk-UA"/>
              </w:rPr>
              <w:t xml:space="preserve"> від 2</w:t>
            </w:r>
            <w:r w:rsidRPr="00EB1DD1">
              <w:rPr>
                <w:rFonts w:ascii="Times New Roman" w:hAnsi="Times New Roman"/>
                <w:i/>
                <w:sz w:val="28"/>
                <w:szCs w:val="28"/>
              </w:rPr>
              <w:t>4</w:t>
            </w:r>
            <w:r w:rsidRPr="00EB1DD1">
              <w:rPr>
                <w:rFonts w:ascii="Times New Roman" w:hAnsi="Times New Roman"/>
                <w:i/>
                <w:sz w:val="28"/>
                <w:szCs w:val="28"/>
                <w:lang w:val="uk-UA"/>
              </w:rPr>
              <w:t>.06.2021 року)</w:t>
            </w:r>
          </w:p>
        </w:tc>
        <w:tc>
          <w:tcPr>
            <w:tcW w:w="1113" w:type="pct"/>
            <w:tcBorders>
              <w:top w:val="single" w:sz="4" w:space="0" w:color="auto"/>
              <w:left w:val="single" w:sz="4" w:space="0" w:color="auto"/>
              <w:bottom w:val="single" w:sz="4" w:space="0" w:color="auto"/>
            </w:tcBorders>
          </w:tcPr>
          <w:p w:rsidR="00430A94" w:rsidRDefault="00430A94" w:rsidP="00430A94">
            <w:pPr>
              <w:pStyle w:val="a5"/>
              <w:rPr>
                <w:rFonts w:ascii="Times New Roman" w:hAnsi="Times New Roman"/>
                <w:i/>
                <w:noProof/>
                <w:sz w:val="28"/>
                <w:szCs w:val="28"/>
                <w:lang w:val="uk-UA"/>
              </w:rPr>
            </w:pPr>
            <w:r>
              <w:rPr>
                <w:rFonts w:ascii="Times New Roman" w:hAnsi="Times New Roman"/>
                <w:i/>
                <w:noProof/>
                <w:sz w:val="28"/>
                <w:szCs w:val="28"/>
                <w:lang w:val="uk-UA"/>
              </w:rPr>
              <w:t>Гавриш Т. М.</w:t>
            </w:r>
          </w:p>
          <w:p w:rsidR="0090690C" w:rsidRDefault="0090690C" w:rsidP="00E26118">
            <w:pPr>
              <w:pStyle w:val="a5"/>
              <w:rPr>
                <w:rFonts w:ascii="Times New Roman" w:hAnsi="Times New Roman"/>
                <w:i/>
                <w:noProof/>
                <w:sz w:val="28"/>
                <w:szCs w:val="28"/>
                <w:lang w:val="uk-UA"/>
              </w:rPr>
            </w:pPr>
          </w:p>
        </w:tc>
      </w:tr>
      <w:tr w:rsidR="00430A94" w:rsidRPr="00626473" w:rsidTr="0097246C">
        <w:trPr>
          <w:gridAfter w:val="1"/>
          <w:wAfter w:w="7" w:type="pct"/>
          <w:trHeight w:val="852"/>
        </w:trPr>
        <w:tc>
          <w:tcPr>
            <w:tcW w:w="348" w:type="pct"/>
            <w:tcBorders>
              <w:top w:val="single" w:sz="4" w:space="0" w:color="auto"/>
              <w:bottom w:val="single" w:sz="4" w:space="0" w:color="auto"/>
            </w:tcBorders>
          </w:tcPr>
          <w:p w:rsidR="00430A94" w:rsidRDefault="007D40DB" w:rsidP="00E26118">
            <w:pPr>
              <w:ind w:right="-185"/>
              <w:jc w:val="both"/>
              <w:rPr>
                <w:rFonts w:ascii="Times New Roman" w:hAnsi="Times New Roman"/>
                <w:spacing w:val="-1"/>
                <w:sz w:val="28"/>
                <w:szCs w:val="28"/>
                <w:lang w:val="uk-UA"/>
              </w:rPr>
            </w:pPr>
            <w:r>
              <w:rPr>
                <w:rFonts w:ascii="Times New Roman" w:hAnsi="Times New Roman"/>
                <w:spacing w:val="-1"/>
                <w:sz w:val="28"/>
                <w:szCs w:val="28"/>
                <w:lang w:val="uk-UA"/>
              </w:rPr>
              <w:t>6</w:t>
            </w:r>
          </w:p>
        </w:tc>
        <w:tc>
          <w:tcPr>
            <w:tcW w:w="3532" w:type="pct"/>
            <w:gridSpan w:val="2"/>
            <w:tcBorders>
              <w:top w:val="single" w:sz="4" w:space="0" w:color="auto"/>
              <w:bottom w:val="single" w:sz="4" w:space="0" w:color="auto"/>
              <w:right w:val="single" w:sz="4" w:space="0" w:color="auto"/>
            </w:tcBorders>
          </w:tcPr>
          <w:p w:rsidR="00430A94" w:rsidRPr="0005052D" w:rsidRDefault="00AD5EC7" w:rsidP="00E26118">
            <w:pPr>
              <w:pStyle w:val="a5"/>
              <w:jc w:val="both"/>
              <w:rPr>
                <w:rFonts w:ascii="Times New Roman" w:hAnsi="Times New Roman"/>
                <w:sz w:val="28"/>
                <w:szCs w:val="28"/>
                <w:lang w:val="uk-UA"/>
              </w:rPr>
            </w:pPr>
            <w:hyperlink r:id="rId7" w:tgtFrame="_blank" w:history="1">
              <w:r w:rsidR="00430A94" w:rsidRPr="00070B6A">
                <w:rPr>
                  <w:rStyle w:val="a8"/>
                  <w:rFonts w:ascii="Times New Roman" w:hAnsi="Times New Roman"/>
                  <w:color w:val="auto"/>
                  <w:sz w:val="28"/>
                  <w:szCs w:val="28"/>
                  <w:u w:val="none"/>
                  <w:shd w:val="clear" w:color="auto" w:fill="FFFFFF"/>
                  <w:lang w:val="uk-UA"/>
                </w:rPr>
                <w:t>Про затвердження Програми місцевого економічного розвитку Ніжинської територіальної громади Чернігівській області та Плану дій з її впровадження</w:t>
              </w:r>
            </w:hyperlink>
            <w:r w:rsidR="00430A94">
              <w:rPr>
                <w:rFonts w:ascii="Times New Roman" w:hAnsi="Times New Roman"/>
                <w:sz w:val="28"/>
                <w:szCs w:val="28"/>
                <w:lang w:val="uk-UA"/>
              </w:rPr>
              <w:t xml:space="preserve"> </w:t>
            </w:r>
            <w:r w:rsidR="00430A94" w:rsidRPr="00EB1DD1">
              <w:rPr>
                <w:rFonts w:ascii="Times New Roman" w:hAnsi="Times New Roman"/>
                <w:i/>
                <w:sz w:val="28"/>
                <w:szCs w:val="28"/>
                <w:lang w:val="uk-UA"/>
              </w:rPr>
              <w:t>(ПР №414 від 24.06.2021 року)</w:t>
            </w:r>
          </w:p>
        </w:tc>
        <w:tc>
          <w:tcPr>
            <w:tcW w:w="1113" w:type="pct"/>
            <w:tcBorders>
              <w:top w:val="single" w:sz="4" w:space="0" w:color="auto"/>
              <w:left w:val="single" w:sz="4" w:space="0" w:color="auto"/>
              <w:bottom w:val="single" w:sz="4" w:space="0" w:color="auto"/>
            </w:tcBorders>
          </w:tcPr>
          <w:p w:rsidR="00430A94" w:rsidRDefault="00430A94" w:rsidP="00E26118">
            <w:pPr>
              <w:pStyle w:val="a5"/>
              <w:jc w:val="both"/>
              <w:rPr>
                <w:rFonts w:ascii="Times New Roman" w:hAnsi="Times New Roman"/>
                <w:i/>
                <w:sz w:val="27"/>
                <w:szCs w:val="27"/>
                <w:lang w:val="uk-UA"/>
              </w:rPr>
            </w:pPr>
            <w:r>
              <w:rPr>
                <w:rFonts w:ascii="Times New Roman" w:hAnsi="Times New Roman"/>
                <w:i/>
                <w:sz w:val="27"/>
                <w:szCs w:val="27"/>
                <w:lang w:val="uk-UA"/>
              </w:rPr>
              <w:t>Гавриш Т.М.</w:t>
            </w:r>
          </w:p>
          <w:p w:rsidR="00430A94" w:rsidRPr="00A103AB" w:rsidRDefault="00430A94" w:rsidP="00430A94">
            <w:pPr>
              <w:pStyle w:val="a5"/>
              <w:jc w:val="both"/>
              <w:rPr>
                <w:rFonts w:ascii="Times New Roman" w:hAnsi="Times New Roman"/>
                <w:i/>
                <w:sz w:val="27"/>
                <w:szCs w:val="27"/>
                <w:lang w:val="uk-UA"/>
              </w:rPr>
            </w:pPr>
          </w:p>
        </w:tc>
      </w:tr>
      <w:tr w:rsidR="00923A9D" w:rsidRPr="00626473" w:rsidTr="0097246C">
        <w:trPr>
          <w:gridAfter w:val="1"/>
          <w:wAfter w:w="7" w:type="pct"/>
          <w:trHeight w:val="852"/>
        </w:trPr>
        <w:tc>
          <w:tcPr>
            <w:tcW w:w="348" w:type="pct"/>
            <w:tcBorders>
              <w:top w:val="single" w:sz="4" w:space="0" w:color="auto"/>
              <w:bottom w:val="single" w:sz="4" w:space="0" w:color="auto"/>
            </w:tcBorders>
          </w:tcPr>
          <w:p w:rsidR="00923A9D" w:rsidRDefault="00923A9D" w:rsidP="00E26118">
            <w:pPr>
              <w:ind w:right="-185"/>
              <w:jc w:val="both"/>
              <w:rPr>
                <w:rFonts w:ascii="Times New Roman" w:hAnsi="Times New Roman"/>
                <w:spacing w:val="-1"/>
                <w:sz w:val="28"/>
                <w:szCs w:val="28"/>
                <w:lang w:val="uk-UA"/>
              </w:rPr>
            </w:pPr>
            <w:r>
              <w:rPr>
                <w:rFonts w:ascii="Times New Roman" w:hAnsi="Times New Roman"/>
                <w:spacing w:val="-1"/>
                <w:sz w:val="28"/>
                <w:szCs w:val="28"/>
                <w:lang w:val="uk-UA"/>
              </w:rPr>
              <w:t>7</w:t>
            </w:r>
          </w:p>
        </w:tc>
        <w:tc>
          <w:tcPr>
            <w:tcW w:w="3532" w:type="pct"/>
            <w:gridSpan w:val="2"/>
            <w:tcBorders>
              <w:top w:val="single" w:sz="4" w:space="0" w:color="auto"/>
              <w:bottom w:val="single" w:sz="4" w:space="0" w:color="auto"/>
              <w:right w:val="single" w:sz="4" w:space="0" w:color="auto"/>
            </w:tcBorders>
          </w:tcPr>
          <w:p w:rsidR="00923A9D" w:rsidRDefault="00923A9D" w:rsidP="00395697">
            <w:pPr>
              <w:jc w:val="both"/>
              <w:rPr>
                <w:rFonts w:ascii="Times New Roman" w:hAnsi="Times New Roman"/>
                <w:sz w:val="28"/>
                <w:szCs w:val="28"/>
                <w:lang w:val="uk-UA"/>
              </w:rPr>
            </w:pPr>
            <w:r>
              <w:rPr>
                <w:rFonts w:ascii="Times New Roman" w:hAnsi="Times New Roman"/>
                <w:sz w:val="28"/>
                <w:szCs w:val="28"/>
                <w:lang w:val="uk-UA"/>
              </w:rPr>
              <w:t xml:space="preserve">Про внесення змін в додаток №1 до рішення Ніжинської міської ради від 24 грудня 2021 року №9-4/2020 «Про затвердження плану діяльності з підготовки проектів регуляторних актів на 2021 рік» </w:t>
            </w:r>
            <w:r w:rsidRPr="00EB1DD1">
              <w:rPr>
                <w:rFonts w:ascii="Times New Roman" w:hAnsi="Times New Roman"/>
                <w:i/>
                <w:sz w:val="28"/>
                <w:szCs w:val="28"/>
                <w:lang w:val="uk-UA"/>
              </w:rPr>
              <w:t xml:space="preserve">(ПР №434 від 29.06.2021 </w:t>
            </w:r>
            <w:r w:rsidRPr="00EB1DD1">
              <w:rPr>
                <w:rFonts w:ascii="Times New Roman" w:hAnsi="Times New Roman"/>
                <w:i/>
                <w:sz w:val="28"/>
                <w:szCs w:val="28"/>
                <w:lang w:val="uk-UA"/>
              </w:rPr>
              <w:lastRenderedPageBreak/>
              <w:t>року)</w:t>
            </w:r>
          </w:p>
        </w:tc>
        <w:tc>
          <w:tcPr>
            <w:tcW w:w="1113" w:type="pct"/>
            <w:tcBorders>
              <w:top w:val="single" w:sz="4" w:space="0" w:color="auto"/>
              <w:left w:val="single" w:sz="4" w:space="0" w:color="auto"/>
              <w:bottom w:val="single" w:sz="4" w:space="0" w:color="auto"/>
            </w:tcBorders>
          </w:tcPr>
          <w:p w:rsidR="00923A9D" w:rsidRDefault="006D11D4" w:rsidP="006D11D4">
            <w:pPr>
              <w:pStyle w:val="a5"/>
              <w:jc w:val="both"/>
              <w:rPr>
                <w:rFonts w:ascii="Times New Roman" w:hAnsi="Times New Roman"/>
                <w:i/>
                <w:sz w:val="28"/>
                <w:szCs w:val="28"/>
                <w:lang w:val="uk-UA"/>
              </w:rPr>
            </w:pPr>
            <w:r>
              <w:rPr>
                <w:rFonts w:ascii="Times New Roman" w:hAnsi="Times New Roman"/>
                <w:i/>
                <w:sz w:val="28"/>
                <w:szCs w:val="28"/>
                <w:lang w:val="uk-UA"/>
              </w:rPr>
              <w:lastRenderedPageBreak/>
              <w:t>Гавриш Т.М.</w:t>
            </w:r>
          </w:p>
        </w:tc>
      </w:tr>
      <w:tr w:rsidR="00923A9D" w:rsidRPr="00A103AB" w:rsidTr="0090690C">
        <w:trPr>
          <w:trHeight w:val="211"/>
        </w:trPr>
        <w:tc>
          <w:tcPr>
            <w:tcW w:w="348" w:type="pct"/>
            <w:hideMark/>
          </w:tcPr>
          <w:p w:rsidR="00923A9D" w:rsidRPr="00475B3A"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lastRenderedPageBreak/>
              <w:t>8</w:t>
            </w:r>
          </w:p>
        </w:tc>
        <w:tc>
          <w:tcPr>
            <w:tcW w:w="3473" w:type="pct"/>
            <w:hideMark/>
          </w:tcPr>
          <w:p w:rsidR="00923A9D" w:rsidRPr="00302CEF" w:rsidRDefault="00923A9D" w:rsidP="00395697">
            <w:pPr>
              <w:spacing w:after="160" w:line="259" w:lineRule="auto"/>
              <w:jc w:val="both"/>
              <w:rPr>
                <w:rFonts w:ascii="Times New Roman" w:hAnsi="Times New Roman"/>
                <w:sz w:val="28"/>
                <w:szCs w:val="28"/>
                <w:lang w:val="uk-UA"/>
              </w:rPr>
            </w:pPr>
            <w:bookmarkStart w:id="0" w:name="page1"/>
            <w:bookmarkEnd w:id="0"/>
            <w:r>
              <w:rPr>
                <w:rFonts w:ascii="Times New Roman" w:hAnsi="Times New Roman"/>
                <w:sz w:val="28"/>
                <w:szCs w:val="28"/>
                <w:lang w:val="uk-UA"/>
              </w:rPr>
              <w:t xml:space="preserve">Про затвердження «Дизайн-коду вулиці </w:t>
            </w:r>
            <w:proofErr w:type="spellStart"/>
            <w:r>
              <w:rPr>
                <w:rFonts w:ascii="Times New Roman" w:hAnsi="Times New Roman"/>
                <w:sz w:val="28"/>
                <w:szCs w:val="28"/>
                <w:lang w:val="uk-UA"/>
              </w:rPr>
              <w:t>Батюка</w:t>
            </w:r>
            <w:proofErr w:type="spellEnd"/>
            <w:r>
              <w:rPr>
                <w:rFonts w:ascii="Times New Roman" w:hAnsi="Times New Roman"/>
                <w:sz w:val="28"/>
                <w:szCs w:val="28"/>
                <w:lang w:val="uk-UA"/>
              </w:rPr>
              <w:t xml:space="preserve"> в м. Ніжин, Чернігівської області» </w:t>
            </w:r>
            <w:r w:rsidRPr="00EB1DD1">
              <w:rPr>
                <w:rFonts w:ascii="Times New Roman" w:hAnsi="Times New Roman"/>
                <w:i/>
                <w:sz w:val="28"/>
                <w:szCs w:val="28"/>
                <w:lang w:val="uk-UA"/>
              </w:rPr>
              <w:t>(ПР №430 від 29.06.2021 року)</w:t>
            </w:r>
          </w:p>
        </w:tc>
        <w:tc>
          <w:tcPr>
            <w:tcW w:w="1179" w:type="pct"/>
            <w:gridSpan w:val="3"/>
            <w:hideMark/>
          </w:tcPr>
          <w:p w:rsidR="00923A9D" w:rsidRDefault="00923A9D" w:rsidP="00395697">
            <w:pPr>
              <w:pStyle w:val="a5"/>
              <w:jc w:val="both"/>
              <w:rPr>
                <w:rFonts w:ascii="Times New Roman" w:hAnsi="Times New Roman"/>
                <w:i/>
                <w:sz w:val="28"/>
                <w:szCs w:val="28"/>
                <w:lang w:val="uk-UA"/>
              </w:rPr>
            </w:pPr>
            <w:r>
              <w:rPr>
                <w:rFonts w:ascii="Times New Roman" w:hAnsi="Times New Roman"/>
                <w:i/>
                <w:sz w:val="28"/>
                <w:szCs w:val="28"/>
                <w:lang w:val="uk-UA"/>
              </w:rPr>
              <w:t>Мироненко В. Б.</w:t>
            </w:r>
          </w:p>
          <w:p w:rsidR="00923A9D" w:rsidRPr="00ED4778" w:rsidRDefault="00923A9D" w:rsidP="00395697">
            <w:pPr>
              <w:pStyle w:val="a5"/>
              <w:jc w:val="both"/>
              <w:rPr>
                <w:rFonts w:ascii="Times New Roman" w:hAnsi="Times New Roman"/>
                <w:i/>
                <w:sz w:val="28"/>
                <w:szCs w:val="28"/>
                <w:lang w:val="uk-UA"/>
              </w:rPr>
            </w:pPr>
          </w:p>
        </w:tc>
      </w:tr>
      <w:tr w:rsidR="00923A9D" w:rsidRPr="00A103AB"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9</w:t>
            </w:r>
          </w:p>
        </w:tc>
        <w:tc>
          <w:tcPr>
            <w:tcW w:w="3473" w:type="pct"/>
            <w:hideMark/>
          </w:tcPr>
          <w:p w:rsidR="00923A9D" w:rsidRPr="003C6914" w:rsidRDefault="00923A9D" w:rsidP="00395697">
            <w:pPr>
              <w:pStyle w:val="a5"/>
              <w:jc w:val="both"/>
              <w:rPr>
                <w:rFonts w:ascii="Times New Roman" w:hAnsi="Times New Roman"/>
                <w:sz w:val="28"/>
                <w:szCs w:val="28"/>
                <w:lang w:val="uk-UA"/>
              </w:rPr>
            </w:pPr>
            <w:r w:rsidRPr="00AD516E">
              <w:rPr>
                <w:rFonts w:ascii="Times New Roman" w:hAnsi="Times New Roman"/>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w:t>
            </w:r>
            <w:r>
              <w:rPr>
                <w:rFonts w:ascii="Times New Roman" w:hAnsi="Times New Roman"/>
                <w:sz w:val="28"/>
                <w:szCs w:val="28"/>
                <w:lang w:val="uk-UA"/>
              </w:rPr>
              <w:t xml:space="preserve"> </w:t>
            </w:r>
            <w:r w:rsidRPr="00EB1DD1">
              <w:rPr>
                <w:rFonts w:ascii="Times New Roman" w:hAnsi="Times New Roman"/>
                <w:i/>
                <w:sz w:val="28"/>
                <w:szCs w:val="28"/>
                <w:lang w:val="uk-UA"/>
              </w:rPr>
              <w:t>(ПР №420 від 24.06.2021 року)</w:t>
            </w:r>
          </w:p>
        </w:tc>
        <w:tc>
          <w:tcPr>
            <w:tcW w:w="1179" w:type="pct"/>
            <w:gridSpan w:val="3"/>
            <w:hideMark/>
          </w:tcPr>
          <w:p w:rsidR="00923A9D" w:rsidRDefault="00923A9D" w:rsidP="00395697">
            <w:pPr>
              <w:pStyle w:val="a5"/>
              <w:rPr>
                <w:rFonts w:ascii="Times New Roman" w:hAnsi="Times New Roman"/>
                <w:i/>
                <w:sz w:val="28"/>
                <w:szCs w:val="28"/>
                <w:lang w:val="uk-UA"/>
              </w:rPr>
            </w:pPr>
            <w:proofErr w:type="spellStart"/>
            <w:r>
              <w:rPr>
                <w:rFonts w:ascii="Times New Roman" w:hAnsi="Times New Roman"/>
                <w:i/>
                <w:sz w:val="28"/>
                <w:szCs w:val="28"/>
                <w:lang w:val="uk-UA"/>
              </w:rPr>
              <w:t>Онокало</w:t>
            </w:r>
            <w:proofErr w:type="spellEnd"/>
            <w:r>
              <w:rPr>
                <w:rFonts w:ascii="Times New Roman" w:hAnsi="Times New Roman"/>
                <w:i/>
                <w:sz w:val="28"/>
                <w:szCs w:val="28"/>
                <w:lang w:val="uk-UA"/>
              </w:rPr>
              <w:t xml:space="preserve"> І. А.</w:t>
            </w:r>
          </w:p>
          <w:p w:rsidR="00923A9D" w:rsidRPr="00CB6D79" w:rsidRDefault="00923A9D" w:rsidP="00395697">
            <w:pPr>
              <w:pStyle w:val="a5"/>
              <w:rPr>
                <w:rFonts w:ascii="Times New Roman" w:hAnsi="Times New Roman"/>
                <w:i/>
                <w:sz w:val="28"/>
                <w:szCs w:val="28"/>
                <w:lang w:val="uk-UA"/>
              </w:rPr>
            </w:pPr>
          </w:p>
        </w:tc>
      </w:tr>
      <w:tr w:rsidR="00923A9D" w:rsidRPr="00A103AB"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10</w:t>
            </w:r>
          </w:p>
        </w:tc>
        <w:tc>
          <w:tcPr>
            <w:tcW w:w="3473" w:type="pct"/>
            <w:hideMark/>
          </w:tcPr>
          <w:p w:rsidR="00923A9D" w:rsidRPr="003C6914" w:rsidRDefault="00923A9D" w:rsidP="00395697">
            <w:pPr>
              <w:pStyle w:val="a5"/>
              <w:jc w:val="both"/>
              <w:rPr>
                <w:rFonts w:ascii="Times New Roman" w:hAnsi="Times New Roman"/>
                <w:sz w:val="28"/>
                <w:szCs w:val="28"/>
                <w:shd w:val="clear" w:color="auto" w:fill="FFFFFF"/>
                <w:lang w:val="uk-UA"/>
              </w:rPr>
            </w:pPr>
            <w:bookmarkStart w:id="1" w:name="_Hlk64627786"/>
            <w:r w:rsidRPr="00AD516E">
              <w:rPr>
                <w:rFonts w:ascii="Times New Roman" w:hAnsi="Times New Roman"/>
                <w:sz w:val="28"/>
                <w:szCs w:val="28"/>
                <w:lang w:val="uk-UA"/>
              </w:rPr>
              <w:t xml:space="preserve">Про надання дозволу на виготовлення проектів землеустрою щодо відведення земельної ділянки у власність та </w:t>
            </w:r>
            <w:r w:rsidRPr="00AD516E">
              <w:rPr>
                <w:rFonts w:ascii="Times New Roman" w:hAnsi="Times New Roman"/>
                <w:sz w:val="28"/>
                <w:szCs w:val="28"/>
              </w:rPr>
              <w:t xml:space="preserve">в </w:t>
            </w:r>
            <w:proofErr w:type="spellStart"/>
            <w:r w:rsidRPr="00AD516E">
              <w:rPr>
                <w:rFonts w:ascii="Times New Roman" w:hAnsi="Times New Roman"/>
                <w:sz w:val="28"/>
                <w:szCs w:val="28"/>
              </w:rPr>
              <w:t>користування</w:t>
            </w:r>
            <w:proofErr w:type="spellEnd"/>
            <w:r w:rsidRPr="00AD516E">
              <w:rPr>
                <w:rFonts w:ascii="Times New Roman" w:hAnsi="Times New Roman"/>
                <w:sz w:val="28"/>
                <w:szCs w:val="28"/>
              </w:rPr>
              <w:t xml:space="preserve"> на </w:t>
            </w:r>
            <w:proofErr w:type="spellStart"/>
            <w:r w:rsidRPr="00AD516E">
              <w:rPr>
                <w:rFonts w:ascii="Times New Roman" w:hAnsi="Times New Roman"/>
                <w:sz w:val="28"/>
                <w:szCs w:val="28"/>
              </w:rPr>
              <w:t>умовах</w:t>
            </w:r>
            <w:proofErr w:type="spellEnd"/>
            <w:r w:rsidRPr="00AD516E">
              <w:rPr>
                <w:rFonts w:ascii="Times New Roman" w:hAnsi="Times New Roman"/>
                <w:sz w:val="28"/>
                <w:szCs w:val="28"/>
              </w:rPr>
              <w:t xml:space="preserve"> </w:t>
            </w:r>
            <w:proofErr w:type="spellStart"/>
            <w:r w:rsidRPr="00AD516E">
              <w:rPr>
                <w:rFonts w:ascii="Times New Roman" w:hAnsi="Times New Roman"/>
                <w:sz w:val="28"/>
                <w:szCs w:val="28"/>
              </w:rPr>
              <w:t>оренди</w:t>
            </w:r>
            <w:bookmarkEnd w:id="1"/>
            <w:proofErr w:type="spellEnd"/>
            <w:r>
              <w:rPr>
                <w:rFonts w:ascii="Times New Roman" w:hAnsi="Times New Roman"/>
                <w:sz w:val="28"/>
                <w:szCs w:val="28"/>
                <w:lang w:val="uk-UA"/>
              </w:rPr>
              <w:t xml:space="preserve"> </w:t>
            </w:r>
            <w:r w:rsidRPr="00EB1DD1">
              <w:rPr>
                <w:rFonts w:ascii="Times New Roman" w:hAnsi="Times New Roman"/>
                <w:i/>
                <w:sz w:val="28"/>
                <w:szCs w:val="28"/>
                <w:lang w:val="uk-UA"/>
              </w:rPr>
              <w:t>(ПР №421 від 24.06.2021 року)</w:t>
            </w:r>
          </w:p>
        </w:tc>
        <w:tc>
          <w:tcPr>
            <w:tcW w:w="1179" w:type="pct"/>
            <w:gridSpan w:val="3"/>
            <w:hideMark/>
          </w:tcPr>
          <w:p w:rsidR="00923A9D" w:rsidRDefault="00923A9D" w:rsidP="00395697">
            <w:pPr>
              <w:pStyle w:val="a5"/>
              <w:rPr>
                <w:rFonts w:ascii="Times New Roman" w:hAnsi="Times New Roman"/>
                <w:i/>
                <w:sz w:val="28"/>
                <w:szCs w:val="28"/>
                <w:lang w:val="uk-UA"/>
              </w:rPr>
            </w:pPr>
            <w:proofErr w:type="spellStart"/>
            <w:r>
              <w:rPr>
                <w:rFonts w:ascii="Times New Roman" w:hAnsi="Times New Roman"/>
                <w:i/>
                <w:sz w:val="28"/>
                <w:szCs w:val="28"/>
                <w:lang w:val="uk-UA"/>
              </w:rPr>
              <w:t>Онокало</w:t>
            </w:r>
            <w:proofErr w:type="spellEnd"/>
            <w:r>
              <w:rPr>
                <w:rFonts w:ascii="Times New Roman" w:hAnsi="Times New Roman"/>
                <w:i/>
                <w:sz w:val="28"/>
                <w:szCs w:val="28"/>
                <w:lang w:val="uk-UA"/>
              </w:rPr>
              <w:t xml:space="preserve"> І. А.</w:t>
            </w:r>
          </w:p>
          <w:p w:rsidR="00923A9D" w:rsidRPr="00253F1E" w:rsidRDefault="00923A9D" w:rsidP="00395697">
            <w:pPr>
              <w:pStyle w:val="a5"/>
              <w:rPr>
                <w:rFonts w:ascii="Times New Roman" w:hAnsi="Times New Roman"/>
                <w:b/>
                <w:i/>
                <w:sz w:val="28"/>
                <w:szCs w:val="28"/>
                <w:lang w:val="uk-UA"/>
              </w:rPr>
            </w:pPr>
          </w:p>
        </w:tc>
      </w:tr>
      <w:tr w:rsidR="00923A9D" w:rsidRPr="00A103AB"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11</w:t>
            </w:r>
          </w:p>
        </w:tc>
        <w:tc>
          <w:tcPr>
            <w:tcW w:w="3473" w:type="pct"/>
            <w:hideMark/>
          </w:tcPr>
          <w:p w:rsidR="00923A9D" w:rsidRPr="00921C89" w:rsidRDefault="00923A9D" w:rsidP="00395697">
            <w:pPr>
              <w:pStyle w:val="Standard"/>
              <w:jc w:val="both"/>
              <w:rPr>
                <w:color w:val="000000"/>
                <w:sz w:val="28"/>
                <w:szCs w:val="28"/>
                <w:lang w:val="uk-UA"/>
              </w:rPr>
            </w:pPr>
            <w:bookmarkStart w:id="2" w:name="_Hlk51837992"/>
            <w:r w:rsidRPr="002B53C6">
              <w:rPr>
                <w:color w:val="000000"/>
                <w:sz w:val="28"/>
                <w:szCs w:val="28"/>
                <w:lang w:val="uk-UA"/>
              </w:rPr>
              <w:t>Про затвердження технічної документації із землеустрою та надання у приватну власність</w:t>
            </w:r>
            <w:r>
              <w:rPr>
                <w:color w:val="000000"/>
                <w:sz w:val="28"/>
                <w:szCs w:val="28"/>
                <w:lang w:val="uk-UA"/>
              </w:rPr>
              <w:t>, в користування на умовах оренди,</w:t>
            </w:r>
            <w:r w:rsidRPr="002B53C6">
              <w:rPr>
                <w:color w:val="000000"/>
                <w:sz w:val="28"/>
                <w:szCs w:val="28"/>
                <w:lang w:val="uk-UA"/>
              </w:rPr>
              <w:t xml:space="preserve"> про затвердження проектів землеустрою щодо відведення земельних ділянок у власність</w:t>
            </w:r>
            <w:bookmarkEnd w:id="2"/>
            <w:r>
              <w:rPr>
                <w:color w:val="000000"/>
                <w:sz w:val="28"/>
                <w:szCs w:val="28"/>
                <w:lang w:val="uk-UA"/>
              </w:rPr>
              <w:t xml:space="preserve"> та зміни цільового призначення </w:t>
            </w:r>
            <w:r w:rsidRPr="00EB1DD1">
              <w:rPr>
                <w:i/>
                <w:color w:val="000000"/>
                <w:sz w:val="28"/>
                <w:szCs w:val="28"/>
                <w:lang w:val="uk-UA"/>
              </w:rPr>
              <w:t>(ПР №428 від 25.06.2021 року)</w:t>
            </w:r>
          </w:p>
        </w:tc>
        <w:tc>
          <w:tcPr>
            <w:tcW w:w="1179" w:type="pct"/>
            <w:gridSpan w:val="3"/>
            <w:hideMark/>
          </w:tcPr>
          <w:p w:rsidR="00923A9D" w:rsidRDefault="00923A9D" w:rsidP="00395697">
            <w:pPr>
              <w:pStyle w:val="a5"/>
              <w:rPr>
                <w:rFonts w:ascii="Times New Roman" w:hAnsi="Times New Roman"/>
                <w:i/>
                <w:sz w:val="28"/>
                <w:szCs w:val="28"/>
                <w:lang w:val="uk-UA"/>
              </w:rPr>
            </w:pPr>
            <w:proofErr w:type="spellStart"/>
            <w:r>
              <w:rPr>
                <w:rFonts w:ascii="Times New Roman" w:hAnsi="Times New Roman"/>
                <w:i/>
                <w:sz w:val="28"/>
                <w:szCs w:val="28"/>
                <w:lang w:val="uk-UA"/>
              </w:rPr>
              <w:t>Онокало</w:t>
            </w:r>
            <w:proofErr w:type="spellEnd"/>
            <w:r>
              <w:rPr>
                <w:rFonts w:ascii="Times New Roman" w:hAnsi="Times New Roman"/>
                <w:i/>
                <w:sz w:val="28"/>
                <w:szCs w:val="28"/>
                <w:lang w:val="uk-UA"/>
              </w:rPr>
              <w:t xml:space="preserve"> І. А.</w:t>
            </w:r>
          </w:p>
          <w:p w:rsidR="00923A9D" w:rsidRDefault="00923A9D" w:rsidP="00395697">
            <w:pPr>
              <w:pStyle w:val="a5"/>
              <w:rPr>
                <w:rFonts w:ascii="Times New Roman" w:hAnsi="Times New Roman"/>
                <w:b/>
                <w:i/>
                <w:sz w:val="28"/>
                <w:szCs w:val="28"/>
                <w:lang w:val="uk-UA"/>
              </w:rPr>
            </w:pPr>
          </w:p>
        </w:tc>
      </w:tr>
      <w:tr w:rsidR="00923A9D"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12</w:t>
            </w:r>
          </w:p>
        </w:tc>
        <w:tc>
          <w:tcPr>
            <w:tcW w:w="3473" w:type="pct"/>
            <w:hideMark/>
          </w:tcPr>
          <w:p w:rsidR="00923A9D" w:rsidRPr="00AE593C" w:rsidRDefault="00923A9D" w:rsidP="00395697">
            <w:pPr>
              <w:pStyle w:val="Standard"/>
              <w:ind w:left="34" w:right="-108"/>
              <w:jc w:val="both"/>
              <w:rPr>
                <w:color w:val="000000"/>
                <w:sz w:val="28"/>
                <w:szCs w:val="28"/>
                <w:lang w:val="uk-UA"/>
              </w:rPr>
            </w:pPr>
            <w:bookmarkStart w:id="3" w:name="_Hlk27571499"/>
            <w:r w:rsidRPr="000B52DE">
              <w:rPr>
                <w:color w:val="000000"/>
                <w:sz w:val="28"/>
                <w:szCs w:val="28"/>
                <w:lang w:val="uk-UA"/>
              </w:rPr>
              <w:t>Про затвердження технічної документації із землеустрою та надання у приватну власність земельних ділянок</w:t>
            </w:r>
            <w:bookmarkEnd w:id="3"/>
            <w:r>
              <w:rPr>
                <w:color w:val="000000"/>
                <w:sz w:val="28"/>
                <w:szCs w:val="28"/>
                <w:lang w:val="uk-UA"/>
              </w:rPr>
              <w:t xml:space="preserve"> громадянам – власникам сертифікатів на право на земельні частки (паї) </w:t>
            </w:r>
            <w:r w:rsidRPr="00EB1DD1">
              <w:rPr>
                <w:i/>
                <w:color w:val="000000"/>
                <w:sz w:val="28"/>
                <w:szCs w:val="28"/>
                <w:lang w:val="uk-UA"/>
              </w:rPr>
              <w:t>(ПР №429 від 25.06.2021 року)</w:t>
            </w:r>
          </w:p>
        </w:tc>
        <w:tc>
          <w:tcPr>
            <w:tcW w:w="1179" w:type="pct"/>
            <w:gridSpan w:val="3"/>
            <w:hideMark/>
          </w:tcPr>
          <w:p w:rsidR="00923A9D" w:rsidRDefault="00923A9D" w:rsidP="00395697">
            <w:pPr>
              <w:pStyle w:val="a5"/>
              <w:ind w:left="-252"/>
              <w:jc w:val="both"/>
              <w:rPr>
                <w:rFonts w:ascii="Times New Roman" w:hAnsi="Times New Roman"/>
                <w:i/>
                <w:sz w:val="28"/>
                <w:szCs w:val="28"/>
                <w:lang w:val="uk-UA"/>
              </w:rPr>
            </w:pPr>
          </w:p>
          <w:p w:rsidR="00923A9D" w:rsidRDefault="00923A9D" w:rsidP="00395697">
            <w:pPr>
              <w:pStyle w:val="a5"/>
              <w:rPr>
                <w:rFonts w:ascii="Times New Roman" w:hAnsi="Times New Roman"/>
                <w:i/>
                <w:sz w:val="28"/>
                <w:szCs w:val="28"/>
                <w:lang w:val="uk-UA"/>
              </w:rPr>
            </w:pPr>
            <w:proofErr w:type="spellStart"/>
            <w:r>
              <w:rPr>
                <w:rFonts w:ascii="Times New Roman" w:hAnsi="Times New Roman"/>
                <w:i/>
                <w:sz w:val="28"/>
                <w:szCs w:val="28"/>
                <w:lang w:val="uk-UA"/>
              </w:rPr>
              <w:t>Онокало</w:t>
            </w:r>
            <w:proofErr w:type="spellEnd"/>
            <w:r>
              <w:rPr>
                <w:rFonts w:ascii="Times New Roman" w:hAnsi="Times New Roman"/>
                <w:i/>
                <w:sz w:val="28"/>
                <w:szCs w:val="28"/>
                <w:lang w:val="uk-UA"/>
              </w:rPr>
              <w:t xml:space="preserve"> І. А.</w:t>
            </w:r>
          </w:p>
          <w:p w:rsidR="00923A9D" w:rsidRPr="00CA34AE" w:rsidRDefault="00923A9D" w:rsidP="00395697">
            <w:pPr>
              <w:rPr>
                <w:rFonts w:ascii="Times New Roman" w:hAnsi="Times New Roman"/>
                <w:sz w:val="24"/>
                <w:szCs w:val="24"/>
                <w:lang w:val="uk-UA"/>
              </w:rPr>
            </w:pPr>
          </w:p>
        </w:tc>
      </w:tr>
      <w:tr w:rsidR="00923A9D"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13</w:t>
            </w:r>
          </w:p>
        </w:tc>
        <w:tc>
          <w:tcPr>
            <w:tcW w:w="3473" w:type="pct"/>
            <w:hideMark/>
          </w:tcPr>
          <w:p w:rsidR="00923A9D" w:rsidRPr="003C6914" w:rsidRDefault="00923A9D" w:rsidP="00395697">
            <w:pPr>
              <w:jc w:val="both"/>
              <w:rPr>
                <w:rFonts w:ascii="Times New Roman" w:hAnsi="Times New Roman"/>
                <w:sz w:val="28"/>
                <w:szCs w:val="28"/>
                <w:lang w:val="uk-UA"/>
              </w:rPr>
            </w:pPr>
            <w:r>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у власність по вулиці </w:t>
            </w:r>
            <w:proofErr w:type="spellStart"/>
            <w:r>
              <w:rPr>
                <w:rFonts w:ascii="Times New Roman" w:hAnsi="Times New Roman"/>
                <w:sz w:val="28"/>
                <w:szCs w:val="28"/>
                <w:lang w:val="uk-UA"/>
              </w:rPr>
              <w:t>Воздвиженська</w:t>
            </w:r>
            <w:proofErr w:type="spellEnd"/>
            <w:r>
              <w:rPr>
                <w:rFonts w:ascii="Times New Roman" w:hAnsi="Times New Roman"/>
                <w:sz w:val="28"/>
                <w:szCs w:val="28"/>
                <w:lang w:val="uk-UA"/>
              </w:rPr>
              <w:t xml:space="preserve"> </w:t>
            </w:r>
            <w:r w:rsidRPr="00EB1DD1">
              <w:rPr>
                <w:rFonts w:ascii="Times New Roman" w:hAnsi="Times New Roman"/>
                <w:i/>
                <w:sz w:val="28"/>
                <w:szCs w:val="28"/>
                <w:lang w:val="uk-UA"/>
              </w:rPr>
              <w:t>(ПР №411 від 23.06.2021 року)</w:t>
            </w:r>
          </w:p>
        </w:tc>
        <w:tc>
          <w:tcPr>
            <w:tcW w:w="1179" w:type="pct"/>
            <w:gridSpan w:val="3"/>
            <w:hideMark/>
          </w:tcPr>
          <w:p w:rsidR="00923A9D" w:rsidRDefault="00923A9D" w:rsidP="00395697">
            <w:pPr>
              <w:pStyle w:val="a5"/>
              <w:rPr>
                <w:rFonts w:ascii="Times New Roman" w:hAnsi="Times New Roman"/>
                <w:i/>
                <w:sz w:val="28"/>
                <w:szCs w:val="28"/>
                <w:lang w:val="uk-UA"/>
              </w:rPr>
            </w:pPr>
            <w:proofErr w:type="spellStart"/>
            <w:r>
              <w:rPr>
                <w:rFonts w:ascii="Times New Roman" w:hAnsi="Times New Roman"/>
                <w:i/>
                <w:sz w:val="28"/>
                <w:szCs w:val="28"/>
                <w:lang w:val="uk-UA"/>
              </w:rPr>
              <w:t>Онокало</w:t>
            </w:r>
            <w:proofErr w:type="spellEnd"/>
            <w:r>
              <w:rPr>
                <w:rFonts w:ascii="Times New Roman" w:hAnsi="Times New Roman"/>
                <w:i/>
                <w:sz w:val="28"/>
                <w:szCs w:val="28"/>
                <w:lang w:val="uk-UA"/>
              </w:rPr>
              <w:t xml:space="preserve"> І. А.</w:t>
            </w:r>
          </w:p>
          <w:p w:rsidR="00923A9D" w:rsidRDefault="00923A9D" w:rsidP="00395697">
            <w:pPr>
              <w:pStyle w:val="a5"/>
              <w:rPr>
                <w:rFonts w:ascii="Times New Roman" w:hAnsi="Times New Roman"/>
                <w:b/>
                <w:i/>
                <w:sz w:val="28"/>
                <w:szCs w:val="28"/>
                <w:lang w:val="uk-UA"/>
              </w:rPr>
            </w:pPr>
            <w:r>
              <w:rPr>
                <w:rFonts w:ascii="Times New Roman" w:hAnsi="Times New Roman"/>
                <w:i/>
                <w:sz w:val="28"/>
                <w:szCs w:val="28"/>
                <w:lang w:val="uk-UA"/>
              </w:rPr>
              <w:t>.</w:t>
            </w:r>
          </w:p>
        </w:tc>
      </w:tr>
      <w:tr w:rsidR="00923A9D"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14</w:t>
            </w:r>
          </w:p>
        </w:tc>
        <w:tc>
          <w:tcPr>
            <w:tcW w:w="3473" w:type="pct"/>
            <w:hideMark/>
          </w:tcPr>
          <w:p w:rsidR="00923A9D" w:rsidRPr="003C6914" w:rsidRDefault="00923A9D" w:rsidP="00395697">
            <w:pPr>
              <w:rPr>
                <w:rFonts w:ascii="Times New Roman" w:hAnsi="Times New Roman"/>
                <w:sz w:val="28"/>
                <w:szCs w:val="28"/>
                <w:lang w:val="uk-UA"/>
              </w:rPr>
            </w:pPr>
            <w:r w:rsidRPr="003C6914">
              <w:rPr>
                <w:rFonts w:ascii="Times New Roman" w:hAnsi="Times New Roman"/>
                <w:sz w:val="28"/>
                <w:szCs w:val="28"/>
                <w:lang w:val="uk-UA"/>
              </w:rPr>
              <w:t xml:space="preserve">Про    надання    дозволу    на    </w:t>
            </w:r>
            <w:proofErr w:type="spellStart"/>
            <w:r>
              <w:rPr>
                <w:rFonts w:ascii="Times New Roman" w:hAnsi="Times New Roman"/>
                <w:sz w:val="28"/>
                <w:szCs w:val="28"/>
                <w:lang w:val="uk-UA"/>
              </w:rPr>
              <w:t>заключення</w:t>
            </w:r>
            <w:proofErr w:type="spellEnd"/>
            <w:r>
              <w:rPr>
                <w:rFonts w:ascii="Times New Roman" w:hAnsi="Times New Roman"/>
                <w:sz w:val="28"/>
                <w:szCs w:val="28"/>
                <w:lang w:val="uk-UA"/>
              </w:rPr>
              <w:t xml:space="preserve">    договору </w:t>
            </w:r>
            <w:proofErr w:type="spellStart"/>
            <w:r>
              <w:rPr>
                <w:rFonts w:ascii="Times New Roman" w:hAnsi="Times New Roman"/>
                <w:sz w:val="28"/>
                <w:szCs w:val="28"/>
                <w:lang w:val="uk-UA"/>
              </w:rPr>
              <w:t>суперфіці</w:t>
            </w:r>
            <w:r w:rsidRPr="003C6914">
              <w:rPr>
                <w:rFonts w:ascii="Times New Roman" w:hAnsi="Times New Roman"/>
                <w:sz w:val="28"/>
                <w:szCs w:val="28"/>
                <w:lang w:val="uk-UA"/>
              </w:rPr>
              <w:t>ю</w:t>
            </w:r>
            <w:proofErr w:type="spellEnd"/>
            <w:r w:rsidRPr="003C6914">
              <w:rPr>
                <w:rFonts w:ascii="Times New Roman" w:hAnsi="Times New Roman"/>
                <w:sz w:val="28"/>
                <w:szCs w:val="28"/>
                <w:lang w:val="uk-UA"/>
              </w:rPr>
              <w:t xml:space="preserve"> </w:t>
            </w:r>
            <w:r w:rsidRPr="00EB1DD1">
              <w:rPr>
                <w:rFonts w:ascii="Times New Roman" w:hAnsi="Times New Roman"/>
                <w:i/>
                <w:sz w:val="28"/>
                <w:szCs w:val="28"/>
                <w:lang w:val="uk-UA"/>
              </w:rPr>
              <w:t>(ПР № 402 від 23.06.2021 року)</w:t>
            </w:r>
          </w:p>
        </w:tc>
        <w:tc>
          <w:tcPr>
            <w:tcW w:w="1179" w:type="pct"/>
            <w:gridSpan w:val="3"/>
            <w:hideMark/>
          </w:tcPr>
          <w:p w:rsidR="00923A9D" w:rsidRDefault="00923A9D" w:rsidP="00395697">
            <w:pPr>
              <w:pStyle w:val="a5"/>
              <w:rPr>
                <w:rFonts w:ascii="Times New Roman" w:hAnsi="Times New Roman"/>
                <w:i/>
                <w:sz w:val="28"/>
                <w:szCs w:val="28"/>
                <w:lang w:val="uk-UA"/>
              </w:rPr>
            </w:pPr>
            <w:proofErr w:type="spellStart"/>
            <w:r>
              <w:rPr>
                <w:rFonts w:ascii="Times New Roman" w:hAnsi="Times New Roman"/>
                <w:i/>
                <w:sz w:val="28"/>
                <w:szCs w:val="28"/>
                <w:lang w:val="uk-UA"/>
              </w:rPr>
              <w:t>Онокало</w:t>
            </w:r>
            <w:proofErr w:type="spellEnd"/>
            <w:r>
              <w:rPr>
                <w:rFonts w:ascii="Times New Roman" w:hAnsi="Times New Roman"/>
                <w:i/>
                <w:sz w:val="28"/>
                <w:szCs w:val="28"/>
                <w:lang w:val="uk-UA"/>
              </w:rPr>
              <w:t xml:space="preserve"> І. А.</w:t>
            </w:r>
          </w:p>
          <w:p w:rsidR="00923A9D" w:rsidRDefault="00923A9D" w:rsidP="00395697">
            <w:pPr>
              <w:pStyle w:val="a5"/>
              <w:rPr>
                <w:rFonts w:ascii="Times New Roman" w:hAnsi="Times New Roman"/>
                <w:i/>
                <w:sz w:val="28"/>
                <w:szCs w:val="28"/>
                <w:lang w:val="uk-UA"/>
              </w:rPr>
            </w:pPr>
          </w:p>
        </w:tc>
      </w:tr>
      <w:tr w:rsidR="00923A9D" w:rsidRPr="003806FD"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15</w:t>
            </w:r>
          </w:p>
        </w:tc>
        <w:tc>
          <w:tcPr>
            <w:tcW w:w="3473" w:type="pct"/>
            <w:hideMark/>
          </w:tcPr>
          <w:p w:rsidR="00923A9D" w:rsidRPr="003C6914" w:rsidRDefault="00923A9D" w:rsidP="00395697">
            <w:pPr>
              <w:jc w:val="both"/>
              <w:rPr>
                <w:rFonts w:ascii="Times New Roman" w:hAnsi="Times New Roman"/>
                <w:sz w:val="28"/>
                <w:szCs w:val="28"/>
                <w:lang w:val="uk-UA"/>
              </w:rPr>
            </w:pPr>
            <w:r w:rsidRPr="003C6914">
              <w:rPr>
                <w:rFonts w:ascii="Times New Roman" w:hAnsi="Times New Roman"/>
                <w:sz w:val="28"/>
                <w:szCs w:val="28"/>
                <w:lang w:val="uk-UA"/>
              </w:rPr>
              <w:t xml:space="preserve">Про затвердження  проекту землеустрою                                                                                                                  щодо відведення земельної ділянки,                                          про реєстрацію земельної ділянки, затвердження </w:t>
            </w:r>
            <w:r w:rsidRPr="003C6914">
              <w:rPr>
                <w:rFonts w:ascii="Times New Roman" w:hAnsi="Times New Roman"/>
                <w:noProof/>
                <w:sz w:val="28"/>
                <w:szCs w:val="28"/>
                <w:lang w:val="uk-UA"/>
              </w:rPr>
              <w:t xml:space="preserve">технічної документації  із землеустрою,                                 про внесення зміни в рішення </w:t>
            </w:r>
            <w:r w:rsidRPr="00EB1DD1">
              <w:rPr>
                <w:rFonts w:ascii="Times New Roman" w:hAnsi="Times New Roman"/>
                <w:i/>
                <w:noProof/>
                <w:sz w:val="28"/>
                <w:szCs w:val="28"/>
                <w:lang w:val="uk-UA"/>
              </w:rPr>
              <w:t>(ПР № 401 від 23.06.2021 року)</w:t>
            </w:r>
          </w:p>
        </w:tc>
        <w:tc>
          <w:tcPr>
            <w:tcW w:w="1179" w:type="pct"/>
            <w:gridSpan w:val="3"/>
            <w:hideMark/>
          </w:tcPr>
          <w:p w:rsidR="00923A9D" w:rsidRDefault="005A27A7" w:rsidP="00395697">
            <w:pPr>
              <w:pStyle w:val="a5"/>
              <w:rPr>
                <w:rFonts w:ascii="Times New Roman" w:hAnsi="Times New Roman"/>
                <w:i/>
                <w:sz w:val="28"/>
                <w:szCs w:val="28"/>
                <w:lang w:val="uk-UA"/>
              </w:rPr>
            </w:pPr>
            <w:r>
              <w:rPr>
                <w:rFonts w:ascii="Times New Roman" w:hAnsi="Times New Roman"/>
                <w:i/>
                <w:sz w:val="28"/>
                <w:szCs w:val="28"/>
                <w:lang w:val="uk-UA"/>
              </w:rPr>
              <w:t>Кравцова О.В.</w:t>
            </w:r>
          </w:p>
        </w:tc>
      </w:tr>
      <w:tr w:rsidR="00A14B71" w:rsidRPr="003806FD" w:rsidTr="00335624">
        <w:trPr>
          <w:trHeight w:val="211"/>
        </w:trPr>
        <w:tc>
          <w:tcPr>
            <w:tcW w:w="1" w:type="pct"/>
            <w:gridSpan w:val="5"/>
            <w:hideMark/>
          </w:tcPr>
          <w:p w:rsidR="00A14B71" w:rsidRDefault="00A14B71" w:rsidP="00395697">
            <w:pPr>
              <w:pStyle w:val="a5"/>
              <w:rPr>
                <w:rFonts w:ascii="Times New Roman" w:hAnsi="Times New Roman"/>
                <w:i/>
                <w:sz w:val="28"/>
                <w:szCs w:val="28"/>
                <w:lang w:val="uk-UA"/>
              </w:rPr>
            </w:pPr>
            <w:r>
              <w:rPr>
                <w:rFonts w:ascii="Times New Roman" w:hAnsi="Times New Roman"/>
                <w:sz w:val="28"/>
                <w:szCs w:val="28"/>
                <w:lang w:val="uk-UA"/>
              </w:rPr>
              <w:t xml:space="preserve">                                                               Різне</w:t>
            </w:r>
          </w:p>
        </w:tc>
      </w:tr>
      <w:tr w:rsidR="00923A9D" w:rsidTr="0090690C">
        <w:trPr>
          <w:trHeight w:val="211"/>
        </w:trPr>
        <w:tc>
          <w:tcPr>
            <w:tcW w:w="348" w:type="pct"/>
            <w:hideMark/>
          </w:tcPr>
          <w:p w:rsidR="00923A9D" w:rsidRDefault="00923A9D" w:rsidP="00E26118">
            <w:pPr>
              <w:pStyle w:val="a5"/>
              <w:jc w:val="center"/>
              <w:rPr>
                <w:rFonts w:ascii="Times New Roman" w:hAnsi="Times New Roman"/>
                <w:sz w:val="28"/>
                <w:szCs w:val="28"/>
                <w:lang w:val="uk-UA"/>
              </w:rPr>
            </w:pPr>
            <w:r>
              <w:rPr>
                <w:rFonts w:ascii="Times New Roman" w:hAnsi="Times New Roman"/>
                <w:sz w:val="28"/>
                <w:szCs w:val="28"/>
                <w:lang w:val="uk-UA"/>
              </w:rPr>
              <w:t>16</w:t>
            </w:r>
          </w:p>
        </w:tc>
        <w:tc>
          <w:tcPr>
            <w:tcW w:w="3473" w:type="pct"/>
            <w:hideMark/>
          </w:tcPr>
          <w:p w:rsidR="00923A9D" w:rsidRPr="003C6914" w:rsidRDefault="00923A9D" w:rsidP="00395697">
            <w:pPr>
              <w:jc w:val="both"/>
              <w:rPr>
                <w:rFonts w:ascii="Times New Roman" w:hAnsi="Times New Roman"/>
                <w:sz w:val="28"/>
                <w:szCs w:val="28"/>
                <w:lang w:val="uk-UA"/>
              </w:rPr>
            </w:pPr>
            <w:r>
              <w:rPr>
                <w:rFonts w:ascii="Times New Roman" w:hAnsi="Times New Roman"/>
                <w:sz w:val="28"/>
                <w:szCs w:val="28"/>
                <w:lang w:val="uk-UA"/>
              </w:rPr>
              <w:t>Про розгляд звернення щодо створення постійно діючої комісії при Ніжинській міській раді для підготовки та розгляду на сесіях міської ради питань топонімічного та меморіального змісту</w:t>
            </w:r>
          </w:p>
        </w:tc>
        <w:tc>
          <w:tcPr>
            <w:tcW w:w="1179" w:type="pct"/>
            <w:gridSpan w:val="3"/>
            <w:hideMark/>
          </w:tcPr>
          <w:p w:rsidR="00923A9D" w:rsidRDefault="00923A9D" w:rsidP="00395697">
            <w:pPr>
              <w:pStyle w:val="a5"/>
              <w:rPr>
                <w:rFonts w:ascii="Times New Roman" w:hAnsi="Times New Roman"/>
                <w:i/>
                <w:sz w:val="28"/>
                <w:szCs w:val="28"/>
                <w:lang w:val="uk-UA"/>
              </w:rPr>
            </w:pPr>
            <w:r>
              <w:rPr>
                <w:rFonts w:ascii="Times New Roman" w:hAnsi="Times New Roman"/>
                <w:i/>
                <w:sz w:val="28"/>
                <w:szCs w:val="28"/>
                <w:lang w:val="uk-UA"/>
              </w:rPr>
              <w:t>Шкурко М.П.</w:t>
            </w:r>
          </w:p>
        </w:tc>
      </w:tr>
    </w:tbl>
    <w:p w:rsidR="00070B6A" w:rsidRDefault="00070B6A" w:rsidP="004B3D91">
      <w:pPr>
        <w:spacing w:after="0" w:line="240" w:lineRule="auto"/>
        <w:jc w:val="center"/>
        <w:rPr>
          <w:rFonts w:ascii="Times New Roman" w:eastAsia="Times New Roman" w:hAnsi="Times New Roman" w:cs="Times New Roman"/>
          <w:b/>
          <w:bCs/>
          <w:color w:val="292B2C"/>
          <w:sz w:val="28"/>
          <w:szCs w:val="28"/>
          <w:lang w:val="uk-UA"/>
        </w:rPr>
      </w:pPr>
    </w:p>
    <w:p w:rsidR="00070B6A" w:rsidRDefault="00070B6A" w:rsidP="004B3D91">
      <w:pPr>
        <w:spacing w:after="0" w:line="240" w:lineRule="auto"/>
        <w:jc w:val="center"/>
        <w:rPr>
          <w:rFonts w:ascii="Times New Roman" w:eastAsia="Times New Roman" w:hAnsi="Times New Roman" w:cs="Times New Roman"/>
          <w:b/>
          <w:bCs/>
          <w:color w:val="292B2C"/>
          <w:sz w:val="28"/>
          <w:szCs w:val="28"/>
          <w:lang w:val="uk-UA"/>
        </w:rPr>
      </w:pPr>
      <w:r>
        <w:rPr>
          <w:rFonts w:ascii="Times New Roman" w:eastAsia="Times New Roman" w:hAnsi="Times New Roman" w:cs="Times New Roman"/>
          <w:b/>
          <w:bCs/>
          <w:color w:val="292B2C"/>
          <w:sz w:val="28"/>
          <w:szCs w:val="28"/>
          <w:lang w:val="uk-UA"/>
        </w:rPr>
        <w:t>Розгляд питань порядку денного</w:t>
      </w:r>
      <w:r w:rsidR="004B3D91" w:rsidRPr="004B3D91">
        <w:rPr>
          <w:rFonts w:ascii="Times New Roman" w:eastAsia="Times New Roman" w:hAnsi="Times New Roman" w:cs="Times New Roman"/>
          <w:b/>
          <w:bCs/>
          <w:color w:val="292B2C"/>
          <w:sz w:val="28"/>
          <w:szCs w:val="28"/>
        </w:rPr>
        <w:t> </w:t>
      </w:r>
      <w:r w:rsidR="004B3D91">
        <w:rPr>
          <w:rFonts w:ascii="Times New Roman" w:eastAsia="Times New Roman" w:hAnsi="Times New Roman" w:cs="Times New Roman"/>
          <w:b/>
          <w:bCs/>
          <w:color w:val="292B2C"/>
          <w:sz w:val="28"/>
          <w:szCs w:val="28"/>
          <w:lang w:val="uk-UA"/>
        </w:rPr>
        <w:t xml:space="preserve"> </w:t>
      </w:r>
    </w:p>
    <w:p w:rsidR="00070B6A" w:rsidRDefault="004B3D91" w:rsidP="004B3D91">
      <w:pPr>
        <w:spacing w:after="0" w:line="240" w:lineRule="auto"/>
        <w:jc w:val="center"/>
        <w:rPr>
          <w:rFonts w:ascii="Times New Roman" w:eastAsia="Times New Roman" w:hAnsi="Times New Roman" w:cs="Times New Roman"/>
          <w:b/>
          <w:bCs/>
          <w:color w:val="292B2C"/>
          <w:sz w:val="28"/>
          <w:szCs w:val="28"/>
          <w:lang w:val="uk-UA"/>
        </w:rPr>
      </w:pPr>
      <w:r>
        <w:rPr>
          <w:rFonts w:ascii="Times New Roman" w:eastAsia="Times New Roman" w:hAnsi="Times New Roman" w:cs="Times New Roman"/>
          <w:b/>
          <w:bCs/>
          <w:color w:val="292B2C"/>
          <w:sz w:val="28"/>
          <w:szCs w:val="28"/>
          <w:lang w:val="uk-UA"/>
        </w:rPr>
        <w:t xml:space="preserve">   </w:t>
      </w:r>
    </w:p>
    <w:p w:rsidR="00070B6A" w:rsidRDefault="00070B6A" w:rsidP="00070B6A">
      <w:pPr>
        <w:spacing w:after="0" w:line="240" w:lineRule="auto"/>
        <w:jc w:val="both"/>
        <w:rPr>
          <w:rFonts w:ascii="Times New Roman" w:hAnsi="Times New Roman"/>
          <w:sz w:val="28"/>
          <w:szCs w:val="28"/>
          <w:lang w:val="uk-UA"/>
        </w:rPr>
      </w:pPr>
      <w:r w:rsidRPr="00070B6A">
        <w:rPr>
          <w:rFonts w:ascii="Times New Roman" w:eastAsia="Times New Roman" w:hAnsi="Times New Roman" w:cs="Times New Roman"/>
          <w:bCs/>
          <w:color w:val="292B2C"/>
          <w:sz w:val="28"/>
          <w:szCs w:val="28"/>
          <w:lang w:val="uk-UA"/>
        </w:rPr>
        <w:lastRenderedPageBreak/>
        <w:t>1.</w:t>
      </w:r>
      <w:r>
        <w:rPr>
          <w:rFonts w:ascii="Times New Roman" w:hAnsi="Times New Roman"/>
          <w:sz w:val="28"/>
          <w:szCs w:val="28"/>
          <w:lang w:val="uk-UA"/>
        </w:rPr>
        <w:t xml:space="preserve">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та затвердження її у новій редакції </w:t>
      </w:r>
      <w:r w:rsidRPr="00EB1DD1">
        <w:rPr>
          <w:rFonts w:ascii="Times New Roman" w:hAnsi="Times New Roman"/>
          <w:i/>
          <w:sz w:val="28"/>
          <w:szCs w:val="28"/>
          <w:lang w:val="uk-UA"/>
        </w:rPr>
        <w:t>(ПР №385 від 09.06.2021 року).</w:t>
      </w:r>
    </w:p>
    <w:p w:rsidR="00070B6A" w:rsidRDefault="00070B6A" w:rsidP="00070B6A">
      <w:pPr>
        <w:spacing w:after="0" w:line="240" w:lineRule="auto"/>
        <w:jc w:val="both"/>
        <w:rPr>
          <w:rFonts w:ascii="Times New Roman" w:hAnsi="Times New Roman"/>
          <w:sz w:val="28"/>
          <w:szCs w:val="28"/>
          <w:lang w:val="uk-UA"/>
        </w:rPr>
      </w:pPr>
    </w:p>
    <w:p w:rsidR="009C7FFD" w:rsidRPr="00ED6CBF" w:rsidRDefault="009C7FFD" w:rsidP="009C7FFD">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proofErr w:type="spellStart"/>
      <w:r w:rsidR="00ED6CBF" w:rsidRPr="00ED6CBF">
        <w:rPr>
          <w:rFonts w:ascii="Times New Roman" w:hAnsi="Times New Roman"/>
          <w:bCs/>
          <w:color w:val="000000"/>
          <w:sz w:val="28"/>
          <w:szCs w:val="28"/>
          <w:lang w:val="uk-UA"/>
        </w:rPr>
        <w:t>Ігнатюк</w:t>
      </w:r>
      <w:proofErr w:type="spellEnd"/>
      <w:r w:rsidR="00ED6CBF" w:rsidRPr="00ED6CBF">
        <w:rPr>
          <w:rFonts w:ascii="Times New Roman" w:hAnsi="Times New Roman"/>
          <w:bCs/>
          <w:color w:val="000000"/>
          <w:sz w:val="28"/>
          <w:szCs w:val="28"/>
          <w:lang w:val="uk-UA"/>
        </w:rPr>
        <w:t xml:space="preserve"> О.Б.</w:t>
      </w:r>
      <w:r w:rsidRPr="00ED6CBF">
        <w:rPr>
          <w:rFonts w:ascii="Times New Roman" w:hAnsi="Times New Roman"/>
          <w:sz w:val="28"/>
          <w:szCs w:val="28"/>
          <w:lang w:val="uk-UA"/>
        </w:rPr>
        <w:t>, як</w:t>
      </w:r>
      <w:r w:rsidR="00ED6CBF">
        <w:rPr>
          <w:rFonts w:ascii="Times New Roman" w:hAnsi="Times New Roman"/>
          <w:sz w:val="28"/>
          <w:szCs w:val="28"/>
          <w:lang w:val="uk-UA"/>
        </w:rPr>
        <w:t>ий</w:t>
      </w:r>
      <w:r w:rsidRPr="00ED6CBF">
        <w:rPr>
          <w:rFonts w:ascii="Times New Roman" w:hAnsi="Times New Roman"/>
          <w:sz w:val="28"/>
          <w:szCs w:val="28"/>
          <w:lang w:val="uk-UA"/>
        </w:rPr>
        <w:t xml:space="preserve"> нада</w:t>
      </w:r>
      <w:r w:rsidR="00ED6CBF">
        <w:rPr>
          <w:rFonts w:ascii="Times New Roman" w:hAnsi="Times New Roman"/>
          <w:sz w:val="28"/>
          <w:szCs w:val="28"/>
          <w:lang w:val="uk-UA"/>
        </w:rPr>
        <w:t>в</w:t>
      </w:r>
      <w:r w:rsidRPr="00ED6CBF">
        <w:rPr>
          <w:rFonts w:ascii="Times New Roman" w:hAnsi="Times New Roman"/>
          <w:sz w:val="28"/>
          <w:szCs w:val="28"/>
          <w:lang w:val="uk-UA"/>
        </w:rPr>
        <w:t xml:space="preserve"> </w:t>
      </w:r>
      <w:r w:rsidR="00ED6CBF">
        <w:rPr>
          <w:rFonts w:ascii="Times New Roman" w:hAnsi="Times New Roman"/>
          <w:sz w:val="28"/>
          <w:szCs w:val="28"/>
          <w:lang w:val="uk-UA"/>
        </w:rPr>
        <w:t>пояснення щодо необхідності прийняття даного рішення.</w:t>
      </w:r>
    </w:p>
    <w:p w:rsidR="009C7FFD" w:rsidRPr="009C7FFD" w:rsidRDefault="009C7FFD" w:rsidP="00ED02B9">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00ED6CBF">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9C7FFD" w:rsidRPr="009C7FFD" w:rsidRDefault="009C7FFD" w:rsidP="009C7FF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ED6CBF">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sidR="00ED6CBF">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sidR="00ED6CBF">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9C7FFD" w:rsidRDefault="009C7FFD" w:rsidP="00070B6A">
      <w:pPr>
        <w:spacing w:after="0" w:line="240" w:lineRule="auto"/>
        <w:jc w:val="both"/>
        <w:rPr>
          <w:rFonts w:ascii="Times New Roman" w:hAnsi="Times New Roman"/>
          <w:sz w:val="28"/>
          <w:szCs w:val="28"/>
          <w:lang w:val="uk-UA"/>
        </w:rPr>
      </w:pPr>
    </w:p>
    <w:p w:rsidR="00070B6A" w:rsidRPr="00EB1DD1" w:rsidRDefault="00070B6A" w:rsidP="00070B6A">
      <w:pPr>
        <w:spacing w:after="0" w:line="240" w:lineRule="auto"/>
        <w:jc w:val="both"/>
        <w:rPr>
          <w:rFonts w:ascii="Times New Roman" w:hAnsi="Times New Roman"/>
          <w:i/>
          <w:sz w:val="28"/>
          <w:szCs w:val="28"/>
          <w:lang w:val="uk-UA"/>
        </w:rPr>
      </w:pPr>
      <w:r>
        <w:rPr>
          <w:rFonts w:ascii="Times New Roman" w:hAnsi="Times New Roman"/>
          <w:sz w:val="28"/>
          <w:szCs w:val="28"/>
          <w:lang w:val="uk-UA"/>
        </w:rPr>
        <w:t>2.</w:t>
      </w:r>
      <w:r w:rsidR="004B3D91">
        <w:rPr>
          <w:rFonts w:ascii="Times New Roman" w:eastAsia="Times New Roman" w:hAnsi="Times New Roman" w:cs="Times New Roman"/>
          <w:b/>
          <w:bCs/>
          <w:color w:val="292B2C"/>
          <w:sz w:val="28"/>
          <w:szCs w:val="28"/>
          <w:lang w:val="uk-UA"/>
        </w:rPr>
        <w:t xml:space="preserve"> </w:t>
      </w:r>
      <w:r>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xml:space="preserve">» на 2021 – 2022 рік </w:t>
      </w:r>
      <w:r w:rsidRPr="00EB1DD1">
        <w:rPr>
          <w:rFonts w:ascii="Times New Roman" w:hAnsi="Times New Roman"/>
          <w:i/>
          <w:sz w:val="28"/>
          <w:szCs w:val="28"/>
          <w:lang w:val="uk-UA"/>
        </w:rPr>
        <w:t>(ПР №384 від 09.06.2021 року).</w:t>
      </w:r>
    </w:p>
    <w:p w:rsidR="009C7FFD" w:rsidRDefault="009C7FFD" w:rsidP="00070B6A">
      <w:pPr>
        <w:spacing w:after="0" w:line="240" w:lineRule="auto"/>
        <w:jc w:val="both"/>
        <w:rPr>
          <w:rFonts w:ascii="Times New Roman" w:hAnsi="Times New Roman"/>
          <w:sz w:val="28"/>
          <w:szCs w:val="28"/>
          <w:lang w:val="uk-UA"/>
        </w:rPr>
      </w:pPr>
    </w:p>
    <w:p w:rsidR="009C7FFD" w:rsidRDefault="009C7FFD" w:rsidP="009C7FFD">
      <w:pPr>
        <w:pStyle w:val="a5"/>
        <w:ind w:left="2830" w:hanging="2830"/>
        <w:jc w:val="both"/>
        <w:rPr>
          <w:rFonts w:ascii="Times New Roman" w:hAnsi="Times New Roman"/>
          <w:sz w:val="28"/>
          <w:szCs w:val="28"/>
          <w:lang w:val="uk-UA"/>
        </w:rPr>
      </w:pPr>
      <w:r w:rsidRPr="00447103">
        <w:rPr>
          <w:rFonts w:ascii="Times New Roman" w:hAnsi="Times New Roman"/>
          <w:b/>
          <w:bCs/>
          <w:color w:val="000000"/>
          <w:sz w:val="28"/>
          <w:szCs w:val="28"/>
          <w:lang w:val="uk-UA"/>
        </w:rPr>
        <w:t>СЛУХАЛИ:</w:t>
      </w:r>
      <w:r w:rsidRPr="00447103">
        <w:rPr>
          <w:rFonts w:ascii="Times New Roman" w:hAnsi="Times New Roman"/>
          <w:b/>
          <w:bCs/>
          <w:color w:val="000000"/>
          <w:sz w:val="28"/>
          <w:szCs w:val="28"/>
          <w:lang w:val="uk-UA"/>
        </w:rPr>
        <w:tab/>
      </w:r>
      <w:r w:rsidR="00ED6CBF" w:rsidRPr="00ED6CBF">
        <w:rPr>
          <w:rFonts w:ascii="Times New Roman" w:hAnsi="Times New Roman"/>
          <w:bCs/>
          <w:color w:val="000000"/>
          <w:sz w:val="28"/>
          <w:szCs w:val="28"/>
          <w:lang w:val="uk-UA"/>
        </w:rPr>
        <w:t>Ісаєнко Л.М.</w:t>
      </w:r>
      <w:r w:rsidRPr="00447103">
        <w:rPr>
          <w:rFonts w:ascii="Times New Roman" w:hAnsi="Times New Roman"/>
          <w:sz w:val="28"/>
          <w:szCs w:val="28"/>
          <w:lang w:val="uk-UA"/>
        </w:rPr>
        <w:t xml:space="preserve">, яка надала </w:t>
      </w:r>
      <w:r w:rsidR="00ED6CBF">
        <w:rPr>
          <w:rFonts w:ascii="Times New Roman" w:hAnsi="Times New Roman"/>
          <w:sz w:val="28"/>
          <w:szCs w:val="28"/>
          <w:lang w:val="uk-UA"/>
        </w:rPr>
        <w:t>пояснення щодо необхідності прийняття даного рішення.</w:t>
      </w:r>
    </w:p>
    <w:p w:rsidR="00ED6CBF" w:rsidRDefault="00ED6CBF" w:rsidP="009C7FFD">
      <w:pPr>
        <w:pStyle w:val="a5"/>
        <w:ind w:left="2830" w:hanging="2830"/>
        <w:jc w:val="both"/>
        <w:rPr>
          <w:rFonts w:ascii="Times New Roman" w:hAnsi="Times New Roman"/>
          <w:bCs/>
          <w:color w:val="000000"/>
          <w:sz w:val="28"/>
          <w:szCs w:val="28"/>
          <w:lang w:val="uk-UA"/>
        </w:rPr>
      </w:pPr>
      <w:r>
        <w:rPr>
          <w:rFonts w:ascii="Times New Roman" w:hAnsi="Times New Roman"/>
          <w:b/>
          <w:bCs/>
          <w:color w:val="000000"/>
          <w:sz w:val="28"/>
          <w:szCs w:val="28"/>
          <w:lang w:val="uk-UA"/>
        </w:rPr>
        <w:t xml:space="preserve">ВИСТУПИЛИ:            </w:t>
      </w:r>
      <w:proofErr w:type="spellStart"/>
      <w:r w:rsidR="00447103" w:rsidRPr="00447103">
        <w:rPr>
          <w:rFonts w:ascii="Times New Roman" w:hAnsi="Times New Roman"/>
          <w:bCs/>
          <w:color w:val="000000"/>
          <w:sz w:val="28"/>
          <w:szCs w:val="28"/>
          <w:lang w:val="uk-UA"/>
        </w:rPr>
        <w:t>Корман</w:t>
      </w:r>
      <w:proofErr w:type="spellEnd"/>
      <w:r w:rsidR="00447103" w:rsidRPr="00447103">
        <w:rPr>
          <w:rFonts w:ascii="Times New Roman" w:hAnsi="Times New Roman"/>
          <w:bCs/>
          <w:color w:val="000000"/>
          <w:sz w:val="28"/>
          <w:szCs w:val="28"/>
          <w:lang w:val="uk-UA"/>
        </w:rPr>
        <w:t xml:space="preserve"> В.А.,</w:t>
      </w:r>
      <w:r w:rsidR="00447103">
        <w:rPr>
          <w:rFonts w:ascii="Times New Roman" w:hAnsi="Times New Roman"/>
          <w:bCs/>
          <w:color w:val="000000"/>
          <w:sz w:val="28"/>
          <w:szCs w:val="28"/>
          <w:lang w:val="uk-UA"/>
        </w:rPr>
        <w:t xml:space="preserve"> поцікавився, яке співвідношення коштів, які надійшли на рахунок підприємства</w:t>
      </w:r>
      <w:r w:rsidR="007B57AA">
        <w:rPr>
          <w:rFonts w:ascii="Times New Roman" w:hAnsi="Times New Roman"/>
          <w:bCs/>
          <w:color w:val="000000"/>
          <w:sz w:val="28"/>
          <w:szCs w:val="28"/>
          <w:lang w:val="uk-UA"/>
        </w:rPr>
        <w:t>,</w:t>
      </w:r>
      <w:r w:rsidR="00447103">
        <w:rPr>
          <w:rFonts w:ascii="Times New Roman" w:hAnsi="Times New Roman"/>
          <w:bCs/>
          <w:color w:val="000000"/>
          <w:sz w:val="28"/>
          <w:szCs w:val="28"/>
          <w:lang w:val="uk-UA"/>
        </w:rPr>
        <w:t xml:space="preserve"> і витрат.</w:t>
      </w:r>
    </w:p>
    <w:p w:rsidR="00447103" w:rsidRPr="00447103" w:rsidRDefault="00447103" w:rsidP="009C7FFD">
      <w:pPr>
        <w:pStyle w:val="a5"/>
        <w:ind w:left="2830" w:hanging="283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Салогуб В.В., поцікавився, чи розглядався проект рішення на засіданні постійної  міської</w:t>
      </w:r>
      <w:r w:rsidRPr="00447103">
        <w:rPr>
          <w:rFonts w:ascii="Segoe UI" w:hAnsi="Segoe UI" w:cs="Segoe UI"/>
          <w:b/>
          <w:bCs/>
          <w:color w:val="292B2C"/>
          <w:sz w:val="19"/>
          <w:szCs w:val="19"/>
          <w:shd w:val="clear" w:color="auto" w:fill="FFFFFF"/>
          <w:lang w:val="uk-UA"/>
        </w:rPr>
        <w:t xml:space="preserve"> </w:t>
      </w:r>
      <w:r w:rsidRPr="00447103">
        <w:rPr>
          <w:rFonts w:ascii="Times New Roman" w:hAnsi="Times New Roman"/>
          <w:bCs/>
          <w:color w:val="292B2C"/>
          <w:sz w:val="28"/>
          <w:szCs w:val="28"/>
          <w:shd w:val="clear" w:color="auto" w:fill="FFFFFF"/>
          <w:lang w:val="uk-UA"/>
        </w:rPr>
        <w:t>ради з питань житлово-комунального господарства, комунальної власності, транспорту і зв’язку та енергозбереження</w:t>
      </w:r>
      <w:r>
        <w:rPr>
          <w:rFonts w:ascii="Times New Roman" w:hAnsi="Times New Roman"/>
          <w:bCs/>
          <w:color w:val="292B2C"/>
          <w:sz w:val="28"/>
          <w:szCs w:val="28"/>
          <w:shd w:val="clear" w:color="auto" w:fill="FFFFFF"/>
          <w:lang w:val="uk-UA"/>
        </w:rPr>
        <w:t>.</w:t>
      </w:r>
    </w:p>
    <w:p w:rsidR="00447103" w:rsidRPr="00ED6CBF" w:rsidRDefault="00447103" w:rsidP="009C7FFD">
      <w:pPr>
        <w:pStyle w:val="a5"/>
        <w:ind w:left="2830" w:hanging="2830"/>
        <w:jc w:val="both"/>
        <w:rPr>
          <w:rFonts w:ascii="Times New Roman" w:hAnsi="Times New Roman"/>
          <w:sz w:val="28"/>
          <w:szCs w:val="28"/>
          <w:lang w:val="uk-UA"/>
        </w:rPr>
      </w:pPr>
    </w:p>
    <w:p w:rsidR="007B57AA" w:rsidRDefault="009C7FFD" w:rsidP="00923A9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рекомендувати</w:t>
      </w:r>
      <w:r w:rsidR="007B57AA">
        <w:rPr>
          <w:rFonts w:ascii="Times New Roman" w:hAnsi="Times New Roman" w:cs="Times New Roman"/>
          <w:sz w:val="28"/>
          <w:szCs w:val="28"/>
          <w:lang w:val="uk-UA"/>
        </w:rPr>
        <w:t>:</w:t>
      </w:r>
    </w:p>
    <w:p w:rsidR="009C7FFD" w:rsidRPr="007B57AA" w:rsidRDefault="007B57AA" w:rsidP="007B57AA">
      <w:pPr>
        <w:pStyle w:val="a9"/>
        <w:numPr>
          <w:ilvl w:val="0"/>
          <w:numId w:val="2"/>
        </w:numPr>
        <w:spacing w:after="0" w:line="240" w:lineRule="auto"/>
        <w:jc w:val="both"/>
        <w:rPr>
          <w:rFonts w:ascii="Times New Roman" w:hAnsi="Times New Roman" w:cs="Times New Roman"/>
          <w:bCs/>
          <w:color w:val="292B2C"/>
          <w:sz w:val="28"/>
          <w:szCs w:val="28"/>
          <w:shd w:val="clear" w:color="auto" w:fill="FFFFFF"/>
          <w:lang w:val="uk-UA"/>
        </w:rPr>
      </w:pPr>
      <w:r w:rsidRPr="007B57AA">
        <w:rPr>
          <w:rFonts w:ascii="Times New Roman" w:hAnsi="Times New Roman" w:cs="Times New Roman"/>
          <w:sz w:val="28"/>
          <w:szCs w:val="28"/>
          <w:lang w:val="uk-UA"/>
        </w:rPr>
        <w:t>Р</w:t>
      </w:r>
      <w:r w:rsidR="00447103" w:rsidRPr="007B57AA">
        <w:rPr>
          <w:rFonts w:ascii="Times New Roman" w:hAnsi="Times New Roman" w:cs="Times New Roman"/>
          <w:sz w:val="28"/>
          <w:szCs w:val="28"/>
          <w:lang w:val="uk-UA"/>
        </w:rPr>
        <w:t xml:space="preserve">озглянути </w:t>
      </w:r>
      <w:r w:rsidR="00447103" w:rsidRPr="007B57AA">
        <w:rPr>
          <w:rFonts w:ascii="Times New Roman" w:hAnsi="Times New Roman"/>
          <w:bCs/>
          <w:color w:val="000000"/>
          <w:sz w:val="28"/>
          <w:szCs w:val="28"/>
          <w:lang w:val="uk-UA"/>
        </w:rPr>
        <w:t>проект рішення на засіданні постійної  міської</w:t>
      </w:r>
      <w:r w:rsidR="00447103" w:rsidRPr="007B57AA">
        <w:rPr>
          <w:rFonts w:ascii="Segoe UI" w:hAnsi="Segoe UI" w:cs="Segoe UI"/>
          <w:b/>
          <w:bCs/>
          <w:color w:val="292B2C"/>
          <w:sz w:val="19"/>
          <w:szCs w:val="19"/>
          <w:shd w:val="clear" w:color="auto" w:fill="FFFFFF"/>
          <w:lang w:val="uk-UA"/>
        </w:rPr>
        <w:t xml:space="preserve"> </w:t>
      </w:r>
      <w:r w:rsidR="00447103" w:rsidRPr="007B57AA">
        <w:rPr>
          <w:rFonts w:ascii="Times New Roman" w:hAnsi="Times New Roman" w:cs="Times New Roman"/>
          <w:bCs/>
          <w:color w:val="292B2C"/>
          <w:sz w:val="28"/>
          <w:szCs w:val="28"/>
          <w:shd w:val="clear" w:color="auto" w:fill="FFFFFF"/>
          <w:lang w:val="uk-UA"/>
        </w:rPr>
        <w:t>ради з питань житлово-комунального господарства, комунальної власності, транспорту і зв’язку та енергозбереження.</w:t>
      </w:r>
    </w:p>
    <w:p w:rsidR="007B57AA" w:rsidRPr="007B57AA" w:rsidRDefault="007B57AA" w:rsidP="007B57AA">
      <w:pPr>
        <w:pStyle w:val="a9"/>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на наступне засідання комісії інформацію щодо </w:t>
      </w:r>
      <w:r>
        <w:rPr>
          <w:rFonts w:ascii="Times New Roman" w:hAnsi="Times New Roman"/>
          <w:bCs/>
          <w:color w:val="000000"/>
          <w:sz w:val="28"/>
          <w:szCs w:val="28"/>
          <w:lang w:val="uk-UA"/>
        </w:rPr>
        <w:t>співвідношення коштів, які надійшли на рахунок підприємства, і витрат.</w:t>
      </w:r>
    </w:p>
    <w:p w:rsidR="00070B6A" w:rsidRPr="007B57AA" w:rsidRDefault="009C7FFD" w:rsidP="007B57AA">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 xml:space="preserve">за – </w:t>
      </w:r>
      <w:r w:rsidR="00447103">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проти – </w:t>
      </w:r>
      <w:r w:rsidR="00447103">
        <w:rPr>
          <w:rFonts w:ascii="Times New Roman" w:hAnsi="Times New Roman" w:cs="Times New Roman"/>
          <w:sz w:val="28"/>
          <w:szCs w:val="28"/>
          <w:lang w:val="uk-UA"/>
        </w:rPr>
        <w:t>0</w:t>
      </w:r>
      <w:r w:rsidRPr="009C7FFD">
        <w:rPr>
          <w:rFonts w:ascii="Times New Roman" w:hAnsi="Times New Roman" w:cs="Times New Roman"/>
          <w:sz w:val="28"/>
          <w:szCs w:val="28"/>
          <w:lang w:val="uk-UA"/>
        </w:rPr>
        <w:t>, утрималось –</w:t>
      </w:r>
      <w:r w:rsidR="00447103">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w:t>
      </w:r>
    </w:p>
    <w:p w:rsidR="00070B6A" w:rsidRPr="00EB1DD1" w:rsidRDefault="00070B6A" w:rsidP="00070B6A">
      <w:pPr>
        <w:spacing w:after="0" w:line="240" w:lineRule="auto"/>
        <w:jc w:val="both"/>
        <w:rPr>
          <w:rFonts w:ascii="Times New Roman" w:eastAsia="Times New Roman" w:hAnsi="Times New Roman" w:cs="Times New Roman"/>
          <w:b/>
          <w:bCs/>
          <w:i/>
          <w:color w:val="292B2C"/>
          <w:sz w:val="28"/>
          <w:szCs w:val="28"/>
          <w:lang w:val="uk-UA"/>
        </w:rPr>
      </w:pPr>
      <w:r>
        <w:rPr>
          <w:rFonts w:ascii="Times New Roman" w:hAnsi="Times New Roman"/>
          <w:sz w:val="28"/>
          <w:szCs w:val="28"/>
          <w:lang w:val="uk-UA"/>
        </w:rPr>
        <w:t>3.</w:t>
      </w:r>
      <w:r w:rsidR="004B3D91">
        <w:rPr>
          <w:rFonts w:ascii="Times New Roman" w:eastAsia="Times New Roman" w:hAnsi="Times New Roman" w:cs="Times New Roman"/>
          <w:b/>
          <w:bCs/>
          <w:color w:val="292B2C"/>
          <w:sz w:val="28"/>
          <w:szCs w:val="28"/>
          <w:lang w:val="uk-UA"/>
        </w:rPr>
        <w:t xml:space="preserve"> </w:t>
      </w:r>
      <w:r>
        <w:rPr>
          <w:rFonts w:ascii="Times New Roman" w:hAnsi="Times New Roman"/>
          <w:sz w:val="28"/>
          <w:szCs w:val="28"/>
          <w:lang w:val="uk-UA"/>
        </w:rPr>
        <w:t xml:space="preserve">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 </w:t>
      </w:r>
      <w:r w:rsidRPr="00EB1DD1">
        <w:rPr>
          <w:rFonts w:ascii="Times New Roman" w:hAnsi="Times New Roman"/>
          <w:i/>
          <w:sz w:val="28"/>
          <w:szCs w:val="28"/>
          <w:lang w:val="uk-UA"/>
        </w:rPr>
        <w:t>(ПР №386 від 14.06.2021 року)</w:t>
      </w:r>
      <w:r w:rsidR="004B3D91" w:rsidRPr="00EB1DD1">
        <w:rPr>
          <w:rFonts w:ascii="Times New Roman" w:eastAsia="Times New Roman" w:hAnsi="Times New Roman" w:cs="Times New Roman"/>
          <w:b/>
          <w:bCs/>
          <w:i/>
          <w:color w:val="292B2C"/>
          <w:sz w:val="28"/>
          <w:szCs w:val="28"/>
          <w:lang w:val="uk-UA"/>
        </w:rPr>
        <w:t xml:space="preserve"> </w:t>
      </w:r>
      <w:r w:rsidRPr="00EB1DD1">
        <w:rPr>
          <w:rFonts w:ascii="Times New Roman" w:eastAsia="Times New Roman" w:hAnsi="Times New Roman" w:cs="Times New Roman"/>
          <w:b/>
          <w:bCs/>
          <w:i/>
          <w:color w:val="292B2C"/>
          <w:sz w:val="28"/>
          <w:szCs w:val="28"/>
          <w:lang w:val="uk-UA"/>
        </w:rPr>
        <w:t>.</w:t>
      </w:r>
    </w:p>
    <w:p w:rsidR="009C7FFD" w:rsidRPr="00EB1DD1" w:rsidRDefault="009C7FFD" w:rsidP="00070B6A">
      <w:pPr>
        <w:spacing w:after="0" w:line="240" w:lineRule="auto"/>
        <w:jc w:val="both"/>
        <w:rPr>
          <w:rFonts w:ascii="Times New Roman" w:eastAsia="Times New Roman" w:hAnsi="Times New Roman" w:cs="Times New Roman"/>
          <w:b/>
          <w:bCs/>
          <w:i/>
          <w:color w:val="292B2C"/>
          <w:sz w:val="28"/>
          <w:szCs w:val="28"/>
          <w:lang w:val="uk-UA"/>
        </w:rPr>
      </w:pPr>
    </w:p>
    <w:p w:rsidR="00447103" w:rsidRPr="00ED6CBF" w:rsidRDefault="00447103" w:rsidP="00447103">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923A9D">
        <w:rPr>
          <w:rFonts w:ascii="Times New Roman" w:hAnsi="Times New Roman"/>
          <w:bCs/>
          <w:color w:val="000000"/>
          <w:sz w:val="28"/>
          <w:szCs w:val="28"/>
          <w:lang w:val="uk-UA"/>
        </w:rPr>
        <w:t>Гук О.О.</w:t>
      </w:r>
      <w:r w:rsidRPr="00923A9D">
        <w:rPr>
          <w:rFonts w:ascii="Times New Roman" w:hAnsi="Times New Roman"/>
          <w:sz w:val="28"/>
          <w:szCs w:val="28"/>
          <w:lang w:val="uk-UA"/>
        </w:rPr>
        <w:t>,</w:t>
      </w:r>
      <w:r w:rsidRPr="00ED6CBF">
        <w:rPr>
          <w:rFonts w:ascii="Times New Roman" w:hAnsi="Times New Roman"/>
          <w:sz w:val="28"/>
          <w:szCs w:val="28"/>
          <w:lang w:val="uk-UA"/>
        </w:rPr>
        <w:t xml:space="preserve"> як</w:t>
      </w:r>
      <w:r w:rsidR="00923A9D">
        <w:rPr>
          <w:rFonts w:ascii="Times New Roman" w:hAnsi="Times New Roman"/>
          <w:sz w:val="28"/>
          <w:szCs w:val="28"/>
          <w:lang w:val="uk-UA"/>
        </w:rPr>
        <w:t>а</w:t>
      </w:r>
      <w:r w:rsidRPr="00ED6CBF">
        <w:rPr>
          <w:rFonts w:ascii="Times New Roman" w:hAnsi="Times New Roman"/>
          <w:sz w:val="28"/>
          <w:szCs w:val="28"/>
          <w:lang w:val="uk-UA"/>
        </w:rPr>
        <w:t xml:space="preserve"> нада</w:t>
      </w:r>
      <w:r w:rsidR="00923A9D">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447103" w:rsidRPr="009C7FFD" w:rsidRDefault="00447103" w:rsidP="00447103">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447103" w:rsidRPr="009C7FFD" w:rsidRDefault="00447103" w:rsidP="00447103">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070B6A" w:rsidRDefault="00070B6A" w:rsidP="00070B6A">
      <w:pPr>
        <w:spacing w:after="0" w:line="240" w:lineRule="auto"/>
        <w:jc w:val="both"/>
        <w:rPr>
          <w:rFonts w:ascii="Times New Roman" w:eastAsia="Times New Roman" w:hAnsi="Times New Roman" w:cs="Times New Roman"/>
          <w:b/>
          <w:bCs/>
          <w:color w:val="292B2C"/>
          <w:sz w:val="28"/>
          <w:szCs w:val="28"/>
          <w:lang w:val="uk-UA"/>
        </w:rPr>
      </w:pPr>
    </w:p>
    <w:p w:rsidR="00070B6A" w:rsidRDefault="00070B6A" w:rsidP="00070B6A">
      <w:pPr>
        <w:spacing w:after="0" w:line="240" w:lineRule="auto"/>
        <w:jc w:val="both"/>
        <w:rPr>
          <w:rFonts w:ascii="Times New Roman" w:hAnsi="Times New Roman"/>
          <w:sz w:val="28"/>
          <w:szCs w:val="28"/>
          <w:lang w:val="uk-UA"/>
        </w:rPr>
      </w:pPr>
      <w:r w:rsidRPr="00070B6A">
        <w:rPr>
          <w:rFonts w:ascii="Times New Roman" w:eastAsia="Times New Roman" w:hAnsi="Times New Roman" w:cs="Times New Roman"/>
          <w:bCs/>
          <w:color w:val="292B2C"/>
          <w:sz w:val="28"/>
          <w:szCs w:val="28"/>
          <w:lang w:val="uk-UA"/>
        </w:rPr>
        <w:t>4</w:t>
      </w:r>
      <w:r>
        <w:rPr>
          <w:rFonts w:ascii="Times New Roman" w:eastAsia="Times New Roman" w:hAnsi="Times New Roman" w:cs="Times New Roman"/>
          <w:b/>
          <w:bCs/>
          <w:color w:val="292B2C"/>
          <w:sz w:val="28"/>
          <w:szCs w:val="28"/>
          <w:lang w:val="uk-UA"/>
        </w:rPr>
        <w:t>.</w:t>
      </w:r>
      <w:r w:rsidR="004B3D91">
        <w:rPr>
          <w:rFonts w:ascii="Times New Roman" w:eastAsia="Times New Roman" w:hAnsi="Times New Roman" w:cs="Times New Roman"/>
          <w:b/>
          <w:bCs/>
          <w:color w:val="292B2C"/>
          <w:sz w:val="28"/>
          <w:szCs w:val="28"/>
          <w:lang w:val="uk-UA"/>
        </w:rPr>
        <w:t xml:space="preserve">  </w:t>
      </w:r>
      <w:r>
        <w:rPr>
          <w:rFonts w:ascii="Times New Roman" w:hAnsi="Times New Roman"/>
          <w:sz w:val="28"/>
          <w:szCs w:val="28"/>
          <w:lang w:val="uk-UA"/>
        </w:rPr>
        <w:t xml:space="preserve">Про затвердження Положення про порядок здійснення державної регуляторної політики Ніжинською міською радою та її виконавчим комітетом </w:t>
      </w:r>
      <w:r w:rsidRPr="00EB1DD1">
        <w:rPr>
          <w:rFonts w:ascii="Times New Roman" w:hAnsi="Times New Roman"/>
          <w:i/>
          <w:sz w:val="28"/>
          <w:szCs w:val="28"/>
          <w:lang w:val="uk-UA"/>
        </w:rPr>
        <w:t>(ПР №387 від 15.06.2021 року)</w:t>
      </w:r>
      <w:r>
        <w:rPr>
          <w:rFonts w:ascii="Times New Roman" w:hAnsi="Times New Roman"/>
          <w:sz w:val="28"/>
          <w:szCs w:val="28"/>
          <w:lang w:val="uk-UA"/>
        </w:rPr>
        <w:t>.</w:t>
      </w:r>
    </w:p>
    <w:p w:rsidR="009C7FFD" w:rsidRDefault="009C7FFD" w:rsidP="00070B6A">
      <w:pPr>
        <w:spacing w:after="0" w:line="240" w:lineRule="auto"/>
        <w:jc w:val="both"/>
        <w:rPr>
          <w:rFonts w:ascii="Times New Roman" w:hAnsi="Times New Roman"/>
          <w:sz w:val="28"/>
          <w:szCs w:val="28"/>
          <w:lang w:val="uk-UA"/>
        </w:rPr>
      </w:pPr>
    </w:p>
    <w:p w:rsidR="00923A9D" w:rsidRPr="00ED6CBF" w:rsidRDefault="00923A9D" w:rsidP="00923A9D">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923A9D">
        <w:rPr>
          <w:rFonts w:ascii="Times New Roman" w:hAnsi="Times New Roman"/>
          <w:bCs/>
          <w:color w:val="000000"/>
          <w:sz w:val="28"/>
          <w:szCs w:val="28"/>
          <w:lang w:val="uk-UA"/>
        </w:rPr>
        <w:t>Гавриш Т.М.</w:t>
      </w:r>
      <w:r w:rsidRPr="00923A9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923A9D" w:rsidRPr="009C7FFD" w:rsidRDefault="00923A9D" w:rsidP="00923A9D">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923A9D" w:rsidRPr="009C7FFD" w:rsidRDefault="00923A9D" w:rsidP="00923A9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923A9D" w:rsidRDefault="00923A9D" w:rsidP="00923A9D">
      <w:pPr>
        <w:spacing w:after="0" w:line="240" w:lineRule="auto"/>
        <w:jc w:val="both"/>
        <w:rPr>
          <w:rFonts w:ascii="Times New Roman" w:hAnsi="Times New Roman"/>
          <w:sz w:val="28"/>
          <w:szCs w:val="28"/>
          <w:lang w:val="uk-UA"/>
        </w:rPr>
      </w:pPr>
    </w:p>
    <w:p w:rsidR="00923A9D" w:rsidRDefault="00923A9D" w:rsidP="00070B6A">
      <w:pPr>
        <w:spacing w:after="0" w:line="240" w:lineRule="auto"/>
        <w:jc w:val="both"/>
        <w:rPr>
          <w:rFonts w:ascii="Times New Roman" w:hAnsi="Times New Roman"/>
          <w:sz w:val="28"/>
          <w:szCs w:val="28"/>
          <w:lang w:val="uk-UA"/>
        </w:rPr>
      </w:pPr>
    </w:p>
    <w:p w:rsidR="00070B6A" w:rsidRPr="00EB1DD1" w:rsidRDefault="00070B6A" w:rsidP="00070B6A">
      <w:pPr>
        <w:pStyle w:val="a5"/>
        <w:jc w:val="both"/>
        <w:rPr>
          <w:rFonts w:ascii="Times New Roman" w:hAnsi="Times New Roman"/>
          <w:i/>
          <w:sz w:val="28"/>
          <w:szCs w:val="28"/>
          <w:lang w:val="uk-UA"/>
        </w:rPr>
      </w:pPr>
      <w:r>
        <w:rPr>
          <w:rFonts w:ascii="Times New Roman" w:hAnsi="Times New Roman"/>
          <w:sz w:val="28"/>
          <w:szCs w:val="28"/>
          <w:lang w:val="uk-UA"/>
        </w:rPr>
        <w:t>5.</w:t>
      </w:r>
      <w:r w:rsidR="004B3D91">
        <w:rPr>
          <w:rFonts w:ascii="Times New Roman" w:hAnsi="Times New Roman"/>
          <w:b/>
          <w:bCs/>
          <w:color w:val="292B2C"/>
          <w:sz w:val="28"/>
          <w:szCs w:val="28"/>
          <w:lang w:val="uk-UA"/>
        </w:rPr>
        <w:t xml:space="preserve">  </w:t>
      </w:r>
      <w:r w:rsidRPr="0005052D">
        <w:rPr>
          <w:rFonts w:ascii="Times New Roman" w:hAnsi="Times New Roman"/>
          <w:sz w:val="28"/>
          <w:szCs w:val="28"/>
          <w:lang w:val="uk-UA"/>
        </w:rPr>
        <w:t>Про визначення переможця Конкурсу</w:t>
      </w:r>
      <w:r w:rsidRPr="0005052D">
        <w:rPr>
          <w:rFonts w:ascii="Times New Roman" w:hAnsi="Times New Roman"/>
          <w:sz w:val="28"/>
          <w:szCs w:val="28"/>
        </w:rPr>
        <w:t xml:space="preserve"> </w:t>
      </w:r>
      <w:r w:rsidRPr="0005052D">
        <w:rPr>
          <w:rFonts w:ascii="Times New Roman" w:hAnsi="Times New Roman"/>
          <w:sz w:val="28"/>
          <w:szCs w:val="28"/>
          <w:lang w:val="uk-UA"/>
        </w:rPr>
        <w:t xml:space="preserve">та затвердження </w:t>
      </w:r>
      <w:r>
        <w:rPr>
          <w:rFonts w:ascii="Times New Roman" w:hAnsi="Times New Roman"/>
          <w:sz w:val="28"/>
          <w:szCs w:val="28"/>
          <w:lang w:val="uk-UA"/>
        </w:rPr>
        <w:t>перед проектної</w:t>
      </w:r>
      <w:r w:rsidRPr="0005052D">
        <w:rPr>
          <w:rFonts w:ascii="Times New Roman" w:hAnsi="Times New Roman"/>
          <w:sz w:val="28"/>
          <w:szCs w:val="28"/>
        </w:rPr>
        <w:t xml:space="preserve"> </w:t>
      </w:r>
      <w:r w:rsidRPr="0005052D">
        <w:rPr>
          <w:rFonts w:ascii="Times New Roman" w:hAnsi="Times New Roman"/>
          <w:sz w:val="28"/>
          <w:szCs w:val="28"/>
          <w:lang w:val="uk-UA"/>
        </w:rPr>
        <w:t>візуалізації парку ім. Т. Шевченка, м. Ніжин, Чернігівська обл.</w:t>
      </w:r>
      <w:r w:rsidRPr="003C6914">
        <w:rPr>
          <w:rFonts w:ascii="Times New Roman" w:hAnsi="Times New Roman"/>
          <w:sz w:val="28"/>
          <w:szCs w:val="28"/>
          <w:lang w:val="uk-UA"/>
        </w:rPr>
        <w:t xml:space="preserve"> майна </w:t>
      </w:r>
      <w:r w:rsidRPr="00EB1DD1">
        <w:rPr>
          <w:rFonts w:ascii="Times New Roman" w:hAnsi="Times New Roman"/>
          <w:i/>
          <w:sz w:val="28"/>
          <w:szCs w:val="28"/>
          <w:lang w:val="uk-UA"/>
        </w:rPr>
        <w:t>(ПР №41</w:t>
      </w:r>
      <w:r w:rsidRPr="00EB1DD1">
        <w:rPr>
          <w:rFonts w:ascii="Times New Roman" w:hAnsi="Times New Roman"/>
          <w:i/>
          <w:sz w:val="28"/>
          <w:szCs w:val="28"/>
        </w:rPr>
        <w:t>3</w:t>
      </w:r>
      <w:r w:rsidRPr="00EB1DD1">
        <w:rPr>
          <w:rFonts w:ascii="Times New Roman" w:hAnsi="Times New Roman"/>
          <w:i/>
          <w:sz w:val="28"/>
          <w:szCs w:val="28"/>
          <w:lang w:val="uk-UA"/>
        </w:rPr>
        <w:t xml:space="preserve"> від 2</w:t>
      </w:r>
      <w:r w:rsidRPr="00EB1DD1">
        <w:rPr>
          <w:rFonts w:ascii="Times New Roman" w:hAnsi="Times New Roman"/>
          <w:i/>
          <w:sz w:val="28"/>
          <w:szCs w:val="28"/>
        </w:rPr>
        <w:t>4</w:t>
      </w:r>
      <w:r w:rsidRPr="00EB1DD1">
        <w:rPr>
          <w:rFonts w:ascii="Times New Roman" w:hAnsi="Times New Roman"/>
          <w:i/>
          <w:sz w:val="28"/>
          <w:szCs w:val="28"/>
          <w:lang w:val="uk-UA"/>
        </w:rPr>
        <w:t>.06.2021 року).</w:t>
      </w:r>
    </w:p>
    <w:p w:rsidR="009C7FFD" w:rsidRDefault="009C7FFD" w:rsidP="00070B6A">
      <w:pPr>
        <w:pStyle w:val="a5"/>
        <w:jc w:val="both"/>
        <w:rPr>
          <w:rFonts w:ascii="Times New Roman" w:hAnsi="Times New Roman"/>
          <w:sz w:val="28"/>
          <w:szCs w:val="28"/>
          <w:lang w:val="uk-UA"/>
        </w:rPr>
      </w:pPr>
    </w:p>
    <w:p w:rsidR="00923A9D" w:rsidRPr="00ED6CBF" w:rsidRDefault="00923A9D" w:rsidP="00923A9D">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923A9D">
        <w:rPr>
          <w:rFonts w:ascii="Times New Roman" w:hAnsi="Times New Roman"/>
          <w:bCs/>
          <w:color w:val="000000"/>
          <w:sz w:val="28"/>
          <w:szCs w:val="28"/>
          <w:lang w:val="uk-UA"/>
        </w:rPr>
        <w:t>Гавриш Т.М.</w:t>
      </w:r>
      <w:r w:rsidRPr="00923A9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923A9D" w:rsidRPr="009C7FFD" w:rsidRDefault="00923A9D" w:rsidP="00923A9D">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923A9D" w:rsidRPr="009C7FFD" w:rsidRDefault="00923A9D" w:rsidP="00923A9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923A9D" w:rsidRDefault="00923A9D" w:rsidP="00923A9D">
      <w:pPr>
        <w:spacing w:after="0" w:line="240" w:lineRule="auto"/>
        <w:jc w:val="both"/>
        <w:rPr>
          <w:rFonts w:ascii="Times New Roman" w:hAnsi="Times New Roman"/>
          <w:sz w:val="28"/>
          <w:szCs w:val="28"/>
          <w:lang w:val="uk-UA"/>
        </w:rPr>
      </w:pPr>
    </w:p>
    <w:p w:rsidR="00070B6A" w:rsidRDefault="00070B6A" w:rsidP="00070B6A">
      <w:pPr>
        <w:pStyle w:val="a5"/>
        <w:jc w:val="both"/>
        <w:rPr>
          <w:rFonts w:ascii="Times New Roman" w:hAnsi="Times New Roman"/>
          <w:sz w:val="28"/>
          <w:szCs w:val="28"/>
          <w:lang w:val="uk-UA"/>
        </w:rPr>
      </w:pPr>
    </w:p>
    <w:p w:rsidR="00070B6A" w:rsidRPr="00EB1DD1" w:rsidRDefault="00070B6A" w:rsidP="00070B6A">
      <w:pPr>
        <w:pStyle w:val="a5"/>
        <w:jc w:val="both"/>
        <w:rPr>
          <w:rFonts w:ascii="Times New Roman" w:hAnsi="Times New Roman"/>
          <w:i/>
          <w:sz w:val="28"/>
          <w:szCs w:val="28"/>
          <w:lang w:val="uk-UA"/>
        </w:rPr>
      </w:pPr>
      <w:r>
        <w:rPr>
          <w:rFonts w:ascii="Times New Roman" w:hAnsi="Times New Roman"/>
          <w:sz w:val="28"/>
          <w:szCs w:val="28"/>
          <w:lang w:val="uk-UA"/>
        </w:rPr>
        <w:t>6.</w:t>
      </w:r>
      <w:r w:rsidR="004B3D91">
        <w:rPr>
          <w:rFonts w:ascii="Times New Roman" w:hAnsi="Times New Roman"/>
          <w:b/>
          <w:bCs/>
          <w:color w:val="292B2C"/>
          <w:sz w:val="28"/>
          <w:szCs w:val="28"/>
          <w:lang w:val="uk-UA"/>
        </w:rPr>
        <w:t xml:space="preserve">  </w:t>
      </w:r>
      <w:hyperlink r:id="rId8" w:tgtFrame="_blank" w:history="1">
        <w:r w:rsidRPr="00070B6A">
          <w:rPr>
            <w:rStyle w:val="a8"/>
            <w:rFonts w:ascii="Times New Roman" w:hAnsi="Times New Roman"/>
            <w:color w:val="auto"/>
            <w:sz w:val="28"/>
            <w:szCs w:val="28"/>
            <w:u w:val="none"/>
            <w:shd w:val="clear" w:color="auto" w:fill="FFFFFF"/>
            <w:lang w:val="uk-UA"/>
          </w:rPr>
          <w:t>Про затвердження Програми місцевого економічного розвитку Ніжинської територіальної громади Чернігівській області та Плану дій з її впровадження</w:t>
        </w:r>
      </w:hyperlink>
      <w:r>
        <w:rPr>
          <w:rFonts w:ascii="Times New Roman" w:hAnsi="Times New Roman"/>
          <w:sz w:val="28"/>
          <w:szCs w:val="28"/>
          <w:lang w:val="uk-UA"/>
        </w:rPr>
        <w:t xml:space="preserve"> </w:t>
      </w:r>
      <w:r w:rsidRPr="00EB1DD1">
        <w:rPr>
          <w:rFonts w:ascii="Times New Roman" w:hAnsi="Times New Roman"/>
          <w:i/>
          <w:sz w:val="28"/>
          <w:szCs w:val="28"/>
          <w:lang w:val="uk-UA"/>
        </w:rPr>
        <w:t>(ПР №414 від 24.06.2021 року).</w:t>
      </w:r>
    </w:p>
    <w:p w:rsidR="009C7FFD" w:rsidRPr="00EB1DD1" w:rsidRDefault="009C7FFD" w:rsidP="00070B6A">
      <w:pPr>
        <w:pStyle w:val="a5"/>
        <w:jc w:val="both"/>
        <w:rPr>
          <w:rFonts w:ascii="Times New Roman" w:hAnsi="Times New Roman"/>
          <w:i/>
          <w:sz w:val="28"/>
          <w:szCs w:val="28"/>
          <w:lang w:val="uk-UA"/>
        </w:rPr>
      </w:pPr>
    </w:p>
    <w:p w:rsidR="00923A9D" w:rsidRPr="00ED6CBF" w:rsidRDefault="00923A9D" w:rsidP="00923A9D">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923A9D">
        <w:rPr>
          <w:rFonts w:ascii="Times New Roman" w:hAnsi="Times New Roman"/>
          <w:bCs/>
          <w:color w:val="000000"/>
          <w:sz w:val="28"/>
          <w:szCs w:val="28"/>
          <w:lang w:val="uk-UA"/>
        </w:rPr>
        <w:t>Гавриш Т.М.</w:t>
      </w:r>
      <w:r w:rsidRPr="00923A9D">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923A9D" w:rsidRPr="009C7FFD" w:rsidRDefault="00923A9D" w:rsidP="00923A9D">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923A9D" w:rsidRPr="009C7FFD" w:rsidRDefault="00923A9D" w:rsidP="00923A9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923A9D" w:rsidRDefault="00923A9D" w:rsidP="00923A9D">
      <w:pPr>
        <w:spacing w:after="0" w:line="240" w:lineRule="auto"/>
        <w:jc w:val="both"/>
        <w:rPr>
          <w:rFonts w:ascii="Times New Roman" w:hAnsi="Times New Roman"/>
          <w:sz w:val="28"/>
          <w:szCs w:val="28"/>
          <w:lang w:val="uk-UA"/>
        </w:rPr>
      </w:pPr>
    </w:p>
    <w:p w:rsidR="00070B6A" w:rsidRDefault="00070B6A" w:rsidP="00070B6A">
      <w:pPr>
        <w:pStyle w:val="a5"/>
        <w:jc w:val="both"/>
        <w:rPr>
          <w:rFonts w:ascii="Times New Roman" w:hAnsi="Times New Roman"/>
          <w:sz w:val="28"/>
          <w:szCs w:val="28"/>
          <w:lang w:val="uk-UA"/>
        </w:rPr>
      </w:pPr>
    </w:p>
    <w:p w:rsidR="00070B6A" w:rsidRPr="00EB1DD1" w:rsidRDefault="00070B6A" w:rsidP="00070B6A">
      <w:pPr>
        <w:pStyle w:val="a5"/>
        <w:jc w:val="both"/>
        <w:rPr>
          <w:rFonts w:ascii="Times New Roman" w:hAnsi="Times New Roman"/>
          <w:i/>
          <w:sz w:val="28"/>
          <w:szCs w:val="28"/>
          <w:lang w:val="uk-UA"/>
        </w:rPr>
      </w:pPr>
      <w:r>
        <w:rPr>
          <w:rFonts w:ascii="Times New Roman" w:hAnsi="Times New Roman"/>
          <w:sz w:val="28"/>
          <w:szCs w:val="28"/>
          <w:lang w:val="uk-UA"/>
        </w:rPr>
        <w:t>7.</w:t>
      </w:r>
      <w:r w:rsidR="004B3D91">
        <w:rPr>
          <w:rFonts w:ascii="Times New Roman" w:hAnsi="Times New Roman"/>
          <w:b/>
          <w:bCs/>
          <w:color w:val="292B2C"/>
          <w:sz w:val="28"/>
          <w:szCs w:val="28"/>
          <w:lang w:val="uk-UA"/>
        </w:rPr>
        <w:t xml:space="preserve">  </w:t>
      </w:r>
      <w:r w:rsidR="003A2EEE">
        <w:rPr>
          <w:rFonts w:ascii="Times New Roman" w:hAnsi="Times New Roman"/>
          <w:sz w:val="28"/>
          <w:szCs w:val="28"/>
          <w:lang w:val="uk-UA"/>
        </w:rPr>
        <w:t xml:space="preserve">Про внесення змін в додаток №1 до рішення Ніжинської міської ради від 24 грудня 2021 року №9-4/2020 «Про затвердження плану діяльності з підготовки проектів регуляторних актів на 2021 рік» </w:t>
      </w:r>
      <w:r w:rsidR="003A2EEE" w:rsidRPr="00EB1DD1">
        <w:rPr>
          <w:rFonts w:ascii="Times New Roman" w:hAnsi="Times New Roman"/>
          <w:i/>
          <w:sz w:val="28"/>
          <w:szCs w:val="28"/>
          <w:lang w:val="uk-UA"/>
        </w:rPr>
        <w:t>(ПР №434 від 29.06.2021 року).</w:t>
      </w:r>
    </w:p>
    <w:p w:rsidR="00923A9D" w:rsidRDefault="00923A9D" w:rsidP="00923A9D">
      <w:pPr>
        <w:pStyle w:val="a5"/>
        <w:ind w:left="2830" w:hanging="2830"/>
        <w:jc w:val="both"/>
        <w:rPr>
          <w:rFonts w:ascii="Times New Roman" w:hAnsi="Times New Roman"/>
          <w:b/>
          <w:bCs/>
          <w:color w:val="000000"/>
          <w:sz w:val="28"/>
          <w:szCs w:val="28"/>
          <w:lang w:val="uk-UA"/>
        </w:rPr>
      </w:pPr>
    </w:p>
    <w:p w:rsidR="00923A9D" w:rsidRPr="00ED6CBF" w:rsidRDefault="00923A9D" w:rsidP="00923A9D">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003A2EEE" w:rsidRPr="003A2EEE">
        <w:rPr>
          <w:rFonts w:ascii="Times New Roman" w:hAnsi="Times New Roman"/>
          <w:bCs/>
          <w:color w:val="000000"/>
          <w:sz w:val="28"/>
          <w:szCs w:val="28"/>
          <w:lang w:val="uk-UA"/>
        </w:rPr>
        <w:t>Гавриш Т.М.</w:t>
      </w:r>
      <w:r w:rsidRPr="003A2EEE">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923A9D" w:rsidRPr="009C7FFD" w:rsidRDefault="00923A9D" w:rsidP="00923A9D">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923A9D" w:rsidRPr="009C7FFD" w:rsidRDefault="00923A9D" w:rsidP="00923A9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070B6A" w:rsidRDefault="00070B6A" w:rsidP="00070B6A">
      <w:pPr>
        <w:pStyle w:val="a5"/>
        <w:jc w:val="both"/>
        <w:rPr>
          <w:rFonts w:ascii="Times New Roman" w:hAnsi="Times New Roman"/>
          <w:sz w:val="28"/>
          <w:szCs w:val="28"/>
          <w:lang w:val="uk-UA"/>
        </w:rPr>
      </w:pPr>
    </w:p>
    <w:p w:rsidR="00070B6A" w:rsidRPr="00EB1DD1" w:rsidRDefault="00502C9E" w:rsidP="00070B6A">
      <w:pPr>
        <w:pStyle w:val="a5"/>
        <w:jc w:val="both"/>
        <w:rPr>
          <w:rFonts w:ascii="Times New Roman" w:hAnsi="Times New Roman"/>
          <w:i/>
          <w:sz w:val="28"/>
          <w:szCs w:val="28"/>
          <w:lang w:val="uk-UA"/>
        </w:rPr>
      </w:pPr>
      <w:r>
        <w:rPr>
          <w:rFonts w:ascii="Times New Roman" w:hAnsi="Times New Roman"/>
          <w:sz w:val="28"/>
          <w:szCs w:val="28"/>
          <w:lang w:val="uk-UA"/>
        </w:rPr>
        <w:lastRenderedPageBreak/>
        <w:t>8</w:t>
      </w:r>
      <w:r w:rsidR="00070B6A">
        <w:rPr>
          <w:rFonts w:ascii="Times New Roman" w:hAnsi="Times New Roman"/>
          <w:sz w:val="28"/>
          <w:szCs w:val="28"/>
          <w:lang w:val="uk-UA"/>
        </w:rPr>
        <w:t>.</w:t>
      </w:r>
      <w:r w:rsidR="004B3D91">
        <w:rPr>
          <w:rFonts w:ascii="Times New Roman" w:hAnsi="Times New Roman"/>
          <w:b/>
          <w:bCs/>
          <w:color w:val="292B2C"/>
          <w:sz w:val="28"/>
          <w:szCs w:val="28"/>
          <w:lang w:val="uk-UA"/>
        </w:rPr>
        <w:t xml:space="preserve"> </w:t>
      </w:r>
      <w:r w:rsidR="00070B6A">
        <w:rPr>
          <w:rFonts w:ascii="Times New Roman" w:hAnsi="Times New Roman"/>
          <w:sz w:val="28"/>
          <w:szCs w:val="28"/>
          <w:lang w:val="uk-UA"/>
        </w:rPr>
        <w:t xml:space="preserve">Про затвердження «Дизайн-коду вулиці </w:t>
      </w:r>
      <w:proofErr w:type="spellStart"/>
      <w:r w:rsidR="00070B6A">
        <w:rPr>
          <w:rFonts w:ascii="Times New Roman" w:hAnsi="Times New Roman"/>
          <w:sz w:val="28"/>
          <w:szCs w:val="28"/>
          <w:lang w:val="uk-UA"/>
        </w:rPr>
        <w:t>Батюка</w:t>
      </w:r>
      <w:proofErr w:type="spellEnd"/>
      <w:r w:rsidR="00070B6A">
        <w:rPr>
          <w:rFonts w:ascii="Times New Roman" w:hAnsi="Times New Roman"/>
          <w:sz w:val="28"/>
          <w:szCs w:val="28"/>
          <w:lang w:val="uk-UA"/>
        </w:rPr>
        <w:t xml:space="preserve"> в м. Ніжин, Чернігівської області» </w:t>
      </w:r>
      <w:r w:rsidR="00070B6A" w:rsidRPr="00EB1DD1">
        <w:rPr>
          <w:rFonts w:ascii="Times New Roman" w:hAnsi="Times New Roman"/>
          <w:i/>
          <w:sz w:val="28"/>
          <w:szCs w:val="28"/>
          <w:lang w:val="uk-UA"/>
        </w:rPr>
        <w:t>(ПР №430 від 29.06.2021 року).</w:t>
      </w:r>
    </w:p>
    <w:p w:rsidR="00070B6A" w:rsidRDefault="00070B6A" w:rsidP="00070B6A">
      <w:pPr>
        <w:pStyle w:val="a5"/>
        <w:jc w:val="both"/>
        <w:rPr>
          <w:rFonts w:ascii="Times New Roman" w:hAnsi="Times New Roman"/>
          <w:sz w:val="28"/>
          <w:szCs w:val="28"/>
          <w:lang w:val="uk-UA"/>
        </w:rPr>
      </w:pPr>
    </w:p>
    <w:p w:rsidR="003A2EEE" w:rsidRPr="00ED6CBF" w:rsidRDefault="003A2EEE" w:rsidP="003A2EEE">
      <w:pPr>
        <w:pStyle w:val="a5"/>
        <w:ind w:left="2830" w:hanging="2830"/>
        <w:jc w:val="both"/>
        <w:rPr>
          <w:rFonts w:ascii="Times New Roman" w:hAnsi="Times New Roman"/>
          <w:sz w:val="28"/>
          <w:szCs w:val="28"/>
          <w:lang w:val="uk-UA"/>
        </w:rPr>
      </w:pPr>
      <w:r w:rsidRPr="00ED6CBF">
        <w:rPr>
          <w:rFonts w:ascii="Times New Roman" w:hAnsi="Times New Roman"/>
          <w:b/>
          <w:bCs/>
          <w:color w:val="000000"/>
          <w:sz w:val="28"/>
          <w:szCs w:val="28"/>
          <w:lang w:val="uk-UA"/>
        </w:rPr>
        <w:t>СЛУХАЛИ:</w:t>
      </w:r>
      <w:r w:rsidRPr="00ED6CBF">
        <w:rPr>
          <w:rFonts w:ascii="Times New Roman" w:hAnsi="Times New Roman"/>
          <w:b/>
          <w:bCs/>
          <w:color w:val="000000"/>
          <w:sz w:val="28"/>
          <w:szCs w:val="28"/>
          <w:lang w:val="uk-UA"/>
        </w:rPr>
        <w:tab/>
      </w:r>
      <w:r w:rsidRPr="003A2EEE">
        <w:rPr>
          <w:rFonts w:ascii="Times New Roman" w:hAnsi="Times New Roman"/>
          <w:bCs/>
          <w:color w:val="000000"/>
          <w:sz w:val="28"/>
          <w:szCs w:val="28"/>
          <w:lang w:val="uk-UA"/>
        </w:rPr>
        <w:t>Мироненко В.Б.</w:t>
      </w:r>
      <w:r w:rsidRPr="003A2EEE">
        <w:rPr>
          <w:rFonts w:ascii="Times New Roman" w:hAnsi="Times New Roman"/>
          <w:sz w:val="28"/>
          <w:szCs w:val="28"/>
          <w:lang w:val="uk-UA"/>
        </w:rPr>
        <w:t>,</w:t>
      </w:r>
      <w:r w:rsidRPr="00ED6CBF">
        <w:rPr>
          <w:rFonts w:ascii="Times New Roman" w:hAnsi="Times New Roman"/>
          <w:sz w:val="28"/>
          <w:szCs w:val="28"/>
          <w:lang w:val="uk-UA"/>
        </w:rPr>
        <w:t xml:space="preserve"> як</w:t>
      </w:r>
      <w:r>
        <w:rPr>
          <w:rFonts w:ascii="Times New Roman" w:hAnsi="Times New Roman"/>
          <w:sz w:val="28"/>
          <w:szCs w:val="28"/>
          <w:lang w:val="uk-UA"/>
        </w:rPr>
        <w:t>а</w:t>
      </w:r>
      <w:r w:rsidRPr="00ED6CBF">
        <w:rPr>
          <w:rFonts w:ascii="Times New Roman" w:hAnsi="Times New Roman"/>
          <w:sz w:val="28"/>
          <w:szCs w:val="28"/>
          <w:lang w:val="uk-UA"/>
        </w:rPr>
        <w:t xml:space="preserve"> нада</w:t>
      </w:r>
      <w:r>
        <w:rPr>
          <w:rFonts w:ascii="Times New Roman" w:hAnsi="Times New Roman"/>
          <w:sz w:val="28"/>
          <w:szCs w:val="28"/>
          <w:lang w:val="uk-UA"/>
        </w:rPr>
        <w:t>ла</w:t>
      </w:r>
      <w:r w:rsidRPr="00ED6CBF">
        <w:rPr>
          <w:rFonts w:ascii="Times New Roman" w:hAnsi="Times New Roman"/>
          <w:sz w:val="28"/>
          <w:szCs w:val="28"/>
          <w:lang w:val="uk-UA"/>
        </w:rPr>
        <w:t xml:space="preserve"> </w:t>
      </w:r>
      <w:r>
        <w:rPr>
          <w:rFonts w:ascii="Times New Roman" w:hAnsi="Times New Roman"/>
          <w:sz w:val="28"/>
          <w:szCs w:val="28"/>
          <w:lang w:val="uk-UA"/>
        </w:rPr>
        <w:t>пояснення щодо необхідності прийняття даного рішення.</w:t>
      </w:r>
    </w:p>
    <w:p w:rsidR="003A2EEE" w:rsidRPr="009C7FFD" w:rsidRDefault="003A2EEE" w:rsidP="003A2EEE">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Pr="009C7FFD">
        <w:rPr>
          <w:rFonts w:ascii="Times New Roman" w:hAnsi="Times New Roman" w:cs="Times New Roman"/>
          <w:sz w:val="28"/>
          <w:szCs w:val="28"/>
          <w:lang w:val="uk-UA"/>
        </w:rPr>
        <w:t>.</w:t>
      </w:r>
    </w:p>
    <w:p w:rsidR="003A2EEE" w:rsidRPr="009C7FFD" w:rsidRDefault="003A2EEE" w:rsidP="003A2EEE">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 утрималось – </w:t>
      </w:r>
      <w:r>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9C7FFD" w:rsidRDefault="009C7FFD" w:rsidP="00070B6A">
      <w:pPr>
        <w:pStyle w:val="a5"/>
        <w:jc w:val="both"/>
        <w:rPr>
          <w:rFonts w:ascii="Times New Roman" w:hAnsi="Times New Roman"/>
          <w:sz w:val="28"/>
          <w:szCs w:val="28"/>
          <w:lang w:val="uk-UA"/>
        </w:rPr>
      </w:pPr>
    </w:p>
    <w:p w:rsidR="00070B6A" w:rsidRPr="00EB1DD1" w:rsidRDefault="00502C9E" w:rsidP="00070B6A">
      <w:pPr>
        <w:pStyle w:val="a5"/>
        <w:jc w:val="both"/>
        <w:rPr>
          <w:rFonts w:ascii="Times New Roman" w:hAnsi="Times New Roman"/>
          <w:i/>
          <w:sz w:val="28"/>
          <w:szCs w:val="28"/>
          <w:lang w:val="uk-UA"/>
        </w:rPr>
      </w:pPr>
      <w:r>
        <w:rPr>
          <w:rFonts w:ascii="Times New Roman" w:hAnsi="Times New Roman"/>
          <w:sz w:val="28"/>
          <w:szCs w:val="28"/>
          <w:lang w:val="uk-UA"/>
        </w:rPr>
        <w:t>9</w:t>
      </w:r>
      <w:r w:rsidR="00070B6A">
        <w:rPr>
          <w:rFonts w:ascii="Times New Roman" w:hAnsi="Times New Roman"/>
          <w:sz w:val="28"/>
          <w:szCs w:val="28"/>
          <w:lang w:val="uk-UA"/>
        </w:rPr>
        <w:t>.</w:t>
      </w:r>
      <w:r w:rsidR="00070B6A" w:rsidRPr="00AD516E">
        <w:rPr>
          <w:rFonts w:ascii="Times New Roman" w:hAnsi="Times New Roman"/>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w:t>
      </w:r>
      <w:r w:rsidR="00070B6A">
        <w:rPr>
          <w:rFonts w:ascii="Times New Roman" w:hAnsi="Times New Roman"/>
          <w:sz w:val="28"/>
          <w:szCs w:val="28"/>
          <w:lang w:val="uk-UA"/>
        </w:rPr>
        <w:t xml:space="preserve"> </w:t>
      </w:r>
      <w:r w:rsidR="00070B6A" w:rsidRPr="00EB1DD1">
        <w:rPr>
          <w:rFonts w:ascii="Times New Roman" w:hAnsi="Times New Roman"/>
          <w:i/>
          <w:sz w:val="28"/>
          <w:szCs w:val="28"/>
          <w:lang w:val="uk-UA"/>
        </w:rPr>
        <w:t>(ПР №</w:t>
      </w:r>
      <w:r w:rsidR="00235CEE" w:rsidRPr="00EB1DD1">
        <w:rPr>
          <w:rFonts w:ascii="Times New Roman" w:hAnsi="Times New Roman"/>
          <w:i/>
          <w:sz w:val="28"/>
          <w:szCs w:val="28"/>
          <w:lang w:val="uk-UA"/>
        </w:rPr>
        <w:t xml:space="preserve"> </w:t>
      </w:r>
      <w:r w:rsidR="00070B6A" w:rsidRPr="00EB1DD1">
        <w:rPr>
          <w:rFonts w:ascii="Times New Roman" w:hAnsi="Times New Roman"/>
          <w:i/>
          <w:sz w:val="28"/>
          <w:szCs w:val="28"/>
          <w:lang w:val="uk-UA"/>
        </w:rPr>
        <w:t>420 від 24.06.2021 року).</w:t>
      </w:r>
    </w:p>
    <w:p w:rsidR="009C7FFD" w:rsidRPr="00EB1DD1" w:rsidRDefault="009C7FFD" w:rsidP="00070B6A">
      <w:pPr>
        <w:pStyle w:val="a5"/>
        <w:jc w:val="both"/>
        <w:rPr>
          <w:rFonts w:ascii="Times New Roman" w:hAnsi="Times New Roman"/>
          <w:i/>
          <w:sz w:val="28"/>
          <w:szCs w:val="28"/>
          <w:lang w:val="uk-UA"/>
        </w:rPr>
      </w:pPr>
    </w:p>
    <w:p w:rsidR="009C7FFD" w:rsidRPr="009C7FFD" w:rsidRDefault="009C7FFD" w:rsidP="009C7FFD">
      <w:pPr>
        <w:pStyle w:val="a5"/>
        <w:ind w:left="2830" w:hanging="2830"/>
        <w:jc w:val="both"/>
        <w:rPr>
          <w:rFonts w:ascii="Times New Roman" w:hAnsi="Times New Roman"/>
          <w:sz w:val="28"/>
          <w:szCs w:val="28"/>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r w:rsidR="00235CEE" w:rsidRPr="00235CEE">
        <w:rPr>
          <w:rFonts w:ascii="Times New Roman" w:hAnsi="Times New Roman"/>
          <w:bCs/>
          <w:color w:val="000000"/>
          <w:sz w:val="28"/>
          <w:szCs w:val="28"/>
          <w:lang w:val="uk-UA"/>
        </w:rPr>
        <w:t>Олійник І.В.,</w:t>
      </w:r>
      <w:r w:rsidRPr="009C7FFD">
        <w:rPr>
          <w:rFonts w:ascii="Times New Roman" w:hAnsi="Times New Roman"/>
          <w:sz w:val="28"/>
          <w:szCs w:val="28"/>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w:t>
      </w:r>
    </w:p>
    <w:p w:rsidR="009C7FFD" w:rsidRPr="009C7FFD" w:rsidRDefault="009C7FFD" w:rsidP="00235CEE">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Pr="009C7FFD">
        <w:rPr>
          <w:rFonts w:ascii="Times New Roman" w:hAnsi="Times New Roman" w:cs="Times New Roman"/>
          <w:b/>
          <w:sz w:val="28"/>
          <w:szCs w:val="28"/>
          <w:lang w:val="uk-UA"/>
        </w:rPr>
        <w:tab/>
      </w:r>
      <w:r w:rsidR="003176A9">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003176A9" w:rsidRPr="009C7FFD">
        <w:rPr>
          <w:rFonts w:ascii="Times New Roman" w:hAnsi="Times New Roman" w:cs="Times New Roman"/>
          <w:sz w:val="28"/>
          <w:szCs w:val="28"/>
          <w:lang w:val="uk-UA"/>
        </w:rPr>
        <w:t>.</w:t>
      </w:r>
    </w:p>
    <w:p w:rsidR="009C7FFD" w:rsidRPr="009C7FFD" w:rsidRDefault="009C7FFD" w:rsidP="009C7FF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 xml:space="preserve">за – </w:t>
      </w:r>
      <w:r w:rsidR="00235CEE">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проти – </w:t>
      </w:r>
      <w:r w:rsidR="00235CEE">
        <w:rPr>
          <w:rFonts w:ascii="Times New Roman" w:hAnsi="Times New Roman" w:cs="Times New Roman"/>
          <w:sz w:val="28"/>
          <w:szCs w:val="28"/>
          <w:lang w:val="uk-UA"/>
        </w:rPr>
        <w:t>0</w:t>
      </w:r>
      <w:r w:rsidRPr="009C7FFD">
        <w:rPr>
          <w:rFonts w:ascii="Times New Roman" w:hAnsi="Times New Roman" w:cs="Times New Roman"/>
          <w:sz w:val="28"/>
          <w:szCs w:val="28"/>
          <w:lang w:val="uk-UA"/>
        </w:rPr>
        <w:t xml:space="preserve">, утрималось – </w:t>
      </w:r>
      <w:r w:rsidR="00235CEE">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070B6A" w:rsidRDefault="00070B6A" w:rsidP="00235CEE">
      <w:pPr>
        <w:pStyle w:val="a5"/>
        <w:tabs>
          <w:tab w:val="left" w:pos="1704"/>
        </w:tabs>
        <w:jc w:val="both"/>
        <w:rPr>
          <w:rFonts w:ascii="Times New Roman" w:hAnsi="Times New Roman"/>
          <w:sz w:val="28"/>
          <w:szCs w:val="28"/>
          <w:lang w:val="uk-UA"/>
        </w:rPr>
      </w:pPr>
    </w:p>
    <w:p w:rsidR="00070B6A" w:rsidRPr="00EB1DD1" w:rsidRDefault="00070B6A" w:rsidP="00070B6A">
      <w:pPr>
        <w:pStyle w:val="a5"/>
        <w:jc w:val="both"/>
        <w:rPr>
          <w:rFonts w:ascii="Times New Roman" w:hAnsi="Times New Roman"/>
          <w:i/>
          <w:sz w:val="28"/>
          <w:szCs w:val="28"/>
          <w:lang w:val="uk-UA"/>
        </w:rPr>
      </w:pPr>
      <w:r>
        <w:rPr>
          <w:rFonts w:ascii="Times New Roman" w:hAnsi="Times New Roman"/>
          <w:sz w:val="28"/>
          <w:szCs w:val="28"/>
          <w:lang w:val="uk-UA"/>
        </w:rPr>
        <w:t>1</w:t>
      </w:r>
      <w:r w:rsidR="00502C9E">
        <w:rPr>
          <w:rFonts w:ascii="Times New Roman" w:hAnsi="Times New Roman"/>
          <w:sz w:val="28"/>
          <w:szCs w:val="28"/>
          <w:lang w:val="uk-UA"/>
        </w:rPr>
        <w:t>0</w:t>
      </w:r>
      <w:r>
        <w:rPr>
          <w:rFonts w:ascii="Times New Roman" w:hAnsi="Times New Roman"/>
          <w:sz w:val="28"/>
          <w:szCs w:val="28"/>
          <w:lang w:val="uk-UA"/>
        </w:rPr>
        <w:t>.</w:t>
      </w:r>
      <w:r w:rsidRPr="00AD516E">
        <w:rPr>
          <w:rFonts w:ascii="Times New Roman" w:hAnsi="Times New Roman"/>
          <w:sz w:val="28"/>
          <w:szCs w:val="28"/>
          <w:lang w:val="uk-UA"/>
        </w:rPr>
        <w:t xml:space="preserve">Про надання дозволу на виготовлення проектів землеустрою щодо відведення земельної ділянки у власність та </w:t>
      </w:r>
      <w:r w:rsidRPr="00AD516E">
        <w:rPr>
          <w:rFonts w:ascii="Times New Roman" w:hAnsi="Times New Roman"/>
          <w:sz w:val="28"/>
          <w:szCs w:val="28"/>
        </w:rPr>
        <w:t xml:space="preserve">в </w:t>
      </w:r>
      <w:proofErr w:type="spellStart"/>
      <w:r w:rsidRPr="00AD516E">
        <w:rPr>
          <w:rFonts w:ascii="Times New Roman" w:hAnsi="Times New Roman"/>
          <w:sz w:val="28"/>
          <w:szCs w:val="28"/>
        </w:rPr>
        <w:t>користування</w:t>
      </w:r>
      <w:proofErr w:type="spellEnd"/>
      <w:r w:rsidRPr="00AD516E">
        <w:rPr>
          <w:rFonts w:ascii="Times New Roman" w:hAnsi="Times New Roman"/>
          <w:sz w:val="28"/>
          <w:szCs w:val="28"/>
        </w:rPr>
        <w:t xml:space="preserve"> на </w:t>
      </w:r>
      <w:proofErr w:type="spellStart"/>
      <w:r w:rsidRPr="00AD516E">
        <w:rPr>
          <w:rFonts w:ascii="Times New Roman" w:hAnsi="Times New Roman"/>
          <w:sz w:val="28"/>
          <w:szCs w:val="28"/>
        </w:rPr>
        <w:t>умовах</w:t>
      </w:r>
      <w:proofErr w:type="spellEnd"/>
      <w:r w:rsidRPr="00AD516E">
        <w:rPr>
          <w:rFonts w:ascii="Times New Roman" w:hAnsi="Times New Roman"/>
          <w:sz w:val="28"/>
          <w:szCs w:val="28"/>
        </w:rPr>
        <w:t xml:space="preserve"> </w:t>
      </w:r>
      <w:proofErr w:type="spellStart"/>
      <w:r w:rsidRPr="00AD516E">
        <w:rPr>
          <w:rFonts w:ascii="Times New Roman" w:hAnsi="Times New Roman"/>
          <w:sz w:val="28"/>
          <w:szCs w:val="28"/>
        </w:rPr>
        <w:t>оренди</w:t>
      </w:r>
      <w:proofErr w:type="spellEnd"/>
      <w:r>
        <w:rPr>
          <w:rFonts w:ascii="Times New Roman" w:hAnsi="Times New Roman"/>
          <w:sz w:val="28"/>
          <w:szCs w:val="28"/>
          <w:lang w:val="uk-UA"/>
        </w:rPr>
        <w:t xml:space="preserve"> </w:t>
      </w:r>
      <w:r w:rsidRPr="00EB1DD1">
        <w:rPr>
          <w:rFonts w:ascii="Times New Roman" w:hAnsi="Times New Roman"/>
          <w:i/>
          <w:sz w:val="28"/>
          <w:szCs w:val="28"/>
          <w:lang w:val="uk-UA"/>
        </w:rPr>
        <w:t>(ПР №421 від 24.06.2021 року).</w:t>
      </w:r>
    </w:p>
    <w:p w:rsidR="00235CEE" w:rsidRPr="00EB1DD1" w:rsidRDefault="00235CEE" w:rsidP="00070B6A">
      <w:pPr>
        <w:pStyle w:val="a5"/>
        <w:jc w:val="both"/>
        <w:rPr>
          <w:rFonts w:ascii="Times New Roman" w:hAnsi="Times New Roman"/>
          <w:i/>
          <w:sz w:val="28"/>
          <w:szCs w:val="28"/>
          <w:lang w:val="uk-UA"/>
        </w:rPr>
      </w:pPr>
    </w:p>
    <w:p w:rsidR="00235CEE" w:rsidRDefault="00235CEE" w:rsidP="00235CEE">
      <w:pPr>
        <w:pStyle w:val="a5"/>
        <w:ind w:left="2830" w:hanging="2830"/>
        <w:jc w:val="both"/>
        <w:rPr>
          <w:rFonts w:ascii="Times New Roman" w:hAnsi="Times New Roman"/>
          <w:sz w:val="28"/>
          <w:szCs w:val="28"/>
          <w:lang w:val="uk-UA"/>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r w:rsidRPr="00235CEE">
        <w:rPr>
          <w:rFonts w:ascii="Times New Roman" w:hAnsi="Times New Roman"/>
          <w:bCs/>
          <w:color w:val="000000"/>
          <w:sz w:val="28"/>
          <w:szCs w:val="28"/>
          <w:lang w:val="uk-UA"/>
        </w:rPr>
        <w:t>Олійник І.В.,</w:t>
      </w:r>
      <w:r w:rsidR="00502C9E" w:rsidRPr="00502C9E">
        <w:rPr>
          <w:rFonts w:ascii="Times New Roman" w:hAnsi="Times New Roman"/>
          <w:sz w:val="28"/>
          <w:szCs w:val="28"/>
          <w:lang w:val="uk-UA"/>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 в такому варіанті</w:t>
      </w:r>
      <w:r>
        <w:rPr>
          <w:rFonts w:ascii="Times New Roman" w:hAnsi="Times New Roman"/>
          <w:sz w:val="28"/>
          <w:szCs w:val="28"/>
          <w:lang w:val="uk-UA"/>
        </w:rPr>
        <w:t>:</w:t>
      </w:r>
    </w:p>
    <w:p w:rsidR="00235CEE" w:rsidRDefault="00235CEE" w:rsidP="00235CEE">
      <w:pPr>
        <w:pStyle w:val="a5"/>
        <w:ind w:left="2830" w:hanging="2830"/>
        <w:jc w:val="both"/>
        <w:rPr>
          <w:rFonts w:ascii="Times New Roman" w:hAnsi="Times New Roman"/>
          <w:bCs/>
          <w:color w:val="000000"/>
          <w:sz w:val="28"/>
          <w:szCs w:val="28"/>
          <w:lang w:val="uk-UA"/>
        </w:rPr>
      </w:pPr>
      <w:r>
        <w:rPr>
          <w:rFonts w:ascii="Times New Roman" w:hAnsi="Times New Roman"/>
          <w:b/>
          <w:bCs/>
          <w:color w:val="000000"/>
          <w:sz w:val="28"/>
          <w:szCs w:val="28"/>
          <w:lang w:val="uk-UA"/>
        </w:rPr>
        <w:t xml:space="preserve">                                         </w:t>
      </w:r>
      <w:r w:rsidR="003176A9" w:rsidRPr="003176A9">
        <w:rPr>
          <w:rFonts w:ascii="Times New Roman" w:hAnsi="Times New Roman"/>
          <w:bCs/>
          <w:color w:val="000000"/>
          <w:sz w:val="28"/>
          <w:szCs w:val="28"/>
          <w:lang w:val="uk-UA"/>
        </w:rPr>
        <w:t>п</w:t>
      </w:r>
      <w:r w:rsidRPr="003176A9">
        <w:rPr>
          <w:rFonts w:ascii="Times New Roman" w:hAnsi="Times New Roman"/>
          <w:bCs/>
          <w:color w:val="000000"/>
          <w:sz w:val="28"/>
          <w:szCs w:val="28"/>
          <w:lang w:val="uk-UA"/>
        </w:rPr>
        <w:t>.</w:t>
      </w:r>
      <w:r>
        <w:rPr>
          <w:rFonts w:ascii="Times New Roman" w:hAnsi="Times New Roman"/>
          <w:bCs/>
          <w:color w:val="000000"/>
          <w:sz w:val="28"/>
          <w:szCs w:val="28"/>
          <w:lang w:val="uk-UA"/>
        </w:rPr>
        <w:t>1,2,3,8,12,14- підтримати;</w:t>
      </w:r>
    </w:p>
    <w:p w:rsidR="00235CEE" w:rsidRDefault="00235CEE" w:rsidP="00235CEE">
      <w:pPr>
        <w:pStyle w:val="a5"/>
        <w:ind w:left="2830" w:hanging="283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003176A9">
        <w:rPr>
          <w:rFonts w:ascii="Times New Roman" w:hAnsi="Times New Roman"/>
          <w:bCs/>
          <w:color w:val="000000"/>
          <w:sz w:val="28"/>
          <w:szCs w:val="28"/>
          <w:lang w:val="uk-UA"/>
        </w:rPr>
        <w:t>п</w:t>
      </w:r>
      <w:r>
        <w:rPr>
          <w:rFonts w:ascii="Times New Roman" w:hAnsi="Times New Roman"/>
          <w:bCs/>
          <w:color w:val="000000"/>
          <w:sz w:val="28"/>
          <w:szCs w:val="28"/>
          <w:lang w:val="uk-UA"/>
        </w:rPr>
        <w:t>.4,5,7,9,10,11,13- відправити на доопрацювання</w:t>
      </w:r>
      <w:r w:rsidR="003176A9">
        <w:rPr>
          <w:rFonts w:ascii="Times New Roman" w:hAnsi="Times New Roman"/>
          <w:bCs/>
          <w:color w:val="000000"/>
          <w:sz w:val="28"/>
          <w:szCs w:val="28"/>
          <w:lang w:val="uk-UA"/>
        </w:rPr>
        <w:t>;</w:t>
      </w:r>
    </w:p>
    <w:p w:rsidR="003176A9" w:rsidRDefault="003176A9" w:rsidP="00235CEE">
      <w:pPr>
        <w:pStyle w:val="a5"/>
        <w:ind w:left="2830" w:hanging="283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п.6- зняти з розгляду; п.15- відмовити.</w:t>
      </w:r>
    </w:p>
    <w:p w:rsidR="003176A9" w:rsidRPr="00235CEE" w:rsidRDefault="003176A9" w:rsidP="00235CEE">
      <w:pPr>
        <w:pStyle w:val="a5"/>
        <w:ind w:left="2830" w:hanging="2830"/>
        <w:jc w:val="both"/>
        <w:rPr>
          <w:rFonts w:ascii="Times New Roman" w:hAnsi="Times New Roman"/>
          <w:sz w:val="28"/>
          <w:szCs w:val="28"/>
          <w:lang w:val="uk-UA"/>
        </w:rPr>
      </w:pPr>
      <w:r>
        <w:rPr>
          <w:rFonts w:ascii="Times New Roman" w:hAnsi="Times New Roman"/>
          <w:bCs/>
          <w:color w:val="000000"/>
          <w:sz w:val="28"/>
          <w:szCs w:val="28"/>
          <w:lang w:val="uk-UA"/>
        </w:rPr>
        <w:t xml:space="preserve">                                         Салогуб В.В. запропонував проект рішення підтримати зі змінами, рекомендувати для розгляду на сесії міської ради.</w:t>
      </w:r>
    </w:p>
    <w:p w:rsidR="003176A9" w:rsidRDefault="00235CEE" w:rsidP="000B122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003176A9">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003176A9" w:rsidRPr="009C7FFD">
        <w:rPr>
          <w:rFonts w:ascii="Times New Roman" w:hAnsi="Times New Roman" w:cs="Times New Roman"/>
          <w:sz w:val="28"/>
          <w:szCs w:val="28"/>
          <w:lang w:val="uk-UA"/>
        </w:rPr>
        <w:t>.</w:t>
      </w:r>
    </w:p>
    <w:p w:rsidR="00235CEE" w:rsidRPr="009C7FFD" w:rsidRDefault="00235CEE" w:rsidP="003176A9">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 , проти – , утрималось – .</w:t>
      </w:r>
    </w:p>
    <w:p w:rsidR="00070B6A" w:rsidRDefault="00070B6A" w:rsidP="00070B6A">
      <w:pPr>
        <w:pStyle w:val="a5"/>
        <w:jc w:val="both"/>
        <w:rPr>
          <w:rFonts w:ascii="Times New Roman" w:hAnsi="Times New Roman"/>
          <w:sz w:val="28"/>
          <w:szCs w:val="28"/>
          <w:lang w:val="uk-UA"/>
        </w:rPr>
      </w:pPr>
    </w:p>
    <w:p w:rsidR="00070B6A" w:rsidRPr="00EB1DD1" w:rsidRDefault="00070B6A" w:rsidP="00070B6A">
      <w:pPr>
        <w:pStyle w:val="a5"/>
        <w:jc w:val="both"/>
        <w:rPr>
          <w:rFonts w:ascii="Times New Roman" w:hAnsi="Times New Roman"/>
          <w:i/>
          <w:color w:val="000000"/>
          <w:sz w:val="28"/>
          <w:szCs w:val="28"/>
          <w:lang w:val="uk-UA"/>
        </w:rPr>
      </w:pPr>
      <w:r>
        <w:rPr>
          <w:rFonts w:ascii="Times New Roman" w:hAnsi="Times New Roman"/>
          <w:sz w:val="28"/>
          <w:szCs w:val="28"/>
          <w:lang w:val="uk-UA"/>
        </w:rPr>
        <w:t>1</w:t>
      </w:r>
      <w:r w:rsidR="00502C9E">
        <w:rPr>
          <w:rFonts w:ascii="Times New Roman" w:hAnsi="Times New Roman"/>
          <w:sz w:val="28"/>
          <w:szCs w:val="28"/>
          <w:lang w:val="uk-UA"/>
        </w:rPr>
        <w:t>1</w:t>
      </w:r>
      <w:r>
        <w:rPr>
          <w:rFonts w:ascii="Times New Roman" w:hAnsi="Times New Roman"/>
          <w:sz w:val="28"/>
          <w:szCs w:val="28"/>
          <w:lang w:val="uk-UA"/>
        </w:rPr>
        <w:t>.</w:t>
      </w:r>
      <w:r w:rsidRPr="00070B6A">
        <w:rPr>
          <w:color w:val="000000"/>
          <w:sz w:val="28"/>
          <w:szCs w:val="28"/>
          <w:lang w:val="uk-UA"/>
        </w:rPr>
        <w:t xml:space="preserve"> </w:t>
      </w:r>
      <w:r w:rsidRPr="00070B6A">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 </w:t>
      </w:r>
      <w:r w:rsidRPr="00EB1DD1">
        <w:rPr>
          <w:rFonts w:ascii="Times New Roman" w:hAnsi="Times New Roman"/>
          <w:i/>
          <w:color w:val="000000"/>
          <w:sz w:val="28"/>
          <w:szCs w:val="28"/>
          <w:lang w:val="uk-UA"/>
        </w:rPr>
        <w:t>(ПР №428 від 25.06.2021 року).</w:t>
      </w:r>
    </w:p>
    <w:p w:rsidR="009C7FFD" w:rsidRPr="00EB1DD1" w:rsidRDefault="009C7FFD" w:rsidP="00070B6A">
      <w:pPr>
        <w:pStyle w:val="a5"/>
        <w:jc w:val="both"/>
        <w:rPr>
          <w:rFonts w:ascii="Times New Roman" w:hAnsi="Times New Roman"/>
          <w:i/>
          <w:color w:val="000000"/>
          <w:sz w:val="28"/>
          <w:szCs w:val="28"/>
          <w:lang w:val="uk-UA"/>
        </w:rPr>
      </w:pPr>
    </w:p>
    <w:p w:rsidR="003176A9" w:rsidRDefault="009C7FFD" w:rsidP="009C7FFD">
      <w:pPr>
        <w:pStyle w:val="a5"/>
        <w:ind w:left="2830" w:hanging="2830"/>
        <w:jc w:val="both"/>
        <w:rPr>
          <w:rFonts w:ascii="Times New Roman" w:hAnsi="Times New Roman"/>
          <w:sz w:val="28"/>
          <w:szCs w:val="28"/>
          <w:lang w:val="uk-UA"/>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r w:rsidR="00235CEE" w:rsidRPr="00235CEE">
        <w:rPr>
          <w:rFonts w:ascii="Times New Roman" w:hAnsi="Times New Roman"/>
          <w:bCs/>
          <w:color w:val="000000"/>
          <w:sz w:val="28"/>
          <w:szCs w:val="28"/>
          <w:lang w:val="uk-UA"/>
        </w:rPr>
        <w:t>Олійник І.В.,</w:t>
      </w:r>
      <w:r w:rsidR="00502C9E" w:rsidRPr="00502C9E">
        <w:rPr>
          <w:rFonts w:ascii="Times New Roman" w:hAnsi="Times New Roman"/>
          <w:sz w:val="28"/>
          <w:szCs w:val="28"/>
          <w:lang w:val="uk-UA"/>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 в такому варіанті</w:t>
      </w:r>
      <w:r w:rsidR="003176A9">
        <w:rPr>
          <w:rFonts w:ascii="Times New Roman" w:hAnsi="Times New Roman"/>
          <w:sz w:val="28"/>
          <w:szCs w:val="28"/>
          <w:lang w:val="uk-UA"/>
        </w:rPr>
        <w:t>:</w:t>
      </w:r>
    </w:p>
    <w:p w:rsidR="009C7FFD" w:rsidRDefault="003176A9" w:rsidP="009C7FFD">
      <w:pPr>
        <w:pStyle w:val="a5"/>
        <w:ind w:left="2830" w:hanging="2830"/>
        <w:jc w:val="both"/>
        <w:rPr>
          <w:rFonts w:ascii="Times New Roman" w:hAnsi="Times New Roman"/>
          <w:sz w:val="28"/>
          <w:szCs w:val="28"/>
          <w:lang w:val="uk-UA"/>
        </w:rPr>
      </w:pPr>
      <w:r>
        <w:rPr>
          <w:rFonts w:ascii="Times New Roman" w:hAnsi="Times New Roman"/>
          <w:b/>
          <w:bCs/>
          <w:color w:val="000000"/>
          <w:sz w:val="28"/>
          <w:szCs w:val="28"/>
          <w:lang w:val="uk-UA"/>
        </w:rPr>
        <w:t xml:space="preserve">                                         </w:t>
      </w:r>
      <w:r w:rsidR="00502C9E" w:rsidRPr="00502C9E">
        <w:rPr>
          <w:rFonts w:ascii="Times New Roman" w:hAnsi="Times New Roman"/>
          <w:bCs/>
          <w:color w:val="000000"/>
          <w:sz w:val="28"/>
          <w:szCs w:val="28"/>
          <w:lang w:val="uk-UA"/>
        </w:rPr>
        <w:t>п</w:t>
      </w:r>
      <w:r w:rsidRPr="00502C9E">
        <w:rPr>
          <w:rFonts w:ascii="Times New Roman" w:hAnsi="Times New Roman"/>
          <w:bCs/>
          <w:color w:val="000000"/>
          <w:sz w:val="28"/>
          <w:szCs w:val="28"/>
          <w:lang w:val="uk-UA"/>
        </w:rPr>
        <w:t>.</w:t>
      </w:r>
      <w:r w:rsidRPr="003176A9">
        <w:rPr>
          <w:rFonts w:ascii="Times New Roman" w:hAnsi="Times New Roman"/>
          <w:bCs/>
          <w:color w:val="000000"/>
          <w:sz w:val="28"/>
          <w:szCs w:val="28"/>
          <w:lang w:val="uk-UA"/>
        </w:rPr>
        <w:t>1 знято з розгляду; п.</w:t>
      </w:r>
      <w:r w:rsidR="00BA5AF7">
        <w:rPr>
          <w:rFonts w:ascii="Times New Roman" w:hAnsi="Times New Roman"/>
          <w:bCs/>
          <w:color w:val="000000"/>
          <w:sz w:val="28"/>
          <w:szCs w:val="28"/>
          <w:lang w:val="uk-UA"/>
        </w:rPr>
        <w:t xml:space="preserve"> з 2 по 8, з 10 по 32</w:t>
      </w:r>
      <w:r w:rsidR="000B122D">
        <w:rPr>
          <w:rFonts w:ascii="Times New Roman" w:hAnsi="Times New Roman"/>
          <w:bCs/>
          <w:color w:val="000000"/>
          <w:sz w:val="28"/>
          <w:szCs w:val="28"/>
          <w:lang w:val="uk-UA"/>
        </w:rPr>
        <w:t>, 35, 36, 38, з 39 по 42 – підтримати; п.9, 33, 34, 37 – відправити на доопрацювання</w:t>
      </w:r>
      <w:r w:rsidR="009C7FFD" w:rsidRPr="003176A9">
        <w:rPr>
          <w:rFonts w:ascii="Times New Roman" w:hAnsi="Times New Roman"/>
          <w:sz w:val="28"/>
          <w:szCs w:val="28"/>
        </w:rPr>
        <w:t>.</w:t>
      </w:r>
    </w:p>
    <w:p w:rsidR="000B122D" w:rsidRPr="000B122D" w:rsidRDefault="000B122D" w:rsidP="009C7FFD">
      <w:pPr>
        <w:pStyle w:val="a5"/>
        <w:ind w:left="2830" w:hanging="2830"/>
        <w:jc w:val="both"/>
        <w:rPr>
          <w:rFonts w:ascii="Times New Roman" w:hAnsi="Times New Roman"/>
          <w:sz w:val="28"/>
          <w:szCs w:val="28"/>
          <w:lang w:val="uk-UA"/>
        </w:rPr>
      </w:pPr>
      <w:r>
        <w:rPr>
          <w:rFonts w:ascii="Times New Roman" w:hAnsi="Times New Roman"/>
          <w:bCs/>
          <w:color w:val="000000"/>
          <w:sz w:val="28"/>
          <w:szCs w:val="28"/>
          <w:lang w:val="uk-UA"/>
        </w:rPr>
        <w:lastRenderedPageBreak/>
        <w:t xml:space="preserve">                                         Салогуб В.В. запропонував проект рішення підтримати зі змінами, рекомендувати для розгляду на сесії міської ради.</w:t>
      </w:r>
    </w:p>
    <w:p w:rsidR="000B122D" w:rsidRDefault="009C7FFD" w:rsidP="000B122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Pr="009C7FFD">
        <w:rPr>
          <w:rFonts w:ascii="Times New Roman" w:hAnsi="Times New Roman" w:cs="Times New Roman"/>
          <w:b/>
          <w:sz w:val="28"/>
          <w:szCs w:val="28"/>
          <w:lang w:val="uk-UA"/>
        </w:rPr>
        <w:tab/>
      </w:r>
      <w:r w:rsidR="000B122D">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000B122D" w:rsidRPr="009C7FFD">
        <w:rPr>
          <w:rFonts w:ascii="Times New Roman" w:hAnsi="Times New Roman" w:cs="Times New Roman"/>
          <w:sz w:val="28"/>
          <w:szCs w:val="28"/>
          <w:lang w:val="uk-UA"/>
        </w:rPr>
        <w:t>.</w:t>
      </w:r>
    </w:p>
    <w:p w:rsidR="009C7FFD" w:rsidRPr="009C7FFD" w:rsidRDefault="009C7FFD" w:rsidP="009C7FFD">
      <w:pPr>
        <w:spacing w:after="0"/>
        <w:ind w:left="2830" w:hanging="2830"/>
        <w:jc w:val="both"/>
        <w:rPr>
          <w:rFonts w:ascii="Times New Roman" w:hAnsi="Times New Roman" w:cs="Times New Roman"/>
          <w:sz w:val="28"/>
          <w:szCs w:val="28"/>
          <w:lang w:val="uk-UA"/>
        </w:rPr>
      </w:pPr>
    </w:p>
    <w:p w:rsidR="009C7FFD" w:rsidRPr="009C7FFD" w:rsidRDefault="009C7FFD" w:rsidP="009C7FF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за –</w:t>
      </w:r>
      <w:r w:rsidR="00502C9E">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 проти – </w:t>
      </w:r>
      <w:r w:rsidR="00502C9E">
        <w:rPr>
          <w:rFonts w:ascii="Times New Roman" w:hAnsi="Times New Roman" w:cs="Times New Roman"/>
          <w:sz w:val="28"/>
          <w:szCs w:val="28"/>
          <w:lang w:val="uk-UA"/>
        </w:rPr>
        <w:t>0</w:t>
      </w:r>
      <w:r w:rsidRPr="009C7FFD">
        <w:rPr>
          <w:rFonts w:ascii="Times New Roman" w:hAnsi="Times New Roman" w:cs="Times New Roman"/>
          <w:sz w:val="28"/>
          <w:szCs w:val="28"/>
          <w:lang w:val="uk-UA"/>
        </w:rPr>
        <w:t>, утрималось –</w:t>
      </w:r>
      <w:r w:rsidR="00502C9E">
        <w:rPr>
          <w:rFonts w:ascii="Times New Roman" w:hAnsi="Times New Roman" w:cs="Times New Roman"/>
          <w:sz w:val="28"/>
          <w:szCs w:val="28"/>
          <w:lang w:val="uk-UA"/>
        </w:rPr>
        <w:t xml:space="preserve"> 0</w:t>
      </w:r>
      <w:r w:rsidRPr="009C7FFD">
        <w:rPr>
          <w:rFonts w:ascii="Times New Roman" w:hAnsi="Times New Roman" w:cs="Times New Roman"/>
          <w:sz w:val="28"/>
          <w:szCs w:val="28"/>
          <w:lang w:val="uk-UA"/>
        </w:rPr>
        <w:t xml:space="preserve"> .</w:t>
      </w:r>
    </w:p>
    <w:p w:rsidR="009C7FFD" w:rsidRDefault="009C7FFD" w:rsidP="00070B6A">
      <w:pPr>
        <w:pStyle w:val="a5"/>
        <w:jc w:val="both"/>
        <w:rPr>
          <w:rFonts w:ascii="Times New Roman" w:hAnsi="Times New Roman"/>
          <w:color w:val="000000"/>
          <w:sz w:val="28"/>
          <w:szCs w:val="28"/>
          <w:lang w:val="uk-UA"/>
        </w:rPr>
      </w:pPr>
    </w:p>
    <w:p w:rsidR="00070B6A" w:rsidRPr="00EB1DD1" w:rsidRDefault="00070B6A" w:rsidP="00070B6A">
      <w:pPr>
        <w:pStyle w:val="a5"/>
        <w:jc w:val="both"/>
        <w:rPr>
          <w:rFonts w:ascii="Times New Roman" w:hAnsi="Times New Roman"/>
          <w:i/>
          <w:color w:val="000000"/>
          <w:sz w:val="28"/>
          <w:szCs w:val="28"/>
          <w:lang w:val="uk-UA"/>
        </w:rPr>
      </w:pPr>
      <w:r>
        <w:rPr>
          <w:rFonts w:ascii="Times New Roman" w:hAnsi="Times New Roman"/>
          <w:color w:val="000000"/>
          <w:sz w:val="28"/>
          <w:szCs w:val="28"/>
          <w:lang w:val="uk-UA"/>
        </w:rPr>
        <w:t>1</w:t>
      </w:r>
      <w:r w:rsidR="00502C9E">
        <w:rPr>
          <w:rFonts w:ascii="Times New Roman" w:hAnsi="Times New Roman"/>
          <w:color w:val="000000"/>
          <w:sz w:val="28"/>
          <w:szCs w:val="28"/>
          <w:lang w:val="uk-UA"/>
        </w:rPr>
        <w:t>2</w:t>
      </w:r>
      <w:r w:rsidRPr="00070B6A">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w:t>
      </w:r>
      <w:r w:rsidRPr="00EB1DD1">
        <w:rPr>
          <w:rFonts w:ascii="Times New Roman" w:hAnsi="Times New Roman"/>
          <w:i/>
          <w:color w:val="000000"/>
          <w:sz w:val="28"/>
          <w:szCs w:val="28"/>
          <w:lang w:val="uk-UA"/>
        </w:rPr>
        <w:t>(ПР №429 від 25.06.2021 року).</w:t>
      </w:r>
    </w:p>
    <w:p w:rsidR="009C7FFD" w:rsidRPr="00EB1DD1" w:rsidRDefault="009C7FFD" w:rsidP="00070B6A">
      <w:pPr>
        <w:pStyle w:val="a5"/>
        <w:jc w:val="both"/>
        <w:rPr>
          <w:rFonts w:ascii="Times New Roman" w:hAnsi="Times New Roman"/>
          <w:i/>
          <w:color w:val="000000"/>
          <w:sz w:val="28"/>
          <w:szCs w:val="28"/>
          <w:lang w:val="uk-UA"/>
        </w:rPr>
      </w:pPr>
    </w:p>
    <w:p w:rsidR="009C7FFD" w:rsidRPr="009C7FFD" w:rsidRDefault="009C7FFD" w:rsidP="009C7FFD">
      <w:pPr>
        <w:pStyle w:val="a5"/>
        <w:ind w:left="2830" w:hanging="2830"/>
        <w:jc w:val="both"/>
        <w:rPr>
          <w:rFonts w:ascii="Times New Roman" w:hAnsi="Times New Roman"/>
          <w:sz w:val="28"/>
          <w:szCs w:val="28"/>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r w:rsidR="000B122D" w:rsidRPr="000B122D">
        <w:rPr>
          <w:rFonts w:ascii="Times New Roman" w:hAnsi="Times New Roman"/>
          <w:bCs/>
          <w:color w:val="000000"/>
          <w:sz w:val="28"/>
          <w:szCs w:val="28"/>
          <w:lang w:val="uk-UA"/>
        </w:rPr>
        <w:t>Олійник І.В</w:t>
      </w:r>
      <w:r w:rsidR="000B122D">
        <w:rPr>
          <w:rFonts w:ascii="Times New Roman" w:hAnsi="Times New Roman"/>
          <w:b/>
          <w:bCs/>
          <w:color w:val="000000"/>
          <w:sz w:val="28"/>
          <w:szCs w:val="28"/>
          <w:lang w:val="uk-UA"/>
        </w:rPr>
        <w:t>.</w:t>
      </w:r>
      <w:r w:rsidRPr="009C7FFD">
        <w:rPr>
          <w:rFonts w:ascii="Times New Roman" w:hAnsi="Times New Roman"/>
          <w:sz w:val="28"/>
          <w:szCs w:val="28"/>
        </w:rPr>
        <w:t>,</w:t>
      </w:r>
      <w:r w:rsidR="00502C9E" w:rsidRPr="00502C9E">
        <w:rPr>
          <w:rFonts w:ascii="Times New Roman" w:hAnsi="Times New Roman"/>
          <w:sz w:val="28"/>
          <w:szCs w:val="28"/>
          <w:lang w:val="uk-UA"/>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w:t>
      </w:r>
      <w:r w:rsidRPr="009C7FFD">
        <w:rPr>
          <w:rFonts w:ascii="Times New Roman" w:hAnsi="Times New Roman"/>
          <w:sz w:val="28"/>
          <w:szCs w:val="28"/>
        </w:rPr>
        <w:t>.</w:t>
      </w:r>
    </w:p>
    <w:p w:rsidR="009C7FFD" w:rsidRPr="009C7FFD" w:rsidRDefault="009C7FFD" w:rsidP="000B122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000B122D">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000B122D" w:rsidRPr="009C7FFD">
        <w:rPr>
          <w:rFonts w:ascii="Times New Roman" w:hAnsi="Times New Roman" w:cs="Times New Roman"/>
          <w:sz w:val="28"/>
          <w:szCs w:val="28"/>
          <w:lang w:val="uk-UA"/>
        </w:rPr>
        <w:t>.</w:t>
      </w:r>
    </w:p>
    <w:p w:rsidR="009C7FFD" w:rsidRPr="009C7FFD" w:rsidRDefault="009C7FFD" w:rsidP="009C7FF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 xml:space="preserve">за – </w:t>
      </w:r>
      <w:r w:rsidR="000B122D">
        <w:rPr>
          <w:rFonts w:ascii="Times New Roman" w:hAnsi="Times New Roman" w:cs="Times New Roman"/>
          <w:sz w:val="28"/>
          <w:szCs w:val="28"/>
          <w:lang w:val="uk-UA"/>
        </w:rPr>
        <w:t>4</w:t>
      </w:r>
      <w:r w:rsidRPr="009C7FFD">
        <w:rPr>
          <w:rFonts w:ascii="Times New Roman" w:hAnsi="Times New Roman" w:cs="Times New Roman"/>
          <w:sz w:val="28"/>
          <w:szCs w:val="28"/>
          <w:lang w:val="uk-UA"/>
        </w:rPr>
        <w:t>, проти –</w:t>
      </w:r>
      <w:r w:rsidR="000B122D">
        <w:rPr>
          <w:rFonts w:ascii="Times New Roman" w:hAnsi="Times New Roman" w:cs="Times New Roman"/>
          <w:sz w:val="28"/>
          <w:szCs w:val="28"/>
          <w:lang w:val="uk-UA"/>
        </w:rPr>
        <w:t>0</w:t>
      </w:r>
      <w:r w:rsidRPr="009C7FFD">
        <w:rPr>
          <w:rFonts w:ascii="Times New Roman" w:hAnsi="Times New Roman" w:cs="Times New Roman"/>
          <w:sz w:val="28"/>
          <w:szCs w:val="28"/>
          <w:lang w:val="uk-UA"/>
        </w:rPr>
        <w:t xml:space="preserve"> , утрималось – </w:t>
      </w:r>
      <w:r w:rsidR="000B122D">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070B6A" w:rsidRDefault="00070B6A" w:rsidP="00070B6A">
      <w:pPr>
        <w:pStyle w:val="a5"/>
        <w:jc w:val="both"/>
        <w:rPr>
          <w:rFonts w:ascii="Times New Roman" w:hAnsi="Times New Roman"/>
          <w:color w:val="000000"/>
          <w:sz w:val="28"/>
          <w:szCs w:val="28"/>
          <w:lang w:val="uk-UA"/>
        </w:rPr>
      </w:pPr>
    </w:p>
    <w:p w:rsidR="00070B6A" w:rsidRPr="00EB1DD1" w:rsidRDefault="00070B6A" w:rsidP="00070B6A">
      <w:pPr>
        <w:pStyle w:val="a5"/>
        <w:jc w:val="both"/>
        <w:rPr>
          <w:rFonts w:ascii="Times New Roman" w:hAnsi="Times New Roman"/>
          <w:i/>
          <w:sz w:val="28"/>
          <w:szCs w:val="28"/>
          <w:lang w:val="uk-UA"/>
        </w:rPr>
      </w:pPr>
      <w:r>
        <w:rPr>
          <w:rFonts w:ascii="Times New Roman" w:hAnsi="Times New Roman"/>
          <w:color w:val="000000"/>
          <w:sz w:val="28"/>
          <w:szCs w:val="28"/>
          <w:lang w:val="uk-UA"/>
        </w:rPr>
        <w:t>1</w:t>
      </w:r>
      <w:r w:rsidR="00502C9E">
        <w:rPr>
          <w:rFonts w:ascii="Times New Roman" w:hAnsi="Times New Roman"/>
          <w:color w:val="000000"/>
          <w:sz w:val="28"/>
          <w:szCs w:val="28"/>
          <w:lang w:val="uk-UA"/>
        </w:rPr>
        <w:t>3</w:t>
      </w:r>
      <w:r>
        <w:rPr>
          <w:rFonts w:ascii="Times New Roman" w:hAnsi="Times New Roman"/>
          <w:color w:val="000000"/>
          <w:sz w:val="28"/>
          <w:szCs w:val="28"/>
          <w:lang w:val="uk-UA"/>
        </w:rPr>
        <w:t>.</w:t>
      </w:r>
      <w:r w:rsidR="00376AC8">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у власність по вулиці </w:t>
      </w:r>
      <w:proofErr w:type="spellStart"/>
      <w:r w:rsidR="00376AC8">
        <w:rPr>
          <w:rFonts w:ascii="Times New Roman" w:hAnsi="Times New Roman"/>
          <w:sz w:val="28"/>
          <w:szCs w:val="28"/>
          <w:lang w:val="uk-UA"/>
        </w:rPr>
        <w:t>Воздвиженська</w:t>
      </w:r>
      <w:proofErr w:type="spellEnd"/>
      <w:r w:rsidR="00376AC8">
        <w:rPr>
          <w:rFonts w:ascii="Times New Roman" w:hAnsi="Times New Roman"/>
          <w:sz w:val="28"/>
          <w:szCs w:val="28"/>
          <w:lang w:val="uk-UA"/>
        </w:rPr>
        <w:t xml:space="preserve"> </w:t>
      </w:r>
      <w:r w:rsidR="00376AC8" w:rsidRPr="00EB1DD1">
        <w:rPr>
          <w:rFonts w:ascii="Times New Roman" w:hAnsi="Times New Roman"/>
          <w:i/>
          <w:sz w:val="28"/>
          <w:szCs w:val="28"/>
          <w:lang w:val="uk-UA"/>
        </w:rPr>
        <w:t>(ПР №411 від 23.06.2021 року).</w:t>
      </w:r>
    </w:p>
    <w:p w:rsidR="009C7FFD" w:rsidRDefault="009C7FFD" w:rsidP="00070B6A">
      <w:pPr>
        <w:pStyle w:val="a5"/>
        <w:jc w:val="both"/>
        <w:rPr>
          <w:rFonts w:ascii="Times New Roman" w:hAnsi="Times New Roman"/>
          <w:sz w:val="28"/>
          <w:szCs w:val="28"/>
          <w:lang w:val="uk-UA"/>
        </w:rPr>
      </w:pPr>
    </w:p>
    <w:p w:rsidR="009C7FFD" w:rsidRPr="009C7FFD" w:rsidRDefault="009C7FFD" w:rsidP="009C7FFD">
      <w:pPr>
        <w:pStyle w:val="a5"/>
        <w:ind w:left="2830" w:hanging="2830"/>
        <w:jc w:val="both"/>
        <w:rPr>
          <w:rFonts w:ascii="Times New Roman" w:hAnsi="Times New Roman"/>
          <w:sz w:val="28"/>
          <w:szCs w:val="28"/>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r w:rsidR="000B122D" w:rsidRPr="000B122D">
        <w:rPr>
          <w:rFonts w:ascii="Times New Roman" w:hAnsi="Times New Roman"/>
          <w:bCs/>
          <w:color w:val="000000"/>
          <w:sz w:val="28"/>
          <w:szCs w:val="28"/>
          <w:lang w:val="uk-UA"/>
        </w:rPr>
        <w:t>Кравцов</w:t>
      </w:r>
      <w:r w:rsidR="00502C9E">
        <w:rPr>
          <w:rFonts w:ascii="Times New Roman" w:hAnsi="Times New Roman"/>
          <w:bCs/>
          <w:color w:val="000000"/>
          <w:sz w:val="28"/>
          <w:szCs w:val="28"/>
          <w:lang w:val="uk-UA"/>
        </w:rPr>
        <w:t>у</w:t>
      </w:r>
      <w:r w:rsidR="000B122D" w:rsidRPr="000B122D">
        <w:rPr>
          <w:rFonts w:ascii="Times New Roman" w:hAnsi="Times New Roman"/>
          <w:bCs/>
          <w:color w:val="000000"/>
          <w:sz w:val="28"/>
          <w:szCs w:val="28"/>
          <w:lang w:val="uk-UA"/>
        </w:rPr>
        <w:t xml:space="preserve"> А.В.</w:t>
      </w:r>
      <w:r w:rsidRPr="000B122D">
        <w:rPr>
          <w:rFonts w:ascii="Times New Roman" w:hAnsi="Times New Roman"/>
          <w:sz w:val="28"/>
          <w:szCs w:val="28"/>
        </w:rPr>
        <w:t>,</w:t>
      </w:r>
      <w:r w:rsidR="00502C9E">
        <w:rPr>
          <w:rFonts w:ascii="Times New Roman" w:hAnsi="Times New Roman"/>
          <w:sz w:val="28"/>
          <w:szCs w:val="28"/>
          <w:lang w:val="uk-UA"/>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w:t>
      </w:r>
      <w:r w:rsidRPr="009C7FFD">
        <w:rPr>
          <w:rFonts w:ascii="Times New Roman" w:hAnsi="Times New Roman"/>
          <w:sz w:val="28"/>
          <w:szCs w:val="28"/>
        </w:rPr>
        <w:t>.</w:t>
      </w:r>
    </w:p>
    <w:p w:rsidR="009C7FFD" w:rsidRPr="009C7FFD" w:rsidRDefault="009C7FFD" w:rsidP="000B122D">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000B122D">
        <w:rPr>
          <w:rFonts w:ascii="Times New Roman" w:hAnsi="Times New Roman" w:cs="Times New Roman"/>
          <w:sz w:val="28"/>
          <w:szCs w:val="28"/>
          <w:lang w:val="uk-UA"/>
        </w:rPr>
        <w:t>проект рішення підтримати, рекомендувати для розгляду на засіданні чергової сесії міської ради</w:t>
      </w:r>
      <w:r w:rsidR="000B122D" w:rsidRPr="009C7FFD">
        <w:rPr>
          <w:rFonts w:ascii="Times New Roman" w:hAnsi="Times New Roman" w:cs="Times New Roman"/>
          <w:sz w:val="28"/>
          <w:szCs w:val="28"/>
          <w:lang w:val="uk-UA"/>
        </w:rPr>
        <w:t>.</w:t>
      </w:r>
    </w:p>
    <w:p w:rsidR="009C7FFD" w:rsidRPr="000B122D" w:rsidRDefault="009C7FFD" w:rsidP="000B122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000B122D">
        <w:rPr>
          <w:rFonts w:ascii="Times New Roman" w:hAnsi="Times New Roman" w:cs="Times New Roman"/>
          <w:sz w:val="28"/>
          <w:szCs w:val="28"/>
          <w:lang w:val="uk-UA"/>
        </w:rPr>
        <w:t xml:space="preserve">за – </w:t>
      </w:r>
      <w:r w:rsidR="00502C9E">
        <w:rPr>
          <w:rFonts w:ascii="Times New Roman" w:hAnsi="Times New Roman" w:cs="Times New Roman"/>
          <w:sz w:val="28"/>
          <w:szCs w:val="28"/>
          <w:lang w:val="uk-UA"/>
        </w:rPr>
        <w:t>4</w:t>
      </w:r>
      <w:r w:rsidR="000B122D">
        <w:rPr>
          <w:rFonts w:ascii="Times New Roman" w:hAnsi="Times New Roman" w:cs="Times New Roman"/>
          <w:sz w:val="28"/>
          <w:szCs w:val="28"/>
          <w:lang w:val="uk-UA"/>
        </w:rPr>
        <w:t>, проти –</w:t>
      </w:r>
      <w:r w:rsidR="00502C9E">
        <w:rPr>
          <w:rFonts w:ascii="Times New Roman" w:hAnsi="Times New Roman" w:cs="Times New Roman"/>
          <w:sz w:val="28"/>
          <w:szCs w:val="28"/>
          <w:lang w:val="uk-UA"/>
        </w:rPr>
        <w:t>0</w:t>
      </w:r>
      <w:r w:rsidR="000B122D">
        <w:rPr>
          <w:rFonts w:ascii="Times New Roman" w:hAnsi="Times New Roman" w:cs="Times New Roman"/>
          <w:sz w:val="28"/>
          <w:szCs w:val="28"/>
          <w:lang w:val="uk-UA"/>
        </w:rPr>
        <w:t xml:space="preserve"> , утрималось – 0.</w:t>
      </w:r>
    </w:p>
    <w:p w:rsidR="00376AC8" w:rsidRDefault="00376AC8" w:rsidP="00070B6A">
      <w:pPr>
        <w:pStyle w:val="a5"/>
        <w:jc w:val="both"/>
        <w:rPr>
          <w:rFonts w:ascii="Times New Roman" w:hAnsi="Times New Roman"/>
          <w:sz w:val="28"/>
          <w:szCs w:val="28"/>
          <w:lang w:val="uk-UA"/>
        </w:rPr>
      </w:pPr>
    </w:p>
    <w:p w:rsidR="00376AC8" w:rsidRPr="00EB1DD1" w:rsidRDefault="00376AC8" w:rsidP="00070B6A">
      <w:pPr>
        <w:pStyle w:val="a5"/>
        <w:jc w:val="both"/>
        <w:rPr>
          <w:rFonts w:ascii="Times New Roman" w:hAnsi="Times New Roman"/>
          <w:i/>
          <w:sz w:val="28"/>
          <w:szCs w:val="28"/>
          <w:lang w:val="uk-UA"/>
        </w:rPr>
      </w:pPr>
      <w:r>
        <w:rPr>
          <w:rFonts w:ascii="Times New Roman" w:hAnsi="Times New Roman"/>
          <w:sz w:val="28"/>
          <w:szCs w:val="28"/>
          <w:lang w:val="uk-UA"/>
        </w:rPr>
        <w:t>1</w:t>
      </w:r>
      <w:r w:rsidR="00502C9E">
        <w:rPr>
          <w:rFonts w:ascii="Times New Roman" w:hAnsi="Times New Roman"/>
          <w:sz w:val="28"/>
          <w:szCs w:val="28"/>
          <w:lang w:val="uk-UA"/>
        </w:rPr>
        <w:t>4</w:t>
      </w:r>
      <w:r>
        <w:rPr>
          <w:rFonts w:ascii="Times New Roman" w:hAnsi="Times New Roman"/>
          <w:sz w:val="28"/>
          <w:szCs w:val="28"/>
          <w:lang w:val="uk-UA"/>
        </w:rPr>
        <w:t>.</w:t>
      </w:r>
      <w:r w:rsidRPr="00376AC8">
        <w:rPr>
          <w:rFonts w:ascii="Times New Roman" w:hAnsi="Times New Roman"/>
          <w:sz w:val="28"/>
          <w:szCs w:val="28"/>
          <w:lang w:val="uk-UA"/>
        </w:rPr>
        <w:t xml:space="preserve"> </w:t>
      </w:r>
      <w:r w:rsidRPr="003C6914">
        <w:rPr>
          <w:rFonts w:ascii="Times New Roman" w:hAnsi="Times New Roman"/>
          <w:sz w:val="28"/>
          <w:szCs w:val="28"/>
          <w:lang w:val="uk-UA"/>
        </w:rPr>
        <w:t xml:space="preserve">Про    надання    дозволу    на    </w:t>
      </w:r>
      <w:proofErr w:type="spellStart"/>
      <w:r>
        <w:rPr>
          <w:rFonts w:ascii="Times New Roman" w:hAnsi="Times New Roman"/>
          <w:sz w:val="28"/>
          <w:szCs w:val="28"/>
          <w:lang w:val="uk-UA"/>
        </w:rPr>
        <w:t>заключення</w:t>
      </w:r>
      <w:proofErr w:type="spellEnd"/>
      <w:r>
        <w:rPr>
          <w:rFonts w:ascii="Times New Roman" w:hAnsi="Times New Roman"/>
          <w:sz w:val="28"/>
          <w:szCs w:val="28"/>
          <w:lang w:val="uk-UA"/>
        </w:rPr>
        <w:t xml:space="preserve">    договору </w:t>
      </w:r>
      <w:proofErr w:type="spellStart"/>
      <w:r>
        <w:rPr>
          <w:rFonts w:ascii="Times New Roman" w:hAnsi="Times New Roman"/>
          <w:sz w:val="28"/>
          <w:szCs w:val="28"/>
          <w:lang w:val="uk-UA"/>
        </w:rPr>
        <w:t>суперфіці</w:t>
      </w:r>
      <w:r w:rsidRPr="003C6914">
        <w:rPr>
          <w:rFonts w:ascii="Times New Roman" w:hAnsi="Times New Roman"/>
          <w:sz w:val="28"/>
          <w:szCs w:val="28"/>
          <w:lang w:val="uk-UA"/>
        </w:rPr>
        <w:t>ю</w:t>
      </w:r>
      <w:proofErr w:type="spellEnd"/>
      <w:r w:rsidRPr="003C6914">
        <w:rPr>
          <w:rFonts w:ascii="Times New Roman" w:hAnsi="Times New Roman"/>
          <w:sz w:val="28"/>
          <w:szCs w:val="28"/>
          <w:lang w:val="uk-UA"/>
        </w:rPr>
        <w:t xml:space="preserve"> </w:t>
      </w:r>
      <w:r w:rsidRPr="00EB1DD1">
        <w:rPr>
          <w:rFonts w:ascii="Times New Roman" w:hAnsi="Times New Roman"/>
          <w:i/>
          <w:sz w:val="28"/>
          <w:szCs w:val="28"/>
          <w:lang w:val="uk-UA"/>
        </w:rPr>
        <w:t xml:space="preserve">(ПР </w:t>
      </w:r>
      <w:r w:rsidR="00502C9E" w:rsidRPr="00EB1DD1">
        <w:rPr>
          <w:rFonts w:ascii="Times New Roman" w:hAnsi="Times New Roman"/>
          <w:i/>
          <w:sz w:val="28"/>
          <w:szCs w:val="28"/>
          <w:lang w:val="uk-UA"/>
        </w:rPr>
        <w:t xml:space="preserve">   </w:t>
      </w:r>
      <w:r w:rsidRPr="00EB1DD1">
        <w:rPr>
          <w:rFonts w:ascii="Times New Roman" w:hAnsi="Times New Roman"/>
          <w:i/>
          <w:sz w:val="28"/>
          <w:szCs w:val="28"/>
          <w:lang w:val="uk-UA"/>
        </w:rPr>
        <w:t>№ 402 від 23.06.2021 року).</w:t>
      </w:r>
    </w:p>
    <w:p w:rsidR="009C7FFD" w:rsidRDefault="009C7FFD" w:rsidP="00070B6A">
      <w:pPr>
        <w:pStyle w:val="a5"/>
        <w:jc w:val="both"/>
        <w:rPr>
          <w:rFonts w:ascii="Times New Roman" w:hAnsi="Times New Roman"/>
          <w:sz w:val="28"/>
          <w:szCs w:val="28"/>
          <w:lang w:val="uk-UA"/>
        </w:rPr>
      </w:pPr>
    </w:p>
    <w:p w:rsidR="009C7FFD" w:rsidRPr="00EF53FC" w:rsidRDefault="009C7FFD" w:rsidP="009C7FFD">
      <w:pPr>
        <w:pStyle w:val="a5"/>
        <w:ind w:left="2830" w:hanging="2830"/>
        <w:jc w:val="both"/>
        <w:rPr>
          <w:rFonts w:ascii="Times New Roman" w:hAnsi="Times New Roman"/>
          <w:sz w:val="28"/>
          <w:szCs w:val="28"/>
          <w:lang w:val="uk-UA"/>
        </w:rPr>
      </w:pPr>
      <w:r w:rsidRPr="00EF53FC">
        <w:rPr>
          <w:rFonts w:ascii="Times New Roman" w:hAnsi="Times New Roman"/>
          <w:b/>
          <w:bCs/>
          <w:color w:val="000000"/>
          <w:sz w:val="28"/>
          <w:szCs w:val="28"/>
          <w:lang w:val="uk-UA"/>
        </w:rPr>
        <w:t>СЛУХАЛИ:</w:t>
      </w:r>
      <w:r w:rsidRPr="00EF53FC">
        <w:rPr>
          <w:rFonts w:ascii="Times New Roman" w:hAnsi="Times New Roman"/>
          <w:b/>
          <w:bCs/>
          <w:color w:val="000000"/>
          <w:sz w:val="28"/>
          <w:szCs w:val="28"/>
          <w:lang w:val="uk-UA"/>
        </w:rPr>
        <w:tab/>
      </w:r>
      <w:r w:rsidR="00502C9E" w:rsidRPr="00502C9E">
        <w:rPr>
          <w:rFonts w:ascii="Times New Roman" w:hAnsi="Times New Roman"/>
          <w:bCs/>
          <w:color w:val="000000"/>
          <w:sz w:val="28"/>
          <w:szCs w:val="28"/>
          <w:lang w:val="uk-UA"/>
        </w:rPr>
        <w:t>Кравцову А.В.</w:t>
      </w:r>
      <w:r w:rsidRPr="00EF53FC">
        <w:rPr>
          <w:rFonts w:ascii="Times New Roman" w:hAnsi="Times New Roman"/>
          <w:sz w:val="28"/>
          <w:szCs w:val="28"/>
          <w:lang w:val="uk-UA"/>
        </w:rPr>
        <w:t>,</w:t>
      </w:r>
      <w:r w:rsidR="00502C9E" w:rsidRPr="00502C9E">
        <w:rPr>
          <w:rFonts w:ascii="Times New Roman" w:hAnsi="Times New Roman"/>
          <w:sz w:val="28"/>
          <w:szCs w:val="28"/>
          <w:lang w:val="uk-UA"/>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w:t>
      </w:r>
      <w:r w:rsidRPr="00EF53FC">
        <w:rPr>
          <w:rFonts w:ascii="Times New Roman" w:hAnsi="Times New Roman"/>
          <w:sz w:val="28"/>
          <w:szCs w:val="28"/>
          <w:lang w:val="uk-UA"/>
        </w:rPr>
        <w:t>.</w:t>
      </w:r>
    </w:p>
    <w:p w:rsidR="009C7FFD" w:rsidRPr="009C7FFD" w:rsidRDefault="009C7FFD" w:rsidP="009C7FFD">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рекомендувати сесії Ніжинської міської ради підтримати даний проект рішення.</w:t>
      </w:r>
    </w:p>
    <w:p w:rsidR="009C7FFD" w:rsidRPr="009C7FFD" w:rsidRDefault="009C7FFD" w:rsidP="009C7FF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 xml:space="preserve">за – </w:t>
      </w:r>
      <w:r w:rsidR="002A762F">
        <w:rPr>
          <w:rFonts w:ascii="Times New Roman" w:hAnsi="Times New Roman" w:cs="Times New Roman"/>
          <w:sz w:val="28"/>
          <w:szCs w:val="28"/>
          <w:lang w:val="uk-UA"/>
        </w:rPr>
        <w:t>4</w:t>
      </w:r>
      <w:r w:rsidRPr="009C7FFD">
        <w:rPr>
          <w:rFonts w:ascii="Times New Roman" w:hAnsi="Times New Roman" w:cs="Times New Roman"/>
          <w:sz w:val="28"/>
          <w:szCs w:val="28"/>
          <w:lang w:val="uk-UA"/>
        </w:rPr>
        <w:t xml:space="preserve">, проти – </w:t>
      </w:r>
      <w:r w:rsidR="002A762F">
        <w:rPr>
          <w:rFonts w:ascii="Times New Roman" w:hAnsi="Times New Roman" w:cs="Times New Roman"/>
          <w:sz w:val="28"/>
          <w:szCs w:val="28"/>
          <w:lang w:val="uk-UA"/>
        </w:rPr>
        <w:t>0</w:t>
      </w:r>
      <w:r w:rsidRPr="009C7FFD">
        <w:rPr>
          <w:rFonts w:ascii="Times New Roman" w:hAnsi="Times New Roman" w:cs="Times New Roman"/>
          <w:sz w:val="28"/>
          <w:szCs w:val="28"/>
          <w:lang w:val="uk-UA"/>
        </w:rPr>
        <w:t xml:space="preserve">, утрималось – </w:t>
      </w:r>
      <w:r w:rsidR="002A762F">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376AC8" w:rsidRDefault="00376AC8" w:rsidP="00070B6A">
      <w:pPr>
        <w:pStyle w:val="a5"/>
        <w:jc w:val="both"/>
        <w:rPr>
          <w:rFonts w:ascii="Times New Roman" w:hAnsi="Times New Roman"/>
          <w:sz w:val="28"/>
          <w:szCs w:val="28"/>
          <w:lang w:val="uk-UA"/>
        </w:rPr>
      </w:pPr>
    </w:p>
    <w:p w:rsidR="00376AC8" w:rsidRPr="00EB1DD1" w:rsidRDefault="00376AC8" w:rsidP="00502C9E">
      <w:pPr>
        <w:pStyle w:val="a5"/>
        <w:jc w:val="both"/>
        <w:rPr>
          <w:rFonts w:ascii="Times New Roman" w:hAnsi="Times New Roman"/>
          <w:i/>
          <w:noProof/>
          <w:sz w:val="28"/>
          <w:szCs w:val="28"/>
          <w:lang w:val="uk-UA"/>
        </w:rPr>
      </w:pPr>
      <w:r>
        <w:rPr>
          <w:rFonts w:ascii="Times New Roman" w:hAnsi="Times New Roman"/>
          <w:sz w:val="28"/>
          <w:szCs w:val="28"/>
          <w:lang w:val="uk-UA"/>
        </w:rPr>
        <w:t>1</w:t>
      </w:r>
      <w:r w:rsidR="009E0AD8">
        <w:rPr>
          <w:rFonts w:ascii="Times New Roman" w:hAnsi="Times New Roman"/>
          <w:sz w:val="28"/>
          <w:szCs w:val="28"/>
          <w:lang w:val="uk-UA"/>
        </w:rPr>
        <w:t>5</w:t>
      </w:r>
      <w:r>
        <w:rPr>
          <w:rFonts w:ascii="Times New Roman" w:hAnsi="Times New Roman"/>
          <w:sz w:val="28"/>
          <w:szCs w:val="28"/>
          <w:lang w:val="uk-UA"/>
        </w:rPr>
        <w:t>.</w:t>
      </w:r>
      <w:r w:rsidRPr="003C6914">
        <w:rPr>
          <w:rFonts w:ascii="Times New Roman" w:hAnsi="Times New Roman"/>
          <w:sz w:val="28"/>
          <w:szCs w:val="28"/>
          <w:lang w:val="uk-UA"/>
        </w:rPr>
        <w:t>Про</w:t>
      </w:r>
      <w:r>
        <w:rPr>
          <w:rFonts w:ascii="Times New Roman" w:hAnsi="Times New Roman"/>
          <w:sz w:val="28"/>
          <w:szCs w:val="28"/>
          <w:lang w:val="uk-UA"/>
        </w:rPr>
        <w:t xml:space="preserve"> </w:t>
      </w:r>
      <w:r w:rsidRPr="003C6914">
        <w:rPr>
          <w:rFonts w:ascii="Times New Roman" w:hAnsi="Times New Roman"/>
          <w:sz w:val="28"/>
          <w:szCs w:val="28"/>
          <w:lang w:val="uk-UA"/>
        </w:rPr>
        <w:t xml:space="preserve">затвердження  проекту землеустрою  щодо відведення земельної ділянки,   про реєстрацію земельної ділянки, затвердження </w:t>
      </w:r>
      <w:r w:rsidRPr="003C6914">
        <w:rPr>
          <w:rFonts w:ascii="Times New Roman" w:hAnsi="Times New Roman"/>
          <w:noProof/>
          <w:sz w:val="28"/>
          <w:szCs w:val="28"/>
          <w:lang w:val="uk-UA"/>
        </w:rPr>
        <w:t xml:space="preserve">технічної </w:t>
      </w:r>
      <w:r>
        <w:rPr>
          <w:rFonts w:ascii="Times New Roman" w:hAnsi="Times New Roman"/>
          <w:noProof/>
          <w:sz w:val="28"/>
          <w:szCs w:val="28"/>
          <w:lang w:val="uk-UA"/>
        </w:rPr>
        <w:t>д</w:t>
      </w:r>
      <w:r w:rsidRPr="003C6914">
        <w:rPr>
          <w:rFonts w:ascii="Times New Roman" w:hAnsi="Times New Roman"/>
          <w:noProof/>
          <w:sz w:val="28"/>
          <w:szCs w:val="28"/>
          <w:lang w:val="uk-UA"/>
        </w:rPr>
        <w:t xml:space="preserve">окументації  із землеустрою, про внесення зміни в рішення </w:t>
      </w:r>
      <w:r w:rsidRPr="00EB1DD1">
        <w:rPr>
          <w:rFonts w:ascii="Times New Roman" w:hAnsi="Times New Roman"/>
          <w:i/>
          <w:noProof/>
          <w:sz w:val="28"/>
          <w:szCs w:val="28"/>
          <w:lang w:val="uk-UA"/>
        </w:rPr>
        <w:t>(ПР № 401 від 23.06.2021 року).</w:t>
      </w:r>
    </w:p>
    <w:p w:rsidR="009C7FFD" w:rsidRDefault="009C7FFD" w:rsidP="009C7FFD">
      <w:pPr>
        <w:pStyle w:val="a5"/>
        <w:ind w:left="2830" w:hanging="2830"/>
        <w:jc w:val="both"/>
        <w:rPr>
          <w:rFonts w:ascii="Times New Roman" w:hAnsi="Times New Roman"/>
          <w:b/>
          <w:bCs/>
          <w:color w:val="000000"/>
          <w:sz w:val="28"/>
          <w:szCs w:val="28"/>
          <w:lang w:val="uk-UA"/>
        </w:rPr>
      </w:pPr>
    </w:p>
    <w:p w:rsidR="009C7FFD" w:rsidRPr="009C7FFD" w:rsidRDefault="009C7FFD" w:rsidP="009C7FFD">
      <w:pPr>
        <w:pStyle w:val="a5"/>
        <w:ind w:left="2830" w:hanging="2830"/>
        <w:jc w:val="both"/>
        <w:rPr>
          <w:rFonts w:ascii="Times New Roman" w:hAnsi="Times New Roman"/>
          <w:sz w:val="28"/>
          <w:szCs w:val="28"/>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proofErr w:type="spellStart"/>
      <w:r w:rsidR="00502C9E" w:rsidRPr="009E0AD8">
        <w:rPr>
          <w:rFonts w:ascii="Times New Roman" w:hAnsi="Times New Roman"/>
          <w:bCs/>
          <w:color w:val="000000"/>
          <w:sz w:val="28"/>
          <w:szCs w:val="28"/>
          <w:lang w:val="uk-UA"/>
        </w:rPr>
        <w:t>Кравцву</w:t>
      </w:r>
      <w:proofErr w:type="spellEnd"/>
      <w:r w:rsidR="00502C9E" w:rsidRPr="009E0AD8">
        <w:rPr>
          <w:rFonts w:ascii="Times New Roman" w:hAnsi="Times New Roman"/>
          <w:bCs/>
          <w:color w:val="000000"/>
          <w:sz w:val="28"/>
          <w:szCs w:val="28"/>
          <w:lang w:val="uk-UA"/>
        </w:rPr>
        <w:t xml:space="preserve"> А.В</w:t>
      </w:r>
      <w:r w:rsidR="00502C9E">
        <w:rPr>
          <w:rFonts w:ascii="Times New Roman" w:hAnsi="Times New Roman"/>
          <w:b/>
          <w:bCs/>
          <w:color w:val="000000"/>
          <w:sz w:val="28"/>
          <w:szCs w:val="28"/>
          <w:lang w:val="uk-UA"/>
        </w:rPr>
        <w:t>.</w:t>
      </w:r>
      <w:r w:rsidRPr="009C7FFD">
        <w:rPr>
          <w:rFonts w:ascii="Times New Roman" w:hAnsi="Times New Roman"/>
          <w:sz w:val="28"/>
          <w:szCs w:val="28"/>
        </w:rPr>
        <w:t xml:space="preserve">, </w:t>
      </w:r>
      <w:r w:rsidR="00502C9E" w:rsidRPr="00ED6CBF">
        <w:rPr>
          <w:rFonts w:ascii="Times New Roman" w:hAnsi="Times New Roman"/>
          <w:sz w:val="28"/>
          <w:szCs w:val="28"/>
          <w:lang w:val="uk-UA"/>
        </w:rPr>
        <w:t>як</w:t>
      </w:r>
      <w:r w:rsidR="00502C9E">
        <w:rPr>
          <w:rFonts w:ascii="Times New Roman" w:hAnsi="Times New Roman"/>
          <w:sz w:val="28"/>
          <w:szCs w:val="28"/>
          <w:lang w:val="uk-UA"/>
        </w:rPr>
        <w:t>а</w:t>
      </w:r>
      <w:r w:rsidR="00502C9E" w:rsidRPr="00ED6CBF">
        <w:rPr>
          <w:rFonts w:ascii="Times New Roman" w:hAnsi="Times New Roman"/>
          <w:sz w:val="28"/>
          <w:szCs w:val="28"/>
          <w:lang w:val="uk-UA"/>
        </w:rPr>
        <w:t xml:space="preserve"> нада</w:t>
      </w:r>
      <w:r w:rsidR="00502C9E">
        <w:rPr>
          <w:rFonts w:ascii="Times New Roman" w:hAnsi="Times New Roman"/>
          <w:sz w:val="28"/>
          <w:szCs w:val="28"/>
          <w:lang w:val="uk-UA"/>
        </w:rPr>
        <w:t>ла</w:t>
      </w:r>
      <w:r w:rsidR="00502C9E" w:rsidRPr="00ED6CBF">
        <w:rPr>
          <w:rFonts w:ascii="Times New Roman" w:hAnsi="Times New Roman"/>
          <w:sz w:val="28"/>
          <w:szCs w:val="28"/>
          <w:lang w:val="uk-UA"/>
        </w:rPr>
        <w:t xml:space="preserve"> </w:t>
      </w:r>
      <w:r w:rsidR="00502C9E">
        <w:rPr>
          <w:rFonts w:ascii="Times New Roman" w:hAnsi="Times New Roman"/>
          <w:sz w:val="28"/>
          <w:szCs w:val="28"/>
          <w:lang w:val="uk-UA"/>
        </w:rPr>
        <w:t>пояснення щодо необхідності прийняття даного рішення.</w:t>
      </w:r>
    </w:p>
    <w:p w:rsidR="009C7FFD" w:rsidRPr="009C7FFD" w:rsidRDefault="009C7FFD" w:rsidP="009C7FFD">
      <w:pPr>
        <w:spacing w:after="0"/>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рекомендувати сесії Ніжинської міської ради підтримати даний проект рішення.</w:t>
      </w:r>
    </w:p>
    <w:p w:rsidR="009C7FFD" w:rsidRPr="009C7FFD" w:rsidRDefault="009C7FFD" w:rsidP="009C7FFD">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lastRenderedPageBreak/>
        <w:t>ГОЛОСУВАЛИ:</w:t>
      </w:r>
      <w:r w:rsidRPr="009C7FFD">
        <w:rPr>
          <w:rFonts w:ascii="Times New Roman" w:hAnsi="Times New Roman" w:cs="Times New Roman"/>
          <w:b/>
          <w:sz w:val="28"/>
          <w:szCs w:val="28"/>
          <w:lang w:val="uk-UA"/>
        </w:rPr>
        <w:tab/>
      </w:r>
      <w:r w:rsidRPr="009C7FFD">
        <w:rPr>
          <w:rFonts w:ascii="Times New Roman" w:hAnsi="Times New Roman" w:cs="Times New Roman"/>
          <w:sz w:val="28"/>
          <w:szCs w:val="28"/>
          <w:lang w:val="uk-UA"/>
        </w:rPr>
        <w:t xml:space="preserve">за – </w:t>
      </w:r>
      <w:r w:rsidR="002A762F">
        <w:rPr>
          <w:rFonts w:ascii="Times New Roman" w:hAnsi="Times New Roman" w:cs="Times New Roman"/>
          <w:sz w:val="28"/>
          <w:szCs w:val="28"/>
          <w:lang w:val="uk-UA"/>
        </w:rPr>
        <w:t>4</w:t>
      </w:r>
      <w:r w:rsidRPr="009C7FFD">
        <w:rPr>
          <w:rFonts w:ascii="Times New Roman" w:hAnsi="Times New Roman" w:cs="Times New Roman"/>
          <w:sz w:val="28"/>
          <w:szCs w:val="28"/>
          <w:lang w:val="uk-UA"/>
        </w:rPr>
        <w:t>, проти –</w:t>
      </w:r>
      <w:r w:rsidR="002A762F">
        <w:rPr>
          <w:rFonts w:ascii="Times New Roman" w:hAnsi="Times New Roman" w:cs="Times New Roman"/>
          <w:sz w:val="28"/>
          <w:szCs w:val="28"/>
          <w:lang w:val="uk-UA"/>
        </w:rPr>
        <w:t>0</w:t>
      </w:r>
      <w:r w:rsidRPr="009C7FFD">
        <w:rPr>
          <w:rFonts w:ascii="Times New Roman" w:hAnsi="Times New Roman" w:cs="Times New Roman"/>
          <w:sz w:val="28"/>
          <w:szCs w:val="28"/>
          <w:lang w:val="uk-UA"/>
        </w:rPr>
        <w:t xml:space="preserve"> , утрималось – </w:t>
      </w:r>
      <w:r w:rsidR="002A762F">
        <w:rPr>
          <w:rFonts w:ascii="Times New Roman" w:hAnsi="Times New Roman" w:cs="Times New Roman"/>
          <w:sz w:val="28"/>
          <w:szCs w:val="28"/>
          <w:lang w:val="uk-UA"/>
        </w:rPr>
        <w:t>0</w:t>
      </w:r>
      <w:r w:rsidRPr="009C7FFD">
        <w:rPr>
          <w:rFonts w:ascii="Times New Roman" w:hAnsi="Times New Roman" w:cs="Times New Roman"/>
          <w:sz w:val="28"/>
          <w:szCs w:val="28"/>
          <w:lang w:val="uk-UA"/>
        </w:rPr>
        <w:t>.</w:t>
      </w:r>
    </w:p>
    <w:p w:rsidR="00633FE0" w:rsidRDefault="00633FE0" w:rsidP="00376AC8">
      <w:pPr>
        <w:pStyle w:val="a5"/>
        <w:rPr>
          <w:rFonts w:ascii="Times New Roman" w:hAnsi="Times New Roman"/>
          <w:noProof/>
          <w:sz w:val="28"/>
          <w:szCs w:val="28"/>
          <w:lang w:val="uk-UA"/>
        </w:rPr>
      </w:pPr>
    </w:p>
    <w:p w:rsidR="00633FE0" w:rsidRDefault="00633FE0" w:rsidP="00376AC8">
      <w:pPr>
        <w:pStyle w:val="a5"/>
        <w:rPr>
          <w:rFonts w:ascii="Times New Roman" w:hAnsi="Times New Roman"/>
          <w:b/>
          <w:noProof/>
          <w:sz w:val="28"/>
          <w:szCs w:val="28"/>
          <w:lang w:val="uk-UA"/>
        </w:rPr>
      </w:pPr>
      <w:r w:rsidRPr="00633FE0">
        <w:rPr>
          <w:rFonts w:ascii="Times New Roman" w:hAnsi="Times New Roman"/>
          <w:b/>
          <w:noProof/>
          <w:sz w:val="28"/>
          <w:szCs w:val="28"/>
          <w:lang w:val="uk-UA"/>
        </w:rPr>
        <w:t>1</w:t>
      </w:r>
      <w:r w:rsidR="009E0AD8">
        <w:rPr>
          <w:rFonts w:ascii="Times New Roman" w:hAnsi="Times New Roman"/>
          <w:b/>
          <w:noProof/>
          <w:sz w:val="28"/>
          <w:szCs w:val="28"/>
          <w:lang w:val="uk-UA"/>
        </w:rPr>
        <w:t>6</w:t>
      </w:r>
      <w:r w:rsidRPr="00633FE0">
        <w:rPr>
          <w:rFonts w:ascii="Times New Roman" w:hAnsi="Times New Roman"/>
          <w:b/>
          <w:noProof/>
          <w:sz w:val="28"/>
          <w:szCs w:val="28"/>
          <w:lang w:val="uk-UA"/>
        </w:rPr>
        <w:t>.Різне.</w:t>
      </w:r>
    </w:p>
    <w:p w:rsidR="00633FE0" w:rsidRDefault="00633FE0" w:rsidP="00376AC8">
      <w:pPr>
        <w:pStyle w:val="a5"/>
        <w:rPr>
          <w:rFonts w:ascii="Times New Roman" w:hAnsi="Times New Roman"/>
          <w:sz w:val="28"/>
          <w:szCs w:val="28"/>
          <w:lang w:val="uk-UA"/>
        </w:rPr>
      </w:pPr>
      <w:r w:rsidRPr="00633FE0">
        <w:rPr>
          <w:rFonts w:ascii="Times New Roman" w:hAnsi="Times New Roman"/>
          <w:noProof/>
          <w:sz w:val="28"/>
          <w:szCs w:val="28"/>
          <w:lang w:val="uk-UA"/>
        </w:rPr>
        <w:t>1</w:t>
      </w:r>
      <w:r w:rsidR="009E0AD8">
        <w:rPr>
          <w:rFonts w:ascii="Times New Roman" w:hAnsi="Times New Roman"/>
          <w:noProof/>
          <w:sz w:val="28"/>
          <w:szCs w:val="28"/>
          <w:lang w:val="uk-UA"/>
        </w:rPr>
        <w:t>6</w:t>
      </w:r>
      <w:r w:rsidRPr="00633FE0">
        <w:rPr>
          <w:rFonts w:ascii="Times New Roman" w:hAnsi="Times New Roman"/>
          <w:noProof/>
          <w:sz w:val="28"/>
          <w:szCs w:val="28"/>
          <w:lang w:val="uk-UA"/>
        </w:rPr>
        <w:t>.1.</w:t>
      </w:r>
      <w:r w:rsidRPr="00633FE0">
        <w:rPr>
          <w:rFonts w:ascii="Times New Roman" w:hAnsi="Times New Roman"/>
          <w:sz w:val="28"/>
          <w:szCs w:val="28"/>
          <w:lang w:val="uk-UA"/>
        </w:rPr>
        <w:t xml:space="preserve"> </w:t>
      </w:r>
      <w:r>
        <w:rPr>
          <w:rFonts w:ascii="Times New Roman" w:hAnsi="Times New Roman"/>
          <w:sz w:val="28"/>
          <w:szCs w:val="28"/>
          <w:lang w:val="uk-UA"/>
        </w:rPr>
        <w:t>Про розгляд звернення щодо створення постійно діючої комісії при Ніжинській міській раді для підготовки та розгляду на сесіях міської ради питань топонімічного та меморіального змісту</w:t>
      </w:r>
      <w:r w:rsidR="00CB3C48">
        <w:rPr>
          <w:rFonts w:ascii="Times New Roman" w:hAnsi="Times New Roman"/>
          <w:sz w:val="28"/>
          <w:szCs w:val="28"/>
          <w:lang w:val="uk-UA"/>
        </w:rPr>
        <w:t>.</w:t>
      </w:r>
    </w:p>
    <w:p w:rsidR="00633FE0" w:rsidRPr="00633FE0" w:rsidRDefault="00633FE0" w:rsidP="00376AC8">
      <w:pPr>
        <w:pStyle w:val="a5"/>
        <w:rPr>
          <w:rFonts w:ascii="Times New Roman" w:hAnsi="Times New Roman"/>
          <w:sz w:val="28"/>
          <w:szCs w:val="28"/>
          <w:lang w:val="uk-UA"/>
        </w:rPr>
      </w:pPr>
    </w:p>
    <w:p w:rsidR="009C7FFD" w:rsidRDefault="009C7FFD" w:rsidP="009C7FFD">
      <w:pPr>
        <w:pStyle w:val="a5"/>
        <w:ind w:left="2830" w:hanging="2830"/>
        <w:jc w:val="both"/>
        <w:rPr>
          <w:rFonts w:ascii="Times New Roman" w:hAnsi="Times New Roman"/>
          <w:bCs/>
          <w:color w:val="000000"/>
          <w:sz w:val="28"/>
          <w:szCs w:val="28"/>
          <w:lang w:val="uk-UA"/>
        </w:rPr>
      </w:pPr>
      <w:r w:rsidRPr="009C7FFD">
        <w:rPr>
          <w:rFonts w:ascii="Times New Roman" w:hAnsi="Times New Roman"/>
          <w:b/>
          <w:bCs/>
          <w:color w:val="000000"/>
          <w:sz w:val="28"/>
          <w:szCs w:val="28"/>
        </w:rPr>
        <w:t>СЛУХАЛИ:</w:t>
      </w:r>
      <w:r w:rsidRPr="009C7FFD">
        <w:rPr>
          <w:rFonts w:ascii="Times New Roman" w:hAnsi="Times New Roman"/>
          <w:b/>
          <w:bCs/>
          <w:color w:val="000000"/>
          <w:sz w:val="28"/>
          <w:szCs w:val="28"/>
        </w:rPr>
        <w:tab/>
      </w:r>
      <w:r w:rsidR="009E0AD8" w:rsidRPr="009E0AD8">
        <w:rPr>
          <w:rFonts w:ascii="Times New Roman" w:hAnsi="Times New Roman"/>
          <w:bCs/>
          <w:color w:val="000000"/>
          <w:sz w:val="28"/>
          <w:szCs w:val="28"/>
          <w:lang w:val="uk-UA"/>
        </w:rPr>
        <w:t>Шкурка М.П., який познайомив присутніх</w:t>
      </w:r>
      <w:r w:rsidR="009E0AD8">
        <w:rPr>
          <w:rFonts w:ascii="Times New Roman" w:hAnsi="Times New Roman"/>
          <w:bCs/>
          <w:color w:val="000000"/>
          <w:sz w:val="28"/>
          <w:szCs w:val="28"/>
          <w:lang w:val="uk-UA"/>
        </w:rPr>
        <w:t xml:space="preserve"> зі змістом звернення.</w:t>
      </w:r>
    </w:p>
    <w:p w:rsidR="009E0AD8" w:rsidRDefault="009E0AD8" w:rsidP="009C7FFD">
      <w:pPr>
        <w:pStyle w:val="a5"/>
        <w:ind w:left="2830" w:hanging="2830"/>
        <w:jc w:val="both"/>
        <w:rPr>
          <w:rFonts w:ascii="Times New Roman" w:hAnsi="Times New Roman"/>
          <w:sz w:val="28"/>
          <w:szCs w:val="28"/>
          <w:lang w:val="uk-UA"/>
        </w:rPr>
      </w:pPr>
      <w:r w:rsidRPr="009E0AD8">
        <w:rPr>
          <w:rFonts w:ascii="Times New Roman" w:hAnsi="Times New Roman"/>
          <w:bCs/>
          <w:color w:val="000000"/>
          <w:sz w:val="28"/>
          <w:szCs w:val="28"/>
          <w:lang w:val="uk-UA"/>
        </w:rPr>
        <w:t xml:space="preserve">                                         </w:t>
      </w:r>
      <w:proofErr w:type="spellStart"/>
      <w:r w:rsidRPr="009E0AD8">
        <w:rPr>
          <w:rFonts w:ascii="Times New Roman" w:hAnsi="Times New Roman"/>
          <w:bCs/>
          <w:color w:val="000000"/>
          <w:sz w:val="28"/>
          <w:szCs w:val="28"/>
          <w:lang w:val="uk-UA"/>
        </w:rPr>
        <w:t>Корман</w:t>
      </w:r>
      <w:proofErr w:type="spellEnd"/>
      <w:r w:rsidRPr="009E0AD8">
        <w:rPr>
          <w:rFonts w:ascii="Times New Roman" w:hAnsi="Times New Roman"/>
          <w:bCs/>
          <w:color w:val="000000"/>
          <w:sz w:val="28"/>
          <w:szCs w:val="28"/>
          <w:lang w:val="uk-UA"/>
        </w:rPr>
        <w:t xml:space="preserve"> В.</w:t>
      </w:r>
      <w:r w:rsidRPr="009E0AD8">
        <w:rPr>
          <w:rFonts w:ascii="Times New Roman" w:hAnsi="Times New Roman"/>
          <w:sz w:val="28"/>
          <w:szCs w:val="28"/>
          <w:lang w:val="uk-UA"/>
        </w:rPr>
        <w:t>А.</w:t>
      </w:r>
      <w:r>
        <w:rPr>
          <w:rFonts w:ascii="Times New Roman" w:hAnsi="Times New Roman"/>
          <w:sz w:val="28"/>
          <w:szCs w:val="28"/>
          <w:lang w:val="uk-UA"/>
        </w:rPr>
        <w:t xml:space="preserve"> запропонував створити робочу групу, яка підготує положення про комісію з ідеологічних питань, обговорення якого винести на засідання комісій міської ради.</w:t>
      </w:r>
    </w:p>
    <w:p w:rsidR="00954FDF" w:rsidRDefault="00954FDF" w:rsidP="009C7FFD">
      <w:pPr>
        <w:pStyle w:val="a5"/>
        <w:ind w:left="2830" w:hanging="2830"/>
        <w:jc w:val="both"/>
        <w:rPr>
          <w:rFonts w:ascii="Times New Roman" w:hAnsi="Times New Roman"/>
          <w:sz w:val="28"/>
          <w:szCs w:val="28"/>
          <w:lang w:val="uk-UA"/>
        </w:rPr>
      </w:pPr>
      <w:r>
        <w:rPr>
          <w:rFonts w:ascii="Times New Roman" w:hAnsi="Times New Roman"/>
          <w:sz w:val="28"/>
          <w:szCs w:val="28"/>
          <w:lang w:val="uk-UA"/>
        </w:rPr>
        <w:t xml:space="preserve">                                          Салогуб В.В. запропонував підготувати положення про  постійно діючої комісії при Ніжинській міській раді для підготовки та розгляду на сесіях міської ради питань топонімічного та меморіального змісту та обговорити його на засідання постійних комісій міської ради.</w:t>
      </w:r>
    </w:p>
    <w:p w:rsidR="009E0AD8" w:rsidRDefault="001B1EF8" w:rsidP="009C7FFD">
      <w:pPr>
        <w:pStyle w:val="a5"/>
        <w:ind w:left="2830" w:hanging="283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Дудченко</w:t>
      </w:r>
      <w:proofErr w:type="spellEnd"/>
      <w:r>
        <w:rPr>
          <w:rFonts w:ascii="Times New Roman" w:hAnsi="Times New Roman"/>
          <w:sz w:val="28"/>
          <w:szCs w:val="28"/>
          <w:lang w:val="uk-UA"/>
        </w:rPr>
        <w:t xml:space="preserve"> Г.М. зауважив, що будь-які рекомендації, пропозиції щодо діяльності міської ради та її виконавчого комітету розглядаються на засіданнях постійних комісіях міської ради, варто звернутись до них із заявою. </w:t>
      </w:r>
    </w:p>
    <w:p w:rsidR="001B1EF8" w:rsidRPr="009E0AD8" w:rsidRDefault="001B1EF8" w:rsidP="009C7FFD">
      <w:pPr>
        <w:pStyle w:val="a5"/>
        <w:ind w:left="2830" w:hanging="2830"/>
        <w:jc w:val="both"/>
        <w:rPr>
          <w:rFonts w:ascii="Times New Roman" w:hAnsi="Times New Roman"/>
          <w:sz w:val="28"/>
          <w:szCs w:val="28"/>
          <w:lang w:val="uk-UA"/>
        </w:rPr>
      </w:pPr>
      <w:r>
        <w:rPr>
          <w:rFonts w:ascii="Times New Roman" w:hAnsi="Times New Roman"/>
          <w:sz w:val="28"/>
          <w:szCs w:val="28"/>
          <w:lang w:val="uk-UA"/>
        </w:rPr>
        <w:t xml:space="preserve">                                          В обговоренні взяли участь </w:t>
      </w:r>
      <w:proofErr w:type="spellStart"/>
      <w:r>
        <w:rPr>
          <w:rFonts w:ascii="Times New Roman" w:hAnsi="Times New Roman"/>
          <w:sz w:val="28"/>
          <w:szCs w:val="28"/>
          <w:lang w:val="uk-UA"/>
        </w:rPr>
        <w:t>Філоненко</w:t>
      </w:r>
      <w:proofErr w:type="spellEnd"/>
      <w:r>
        <w:rPr>
          <w:rFonts w:ascii="Times New Roman" w:hAnsi="Times New Roman"/>
          <w:sz w:val="28"/>
          <w:szCs w:val="28"/>
          <w:lang w:val="uk-UA"/>
        </w:rPr>
        <w:t xml:space="preserve"> Ю.М., </w:t>
      </w: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О.В., </w:t>
      </w: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І.В.. </w:t>
      </w:r>
      <w:proofErr w:type="spellStart"/>
      <w:r>
        <w:rPr>
          <w:rFonts w:ascii="Times New Roman" w:hAnsi="Times New Roman"/>
          <w:sz w:val="28"/>
          <w:szCs w:val="28"/>
          <w:lang w:val="uk-UA"/>
        </w:rPr>
        <w:t>Лупікс</w:t>
      </w:r>
      <w:proofErr w:type="spellEnd"/>
      <w:r>
        <w:rPr>
          <w:rFonts w:ascii="Times New Roman" w:hAnsi="Times New Roman"/>
          <w:sz w:val="28"/>
          <w:szCs w:val="28"/>
          <w:lang w:val="uk-UA"/>
        </w:rPr>
        <w:t xml:space="preserve"> </w:t>
      </w:r>
      <w:r w:rsidR="00E3732F">
        <w:rPr>
          <w:rFonts w:ascii="Times New Roman" w:hAnsi="Times New Roman"/>
          <w:sz w:val="28"/>
          <w:szCs w:val="28"/>
          <w:lang w:val="uk-UA"/>
        </w:rPr>
        <w:t>В., Деркач А.П.</w:t>
      </w:r>
    </w:p>
    <w:p w:rsidR="009C7FFD" w:rsidRPr="009C7FFD" w:rsidRDefault="009C7FFD" w:rsidP="002A762F">
      <w:pPr>
        <w:spacing w:after="0" w:line="240" w:lineRule="auto"/>
        <w:ind w:left="2830" w:hanging="283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ВИРІШИЛИ:</w:t>
      </w:r>
      <w:r w:rsidRPr="009C7FFD">
        <w:rPr>
          <w:rFonts w:ascii="Times New Roman" w:hAnsi="Times New Roman" w:cs="Times New Roman"/>
          <w:b/>
          <w:sz w:val="28"/>
          <w:szCs w:val="28"/>
          <w:lang w:val="uk-UA"/>
        </w:rPr>
        <w:tab/>
      </w:r>
      <w:r w:rsidR="002A762F" w:rsidRPr="002A762F">
        <w:rPr>
          <w:rFonts w:ascii="Times New Roman" w:hAnsi="Times New Roman" w:cs="Times New Roman"/>
          <w:sz w:val="28"/>
          <w:szCs w:val="28"/>
          <w:lang w:val="uk-UA"/>
        </w:rPr>
        <w:t>рекомендувати ініціативній групі</w:t>
      </w:r>
      <w:r w:rsidR="002A762F">
        <w:rPr>
          <w:rFonts w:ascii="Times New Roman" w:hAnsi="Times New Roman" w:cs="Times New Roman"/>
          <w:b/>
          <w:sz w:val="28"/>
          <w:szCs w:val="28"/>
          <w:lang w:val="uk-UA"/>
        </w:rPr>
        <w:t xml:space="preserve"> </w:t>
      </w:r>
      <w:r w:rsidR="002A762F" w:rsidRPr="002A762F">
        <w:rPr>
          <w:rFonts w:ascii="Times New Roman" w:hAnsi="Times New Roman" w:cs="Times New Roman"/>
          <w:sz w:val="28"/>
          <w:szCs w:val="28"/>
          <w:lang w:val="uk-UA"/>
        </w:rPr>
        <w:t>підготувати</w:t>
      </w:r>
      <w:r w:rsidR="002A762F">
        <w:rPr>
          <w:rFonts w:ascii="Times New Roman" w:hAnsi="Times New Roman" w:cs="Times New Roman"/>
          <w:b/>
          <w:sz w:val="28"/>
          <w:szCs w:val="28"/>
          <w:lang w:val="uk-UA"/>
        </w:rPr>
        <w:t xml:space="preserve"> </w:t>
      </w:r>
      <w:r w:rsidR="002A762F" w:rsidRPr="002A762F">
        <w:rPr>
          <w:rFonts w:ascii="Times New Roman" w:hAnsi="Times New Roman" w:cs="Times New Roman"/>
          <w:sz w:val="28"/>
          <w:szCs w:val="28"/>
          <w:lang w:val="uk-UA"/>
        </w:rPr>
        <w:t>положення</w:t>
      </w:r>
      <w:r w:rsidR="002A762F">
        <w:rPr>
          <w:rFonts w:ascii="Times New Roman" w:hAnsi="Times New Roman" w:cs="Times New Roman"/>
          <w:b/>
          <w:sz w:val="28"/>
          <w:szCs w:val="28"/>
          <w:lang w:val="uk-UA"/>
        </w:rPr>
        <w:t xml:space="preserve"> </w:t>
      </w:r>
      <w:r w:rsidR="002A762F">
        <w:rPr>
          <w:rFonts w:ascii="Times New Roman" w:hAnsi="Times New Roman"/>
          <w:sz w:val="28"/>
          <w:szCs w:val="28"/>
          <w:lang w:val="uk-UA"/>
        </w:rPr>
        <w:t>про  постійно діючу комісію при Ніжинській міській раді для підготовки та розгляду на сесіях міської ради питань топонімічного та меморіального змісту та подати його на розгляд до відділу  юридично-кадрового забезпечення та на засідання постійних комісій міської ради.</w:t>
      </w:r>
      <w:r w:rsidR="00E3732F">
        <w:rPr>
          <w:rFonts w:ascii="Times New Roman" w:hAnsi="Times New Roman" w:cs="Times New Roman"/>
          <w:sz w:val="28"/>
          <w:szCs w:val="28"/>
          <w:lang w:val="uk-UA"/>
        </w:rPr>
        <w:t xml:space="preserve"> </w:t>
      </w:r>
    </w:p>
    <w:p w:rsidR="002A762F" w:rsidRPr="009C7FFD" w:rsidRDefault="009C7FFD" w:rsidP="002A762F">
      <w:pPr>
        <w:spacing w:after="0"/>
        <w:ind w:left="2120" w:hanging="2120"/>
        <w:jc w:val="both"/>
        <w:rPr>
          <w:rFonts w:ascii="Times New Roman" w:hAnsi="Times New Roman" w:cs="Times New Roman"/>
          <w:sz w:val="28"/>
          <w:szCs w:val="28"/>
          <w:lang w:val="uk-UA"/>
        </w:rPr>
      </w:pPr>
      <w:r w:rsidRPr="009C7FFD">
        <w:rPr>
          <w:rFonts w:ascii="Times New Roman" w:hAnsi="Times New Roman" w:cs="Times New Roman"/>
          <w:b/>
          <w:sz w:val="28"/>
          <w:szCs w:val="28"/>
          <w:lang w:val="uk-UA"/>
        </w:rPr>
        <w:t>ГОЛОСУВАЛИ:</w:t>
      </w:r>
      <w:r w:rsidRPr="009C7FFD">
        <w:rPr>
          <w:rFonts w:ascii="Times New Roman" w:hAnsi="Times New Roman" w:cs="Times New Roman"/>
          <w:b/>
          <w:sz w:val="28"/>
          <w:szCs w:val="28"/>
          <w:lang w:val="uk-UA"/>
        </w:rPr>
        <w:tab/>
      </w:r>
      <w:r w:rsidR="002A762F" w:rsidRPr="009C7FFD">
        <w:rPr>
          <w:rFonts w:ascii="Times New Roman" w:hAnsi="Times New Roman" w:cs="Times New Roman"/>
          <w:sz w:val="28"/>
          <w:szCs w:val="28"/>
          <w:lang w:val="uk-UA"/>
        </w:rPr>
        <w:t xml:space="preserve">за – </w:t>
      </w:r>
      <w:r w:rsidR="002A762F">
        <w:rPr>
          <w:rFonts w:ascii="Times New Roman" w:hAnsi="Times New Roman" w:cs="Times New Roman"/>
          <w:sz w:val="28"/>
          <w:szCs w:val="28"/>
          <w:lang w:val="uk-UA"/>
        </w:rPr>
        <w:t>4</w:t>
      </w:r>
      <w:r w:rsidR="002A762F" w:rsidRPr="009C7FFD">
        <w:rPr>
          <w:rFonts w:ascii="Times New Roman" w:hAnsi="Times New Roman" w:cs="Times New Roman"/>
          <w:sz w:val="28"/>
          <w:szCs w:val="28"/>
          <w:lang w:val="uk-UA"/>
        </w:rPr>
        <w:t>, проти –</w:t>
      </w:r>
      <w:r w:rsidR="002A762F">
        <w:rPr>
          <w:rFonts w:ascii="Times New Roman" w:hAnsi="Times New Roman" w:cs="Times New Roman"/>
          <w:sz w:val="28"/>
          <w:szCs w:val="28"/>
          <w:lang w:val="uk-UA"/>
        </w:rPr>
        <w:t>0</w:t>
      </w:r>
      <w:r w:rsidR="002A762F" w:rsidRPr="009C7FFD">
        <w:rPr>
          <w:rFonts w:ascii="Times New Roman" w:hAnsi="Times New Roman" w:cs="Times New Roman"/>
          <w:sz w:val="28"/>
          <w:szCs w:val="28"/>
          <w:lang w:val="uk-UA"/>
        </w:rPr>
        <w:t xml:space="preserve"> , утрималось – </w:t>
      </w:r>
      <w:r w:rsidR="002A762F">
        <w:rPr>
          <w:rFonts w:ascii="Times New Roman" w:hAnsi="Times New Roman" w:cs="Times New Roman"/>
          <w:sz w:val="28"/>
          <w:szCs w:val="28"/>
          <w:lang w:val="uk-UA"/>
        </w:rPr>
        <w:t>0</w:t>
      </w:r>
      <w:r w:rsidR="002A762F" w:rsidRPr="009C7FFD">
        <w:rPr>
          <w:rFonts w:ascii="Times New Roman" w:hAnsi="Times New Roman" w:cs="Times New Roman"/>
          <w:sz w:val="28"/>
          <w:szCs w:val="28"/>
          <w:lang w:val="uk-UA"/>
        </w:rPr>
        <w:t>.</w:t>
      </w:r>
    </w:p>
    <w:p w:rsidR="009C7FFD" w:rsidRDefault="009C7FFD" w:rsidP="009C7FFD">
      <w:pPr>
        <w:spacing w:after="0"/>
        <w:ind w:left="2120" w:hanging="2120"/>
        <w:jc w:val="both"/>
        <w:rPr>
          <w:rFonts w:ascii="Times New Roman" w:hAnsi="Times New Roman" w:cs="Times New Roman"/>
          <w:sz w:val="28"/>
          <w:szCs w:val="28"/>
          <w:lang w:val="uk-UA"/>
        </w:rPr>
      </w:pPr>
    </w:p>
    <w:p w:rsidR="002A762F" w:rsidRPr="009C7FFD" w:rsidRDefault="002A762F" w:rsidP="009C7FFD">
      <w:pPr>
        <w:spacing w:after="0"/>
        <w:ind w:left="2120" w:hanging="2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на засіданні </w:t>
      </w:r>
      <w:r w:rsidR="008751A5">
        <w:rPr>
          <w:rFonts w:ascii="Times New Roman" w:hAnsi="Times New Roman" w:cs="Times New Roman"/>
          <w:sz w:val="28"/>
          <w:szCs w:val="28"/>
          <w:lang w:val="uk-UA"/>
        </w:rPr>
        <w:t>комісії                                    Валерій САЛОГУБ</w:t>
      </w:r>
    </w:p>
    <w:p w:rsidR="009C7FFD" w:rsidRDefault="009C7FFD" w:rsidP="009C7FFD">
      <w:pPr>
        <w:spacing w:after="0" w:line="240" w:lineRule="auto"/>
        <w:jc w:val="both"/>
        <w:rPr>
          <w:rFonts w:ascii="Times New Roman" w:hAnsi="Times New Roman"/>
          <w:sz w:val="28"/>
          <w:szCs w:val="28"/>
          <w:lang w:val="uk-UA"/>
        </w:rPr>
      </w:pPr>
    </w:p>
    <w:p w:rsidR="00633FE0" w:rsidRPr="00633FE0" w:rsidRDefault="00633FE0" w:rsidP="00376AC8">
      <w:pPr>
        <w:pStyle w:val="a5"/>
        <w:rPr>
          <w:rFonts w:ascii="Times New Roman" w:hAnsi="Times New Roman"/>
          <w:sz w:val="28"/>
          <w:szCs w:val="28"/>
          <w:lang w:val="uk-UA"/>
        </w:rPr>
      </w:pPr>
    </w:p>
    <w:p w:rsidR="00070B6A" w:rsidRDefault="00070B6A" w:rsidP="00070B6A">
      <w:pPr>
        <w:pStyle w:val="a5"/>
        <w:jc w:val="both"/>
        <w:rPr>
          <w:rFonts w:ascii="Times New Roman" w:hAnsi="Times New Roman"/>
          <w:sz w:val="28"/>
          <w:szCs w:val="28"/>
          <w:lang w:val="uk-UA"/>
        </w:rPr>
      </w:pPr>
    </w:p>
    <w:p w:rsidR="004B3D91" w:rsidRPr="00070B6A" w:rsidRDefault="004B3D91" w:rsidP="00070B6A">
      <w:pPr>
        <w:pStyle w:val="a5"/>
        <w:jc w:val="both"/>
        <w:rPr>
          <w:rFonts w:ascii="Times New Roman" w:hAnsi="Times New Roman"/>
          <w:b/>
          <w:bCs/>
          <w:color w:val="292B2C"/>
          <w:sz w:val="28"/>
          <w:szCs w:val="28"/>
          <w:lang w:val="uk-UA"/>
        </w:rPr>
      </w:pPr>
      <w:r>
        <w:rPr>
          <w:rFonts w:ascii="Times New Roman" w:hAnsi="Times New Roman"/>
          <w:b/>
          <w:bCs/>
          <w:color w:val="292B2C"/>
          <w:sz w:val="28"/>
          <w:szCs w:val="28"/>
          <w:lang w:val="uk-UA"/>
        </w:rPr>
        <w:t xml:space="preserve">                                                                                       </w:t>
      </w:r>
    </w:p>
    <w:sectPr w:rsidR="004B3D91" w:rsidRPr="00070B6A" w:rsidSect="00411F4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D6EB2"/>
    <w:multiLevelType w:val="hybridMultilevel"/>
    <w:tmpl w:val="C72A4022"/>
    <w:lvl w:ilvl="0" w:tplc="1486D74A">
      <w:start w:val="1"/>
      <w:numFmt w:val="decimal"/>
      <w:lvlText w:val="%1."/>
      <w:lvlJc w:val="left"/>
      <w:pPr>
        <w:ind w:left="3240" w:hanging="360"/>
      </w:pPr>
      <w:rPr>
        <w:rFonts w:hint="default"/>
        <w:color w:val="auto"/>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nsid w:val="7EF310DB"/>
    <w:multiLevelType w:val="multilevel"/>
    <w:tmpl w:val="589C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D91"/>
    <w:rsid w:val="00004F34"/>
    <w:rsid w:val="00007DB9"/>
    <w:rsid w:val="00070B6A"/>
    <w:rsid w:val="000B122D"/>
    <w:rsid w:val="001A7F82"/>
    <w:rsid w:val="001B1EF8"/>
    <w:rsid w:val="001D7594"/>
    <w:rsid w:val="002203C5"/>
    <w:rsid w:val="00235CEE"/>
    <w:rsid w:val="002A762F"/>
    <w:rsid w:val="002C3A3E"/>
    <w:rsid w:val="003176A9"/>
    <w:rsid w:val="00350212"/>
    <w:rsid w:val="00376AC8"/>
    <w:rsid w:val="003806FD"/>
    <w:rsid w:val="003A2EEE"/>
    <w:rsid w:val="00405D27"/>
    <w:rsid w:val="00411F48"/>
    <w:rsid w:val="00430A94"/>
    <w:rsid w:val="00440A77"/>
    <w:rsid w:val="00447103"/>
    <w:rsid w:val="004B3D91"/>
    <w:rsid w:val="004D1ECE"/>
    <w:rsid w:val="00502C9E"/>
    <w:rsid w:val="00503A1B"/>
    <w:rsid w:val="0057501D"/>
    <w:rsid w:val="005A27A7"/>
    <w:rsid w:val="00633FE0"/>
    <w:rsid w:val="006D11D4"/>
    <w:rsid w:val="00775D7A"/>
    <w:rsid w:val="00796E1B"/>
    <w:rsid w:val="007A248A"/>
    <w:rsid w:val="007B57AA"/>
    <w:rsid w:val="007D40DB"/>
    <w:rsid w:val="008751A5"/>
    <w:rsid w:val="008A2731"/>
    <w:rsid w:val="008B1773"/>
    <w:rsid w:val="0090690C"/>
    <w:rsid w:val="00923A9D"/>
    <w:rsid w:val="00954FDF"/>
    <w:rsid w:val="0097222A"/>
    <w:rsid w:val="009C7FFD"/>
    <w:rsid w:val="009E0AD8"/>
    <w:rsid w:val="00A14B71"/>
    <w:rsid w:val="00AD5EC7"/>
    <w:rsid w:val="00B25105"/>
    <w:rsid w:val="00B2571D"/>
    <w:rsid w:val="00BA3184"/>
    <w:rsid w:val="00BA5AF7"/>
    <w:rsid w:val="00C07A54"/>
    <w:rsid w:val="00C45888"/>
    <w:rsid w:val="00C474C9"/>
    <w:rsid w:val="00C86923"/>
    <w:rsid w:val="00C969D9"/>
    <w:rsid w:val="00CB3C48"/>
    <w:rsid w:val="00DD7C3C"/>
    <w:rsid w:val="00DF11F9"/>
    <w:rsid w:val="00E3732F"/>
    <w:rsid w:val="00E55C11"/>
    <w:rsid w:val="00EB1DD1"/>
    <w:rsid w:val="00ED02B9"/>
    <w:rsid w:val="00ED6CBF"/>
    <w:rsid w:val="00EF53FC"/>
    <w:rsid w:val="00F5498B"/>
    <w:rsid w:val="00F71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D9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069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qFormat/>
    <w:rsid w:val="0090690C"/>
    <w:pPr>
      <w:spacing w:after="0" w:line="240" w:lineRule="auto"/>
    </w:pPr>
    <w:rPr>
      <w:rFonts w:ascii="Calibri" w:eastAsia="Times New Roman" w:hAnsi="Calibri" w:cs="Times New Roman"/>
    </w:rPr>
  </w:style>
  <w:style w:type="paragraph" w:customStyle="1" w:styleId="a6">
    <w:name w:val="Без інтервалів"/>
    <w:qFormat/>
    <w:rsid w:val="0090690C"/>
    <w:pPr>
      <w:spacing w:after="0" w:line="240" w:lineRule="auto"/>
    </w:pPr>
    <w:rPr>
      <w:rFonts w:ascii="Calibri" w:eastAsia="Times New Roman" w:hAnsi="Calibri" w:cs="Times New Roman"/>
    </w:rPr>
  </w:style>
  <w:style w:type="paragraph" w:customStyle="1" w:styleId="Standard">
    <w:name w:val="Standard"/>
    <w:rsid w:val="0090690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7">
    <w:name w:val="Strong"/>
    <w:basedOn w:val="a0"/>
    <w:qFormat/>
    <w:rsid w:val="0090690C"/>
    <w:rPr>
      <w:b/>
      <w:bCs/>
    </w:rPr>
  </w:style>
  <w:style w:type="character" w:customStyle="1" w:styleId="FontStyle15">
    <w:name w:val="Font Style15"/>
    <w:rsid w:val="0090690C"/>
    <w:rPr>
      <w:rFonts w:ascii="Times New Roman" w:hAnsi="Times New Roman" w:cs="Times New Roman" w:hint="default"/>
      <w:sz w:val="26"/>
      <w:szCs w:val="26"/>
    </w:rPr>
  </w:style>
  <w:style w:type="character" w:styleId="a8">
    <w:name w:val="Hyperlink"/>
    <w:basedOn w:val="a0"/>
    <w:uiPriority w:val="99"/>
    <w:semiHidden/>
    <w:unhideWhenUsed/>
    <w:rsid w:val="0090690C"/>
    <w:rPr>
      <w:color w:val="0000FF"/>
      <w:u w:val="single"/>
    </w:rPr>
  </w:style>
  <w:style w:type="paragraph" w:styleId="a9">
    <w:name w:val="List Paragraph"/>
    <w:basedOn w:val="a"/>
    <w:uiPriority w:val="34"/>
    <w:qFormat/>
    <w:rsid w:val="007B57AA"/>
    <w:pPr>
      <w:ind w:left="720"/>
      <w:contextualSpacing/>
    </w:pPr>
  </w:style>
</w:styles>
</file>

<file path=word/webSettings.xml><?xml version="1.0" encoding="utf-8"?>
<w:webSettings xmlns:r="http://schemas.openxmlformats.org/officeDocument/2006/relationships" xmlns:w="http://schemas.openxmlformats.org/wordprocessingml/2006/main">
  <w:divs>
    <w:div w:id="14428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zhynrada.gov.ua/files/2021-06-24/LxxmjKYw3x.doc" TargetMode="External"/><Relationship Id="rId3" Type="http://schemas.openxmlformats.org/officeDocument/2006/relationships/settings" Target="settings.xml"/><Relationship Id="rId7" Type="http://schemas.openxmlformats.org/officeDocument/2006/relationships/hyperlink" Target="https://nizhynrada.gov.ua/files/2021-06-24/LxxmjKYw3x.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2021-07-20T11:09:00Z</cp:lastPrinted>
  <dcterms:created xsi:type="dcterms:W3CDTF">2021-06-29T10:46:00Z</dcterms:created>
  <dcterms:modified xsi:type="dcterms:W3CDTF">2021-07-21T09:04:00Z</dcterms:modified>
</cp:coreProperties>
</file>