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E7" w:rsidRPr="00787747" w:rsidRDefault="00CE17E7" w:rsidP="00247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24738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</w:t>
      </w:r>
      <w:r w:rsidRPr="00787747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7CDAC7" wp14:editId="74E1E9A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CE17E7" w:rsidRPr="00787747" w:rsidRDefault="00CE17E7" w:rsidP="00CE17E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:rsidR="00CE17E7" w:rsidRPr="00787747" w:rsidRDefault="00CE17E7" w:rsidP="00CE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E17E7" w:rsidRPr="00787747" w:rsidRDefault="00CE17E7" w:rsidP="00CE17E7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E17E7" w:rsidRPr="00787747" w:rsidRDefault="00CE17E7" w:rsidP="00CE17E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78774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CE17E7" w:rsidRPr="00787747" w:rsidRDefault="00247389" w:rsidP="00CE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E17E7" w:rsidRPr="0078774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CE17E7" w:rsidRPr="00787747" w:rsidRDefault="00CE17E7" w:rsidP="00CE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CE17E7" w:rsidRPr="00787747" w:rsidRDefault="00CE17E7" w:rsidP="00CE17E7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17E7" w:rsidRPr="00787747" w:rsidRDefault="00247389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 липня</w:t>
      </w:r>
      <w:r w:rsidR="00CE17E7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17E7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E17E7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7E7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28-11</w:t>
      </w:r>
      <w:r w:rsidR="00CE17E7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:rsidR="00CE17E7" w:rsidRPr="00787747" w:rsidRDefault="00CE17E7" w:rsidP="00CE17E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:rsidR="00CE17E7" w:rsidRPr="00787747" w:rsidRDefault="00CE17E7" w:rsidP="00CE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:rsidR="00CE17E7" w:rsidRPr="00787747" w:rsidRDefault="00CE17E7" w:rsidP="00CE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:rsidR="00CE17E7" w:rsidRPr="00787747" w:rsidRDefault="00CE17E7" w:rsidP="00CE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CE17E7" w:rsidRPr="00787747" w:rsidRDefault="00CE17E7" w:rsidP="00CE17E7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CE17E7" w:rsidRPr="00787747" w:rsidRDefault="00CE17E7" w:rsidP="00CE1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майна»,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Державної регуляторної служби України №2103/0/20-21 від 23.04.2021 року,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постійних комісій Ніжинської міської ради, лист Державної регуляторної служби України №2103/0/20-21 від 23.04.2021 року та з метою приведення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відповідність до вимог чинного законодавства України, Ніжинська міська рада вирішила: </w:t>
      </w:r>
    </w:p>
    <w:p w:rsidR="00CE17E7" w:rsidRPr="00787747" w:rsidRDefault="00CE17E7" w:rsidP="00CE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1.Внести зміни до пункту 1.1. Методики розрахунку орендної плати за майно комунальної власності Ніжинської територіальної громади,  виклавши його у наступній редакції: «п.</w:t>
      </w: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Методику розрахунку орендної плати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майно комунальної власності Ніжинської територіальної громади </w:t>
      </w: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розроблено відповідно до Закону України «Про місцеве самоврядування в Україні», Закону України «Про оренду державного та комунального майна» з метою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врегулювання  єдиного організаційно-економічного механізму справляння плати за оренду майна комунальної власності Ніжинської територіальної громади: єдині майнові комплекси підприємств, їхніх відокремлених структурних підрозділів; нерухоме майно (будівлі, споруди, приміщення, а також їх окремі частини); інше окреме індивідуально визначене майно за</w:t>
      </w: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договорами оренди, що укладаються уповноваженим органом Ніжинської міської ради - Управлінням комунального майна та земельних відносин Ніжинської міської ради (далі –Управління). </w:t>
      </w:r>
    </w:p>
    <w:p w:rsidR="00CE17E7" w:rsidRDefault="00CE17E7" w:rsidP="00CE17E7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2. Внести зміни до пункту 2.8.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громади,  виклавши його у наступній редакції: «п.</w:t>
      </w: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Розмір річної орендної плати у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разі оренди іншого окремого індивідуально визначеного майна (крім транспортних засобів, розмір орендної плати за якими визначається згідно з Порядком передачі в оренду державного та комунального майна, затвердженого постановою Кабінету Міністрів України №483 від 3.06.2020 року), встановлюється на рівні 12 відсотків від вартості об’єкта оренди, з урахуванням вимог статті 8 Закону України «Про оренду державного та комунального майна».</w:t>
      </w:r>
    </w:p>
    <w:p w:rsidR="00CE17E7" w:rsidRPr="00787747" w:rsidRDefault="00CE17E7" w:rsidP="00CE17E7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3.Внести зміни до Додатку1 до Методики, доповнивши його пунктом 16 наступного змісту: «п.16. Ніжинська міська організація ветеранів України».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774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142F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Орендодавцю та Балансоутримувачам </w:t>
      </w:r>
      <w:r w:rsidRPr="00787747">
        <w:rPr>
          <w:rFonts w:ascii="Times New Roman" w:hAnsi="Times New Roman" w:cs="Times New Roman"/>
          <w:sz w:val="27"/>
          <w:szCs w:val="27"/>
          <w:lang w:val="uk-UA"/>
        </w:rPr>
        <w:t>комунального майна під час підготовки договорів оренди брати за основу примірні договори, затверджені Постановою Кабінету Міністрів України від 12 серпня 2020 року №820 «Про затвердження примірних договорів оренди державного майна».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Н.О.: 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.1.забезпечити оприлюднення даного рішення на офіційному сайті Ніжинської міської ради протягом п’яти робочих днів після його прийняття;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.2.довести дане рішення до відома Балансоутримувачів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майна комунальної власності Ніжинської територіальної громади. </w:t>
      </w:r>
    </w:p>
    <w:p w:rsidR="00CE17E7" w:rsidRPr="00787747" w:rsidRDefault="00CE17E7" w:rsidP="00CE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:rsidR="00CE17E7" w:rsidRPr="00787747" w:rsidRDefault="00CE17E7" w:rsidP="00CE17E7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ind w:right="-2"/>
        <w:jc w:val="both"/>
        <w:rPr>
          <w:lang w:val="uk-UA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:rsidR="00CE17E7" w:rsidRPr="00787747" w:rsidRDefault="00CE17E7" w:rsidP="00CE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5C08E7" w:rsidP="00CE1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CE17E7"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Федір ВОВЧЕНКО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E17E7" w:rsidRPr="00787747" w:rsidRDefault="00CE17E7" w:rsidP="00CE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CE17E7" w:rsidRPr="00787747" w:rsidRDefault="00CE17E7" w:rsidP="00CE1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E17E7" w:rsidRPr="00787747" w:rsidRDefault="00CE17E7" w:rsidP="00CE17E7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AE0A8B" w:rsidRDefault="00AE0A8B"/>
    <w:sectPr w:rsidR="00AE0A8B" w:rsidSect="00D666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7"/>
    <w:rsid w:val="00247389"/>
    <w:rsid w:val="005860AD"/>
    <w:rsid w:val="005C08E7"/>
    <w:rsid w:val="00AE0A8B"/>
    <w:rsid w:val="00C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ED6B"/>
  <w15:chartTrackingRefBased/>
  <w15:docId w15:val="{507459EE-E242-46BC-A41A-711631C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E17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7E7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E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2021-07-01T11:35:00Z</dcterms:created>
  <dcterms:modified xsi:type="dcterms:W3CDTF">2021-07-01T11:38:00Z</dcterms:modified>
</cp:coreProperties>
</file>