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6" w:rsidRDefault="00A022F6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8E791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1D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  <w:r w:rsidR="001C1D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8E791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8E79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403</w:t>
      </w:r>
    </w:p>
    <w:p w:rsidR="00A022F6" w:rsidRDefault="00A022F6" w:rsidP="00A022F6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</w:t>
      </w:r>
      <w:r w:rsidR="00DE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8E79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6.2021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A022F6" w:rsidRDefault="00A022F6" w:rsidP="00A02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A022F6" w:rsidRPr="00615FFF" w:rsidRDefault="00A022F6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D7116A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3E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9665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3E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174A18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04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</w:t>
      </w:r>
      <w:r w:rsidR="007F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E84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Вощінського</w:t>
      </w:r>
      <w:proofErr w:type="spellEnd"/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4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 </w:t>
      </w:r>
      <w:r w:rsidR="002C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C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C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022F6" w:rsidRPr="00B061C2" w:rsidRDefault="00A022F6" w:rsidP="00A022F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C68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 Включити  в  перелік  вільних  від забудови земельних ділянок,  право </w:t>
      </w:r>
      <w:r w:rsidR="00BB44C5" w:rsidRPr="00C54EDB">
        <w:rPr>
          <w:sz w:val="28"/>
          <w:szCs w:val="28"/>
          <w:lang w:val="uk-UA"/>
        </w:rPr>
        <w:t xml:space="preserve">власності </w:t>
      </w:r>
      <w:r w:rsidR="00BB4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яких підлягає продажу на конкурентних засадах (земельних торгах) земельну ділянку за адресою: м. Ніжин, вул. </w:t>
      </w:r>
      <w:r w:rsidR="00584679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  орієнтовною площею 0,</w:t>
      </w:r>
      <w:r w:rsidR="00C9075A">
        <w:rPr>
          <w:sz w:val="28"/>
          <w:szCs w:val="28"/>
          <w:lang w:val="uk-UA"/>
        </w:rPr>
        <w:t>0</w:t>
      </w:r>
      <w:r w:rsidR="00584679">
        <w:rPr>
          <w:sz w:val="28"/>
          <w:szCs w:val="28"/>
          <w:lang w:val="uk-UA"/>
        </w:rPr>
        <w:t>5</w:t>
      </w:r>
      <w:r w:rsidR="00C9075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 га, </w:t>
      </w:r>
      <w:r w:rsidR="00722C0A">
        <w:rPr>
          <w:sz w:val="28"/>
          <w:szCs w:val="28"/>
          <w:lang w:val="uk-UA"/>
        </w:rPr>
        <w:t xml:space="preserve"> </w:t>
      </w:r>
      <w:r w:rsidR="00CB73F0" w:rsidRPr="00EC7B01">
        <w:rPr>
          <w:sz w:val="28"/>
          <w:szCs w:val="28"/>
          <w:lang w:val="uk-UA"/>
        </w:rPr>
        <w:t>і</w:t>
      </w:r>
      <w:r w:rsidR="00584679">
        <w:rPr>
          <w:sz w:val="28"/>
          <w:szCs w:val="28"/>
          <w:lang w:val="uk-UA"/>
        </w:rPr>
        <w:t>з</w:t>
      </w:r>
      <w:r w:rsidR="00CB73F0" w:rsidRPr="00EC7B01">
        <w:rPr>
          <w:sz w:val="28"/>
          <w:szCs w:val="28"/>
          <w:lang w:val="uk-UA"/>
        </w:rPr>
        <w:t xml:space="preserve">  цільов</w:t>
      </w:r>
      <w:r w:rsidR="00584679">
        <w:rPr>
          <w:sz w:val="28"/>
          <w:szCs w:val="28"/>
          <w:lang w:val="uk-UA"/>
        </w:rPr>
        <w:t>им</w:t>
      </w:r>
      <w:r w:rsidR="00CB73F0" w:rsidRPr="00EC7B01">
        <w:rPr>
          <w:sz w:val="28"/>
          <w:szCs w:val="28"/>
          <w:lang w:val="uk-UA"/>
        </w:rPr>
        <w:t xml:space="preserve"> призначення</w:t>
      </w:r>
      <w:r w:rsidR="0059665B">
        <w:rPr>
          <w:sz w:val="28"/>
          <w:szCs w:val="28"/>
          <w:lang w:val="uk-UA"/>
        </w:rPr>
        <w:t>м -</w:t>
      </w:r>
      <w:r w:rsidR="00584679">
        <w:rPr>
          <w:sz w:val="28"/>
          <w:szCs w:val="28"/>
          <w:lang w:val="uk-UA"/>
        </w:rPr>
        <w:t xml:space="preserve"> для </w:t>
      </w:r>
      <w:r w:rsidR="009B5B47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CB73F0">
        <w:rPr>
          <w:sz w:val="28"/>
          <w:szCs w:val="28"/>
          <w:lang w:val="uk-UA"/>
        </w:rPr>
        <w:t>торгівлі,</w:t>
      </w:r>
      <w:r>
        <w:rPr>
          <w:color w:val="000000"/>
          <w:sz w:val="28"/>
          <w:szCs w:val="28"/>
          <w:lang w:val="uk-UA"/>
        </w:rPr>
        <w:t xml:space="preserve"> </w:t>
      </w:r>
      <w:r w:rsidR="00C9075A"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BF1987">
        <w:rPr>
          <w:sz w:val="28"/>
          <w:szCs w:val="28"/>
          <w:lang w:val="uk-UA"/>
        </w:rPr>
        <w:t>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 w:rsidR="00F30380">
        <w:rPr>
          <w:sz w:val="28"/>
          <w:szCs w:val="28"/>
          <w:lang w:val="uk-UA"/>
        </w:rPr>
        <w:t xml:space="preserve"> 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 w:rsidR="0059665B"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для будівництва та обслуговування будівель торгівлі</w:t>
      </w:r>
      <w:r w:rsidR="00F30380" w:rsidRPr="00AB4D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260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 w:rsidR="003B0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>Шевченка,  орієнтовною площею 0,0500 га</w:t>
      </w:r>
      <w:r w:rsidR="003B0F0D"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0F0D">
        <w:rPr>
          <w:sz w:val="28"/>
          <w:szCs w:val="28"/>
          <w:lang w:val="uk-UA"/>
        </w:rPr>
        <w:t xml:space="preserve"> 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3E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98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C2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9B4F57" w:rsidRDefault="009B4F5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501956">
      <w:pPr>
        <w:tabs>
          <w:tab w:val="left" w:pos="195"/>
        </w:tabs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</w:t>
      </w:r>
      <w:r w:rsidR="009B4F5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2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F57" w:rsidRDefault="009B4F57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B4F57" w:rsidRPr="00C95658" w:rsidRDefault="009B4F57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658" w:rsidRPr="00C95658" w:rsidRDefault="0050195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9B4F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A022F6" w:rsidRDefault="00A022F6" w:rsidP="00A022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E30067" w:rsidRDefault="00E30067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E30067" w:rsidP="00A0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статей 12, 124, 135, 136, 137  Земельного кодексу України, 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розглянувши заяву </w:t>
      </w:r>
      <w:proofErr w:type="spellStart"/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Вощінського</w:t>
      </w:r>
      <w:proofErr w:type="spellEnd"/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 від 14.06.2021р</w:t>
      </w:r>
      <w:r w:rsidR="00654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3502B" w:rsidRP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</w:t>
      </w:r>
      <w:r w:rsidR="00A3502B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начальником відділу земельних відносин управління комунального майна та земельних відносин Ніжинської міської ради Яковенко В.В</w:t>
      </w:r>
      <w:r w:rsidR="0063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0067" w:rsidRPr="00B061C2" w:rsidRDefault="00E30067" w:rsidP="00E3006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022F6">
        <w:rPr>
          <w:sz w:val="28"/>
          <w:szCs w:val="28"/>
          <w:lang w:val="uk-UA"/>
        </w:rPr>
        <w:t>У проекті рішення розглядається питання про включення в перелік вільних в</w:t>
      </w:r>
      <w:r w:rsidR="00A3502B">
        <w:rPr>
          <w:sz w:val="28"/>
          <w:szCs w:val="28"/>
          <w:lang w:val="uk-UA"/>
        </w:rPr>
        <w:t xml:space="preserve">ід забудови земельних ділянок, </w:t>
      </w:r>
      <w:r>
        <w:rPr>
          <w:sz w:val="28"/>
          <w:szCs w:val="28"/>
          <w:lang w:val="uk-UA"/>
        </w:rPr>
        <w:t xml:space="preserve"> право </w:t>
      </w:r>
      <w:r w:rsidR="001411F0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</w:t>
      </w:r>
      <w:r w:rsidR="00D65564">
        <w:rPr>
          <w:sz w:val="28"/>
          <w:szCs w:val="28"/>
          <w:lang w:val="uk-UA"/>
        </w:rPr>
        <w:t>Шевченка,</w:t>
      </w:r>
      <w:r>
        <w:rPr>
          <w:sz w:val="28"/>
          <w:szCs w:val="28"/>
          <w:lang w:val="uk-UA"/>
        </w:rPr>
        <w:t xml:space="preserve">  орієнтовною площею 0,0</w:t>
      </w:r>
      <w:r w:rsidR="00D655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00 га, </w:t>
      </w:r>
      <w:r w:rsidR="00D65564" w:rsidRPr="00EC7B01">
        <w:rPr>
          <w:sz w:val="28"/>
          <w:szCs w:val="28"/>
          <w:lang w:val="uk-UA"/>
        </w:rPr>
        <w:t>і</w:t>
      </w:r>
      <w:r w:rsidR="00D65564">
        <w:rPr>
          <w:sz w:val="28"/>
          <w:szCs w:val="28"/>
          <w:lang w:val="uk-UA"/>
        </w:rPr>
        <w:t>з</w:t>
      </w:r>
      <w:r w:rsidR="00D65564" w:rsidRPr="00EC7B01">
        <w:rPr>
          <w:sz w:val="28"/>
          <w:szCs w:val="28"/>
          <w:lang w:val="uk-UA"/>
        </w:rPr>
        <w:t xml:space="preserve">  цільов</w:t>
      </w:r>
      <w:r w:rsidR="00D65564">
        <w:rPr>
          <w:sz w:val="28"/>
          <w:szCs w:val="28"/>
          <w:lang w:val="uk-UA"/>
        </w:rPr>
        <w:t>им</w:t>
      </w:r>
      <w:r w:rsidR="00D65564" w:rsidRPr="00EC7B01">
        <w:rPr>
          <w:sz w:val="28"/>
          <w:szCs w:val="28"/>
          <w:lang w:val="uk-UA"/>
        </w:rPr>
        <w:t xml:space="preserve"> призначення</w:t>
      </w:r>
      <w:r w:rsidR="00D65564">
        <w:rPr>
          <w:sz w:val="28"/>
          <w:szCs w:val="28"/>
          <w:lang w:val="uk-UA"/>
        </w:rPr>
        <w:t>м - для будівництва та обслуговування будівель торгівлі,</w:t>
      </w:r>
      <w:r w:rsidR="00D65564">
        <w:rPr>
          <w:color w:val="000000"/>
          <w:sz w:val="28"/>
          <w:szCs w:val="28"/>
          <w:lang w:val="uk-UA"/>
        </w:rPr>
        <w:t xml:space="preserve">  </w:t>
      </w:r>
      <w:r w:rsidR="00D65564" w:rsidRPr="00B061C2">
        <w:rPr>
          <w:sz w:val="28"/>
          <w:szCs w:val="28"/>
          <w:lang w:val="uk-UA"/>
        </w:rPr>
        <w:t xml:space="preserve">продаж </w:t>
      </w:r>
      <w:r w:rsidR="00D65564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 xml:space="preserve">права </w:t>
      </w:r>
      <w:r w:rsidR="00D65564">
        <w:rPr>
          <w:sz w:val="28"/>
          <w:szCs w:val="28"/>
          <w:lang w:val="uk-UA"/>
        </w:rPr>
        <w:t xml:space="preserve"> оренди</w:t>
      </w:r>
      <w:r w:rsidR="00D65564" w:rsidRPr="00C54EDB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 xml:space="preserve"> на яку пропонується на </w:t>
      </w:r>
      <w:r w:rsidR="00D65564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>аукціоні</w:t>
      </w:r>
      <w:r w:rsidRPr="00B061C2">
        <w:rPr>
          <w:sz w:val="28"/>
          <w:szCs w:val="28"/>
          <w:lang w:val="uk-UA"/>
        </w:rPr>
        <w:t>.</w:t>
      </w:r>
    </w:p>
    <w:p w:rsidR="00A022F6" w:rsidRDefault="00A022F6" w:rsidP="00E3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Pr="00FB0D84" w:rsidRDefault="00A022F6" w:rsidP="00A022F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022F6" w:rsidRPr="00A022F6" w:rsidRDefault="00A022F6" w:rsidP="00A022F6"/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D337C8" w:rsidRDefault="00D337C8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7A2896" w:rsidRDefault="007A2896" w:rsidP="00A022F6">
      <w:pPr>
        <w:rPr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770225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877BAA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877BAA" w:rsidRPr="00F077A7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877BAA" w:rsidRPr="00B15617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877BAA" w:rsidRPr="00B15617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BAA" w:rsidRDefault="00877BAA" w:rsidP="00877BA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877BAA" w:rsidRPr="00B15617" w:rsidRDefault="00877BAA" w:rsidP="00877BA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877BAA" w:rsidRPr="00F077A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77BAA" w:rsidRDefault="00877BAA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877BAA" w:rsidRPr="00770225" w:rsidRDefault="00770225" w:rsidP="00877BAA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877BAA" w:rsidRPr="00877BAA" w:rsidRDefault="00877BAA" w:rsidP="00FB0FE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sectPr w:rsidR="00877BAA" w:rsidRPr="00877BAA" w:rsidSect="009B4F57">
      <w:pgSz w:w="11906" w:h="16838" w:code="9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11321"/>
    <w:rsid w:val="00023DE4"/>
    <w:rsid w:val="000266B4"/>
    <w:rsid w:val="0005441F"/>
    <w:rsid w:val="00083725"/>
    <w:rsid w:val="00093EB6"/>
    <w:rsid w:val="000B324D"/>
    <w:rsid w:val="001411F0"/>
    <w:rsid w:val="00151D32"/>
    <w:rsid w:val="00174A18"/>
    <w:rsid w:val="001914FA"/>
    <w:rsid w:val="001A485F"/>
    <w:rsid w:val="001B4C33"/>
    <w:rsid w:val="001C1DD5"/>
    <w:rsid w:val="001C49D5"/>
    <w:rsid w:val="001F569E"/>
    <w:rsid w:val="001F70C7"/>
    <w:rsid w:val="00200771"/>
    <w:rsid w:val="002023D6"/>
    <w:rsid w:val="00215F56"/>
    <w:rsid w:val="00260DE2"/>
    <w:rsid w:val="002A2C5F"/>
    <w:rsid w:val="002C42B0"/>
    <w:rsid w:val="002C6874"/>
    <w:rsid w:val="002D4BDB"/>
    <w:rsid w:val="002E0332"/>
    <w:rsid w:val="00322C8A"/>
    <w:rsid w:val="0032534C"/>
    <w:rsid w:val="00344D44"/>
    <w:rsid w:val="003611F8"/>
    <w:rsid w:val="003B0F0D"/>
    <w:rsid w:val="003E3F21"/>
    <w:rsid w:val="00421E38"/>
    <w:rsid w:val="004A508D"/>
    <w:rsid w:val="00501956"/>
    <w:rsid w:val="005136F7"/>
    <w:rsid w:val="0053149F"/>
    <w:rsid w:val="0056609D"/>
    <w:rsid w:val="00584679"/>
    <w:rsid w:val="0059665B"/>
    <w:rsid w:val="005B6734"/>
    <w:rsid w:val="005C481B"/>
    <w:rsid w:val="005C7BF4"/>
    <w:rsid w:val="005E754A"/>
    <w:rsid w:val="00615FFF"/>
    <w:rsid w:val="006369C6"/>
    <w:rsid w:val="00654A7F"/>
    <w:rsid w:val="00677699"/>
    <w:rsid w:val="006A2499"/>
    <w:rsid w:val="006B1485"/>
    <w:rsid w:val="006B55E5"/>
    <w:rsid w:val="006F5A9B"/>
    <w:rsid w:val="00722C0A"/>
    <w:rsid w:val="00754772"/>
    <w:rsid w:val="00757979"/>
    <w:rsid w:val="00764BA7"/>
    <w:rsid w:val="00770225"/>
    <w:rsid w:val="00794089"/>
    <w:rsid w:val="007A2896"/>
    <w:rsid w:val="007A306A"/>
    <w:rsid w:val="007D33FC"/>
    <w:rsid w:val="007F2CE0"/>
    <w:rsid w:val="007F417E"/>
    <w:rsid w:val="00804C73"/>
    <w:rsid w:val="00820934"/>
    <w:rsid w:val="00877BAA"/>
    <w:rsid w:val="008A1220"/>
    <w:rsid w:val="008C2D81"/>
    <w:rsid w:val="008D5265"/>
    <w:rsid w:val="008E7916"/>
    <w:rsid w:val="0093772A"/>
    <w:rsid w:val="00965DB4"/>
    <w:rsid w:val="00982DDC"/>
    <w:rsid w:val="009B4F57"/>
    <w:rsid w:val="009B5B47"/>
    <w:rsid w:val="00A022F6"/>
    <w:rsid w:val="00A3502B"/>
    <w:rsid w:val="00AB0791"/>
    <w:rsid w:val="00AB4DEA"/>
    <w:rsid w:val="00AE6197"/>
    <w:rsid w:val="00B61041"/>
    <w:rsid w:val="00B77C8C"/>
    <w:rsid w:val="00B90E55"/>
    <w:rsid w:val="00B93393"/>
    <w:rsid w:val="00BA6824"/>
    <w:rsid w:val="00BB44C5"/>
    <w:rsid w:val="00BF1987"/>
    <w:rsid w:val="00C51532"/>
    <w:rsid w:val="00C54EDB"/>
    <w:rsid w:val="00C56170"/>
    <w:rsid w:val="00C9075A"/>
    <w:rsid w:val="00C95658"/>
    <w:rsid w:val="00C96B7B"/>
    <w:rsid w:val="00CA2E9A"/>
    <w:rsid w:val="00CB73F0"/>
    <w:rsid w:val="00CC7758"/>
    <w:rsid w:val="00CE193F"/>
    <w:rsid w:val="00D257C4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B4C8D"/>
    <w:rsid w:val="00DB5670"/>
    <w:rsid w:val="00DB659D"/>
    <w:rsid w:val="00DE76D5"/>
    <w:rsid w:val="00DF1066"/>
    <w:rsid w:val="00DF4EDF"/>
    <w:rsid w:val="00DF527E"/>
    <w:rsid w:val="00E0130A"/>
    <w:rsid w:val="00E30067"/>
    <w:rsid w:val="00E45D53"/>
    <w:rsid w:val="00E6052A"/>
    <w:rsid w:val="00E84FF1"/>
    <w:rsid w:val="00EA5241"/>
    <w:rsid w:val="00EA64B6"/>
    <w:rsid w:val="00EA6777"/>
    <w:rsid w:val="00ED4100"/>
    <w:rsid w:val="00F30380"/>
    <w:rsid w:val="00F33131"/>
    <w:rsid w:val="00FB0FEF"/>
    <w:rsid w:val="00FB32B0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AA2E-58ED-401A-9E0D-44714351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150</cp:revision>
  <cp:lastPrinted>2021-06-18T07:24:00Z</cp:lastPrinted>
  <dcterms:created xsi:type="dcterms:W3CDTF">2020-09-02T08:21:00Z</dcterms:created>
  <dcterms:modified xsi:type="dcterms:W3CDTF">2021-06-23T08:50:00Z</dcterms:modified>
</cp:coreProperties>
</file>