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D60551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D60551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 xml:space="preserve">до  Порядку </w:t>
                  </w:r>
                  <w:r w:rsidRPr="00D60551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D60551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12729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1837E2">
              <w:rPr>
                <w:rFonts w:ascii="Times New Roman" w:hAnsi="Times New Roman" w:cs="Times New Roman"/>
                <w:bCs w:val="0"/>
                <w:sz w:val="28"/>
                <w:szCs w:val="28"/>
              </w:rPr>
              <w:t>04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. 202</w:t>
            </w:r>
            <w:r w:rsidR="002142D0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 xml:space="preserve">унальних підприємств  Ніжинської міської </w:t>
            </w:r>
            <w:r w:rsidR="00A1221E" w:rsidRPr="004F77CF">
              <w:rPr>
                <w:b/>
                <w:bCs/>
                <w:highlight w:val="yellow"/>
                <w:u w:val="single"/>
              </w:rPr>
              <w:t>об’єднаної</w:t>
            </w:r>
            <w:r w:rsidR="00A1221E" w:rsidRPr="003F5871">
              <w:rPr>
                <w:b/>
                <w:bCs/>
                <w:u w:val="single"/>
              </w:rPr>
              <w:t xml:space="preserve">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на  </w:t>
            </w:r>
            <w:r w:rsidR="001837E2">
              <w:rPr>
                <w:b/>
                <w:bCs/>
                <w:u w:val="single"/>
              </w:rPr>
              <w:t>2021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</w:p>
          <w:p w:rsidR="00D75DD1" w:rsidRPr="009B152A" w:rsidRDefault="00D75DD1" w:rsidP="00D75DD1">
            <w:pPr>
              <w:jc w:val="center"/>
              <w:rPr>
                <w:color w:val="0070C0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9B152A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D75DD1" w:rsidRDefault="00D75DD1" w:rsidP="00D75DD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№ 8-6/2021 від  04 лютого 2021  р., № 4-7/2021 від  26 лютого 2021  р., № 7-8/2021 від 30.03.2021 р.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1837E2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4 474 150,00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1837E2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1837E2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1837E2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1837E2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1837E2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9"/>
        <w:gridCol w:w="2804"/>
        <w:gridCol w:w="1824"/>
        <w:gridCol w:w="307"/>
        <w:gridCol w:w="1528"/>
        <w:gridCol w:w="2006"/>
        <w:gridCol w:w="5683"/>
      </w:tblGrid>
      <w:tr w:rsidR="00EA49AD" w:rsidRPr="00C13BAD" w:rsidTr="0067268E">
        <w:trPr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A49AD" w:rsidRPr="00C13BAD" w:rsidTr="0067268E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67268E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4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751880" w:rsidRPr="00381793" w:rsidTr="0067268E">
        <w:trPr>
          <w:cantSplit/>
          <w:trHeight w:val="169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тензометричних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датчикі</w:t>
            </w:r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 шт.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Pr="00C13BAD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751880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400, 00</w:t>
            </w:r>
          </w:p>
        </w:tc>
        <w:tc>
          <w:tcPr>
            <w:tcW w:w="5683" w:type="dxa"/>
            <w:vAlign w:val="center"/>
          </w:tcPr>
          <w:p w:rsidR="00751880" w:rsidRPr="00751880" w:rsidRDefault="00751880" w:rsidP="00DA49AA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тензометричні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датчики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 шт. для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ремонту ваг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автомобільних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багатотонажних</w:t>
            </w:r>
            <w:proofErr w:type="spellEnd"/>
            <w:proofErr w:type="gramEnd"/>
          </w:p>
        </w:tc>
      </w:tr>
      <w:tr w:rsidR="00751880" w:rsidRPr="00381793" w:rsidTr="0067268E">
        <w:trPr>
          <w:cantSplit/>
          <w:trHeight w:val="56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2804" w:type="dxa"/>
            <w:vAlign w:val="center"/>
          </w:tcPr>
          <w:p w:rsidR="00751880" w:rsidRDefault="00751880" w:rsidP="00EA49AD">
            <w:pPr>
              <w:jc w:val="center"/>
              <w:rPr>
                <w:bCs/>
                <w:color w:val="00000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трактора КИЙ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725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006" w:type="dxa"/>
            <w:vAlign w:val="center"/>
          </w:tcPr>
          <w:p w:rsidR="00751880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725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5683" w:type="dxa"/>
            <w:vAlign w:val="center"/>
          </w:tcPr>
          <w:p w:rsidR="00751880" w:rsidRPr="00381793" w:rsidRDefault="00751880" w:rsidP="0087216A">
            <w:pPr>
              <w:rPr>
                <w:snapToGrid w:val="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трактор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колісний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КИЙ-14102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684000,12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залишок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сумі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40999,88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розрахунковому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узгодження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мети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внесення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змін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чинної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редакції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міської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цільової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програми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751880" w:rsidRPr="00381793" w:rsidTr="0067268E">
        <w:trPr>
          <w:cantSplit/>
          <w:trHeight w:val="1371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EA49AD">
            <w:pPr>
              <w:autoSpaceDE w:val="0"/>
              <w:autoSpaceDN w:val="0"/>
              <w:rPr>
                <w:sz w:val="20"/>
                <w:szCs w:val="20"/>
              </w:rPr>
            </w:pPr>
            <w:r w:rsidRPr="004E4244">
              <w:rPr>
                <w:color w:val="000000"/>
                <w:sz w:val="20"/>
                <w:szCs w:val="20"/>
              </w:rPr>
              <w:t>.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r w:rsidRPr="007518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залишку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"ВУКГ" 2020 року на придбання сміттєвоза із заднім навантаженням АТ - 4021 на шасі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DAYUN</w:t>
            </w:r>
            <w:r w:rsidRPr="00751880">
              <w:rPr>
                <w:color w:val="000000"/>
                <w:sz w:val="20"/>
                <w:szCs w:val="20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CGC</w:t>
            </w:r>
            <w:r w:rsidRPr="00751880">
              <w:rPr>
                <w:color w:val="000000"/>
                <w:sz w:val="20"/>
                <w:szCs w:val="20"/>
              </w:rPr>
              <w:t>1120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751880" w:rsidRDefault="00751880" w:rsidP="00EA49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5683" w:type="dxa"/>
            <w:vAlign w:val="center"/>
          </w:tcPr>
          <w:p w:rsidR="00751880" w:rsidRPr="00381793" w:rsidRDefault="00751880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Знаходяться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розрахунковому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будуть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перераховані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постачальнику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квітні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2021 року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договору про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закупівлю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09.11.2020 р. № 09/11/20</w:t>
            </w:r>
          </w:p>
        </w:tc>
      </w:tr>
      <w:tr w:rsidR="00751880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EA49A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залишку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"ВУКГ" 2020 року на придбання вакуумної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підмітально–прибиральної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машини з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піскорозкидальним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обладнанням в кількості 1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24" w:type="dxa"/>
            <w:vAlign w:val="center"/>
          </w:tcPr>
          <w:p w:rsidR="00751880" w:rsidRDefault="00751880" w:rsidP="007518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751880" w:rsidP="007518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5683" w:type="dxa"/>
            <w:vAlign w:val="center"/>
          </w:tcPr>
          <w:p w:rsidR="00751880" w:rsidRPr="00381793" w:rsidRDefault="00751880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Знаходяться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розрахунковому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будуть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перераховані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УКРГАЗБАНК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фінансового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лізингу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№678\2020\Черн. ОД-МСБ-ФЛ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03.06.20 р.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ісля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внесення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змін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графіку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платежів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погодженого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тендерним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комітетом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банку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Default="00D75DD1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804" w:type="dxa"/>
            <w:vAlign w:val="center"/>
          </w:tcPr>
          <w:p w:rsidR="00D75DD1" w:rsidRDefault="00D75DD1" w:rsidP="00EA49AD">
            <w:pPr>
              <w:jc w:val="center"/>
              <w:rPr>
                <w:bCs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навантажувача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JSB</w:t>
            </w:r>
            <w:r w:rsidRPr="00C14278">
              <w:rPr>
                <w:snapToGrid w:val="0"/>
                <w:sz w:val="20"/>
                <w:szCs w:val="20"/>
              </w:rPr>
              <w:t xml:space="preserve"> 4</w:t>
            </w:r>
            <w:r>
              <w:rPr>
                <w:snapToGrid w:val="0"/>
                <w:sz w:val="20"/>
                <w:szCs w:val="20"/>
                <w:lang w:val="en-US"/>
              </w:rPr>
              <w:t>SX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C14278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2 747 000,00</w:t>
            </w:r>
          </w:p>
        </w:tc>
        <w:tc>
          <w:tcPr>
            <w:tcW w:w="2006" w:type="dxa"/>
            <w:vAlign w:val="center"/>
          </w:tcPr>
          <w:p w:rsidR="00D75DD1" w:rsidRPr="00613048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2 747 000,00</w:t>
            </w:r>
          </w:p>
        </w:tc>
        <w:tc>
          <w:tcPr>
            <w:tcW w:w="5683" w:type="dxa"/>
            <w:vAlign w:val="center"/>
          </w:tcPr>
          <w:p w:rsidR="00D75DD1" w:rsidRPr="00381793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навантажувача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JSB</w:t>
            </w:r>
            <w:r w:rsidRPr="00C14278">
              <w:rPr>
                <w:snapToGrid w:val="0"/>
                <w:sz w:val="20"/>
                <w:szCs w:val="20"/>
              </w:rPr>
              <w:t xml:space="preserve"> 4</w:t>
            </w:r>
            <w:r>
              <w:rPr>
                <w:snapToGrid w:val="0"/>
                <w:sz w:val="20"/>
                <w:szCs w:val="20"/>
                <w:lang w:val="en-US"/>
              </w:rPr>
              <w:t>SX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Default="00D75DD1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80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 автоматичних конденсаторних установок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93 000,00</w:t>
            </w:r>
          </w:p>
        </w:tc>
        <w:tc>
          <w:tcPr>
            <w:tcW w:w="2006" w:type="dxa"/>
            <w:vAlign w:val="center"/>
          </w:tcPr>
          <w:p w:rsidR="00D75DD1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93 000,00</w:t>
            </w:r>
          </w:p>
        </w:tc>
        <w:tc>
          <w:tcPr>
            <w:tcW w:w="5683" w:type="dxa"/>
            <w:vAlign w:val="center"/>
          </w:tcPr>
          <w:p w:rsidR="00D75DD1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Заплановано придбання  автоматичних конденсаторних установок в кількості 2 </w:t>
            </w:r>
            <w:proofErr w:type="spellStart"/>
            <w:r>
              <w:rPr>
                <w:snapToGrid w:val="0"/>
                <w:sz w:val="20"/>
                <w:szCs w:val="20"/>
              </w:rPr>
              <w:t>щт</w:t>
            </w:r>
            <w:proofErr w:type="spellEnd"/>
            <w:r>
              <w:rPr>
                <w:snapToGrid w:val="0"/>
                <w:sz w:val="20"/>
                <w:szCs w:val="20"/>
              </w:rPr>
              <w:t>. Кошти на придбання знаходяться на рахунку підприємства.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Default="00D75DD1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80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оргтехніки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«ВАТПП»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4F77CF" w:rsidRDefault="00D75DD1" w:rsidP="00EA49A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25 000,00</w:t>
            </w:r>
          </w:p>
        </w:tc>
        <w:tc>
          <w:tcPr>
            <w:tcW w:w="2006" w:type="dxa"/>
            <w:vAlign w:val="center"/>
          </w:tcPr>
          <w:p w:rsidR="00D75DD1" w:rsidRPr="004F77CF" w:rsidRDefault="00D75DD1" w:rsidP="00EA49A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25 000,00</w:t>
            </w:r>
          </w:p>
        </w:tc>
        <w:tc>
          <w:tcPr>
            <w:tcW w:w="5683" w:type="dxa"/>
            <w:vAlign w:val="center"/>
          </w:tcPr>
          <w:p w:rsidR="00D75DD1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9 000,00 придбання лазерного </w:t>
            </w:r>
            <w:proofErr w:type="spellStart"/>
            <w:r>
              <w:rPr>
                <w:snapToGrid w:val="0"/>
                <w:sz w:val="20"/>
                <w:szCs w:val="20"/>
              </w:rPr>
              <w:t>мультифункціонального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принтера</w:t>
            </w:r>
          </w:p>
          <w:p w:rsidR="00D75DD1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16 000,00 придбання персонального комп’ютера</w:t>
            </w:r>
          </w:p>
        </w:tc>
      </w:tr>
      <w:tr w:rsidR="00D75DD1" w:rsidRPr="00381793" w:rsidTr="0067268E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D75DD1" w:rsidRDefault="00D75DD1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D75DD1" w:rsidRPr="00976FF2" w:rsidRDefault="00D75DD1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D75DD1" w:rsidRPr="00613048" w:rsidRDefault="00D75DD1" w:rsidP="00EA49AD">
            <w:pPr>
              <w:jc w:val="center"/>
              <w:rPr>
                <w:color w:val="00000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2006" w:type="dxa"/>
            <w:vAlign w:val="center"/>
          </w:tcPr>
          <w:p w:rsidR="00D75DD1" w:rsidRPr="00613048" w:rsidRDefault="00D75DD1" w:rsidP="00EA49AD">
            <w:pPr>
              <w:jc w:val="center"/>
              <w:rPr>
                <w:color w:val="00000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5683" w:type="dxa"/>
            <w:vAlign w:val="center"/>
          </w:tcPr>
          <w:p w:rsidR="00D75DD1" w:rsidRPr="00381793" w:rsidRDefault="00D75DD1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F566A" w:rsidRDefault="003F566A" w:rsidP="00732423"/>
    <w:p w:rsidR="0067268E" w:rsidRDefault="0067268E" w:rsidP="00732423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67268E"/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CC" w:rsidRDefault="00882BCC" w:rsidP="001C199B">
      <w:r>
        <w:separator/>
      </w:r>
    </w:p>
  </w:endnote>
  <w:endnote w:type="continuationSeparator" w:id="0">
    <w:p w:rsidR="00882BCC" w:rsidRDefault="00882BC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122D6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122D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70164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CC" w:rsidRDefault="00882BCC" w:rsidP="001C199B">
      <w:r>
        <w:separator/>
      </w:r>
    </w:p>
  </w:footnote>
  <w:footnote w:type="continuationSeparator" w:id="0">
    <w:p w:rsidR="00882BCC" w:rsidRDefault="00882BC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47FD4"/>
    <w:rsid w:val="00062770"/>
    <w:rsid w:val="00067E92"/>
    <w:rsid w:val="000705AA"/>
    <w:rsid w:val="0008725F"/>
    <w:rsid w:val="0008788B"/>
    <w:rsid w:val="00087D1F"/>
    <w:rsid w:val="00097D72"/>
    <w:rsid w:val="000B1DA1"/>
    <w:rsid w:val="000B6F47"/>
    <w:rsid w:val="000D408B"/>
    <w:rsid w:val="000D64A4"/>
    <w:rsid w:val="000E783B"/>
    <w:rsid w:val="000F000B"/>
    <w:rsid w:val="000F1EAD"/>
    <w:rsid w:val="000F6788"/>
    <w:rsid w:val="00101DFC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4173"/>
    <w:rsid w:val="001B7FFB"/>
    <w:rsid w:val="001C199B"/>
    <w:rsid w:val="001C2420"/>
    <w:rsid w:val="001D63A9"/>
    <w:rsid w:val="001D67EE"/>
    <w:rsid w:val="001F2733"/>
    <w:rsid w:val="002142D0"/>
    <w:rsid w:val="002234FF"/>
    <w:rsid w:val="00226185"/>
    <w:rsid w:val="00233AC6"/>
    <w:rsid w:val="002349AB"/>
    <w:rsid w:val="00235847"/>
    <w:rsid w:val="002546DC"/>
    <w:rsid w:val="00257D98"/>
    <w:rsid w:val="0026523E"/>
    <w:rsid w:val="0027620A"/>
    <w:rsid w:val="00286FDC"/>
    <w:rsid w:val="00295DBB"/>
    <w:rsid w:val="002E3301"/>
    <w:rsid w:val="002E710F"/>
    <w:rsid w:val="00316CEA"/>
    <w:rsid w:val="00321B66"/>
    <w:rsid w:val="00321BE9"/>
    <w:rsid w:val="00330475"/>
    <w:rsid w:val="003304C8"/>
    <w:rsid w:val="003334FD"/>
    <w:rsid w:val="00351F56"/>
    <w:rsid w:val="0035713B"/>
    <w:rsid w:val="00372FA9"/>
    <w:rsid w:val="003743AF"/>
    <w:rsid w:val="00381793"/>
    <w:rsid w:val="003923D6"/>
    <w:rsid w:val="003A5689"/>
    <w:rsid w:val="003B12BE"/>
    <w:rsid w:val="003F566A"/>
    <w:rsid w:val="003F5871"/>
    <w:rsid w:val="003F694B"/>
    <w:rsid w:val="00405008"/>
    <w:rsid w:val="00413514"/>
    <w:rsid w:val="004249F5"/>
    <w:rsid w:val="0043258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E4244"/>
    <w:rsid w:val="004F77CF"/>
    <w:rsid w:val="0050570C"/>
    <w:rsid w:val="00510813"/>
    <w:rsid w:val="0052341C"/>
    <w:rsid w:val="00523B68"/>
    <w:rsid w:val="00571D5C"/>
    <w:rsid w:val="005756CF"/>
    <w:rsid w:val="005B3790"/>
    <w:rsid w:val="005C610F"/>
    <w:rsid w:val="005D267A"/>
    <w:rsid w:val="005D579D"/>
    <w:rsid w:val="005E3004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8315B"/>
    <w:rsid w:val="00785473"/>
    <w:rsid w:val="00790D5B"/>
    <w:rsid w:val="007910A3"/>
    <w:rsid w:val="007916B6"/>
    <w:rsid w:val="007B132F"/>
    <w:rsid w:val="007D4378"/>
    <w:rsid w:val="0080091C"/>
    <w:rsid w:val="00810821"/>
    <w:rsid w:val="00811D23"/>
    <w:rsid w:val="00811DED"/>
    <w:rsid w:val="008173A9"/>
    <w:rsid w:val="00822B41"/>
    <w:rsid w:val="00856F03"/>
    <w:rsid w:val="0086074E"/>
    <w:rsid w:val="0086103B"/>
    <w:rsid w:val="008638B8"/>
    <w:rsid w:val="0087216A"/>
    <w:rsid w:val="00882B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56DBD"/>
    <w:rsid w:val="0096392C"/>
    <w:rsid w:val="00980C87"/>
    <w:rsid w:val="00981B94"/>
    <w:rsid w:val="00985B2E"/>
    <w:rsid w:val="009876CE"/>
    <w:rsid w:val="009B22D0"/>
    <w:rsid w:val="009D1A1E"/>
    <w:rsid w:val="009E2DF7"/>
    <w:rsid w:val="009F798D"/>
    <w:rsid w:val="00A1221E"/>
    <w:rsid w:val="00A16540"/>
    <w:rsid w:val="00A2207A"/>
    <w:rsid w:val="00A37A4B"/>
    <w:rsid w:val="00A8511D"/>
    <w:rsid w:val="00A90F2E"/>
    <w:rsid w:val="00A91B66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5B5D"/>
    <w:rsid w:val="00B40209"/>
    <w:rsid w:val="00B544AA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E0093"/>
    <w:rsid w:val="00BF054C"/>
    <w:rsid w:val="00BF4AD5"/>
    <w:rsid w:val="00C106ED"/>
    <w:rsid w:val="00C12729"/>
    <w:rsid w:val="00C155AC"/>
    <w:rsid w:val="00C23629"/>
    <w:rsid w:val="00C33ECC"/>
    <w:rsid w:val="00C56323"/>
    <w:rsid w:val="00C60D59"/>
    <w:rsid w:val="00C670A9"/>
    <w:rsid w:val="00C71E4B"/>
    <w:rsid w:val="00C75FA0"/>
    <w:rsid w:val="00C821A7"/>
    <w:rsid w:val="00C95095"/>
    <w:rsid w:val="00CB0EFF"/>
    <w:rsid w:val="00CB13ED"/>
    <w:rsid w:val="00CC3802"/>
    <w:rsid w:val="00CD5188"/>
    <w:rsid w:val="00CE43FD"/>
    <w:rsid w:val="00CF1AD6"/>
    <w:rsid w:val="00CF6A96"/>
    <w:rsid w:val="00D05FB6"/>
    <w:rsid w:val="00D10092"/>
    <w:rsid w:val="00D122D6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84D59"/>
    <w:rsid w:val="00D95E9E"/>
    <w:rsid w:val="00DA49AA"/>
    <w:rsid w:val="00DA6A2D"/>
    <w:rsid w:val="00DF17C4"/>
    <w:rsid w:val="00E234C3"/>
    <w:rsid w:val="00E27C4C"/>
    <w:rsid w:val="00E359ED"/>
    <w:rsid w:val="00E70B8D"/>
    <w:rsid w:val="00E71158"/>
    <w:rsid w:val="00E7124A"/>
    <w:rsid w:val="00E95DB7"/>
    <w:rsid w:val="00EA49AD"/>
    <w:rsid w:val="00EC3353"/>
    <w:rsid w:val="00ED166F"/>
    <w:rsid w:val="00ED5CF6"/>
    <w:rsid w:val="00ED787A"/>
    <w:rsid w:val="00EE2E76"/>
    <w:rsid w:val="00F0046A"/>
    <w:rsid w:val="00F061E5"/>
    <w:rsid w:val="00F3773C"/>
    <w:rsid w:val="00F51F9C"/>
    <w:rsid w:val="00F57ED9"/>
    <w:rsid w:val="00F61558"/>
    <w:rsid w:val="00F814CE"/>
    <w:rsid w:val="00FA0BAE"/>
    <w:rsid w:val="00FA781F"/>
    <w:rsid w:val="00FC36F9"/>
    <w:rsid w:val="00FC60D9"/>
    <w:rsid w:val="00FD31C0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611B-A142-4EC8-B72C-FFE29353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2021-04-06T13:58:00Z</cp:lastPrinted>
  <dcterms:created xsi:type="dcterms:W3CDTF">2021-04-06T13:59:00Z</dcterms:created>
  <dcterms:modified xsi:type="dcterms:W3CDTF">2021-04-06T13:59:00Z</dcterms:modified>
</cp:coreProperties>
</file>