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C2" w:rsidRDefault="00D95FC2" w:rsidP="00D95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D95FC2" w:rsidRDefault="00D95FC2" w:rsidP="00D9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D95FC2" w:rsidRDefault="00D95FC2" w:rsidP="00D95F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D95FC2" w:rsidRDefault="00D95FC2" w:rsidP="00D95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FC2" w:rsidRDefault="00D95FC2" w:rsidP="00D95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18.03.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8173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173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423D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423D0" w:rsidRPr="00CA5059" w:rsidRDefault="001423D0" w:rsidP="00D95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FC2" w:rsidRPr="000D2CE4" w:rsidRDefault="00D95FC2" w:rsidP="00D95FC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D2CE4">
        <w:rPr>
          <w:rFonts w:ascii="Times New Roman" w:hAnsi="Times New Roman" w:cs="Times New Roman"/>
          <w:sz w:val="28"/>
          <w:szCs w:val="28"/>
          <w:lang w:val="uk-UA"/>
        </w:rPr>
        <w:t>Засідання розпочато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09.00 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>годині</w:t>
      </w:r>
    </w:p>
    <w:p w:rsidR="00D95FC2" w:rsidRPr="000D2CE4" w:rsidRDefault="001423D0" w:rsidP="00D95FC2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95FC2"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закінчено  о </w:t>
      </w:r>
      <w:r>
        <w:rPr>
          <w:rFonts w:ascii="Times New Roman" w:hAnsi="Times New Roman" w:cs="Times New Roman"/>
          <w:sz w:val="28"/>
          <w:szCs w:val="28"/>
          <w:lang w:val="uk-UA"/>
        </w:rPr>
        <w:t>09.15</w:t>
      </w:r>
      <w:r w:rsidR="00D95FC2"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 годині</w:t>
      </w:r>
    </w:p>
    <w:p w:rsidR="00D95FC2" w:rsidRPr="000D2CE4" w:rsidRDefault="00D95FC2" w:rsidP="00D95FC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95FC2" w:rsidRPr="000D2CE4" w:rsidRDefault="00D95FC2" w:rsidP="00D95F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:rsidR="00D95FC2" w:rsidRPr="000D2CE4" w:rsidRDefault="00D95FC2" w:rsidP="00D95F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FC2" w:rsidRPr="001423D0" w:rsidRDefault="00D95FC2" w:rsidP="001423D0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2CE4"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Кодола О.М.,  </w:t>
      </w:r>
      <w:r w:rsidRPr="00C56A13">
        <w:rPr>
          <w:rFonts w:ascii="Times New Roman" w:hAnsi="Times New Roman" w:cs="Times New Roman"/>
          <w:sz w:val="28"/>
          <w:szCs w:val="28"/>
          <w:lang w:val="uk-UA"/>
        </w:rPr>
        <w:t>Вовченко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Ф.І., Величко Л.М., </w:t>
      </w:r>
      <w:proofErr w:type="spellStart"/>
      <w:r w:rsidRPr="00C56A13"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</w:t>
      </w:r>
      <w:r w:rsidRPr="00C56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D95FC2" w:rsidRDefault="00D95FC2" w:rsidP="00D95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70502">
        <w:rPr>
          <w:rFonts w:ascii="Times New Roman" w:hAnsi="Times New Roman" w:cs="Times New Roman"/>
          <w:sz w:val="28"/>
          <w:szCs w:val="28"/>
          <w:lang w:val="uk-UA"/>
        </w:rPr>
        <w:t>На засіданні присутній керуючий справами виконавчого комітету Ніжинської міської ради Салогуб В.В.</w:t>
      </w:r>
    </w:p>
    <w:p w:rsidR="00D95FC2" w:rsidRDefault="00D95FC2" w:rsidP="00D95F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                            Кодола О.М.</w:t>
      </w:r>
    </w:p>
    <w:p w:rsidR="00D95FC2" w:rsidRDefault="00D95FC2" w:rsidP="00D95FC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FC2" w:rsidRPr="00EC67F2" w:rsidRDefault="00D95FC2" w:rsidP="00D95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D95FC2" w:rsidRPr="00193063" w:rsidTr="001423D0">
        <w:tc>
          <w:tcPr>
            <w:tcW w:w="2599" w:type="dxa"/>
            <w:hideMark/>
          </w:tcPr>
          <w:p w:rsidR="00D95FC2" w:rsidRPr="005834BF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:rsidR="00D95FC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D95FC2" w:rsidRDefault="00D95FC2" w:rsidP="001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F70502" w:rsidRPr="00193063" w:rsidTr="001423D0">
        <w:tc>
          <w:tcPr>
            <w:tcW w:w="2599" w:type="dxa"/>
            <w:hideMark/>
          </w:tcPr>
          <w:p w:rsidR="00F70502" w:rsidRDefault="00F7050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Глушко П.В.</w:t>
            </w:r>
          </w:p>
        </w:tc>
        <w:tc>
          <w:tcPr>
            <w:tcW w:w="1536" w:type="dxa"/>
            <w:hideMark/>
          </w:tcPr>
          <w:p w:rsidR="00F70502" w:rsidRDefault="00F7050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</w:t>
            </w:r>
          </w:p>
        </w:tc>
        <w:tc>
          <w:tcPr>
            <w:tcW w:w="5225" w:type="dxa"/>
            <w:hideMark/>
          </w:tcPr>
          <w:p w:rsidR="00F70502" w:rsidRDefault="00F70502" w:rsidP="001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 питань фізичної культури та спорту </w:t>
            </w:r>
          </w:p>
        </w:tc>
      </w:tr>
      <w:tr w:rsidR="00F70502" w:rsidRPr="00193063" w:rsidTr="001423D0">
        <w:tc>
          <w:tcPr>
            <w:tcW w:w="2599" w:type="dxa"/>
            <w:hideMark/>
          </w:tcPr>
          <w:p w:rsidR="00F70502" w:rsidRDefault="00F7050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F70502" w:rsidRDefault="00F7050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F70502" w:rsidRDefault="00F70502" w:rsidP="001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5FC2" w:rsidRPr="00033D51" w:rsidTr="001423D0">
        <w:tc>
          <w:tcPr>
            <w:tcW w:w="2599" w:type="dxa"/>
            <w:hideMark/>
          </w:tcPr>
          <w:p w:rsidR="00D95FC2" w:rsidRPr="00F7050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D95FC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D95FC2" w:rsidRDefault="00D95FC2" w:rsidP="00F7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5FC2" w:rsidRPr="00033D51" w:rsidTr="001423D0">
        <w:tc>
          <w:tcPr>
            <w:tcW w:w="2599" w:type="dxa"/>
            <w:hideMark/>
          </w:tcPr>
          <w:p w:rsidR="00D95FC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D95FC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D95FC2" w:rsidRDefault="00D95FC2" w:rsidP="001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5FC2" w:rsidRPr="00033D51" w:rsidTr="001423D0">
        <w:tc>
          <w:tcPr>
            <w:tcW w:w="2599" w:type="dxa"/>
            <w:hideMark/>
          </w:tcPr>
          <w:p w:rsidR="00D95FC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D95FC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D95FC2" w:rsidRDefault="00D95FC2" w:rsidP="001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5FC2" w:rsidRPr="00033D51" w:rsidTr="001423D0">
        <w:tc>
          <w:tcPr>
            <w:tcW w:w="2599" w:type="dxa"/>
            <w:hideMark/>
          </w:tcPr>
          <w:p w:rsidR="00D95FC2" w:rsidRPr="00DD62B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D95FC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D95FC2" w:rsidRDefault="00D95FC2" w:rsidP="001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5FC2" w:rsidRPr="00033D51" w:rsidTr="001423D0">
        <w:tc>
          <w:tcPr>
            <w:tcW w:w="2599" w:type="dxa"/>
            <w:hideMark/>
          </w:tcPr>
          <w:p w:rsidR="00D95FC2" w:rsidRPr="00510324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D95FC2" w:rsidRDefault="00D95FC2" w:rsidP="001423D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D95FC2" w:rsidRPr="00C47479" w:rsidRDefault="00D95FC2" w:rsidP="001423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en-US"/>
              </w:rPr>
            </w:pPr>
          </w:p>
        </w:tc>
      </w:tr>
      <w:tr w:rsidR="00D95FC2" w:rsidRPr="00033D51" w:rsidTr="001423D0">
        <w:tc>
          <w:tcPr>
            <w:tcW w:w="2599" w:type="dxa"/>
            <w:hideMark/>
          </w:tcPr>
          <w:p w:rsidR="00D95FC2" w:rsidRPr="001E1F3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D95FC2" w:rsidRPr="00D41514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D95FC2" w:rsidRPr="00D41514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5FC2" w:rsidRPr="00033D51" w:rsidTr="001423D0">
        <w:tc>
          <w:tcPr>
            <w:tcW w:w="2599" w:type="dxa"/>
            <w:hideMark/>
          </w:tcPr>
          <w:p w:rsidR="00D95FC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D95FC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D95FC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5FC2" w:rsidRPr="00033D51" w:rsidTr="001423D0">
        <w:tc>
          <w:tcPr>
            <w:tcW w:w="2599" w:type="dxa"/>
            <w:hideMark/>
          </w:tcPr>
          <w:p w:rsidR="00D95FC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D95FC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D95FC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5FC2" w:rsidRPr="00033D51" w:rsidTr="001423D0">
        <w:tc>
          <w:tcPr>
            <w:tcW w:w="2599" w:type="dxa"/>
            <w:hideMark/>
          </w:tcPr>
          <w:p w:rsidR="00D95FC2" w:rsidRPr="003358FF" w:rsidRDefault="00D95FC2" w:rsidP="001423D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95FC2" w:rsidRPr="003358FF" w:rsidRDefault="00D95FC2" w:rsidP="001423D0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95FC2" w:rsidRPr="003358FF" w:rsidRDefault="00D95FC2" w:rsidP="001423D0">
            <w:pPr>
              <w:spacing w:after="0"/>
              <w:rPr>
                <w:lang w:val="uk-UA"/>
              </w:rPr>
            </w:pPr>
          </w:p>
        </w:tc>
      </w:tr>
      <w:tr w:rsidR="00D95FC2" w:rsidRPr="00033D51" w:rsidTr="001423D0">
        <w:tc>
          <w:tcPr>
            <w:tcW w:w="2599" w:type="dxa"/>
            <w:hideMark/>
          </w:tcPr>
          <w:p w:rsidR="00D95FC2" w:rsidRPr="003358FF" w:rsidRDefault="00D95FC2" w:rsidP="001423D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95FC2" w:rsidRPr="003358FF" w:rsidRDefault="00D95FC2" w:rsidP="001423D0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95FC2" w:rsidRPr="003358FF" w:rsidRDefault="00D95FC2" w:rsidP="001423D0">
            <w:pPr>
              <w:spacing w:after="0"/>
              <w:rPr>
                <w:lang w:val="uk-UA"/>
              </w:rPr>
            </w:pPr>
          </w:p>
        </w:tc>
      </w:tr>
      <w:tr w:rsidR="00D95FC2" w:rsidRPr="00033D51" w:rsidTr="001423D0">
        <w:tc>
          <w:tcPr>
            <w:tcW w:w="2599" w:type="dxa"/>
            <w:hideMark/>
          </w:tcPr>
          <w:p w:rsidR="00D95FC2" w:rsidRPr="003358FF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D95FC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D95FC2" w:rsidRDefault="00D95FC2" w:rsidP="00142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5FC2" w:rsidRPr="00033D51" w:rsidTr="001423D0">
        <w:tc>
          <w:tcPr>
            <w:tcW w:w="2599" w:type="dxa"/>
            <w:hideMark/>
          </w:tcPr>
          <w:p w:rsidR="00D95FC2" w:rsidRPr="00B46285" w:rsidRDefault="00D95FC2" w:rsidP="001423D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95FC2" w:rsidRPr="00B46285" w:rsidRDefault="00D95FC2" w:rsidP="001423D0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95FC2" w:rsidRPr="00B46285" w:rsidRDefault="00D95FC2" w:rsidP="001423D0">
            <w:pPr>
              <w:spacing w:after="0"/>
              <w:rPr>
                <w:lang w:val="uk-UA"/>
              </w:rPr>
            </w:pPr>
          </w:p>
        </w:tc>
      </w:tr>
      <w:tr w:rsidR="00D95FC2" w:rsidRPr="00033D51" w:rsidTr="001423D0">
        <w:tc>
          <w:tcPr>
            <w:tcW w:w="2599" w:type="dxa"/>
            <w:hideMark/>
          </w:tcPr>
          <w:p w:rsidR="00D95FC2" w:rsidRPr="00B46285" w:rsidRDefault="00D95FC2" w:rsidP="001423D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95FC2" w:rsidRPr="00B46285" w:rsidRDefault="00D95FC2" w:rsidP="001423D0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95FC2" w:rsidRPr="00B46285" w:rsidRDefault="00D95FC2" w:rsidP="001423D0">
            <w:pPr>
              <w:spacing w:after="0"/>
              <w:rPr>
                <w:lang w:val="uk-UA"/>
              </w:rPr>
            </w:pPr>
          </w:p>
        </w:tc>
      </w:tr>
      <w:tr w:rsidR="00D95FC2" w:rsidRPr="00033D51" w:rsidTr="001423D0">
        <w:tc>
          <w:tcPr>
            <w:tcW w:w="2599" w:type="dxa"/>
            <w:hideMark/>
          </w:tcPr>
          <w:p w:rsidR="00D95FC2" w:rsidRPr="00B46285" w:rsidRDefault="00D95FC2" w:rsidP="001423D0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95FC2" w:rsidRPr="00B46285" w:rsidRDefault="00D95FC2" w:rsidP="001423D0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95FC2" w:rsidRPr="00B46285" w:rsidRDefault="00D95FC2" w:rsidP="001423D0">
            <w:pPr>
              <w:spacing w:after="0"/>
              <w:rPr>
                <w:lang w:val="uk-UA"/>
              </w:rPr>
            </w:pPr>
          </w:p>
        </w:tc>
      </w:tr>
      <w:tr w:rsidR="00D95FC2" w:rsidRPr="00033D51" w:rsidTr="001423D0">
        <w:trPr>
          <w:trHeight w:val="858"/>
        </w:trPr>
        <w:tc>
          <w:tcPr>
            <w:tcW w:w="2599" w:type="dxa"/>
            <w:hideMark/>
          </w:tcPr>
          <w:p w:rsidR="00D95FC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Левчук Л.М.</w:t>
            </w:r>
          </w:p>
        </w:tc>
        <w:tc>
          <w:tcPr>
            <w:tcW w:w="1536" w:type="dxa"/>
            <w:hideMark/>
          </w:tcPr>
          <w:p w:rsidR="00D95FC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D95FC2" w:rsidRDefault="00D95FC2" w:rsidP="001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з питань організації діяльності міської ради та її виконавчого комітету</w:t>
            </w:r>
          </w:p>
        </w:tc>
      </w:tr>
      <w:tr w:rsidR="00D95FC2" w:rsidRPr="00A13876" w:rsidTr="001423D0">
        <w:trPr>
          <w:trHeight w:val="687"/>
        </w:trPr>
        <w:tc>
          <w:tcPr>
            <w:tcW w:w="2599" w:type="dxa"/>
            <w:hideMark/>
          </w:tcPr>
          <w:p w:rsidR="00D95FC2" w:rsidRPr="00B9249C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D95FC2" w:rsidRDefault="00D95FC2" w:rsidP="001423D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95FC2" w:rsidRDefault="00D95FC2" w:rsidP="001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F70502" w:rsidRPr="00A13876" w:rsidTr="001423D0">
        <w:trPr>
          <w:trHeight w:val="687"/>
        </w:trPr>
        <w:tc>
          <w:tcPr>
            <w:tcW w:w="2599" w:type="dxa"/>
            <w:hideMark/>
          </w:tcPr>
          <w:p w:rsidR="00F70502" w:rsidRDefault="00F7050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Кучер Л.С.</w:t>
            </w:r>
          </w:p>
        </w:tc>
        <w:tc>
          <w:tcPr>
            <w:tcW w:w="1536" w:type="dxa"/>
            <w:hideMark/>
          </w:tcPr>
          <w:p w:rsidR="00F70502" w:rsidRDefault="00F70502" w:rsidP="001423D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F70502" w:rsidRDefault="00F70502" w:rsidP="001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кадрової політики відділу юридично-кадрового забезпечення</w:t>
            </w:r>
          </w:p>
        </w:tc>
      </w:tr>
      <w:tr w:rsidR="00D95FC2" w:rsidRPr="00EE55BC" w:rsidTr="001423D0">
        <w:trPr>
          <w:trHeight w:val="389"/>
        </w:trPr>
        <w:tc>
          <w:tcPr>
            <w:tcW w:w="2599" w:type="dxa"/>
            <w:hideMark/>
          </w:tcPr>
          <w:p w:rsidR="00D95FC2" w:rsidRDefault="00D95FC2" w:rsidP="001423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D95FC2" w:rsidRDefault="00D95FC2" w:rsidP="001423D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95FC2" w:rsidRDefault="00D95FC2" w:rsidP="001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881739" w:rsidRPr="00881739" w:rsidTr="001423D0">
        <w:trPr>
          <w:trHeight w:val="389"/>
        </w:trPr>
        <w:tc>
          <w:tcPr>
            <w:tcW w:w="2599" w:type="dxa"/>
            <w:hideMark/>
          </w:tcPr>
          <w:p w:rsidR="00881739" w:rsidRPr="00F70502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К.М.</w:t>
            </w: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інформаційно-аналітичної роботи відділу  інформаційно-аналітичної роботи та комунікацій з громадськістю</w:t>
            </w:r>
          </w:p>
        </w:tc>
      </w:tr>
      <w:tr w:rsidR="00881739" w:rsidRPr="00EE55BC" w:rsidTr="001423D0">
        <w:trPr>
          <w:trHeight w:val="389"/>
        </w:trPr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М.А.</w:t>
            </w: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надзвичайних ситуацій, цивільного захисту населення, оборонної та мобілізаційної роботи</w:t>
            </w:r>
          </w:p>
        </w:tc>
      </w:tr>
      <w:tr w:rsidR="00881739" w:rsidRPr="00EE55BC" w:rsidTr="001423D0">
        <w:trPr>
          <w:trHeight w:val="389"/>
        </w:trPr>
        <w:tc>
          <w:tcPr>
            <w:tcW w:w="2599" w:type="dxa"/>
            <w:hideMark/>
          </w:tcPr>
          <w:p w:rsidR="00881739" w:rsidRPr="000F70D6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Ярмак О.Ф.</w:t>
            </w: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ведення Державного реєстру виборців</w:t>
            </w:r>
          </w:p>
        </w:tc>
      </w:tr>
      <w:tr w:rsidR="00881739" w:rsidRPr="00EE6745" w:rsidTr="001423D0">
        <w:trPr>
          <w:trHeight w:val="697"/>
        </w:trPr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rPr>
          <w:trHeight w:val="388"/>
        </w:trPr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881739" w:rsidTr="001423D0">
        <w:trPr>
          <w:trHeight w:val="388"/>
        </w:trPr>
        <w:tc>
          <w:tcPr>
            <w:tcW w:w="2599" w:type="dxa"/>
            <w:hideMark/>
          </w:tcPr>
          <w:p w:rsidR="00881739" w:rsidRPr="00CF6F9B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Кичко В.М.</w:t>
            </w: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головний редактор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881739" w:rsidTr="001423D0">
        <w:trPr>
          <w:trHeight w:val="388"/>
        </w:trPr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881739" w:rsidRPr="00EF3332" w:rsidRDefault="00881739" w:rsidP="008817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Pr="00C4747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881739" w:rsidRPr="00C47479" w:rsidRDefault="00881739" w:rsidP="008817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Pr="00CF6F9B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536" w:type="dxa"/>
            <w:hideMark/>
          </w:tcPr>
          <w:p w:rsidR="00881739" w:rsidRPr="007D304C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-</w:t>
            </w: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Pr="00EF4218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</w:pPr>
          </w:p>
        </w:tc>
      </w:tr>
      <w:tr w:rsidR="00881739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881739" w:rsidRDefault="00881739" w:rsidP="00881739">
            <w:pPr>
              <w:spacing w:after="0"/>
            </w:pPr>
          </w:p>
        </w:tc>
        <w:tc>
          <w:tcPr>
            <w:tcW w:w="5225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81739" w:rsidRPr="00033D51" w:rsidTr="001423D0">
        <w:tc>
          <w:tcPr>
            <w:tcW w:w="2599" w:type="dxa"/>
            <w:hideMark/>
          </w:tcPr>
          <w:p w:rsidR="00881739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В.І.</w:t>
            </w:r>
          </w:p>
        </w:tc>
        <w:tc>
          <w:tcPr>
            <w:tcW w:w="1536" w:type="dxa"/>
            <w:hideMark/>
          </w:tcPr>
          <w:p w:rsidR="00881739" w:rsidRPr="007D304C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7D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25" w:type="dxa"/>
            <w:hideMark/>
          </w:tcPr>
          <w:p w:rsidR="00881739" w:rsidRPr="007D304C" w:rsidRDefault="00881739" w:rsidP="008817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тренер-</w:t>
            </w:r>
            <w:proofErr w:type="spellEnd"/>
            <w:r w:rsidRPr="007D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шахів Ніжинської дитячо-юнацької шахової школи</w:t>
            </w:r>
          </w:p>
        </w:tc>
      </w:tr>
    </w:tbl>
    <w:p w:rsidR="00033D51" w:rsidRDefault="00D95FC2" w:rsidP="00D9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67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3D51">
        <w:rPr>
          <w:rFonts w:ascii="Times New Roman" w:hAnsi="Times New Roman" w:cs="Times New Roman"/>
          <w:sz w:val="28"/>
          <w:szCs w:val="28"/>
          <w:lang w:val="uk-UA"/>
        </w:rPr>
        <w:t xml:space="preserve">Кодола О.М. привітав </w:t>
      </w:r>
      <w:proofErr w:type="spellStart"/>
      <w:r w:rsidR="00033D51">
        <w:rPr>
          <w:rFonts w:ascii="Times New Roman" w:hAnsi="Times New Roman" w:cs="Times New Roman"/>
          <w:sz w:val="28"/>
          <w:szCs w:val="28"/>
          <w:lang w:val="uk-UA"/>
        </w:rPr>
        <w:t>Харченка</w:t>
      </w:r>
      <w:proofErr w:type="spellEnd"/>
      <w:r w:rsidR="00033D5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Ілліча, </w:t>
      </w:r>
      <w:r w:rsidR="00033D51" w:rsidRPr="007D304C">
        <w:rPr>
          <w:rFonts w:ascii="Times New Roman" w:hAnsi="Times New Roman" w:cs="Times New Roman"/>
          <w:sz w:val="28"/>
          <w:szCs w:val="28"/>
          <w:lang w:val="uk-UA"/>
        </w:rPr>
        <w:t>тренер</w:t>
      </w:r>
      <w:r w:rsidR="00033D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3D51" w:rsidRPr="007D304C">
        <w:rPr>
          <w:rFonts w:ascii="Times New Roman" w:hAnsi="Times New Roman" w:cs="Times New Roman"/>
          <w:sz w:val="28"/>
          <w:szCs w:val="28"/>
          <w:lang w:val="uk-UA"/>
        </w:rPr>
        <w:t>-викладач</w:t>
      </w:r>
      <w:r w:rsidR="00033D51">
        <w:rPr>
          <w:rFonts w:ascii="Times New Roman" w:hAnsi="Times New Roman" w:cs="Times New Roman"/>
          <w:sz w:val="28"/>
          <w:szCs w:val="28"/>
          <w:lang w:val="uk-UA"/>
        </w:rPr>
        <w:t>а із шахів Ніжинської дитячо-юнацької шахової школи,  з нагоди ювілею та в</w:t>
      </w:r>
      <w:r w:rsidR="006A6741">
        <w:rPr>
          <w:rFonts w:ascii="Times New Roman" w:hAnsi="Times New Roman" w:cs="Times New Roman"/>
          <w:sz w:val="28"/>
          <w:szCs w:val="28"/>
          <w:lang w:val="uk-UA"/>
        </w:rPr>
        <w:t>ідзначив</w:t>
      </w:r>
      <w:r w:rsidR="00033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739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033D51">
        <w:rPr>
          <w:rFonts w:ascii="Times New Roman" w:hAnsi="Times New Roman" w:cs="Times New Roman"/>
          <w:sz w:val="28"/>
          <w:szCs w:val="28"/>
          <w:lang w:val="uk-UA"/>
        </w:rPr>
        <w:t xml:space="preserve"> Почесн</w:t>
      </w:r>
      <w:r w:rsidR="006A674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33D51">
        <w:rPr>
          <w:rFonts w:ascii="Times New Roman" w:hAnsi="Times New Roman" w:cs="Times New Roman"/>
          <w:sz w:val="28"/>
          <w:szCs w:val="28"/>
          <w:lang w:val="uk-UA"/>
        </w:rPr>
        <w:t xml:space="preserve"> грамот</w:t>
      </w:r>
      <w:r w:rsidR="006A674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33D51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сумлінну працю, високий професіоналізм, багаторічн</w:t>
      </w:r>
      <w:r w:rsidR="0088173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33D51">
        <w:rPr>
          <w:rFonts w:ascii="Times New Roman" w:hAnsi="Times New Roman" w:cs="Times New Roman"/>
          <w:sz w:val="28"/>
          <w:szCs w:val="28"/>
          <w:lang w:val="uk-UA"/>
        </w:rPr>
        <w:t xml:space="preserve"> самовіддан</w:t>
      </w:r>
      <w:r w:rsidR="006A674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33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741">
        <w:rPr>
          <w:rFonts w:ascii="Times New Roman" w:hAnsi="Times New Roman" w:cs="Times New Roman"/>
          <w:sz w:val="28"/>
          <w:szCs w:val="28"/>
          <w:lang w:val="uk-UA"/>
        </w:rPr>
        <w:t>внесок у навчання та виховання підростаючого покоління.</w:t>
      </w:r>
      <w:r w:rsidR="00033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6741" w:rsidRDefault="00D95FC2" w:rsidP="00D9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5FC2" w:rsidRDefault="006A6741" w:rsidP="00D9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95FC2">
        <w:rPr>
          <w:rFonts w:ascii="Times New Roman" w:hAnsi="Times New Roman" w:cs="Times New Roman"/>
          <w:sz w:val="28"/>
          <w:szCs w:val="28"/>
          <w:lang w:val="uk-UA"/>
        </w:rPr>
        <w:t xml:space="preserve">Кодола О.М. повідомив, що на засіданні виконавчого комітету                18.03.2021 р. присутні </w:t>
      </w:r>
      <w:r w:rsidR="007D304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95FC2"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D95FC2" w:rsidRDefault="00D95FC2" w:rsidP="00D95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304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D95FC2" w:rsidRDefault="00033D51" w:rsidP="00D95F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95FC2" w:rsidRDefault="00D95FC2" w:rsidP="00D95F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D95FC2" w:rsidRPr="00D8121A" w:rsidRDefault="00D95FC2" w:rsidP="00D95F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FC2" w:rsidRDefault="00D95FC2" w:rsidP="00D95FC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– </w:t>
      </w:r>
      <w:r w:rsidRPr="00CF10CA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Гавриш Т.М. </w:t>
      </w:r>
      <w:r w:rsidRPr="00CF10CA"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організацію проведення в місті Ніжині ярмарку «Сад-город» в березні-квітні 2021 року».</w:t>
      </w:r>
    </w:p>
    <w:p w:rsidR="00D95FC2" w:rsidRDefault="00D95FC2" w:rsidP="00D95FC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FC2" w:rsidRDefault="00D95FC2" w:rsidP="0000773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– </w:t>
      </w:r>
      <w:r w:rsidRPr="00CF10CA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 </w:t>
      </w:r>
      <w:r w:rsidRPr="00CF10CA"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 «Про затвердження зведеного кошторисного рахунку вартості об’єкта будівництва».</w:t>
      </w:r>
    </w:p>
    <w:p w:rsidR="00D95FC2" w:rsidRPr="00502ECC" w:rsidRDefault="00D95FC2" w:rsidP="00D95FC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FC2" w:rsidRDefault="00D95FC2" w:rsidP="00D95FC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 – </w:t>
      </w:r>
      <w:r w:rsidRPr="00CF10CA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  <w:r w:rsidRPr="00CF10CA"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 рішення «Про нагородження Почесною грамотою виконавчого комітету Ніжинської міської ради».</w:t>
      </w:r>
    </w:p>
    <w:p w:rsidR="00D95FC2" w:rsidRDefault="00D95FC2" w:rsidP="00D95FC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FC2" w:rsidRDefault="00D95FC2" w:rsidP="00D95FC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 – </w:t>
      </w:r>
      <w:r w:rsidRPr="00CF10CA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</w:t>
      </w:r>
      <w:r w:rsidRPr="00CF10CA"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розгляд матеріалів комісії з питань захисту прав дитини».</w:t>
      </w:r>
    </w:p>
    <w:p w:rsidR="00D95FC2" w:rsidRDefault="00D95FC2" w:rsidP="00D95FC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738" w:rsidRDefault="00007738" w:rsidP="00D9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5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95FC2"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FC2">
        <w:rPr>
          <w:rFonts w:ascii="Times New Roman" w:hAnsi="Times New Roman" w:cs="Times New Roman"/>
          <w:sz w:val="28"/>
          <w:szCs w:val="28"/>
          <w:lang w:val="uk-UA"/>
        </w:rPr>
        <w:t xml:space="preserve">Кодоли О.М. </w:t>
      </w:r>
      <w:r w:rsidR="00D95FC2">
        <w:rPr>
          <w:rFonts w:ascii="Times New Roman" w:hAnsi="Times New Roman" w:cs="Times New Roman"/>
          <w:sz w:val="28"/>
          <w:szCs w:val="28"/>
        </w:rPr>
        <w:t>за</w:t>
      </w:r>
      <w:r w:rsidR="00D95FC2"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 w:rsidR="00D95FC2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D95FC2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="00D95FC2">
        <w:rPr>
          <w:rFonts w:ascii="Times New Roman" w:hAnsi="Times New Roman" w:cs="Times New Roman"/>
          <w:sz w:val="28"/>
          <w:szCs w:val="28"/>
        </w:rPr>
        <w:t xml:space="preserve"> </w:t>
      </w:r>
      <w:r w:rsidR="00D95F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 w:rsidR="00D95FC2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D95FC2">
        <w:rPr>
          <w:rFonts w:ascii="Times New Roman" w:hAnsi="Times New Roman" w:cs="Times New Roman"/>
          <w:sz w:val="28"/>
          <w:szCs w:val="28"/>
        </w:rPr>
        <w:t>.</w:t>
      </w:r>
    </w:p>
    <w:p w:rsidR="00007738" w:rsidRDefault="00007738" w:rsidP="00D9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FC2" w:rsidRPr="008248AE" w:rsidRDefault="00D95FC2" w:rsidP="00D95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502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D304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0502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1423D0" w:rsidRDefault="001423D0">
      <w:pPr>
        <w:rPr>
          <w:lang w:val="uk-UA"/>
        </w:rPr>
      </w:pPr>
    </w:p>
    <w:p w:rsidR="00EE12A7" w:rsidRDefault="00EE12A7" w:rsidP="00EE1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Порядок денний</w:t>
      </w:r>
    </w:p>
    <w:p w:rsidR="001423D0" w:rsidRDefault="001423D0" w:rsidP="00EE1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3D0" w:rsidRDefault="001423D0" w:rsidP="001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</w:t>
      </w:r>
      <w:r w:rsidRPr="001423D0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комісії з обстеження та </w:t>
      </w:r>
      <w:proofErr w:type="spellStart"/>
      <w:r w:rsidRPr="001423D0">
        <w:rPr>
          <w:rFonts w:ascii="Times New Roman" w:hAnsi="Times New Roman" w:cs="Times New Roman"/>
          <w:sz w:val="28"/>
          <w:szCs w:val="28"/>
          <w:lang w:val="uk-UA"/>
        </w:rPr>
        <w:t>категоріювання</w:t>
      </w:r>
      <w:proofErr w:type="spellEnd"/>
      <w:r w:rsidRPr="001423D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об’єктів, в яких циркулює інформація з обмеженим доступом в приміщеннях виконавчих органів виконавчого комітету Ніжинської міської ради та затвердження її персонального складу.</w:t>
      </w:r>
    </w:p>
    <w:p w:rsidR="001423D0" w:rsidRDefault="001423D0" w:rsidP="001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2.Про організацію проведення в місті Ніжині ярмарку «Сад-город» в березні-квітні 2021 року.</w:t>
      </w:r>
    </w:p>
    <w:p w:rsidR="001423D0" w:rsidRDefault="001423D0" w:rsidP="001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3.Про затвердження зведеного кошторисного рахунку вартості об’єкта будівництва.</w:t>
      </w:r>
    </w:p>
    <w:p w:rsidR="001423D0" w:rsidRDefault="00007738" w:rsidP="001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23D0">
        <w:rPr>
          <w:rFonts w:ascii="Times New Roman" w:hAnsi="Times New Roman" w:cs="Times New Roman"/>
          <w:sz w:val="28"/>
          <w:szCs w:val="28"/>
          <w:lang w:val="uk-UA"/>
        </w:rPr>
        <w:t>4.Про нагородження Почесною грамотою виконавчого комітету Ніжинської міської ради.</w:t>
      </w:r>
    </w:p>
    <w:p w:rsidR="001423D0" w:rsidRPr="001423D0" w:rsidRDefault="00007738" w:rsidP="0014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23D0">
        <w:rPr>
          <w:rFonts w:ascii="Times New Roman" w:hAnsi="Times New Roman" w:cs="Times New Roman"/>
          <w:sz w:val="28"/>
          <w:szCs w:val="28"/>
          <w:lang w:val="uk-UA"/>
        </w:rPr>
        <w:t>5.Про розгляд матеріалів комісії з питань захисту прав дитини.</w:t>
      </w:r>
    </w:p>
    <w:p w:rsidR="00EE12A7" w:rsidRDefault="00EE12A7" w:rsidP="00EE1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12A7" w:rsidRDefault="00EE12A7" w:rsidP="00EE1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6A6741" w:rsidRDefault="006A6741" w:rsidP="00EE1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741" w:rsidRDefault="00007738" w:rsidP="006A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A67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A6741" w:rsidRPr="001423D0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комісії з обстеження та </w:t>
      </w:r>
      <w:proofErr w:type="spellStart"/>
      <w:r w:rsidR="006A6741" w:rsidRPr="001423D0">
        <w:rPr>
          <w:rFonts w:ascii="Times New Roman" w:hAnsi="Times New Roman" w:cs="Times New Roman"/>
          <w:sz w:val="28"/>
          <w:szCs w:val="28"/>
          <w:lang w:val="uk-UA"/>
        </w:rPr>
        <w:t>категоріювання</w:t>
      </w:r>
      <w:proofErr w:type="spellEnd"/>
      <w:r w:rsidR="006A6741" w:rsidRPr="001423D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об’єктів, в яких циркулює інформація з обмеженим доступом в приміщеннях виконавчих органів виконавчого комітету Ніжинської міської ради та затвердження її персонального складу.</w:t>
      </w:r>
    </w:p>
    <w:p w:rsidR="006A6741" w:rsidRDefault="006A6741" w:rsidP="006A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6A6741" w:rsidTr="00A102D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6A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6A6741" w:rsidTr="00A102D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6A6741" w:rsidTr="00A102D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6A6741" w:rsidRDefault="006A6741" w:rsidP="006A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741" w:rsidRDefault="006A6741" w:rsidP="006A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2.Про організацію проведення в місті Ніжині ярмарку «Сад-город» в березні-квітні 2021 року.</w:t>
      </w:r>
    </w:p>
    <w:p w:rsidR="006A6741" w:rsidRDefault="006A6741" w:rsidP="006A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6A6741" w:rsidTr="00A102D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6A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Гавриш Т.М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6A6741" w:rsidTr="00A102D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6A6741" w:rsidTr="00A102D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6A6741" w:rsidRDefault="006A6741" w:rsidP="006A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741" w:rsidRDefault="006A6741" w:rsidP="006A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3.Про затвердження зведеного кошторисного рахунку вартості об’єкта будівництва.</w:t>
      </w:r>
    </w:p>
    <w:p w:rsidR="006A6741" w:rsidRDefault="006A6741" w:rsidP="006A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6A6741" w:rsidTr="00A102D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6A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6A6741" w:rsidTr="00A102D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6A6741" w:rsidTr="00A102D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6A6741" w:rsidRDefault="006A6741" w:rsidP="006A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741" w:rsidRDefault="006A6741" w:rsidP="006A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4.Про нагородження Почесною грамотою виконавчого комітету Ніжинської міської ради.</w:t>
      </w:r>
    </w:p>
    <w:p w:rsidR="006A6741" w:rsidRDefault="006A6741" w:rsidP="006A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6A6741" w:rsidTr="00A102D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6A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07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6A6741" w:rsidTr="00A102D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6A6741" w:rsidTr="00A102D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A102D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41" w:rsidRDefault="006A6741" w:rsidP="00881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8817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96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6A6741" w:rsidRDefault="006A6741" w:rsidP="006A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741" w:rsidRPr="001423D0" w:rsidRDefault="006A6741" w:rsidP="006A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5.Про розгляд матеріалів комісії з питань захисту прав дитини.</w:t>
      </w:r>
    </w:p>
    <w:p w:rsidR="00EE12A7" w:rsidRDefault="00EE12A7" w:rsidP="00EE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E12A7" w:rsidTr="001423D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A7" w:rsidRDefault="00EE12A7" w:rsidP="001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A7" w:rsidRDefault="00EE12A7" w:rsidP="00881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7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6A6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 w:rsidR="006A6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EE12A7" w:rsidTr="001423D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A7" w:rsidRDefault="00EE12A7" w:rsidP="001423D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A7" w:rsidRDefault="00EE12A7" w:rsidP="001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EE12A7" w:rsidTr="001423D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A7" w:rsidRDefault="00EE12A7" w:rsidP="001423D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A7" w:rsidRDefault="00EE12A7" w:rsidP="00881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8817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EE12A7" w:rsidRDefault="00EE12A7" w:rsidP="00EE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E12A7" w:rsidRPr="00A04A07" w:rsidRDefault="00EE12A7" w:rsidP="00EE12A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       Олександр КОДОЛА</w:t>
      </w:r>
    </w:p>
    <w:p w:rsidR="00881739" w:rsidRDefault="00881739" w:rsidP="00EE12A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881739" w:rsidRDefault="00881739" w:rsidP="00EE12A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EE12A7" w:rsidRDefault="00EE12A7" w:rsidP="00EE12A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Керуючий справами виконавчого комітету</w:t>
      </w:r>
    </w:p>
    <w:p w:rsidR="00EE12A7" w:rsidRDefault="00EE12A7" w:rsidP="00EE12A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Ніжинської міської ради                                                     Валерій САЛОГУБ</w:t>
      </w:r>
    </w:p>
    <w:p w:rsidR="00EE12A7" w:rsidRPr="00A04A07" w:rsidRDefault="00EE12A7" w:rsidP="00EE12A7"/>
    <w:p w:rsidR="00EE12A7" w:rsidRPr="00EE12A7" w:rsidRDefault="00EE12A7">
      <w:pPr>
        <w:rPr>
          <w:lang w:val="uk-UA"/>
        </w:rPr>
      </w:pPr>
    </w:p>
    <w:sectPr w:rsidR="00EE12A7" w:rsidRPr="00EE12A7" w:rsidSect="000077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E660748"/>
    <w:multiLevelType w:val="hybridMultilevel"/>
    <w:tmpl w:val="113A3BEE"/>
    <w:lvl w:ilvl="0" w:tplc="F4CE0A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280"/>
    <w:multiLevelType w:val="hybridMultilevel"/>
    <w:tmpl w:val="C5EEE754"/>
    <w:lvl w:ilvl="0" w:tplc="70F01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56D9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A90"/>
    <w:multiLevelType w:val="hybridMultilevel"/>
    <w:tmpl w:val="2926FB46"/>
    <w:lvl w:ilvl="0" w:tplc="28A6D42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A903555"/>
    <w:multiLevelType w:val="hybridMultilevel"/>
    <w:tmpl w:val="18583852"/>
    <w:lvl w:ilvl="0" w:tplc="F5D6D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65C1F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5F25"/>
    <w:multiLevelType w:val="hybridMultilevel"/>
    <w:tmpl w:val="A906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F26C6"/>
    <w:multiLevelType w:val="hybridMultilevel"/>
    <w:tmpl w:val="F84AC120"/>
    <w:lvl w:ilvl="0" w:tplc="E94C9580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E655E51"/>
    <w:multiLevelType w:val="hybridMultilevel"/>
    <w:tmpl w:val="E6EA5C02"/>
    <w:lvl w:ilvl="0" w:tplc="69F8BA76">
      <w:start w:val="1"/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>
    <w:nsid w:val="7DE33F6F"/>
    <w:multiLevelType w:val="hybridMultilevel"/>
    <w:tmpl w:val="D79C1B56"/>
    <w:lvl w:ilvl="0" w:tplc="4B3E140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FC2"/>
    <w:rsid w:val="00007738"/>
    <w:rsid w:val="00033D51"/>
    <w:rsid w:val="001423D0"/>
    <w:rsid w:val="006A6741"/>
    <w:rsid w:val="007659F3"/>
    <w:rsid w:val="007D304C"/>
    <w:rsid w:val="00881739"/>
    <w:rsid w:val="0090413B"/>
    <w:rsid w:val="00905E15"/>
    <w:rsid w:val="00D95FC2"/>
    <w:rsid w:val="00EE12A7"/>
    <w:rsid w:val="00F70502"/>
    <w:rsid w:val="00FC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D95F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95FC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D95FC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95FC2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95FC2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D95FC2"/>
  </w:style>
  <w:style w:type="character" w:customStyle="1" w:styleId="rvts45">
    <w:name w:val="rvts45"/>
    <w:basedOn w:val="a0"/>
    <w:rsid w:val="00D95FC2"/>
  </w:style>
  <w:style w:type="character" w:styleId="a8">
    <w:name w:val="Strong"/>
    <w:basedOn w:val="a0"/>
    <w:uiPriority w:val="22"/>
    <w:qFormat/>
    <w:rsid w:val="00D95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2021-03-18T08:27:00Z</dcterms:created>
  <dcterms:modified xsi:type="dcterms:W3CDTF">2021-03-19T07:23:00Z</dcterms:modified>
</cp:coreProperties>
</file>