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E9D2D" w14:textId="77777777" w:rsidR="005D261F" w:rsidRPr="005D261F" w:rsidRDefault="005D261F" w:rsidP="005D2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5D261F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                                                                                                 </w:t>
      </w:r>
    </w:p>
    <w:p w14:paraId="1990BBDD" w14:textId="77777777" w:rsidR="005D261F" w:rsidRPr="005D261F" w:rsidRDefault="003567CE" w:rsidP="005D261F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val="uk-UA" w:eastAsia="ru-RU"/>
        </w:rPr>
      </w:pPr>
      <w:r>
        <w:rPr>
          <w:rFonts w:ascii="Calibri" w:eastAsia="Times New Roman" w:hAnsi="Calibri" w:cs="Times New Roman"/>
          <w:b/>
          <w:sz w:val="24"/>
          <w:szCs w:val="24"/>
          <w:lang w:val="uk-UA" w:eastAsia="ru-RU"/>
        </w:rPr>
        <w:t xml:space="preserve">                                                                       </w:t>
      </w:r>
      <w:r w:rsidR="005913DA">
        <w:rPr>
          <w:rFonts w:ascii="Calibri" w:eastAsia="Times New Roman" w:hAnsi="Calibri" w:cs="Times New Roman"/>
          <w:b/>
          <w:sz w:val="24"/>
          <w:szCs w:val="24"/>
          <w:lang w:val="uk-UA" w:eastAsia="ru-RU"/>
        </w:rPr>
        <w:t xml:space="preserve">  </w:t>
      </w:r>
      <w:r>
        <w:rPr>
          <w:rFonts w:ascii="Calibri" w:eastAsia="Times New Roman" w:hAnsi="Calibri" w:cs="Times New Roman"/>
          <w:b/>
          <w:sz w:val="24"/>
          <w:szCs w:val="24"/>
          <w:lang w:val="uk-UA" w:eastAsia="ru-RU"/>
        </w:rPr>
        <w:t xml:space="preserve"> </w:t>
      </w:r>
      <w:r w:rsidR="005D261F" w:rsidRPr="005D261F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DA0F82D" wp14:editId="035DC625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1333">
        <w:rPr>
          <w:rFonts w:ascii="Calibri" w:eastAsia="Times New Roman" w:hAnsi="Calibri" w:cs="Times New Roman"/>
          <w:b/>
          <w:sz w:val="24"/>
          <w:szCs w:val="24"/>
          <w:lang w:val="uk-UA" w:eastAsia="ru-RU"/>
        </w:rPr>
        <w:t xml:space="preserve">                    ПРОЕКТ №184 від 23.02.2012</w:t>
      </w:r>
    </w:p>
    <w:p w14:paraId="6083D211" w14:textId="77777777" w:rsidR="005D261F" w:rsidRPr="005D261F" w:rsidRDefault="005D261F" w:rsidP="005D2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D26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14:paraId="3C1ECCA3" w14:textId="77777777" w:rsidR="005D261F" w:rsidRPr="005D261F" w:rsidRDefault="005D261F" w:rsidP="005D2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D26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ОБЛАСТЬ</w:t>
      </w:r>
    </w:p>
    <w:p w14:paraId="049D69BA" w14:textId="77777777" w:rsidR="005D261F" w:rsidRPr="005D261F" w:rsidRDefault="005D261F" w:rsidP="005D261F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14:paraId="25EDB640" w14:textId="77777777" w:rsidR="005D261F" w:rsidRPr="005D261F" w:rsidRDefault="005D261F" w:rsidP="005D261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5D261F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Н І Ж И Н С Ь К А    М І С Ь К А    Р А Д А</w:t>
      </w:r>
    </w:p>
    <w:p w14:paraId="2B757923" w14:textId="77777777" w:rsidR="005D261F" w:rsidRPr="005D261F" w:rsidRDefault="00C2649E" w:rsidP="005D261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____</w:t>
      </w:r>
      <w:r w:rsidR="005D261F" w:rsidRPr="005D261F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сесія VII</w:t>
      </w: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І</w:t>
      </w:r>
      <w:r w:rsidR="005D261F" w:rsidRPr="005D261F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скликання</w:t>
      </w:r>
    </w:p>
    <w:p w14:paraId="54B4FCEB" w14:textId="77777777" w:rsidR="005D261F" w:rsidRPr="005D261F" w:rsidRDefault="005D261F" w:rsidP="005D26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E57AEF8" w14:textId="77777777" w:rsidR="005D261F" w:rsidRPr="005D261F" w:rsidRDefault="005D261F" w:rsidP="005D2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5D261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Р І Ш Е Н </w:t>
      </w:r>
      <w:proofErr w:type="spellStart"/>
      <w:r w:rsidRPr="005D261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 w:rsidRPr="005D261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</w:t>
      </w:r>
    </w:p>
    <w:p w14:paraId="44E033A4" w14:textId="77777777" w:rsidR="005D261F" w:rsidRPr="005D261F" w:rsidRDefault="005D261F" w:rsidP="005D2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14:paraId="6829E25B" w14:textId="77777777" w:rsidR="005D261F" w:rsidRPr="005D261F" w:rsidRDefault="005D261F" w:rsidP="005D26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2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C2649E" w:rsidRPr="00C264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</w:t>
      </w:r>
      <w:r w:rsidRPr="005D2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2649E" w:rsidRPr="00C264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березня 2021</w:t>
      </w:r>
      <w:r w:rsidRPr="005D2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</w:t>
      </w:r>
      <w:r w:rsidRPr="005D2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D2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2649E" w:rsidRPr="00C264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A550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5D2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Ніжин</w:t>
      </w:r>
      <w:r w:rsidRPr="005D2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№ </w:t>
      </w:r>
      <w:r w:rsidR="00C2649E" w:rsidRPr="00C264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</w:t>
      </w:r>
      <w:r w:rsidRPr="005D2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/20</w:t>
      </w:r>
      <w:r w:rsidR="00C2649E" w:rsidRPr="00C264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</w:t>
      </w:r>
    </w:p>
    <w:p w14:paraId="29DDBDB6" w14:textId="77777777" w:rsidR="005D261F" w:rsidRPr="005D261F" w:rsidRDefault="005D261F" w:rsidP="005D261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46"/>
        <w:gridCol w:w="3908"/>
      </w:tblGrid>
      <w:tr w:rsidR="005D261F" w:rsidRPr="005D261F" w14:paraId="3F26D39D" w14:textId="77777777" w:rsidTr="00AE6EB0">
        <w:trPr>
          <w:trHeight w:val="359"/>
        </w:trPr>
        <w:tc>
          <w:tcPr>
            <w:tcW w:w="5688" w:type="dxa"/>
            <w:shd w:val="clear" w:color="auto" w:fill="auto"/>
          </w:tcPr>
          <w:p w14:paraId="3AC3C43D" w14:textId="77777777" w:rsidR="005D261F" w:rsidRPr="005D261F" w:rsidRDefault="005D261F" w:rsidP="005D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D26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Про </w:t>
            </w:r>
            <w:r w:rsidR="008F6C14" w:rsidRPr="0081456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  <w:r w:rsidRPr="005D26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малу </w:t>
            </w:r>
            <w:r w:rsidR="008F6C14" w:rsidRPr="0081456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  <w:r w:rsidRPr="005D26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приватизацію </w:t>
            </w:r>
            <w:r w:rsidR="008F6C14" w:rsidRPr="0081456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 </w:t>
            </w:r>
            <w:r w:rsidRPr="005D26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об’єктів комунальної власності </w:t>
            </w:r>
            <w:r w:rsidR="00C2649E" w:rsidRPr="0081456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Ніжинської територіальної </w:t>
            </w:r>
            <w:r w:rsidR="008F6C14" w:rsidRPr="0081456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 </w:t>
            </w:r>
            <w:r w:rsidR="00C2649E" w:rsidRPr="0081456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громади</w:t>
            </w:r>
          </w:p>
          <w:p w14:paraId="034C18D4" w14:textId="77777777" w:rsidR="005D261F" w:rsidRPr="005D261F" w:rsidRDefault="005D261F" w:rsidP="005D2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4167" w:type="dxa"/>
            <w:shd w:val="clear" w:color="auto" w:fill="auto"/>
          </w:tcPr>
          <w:p w14:paraId="19612721" w14:textId="77777777" w:rsidR="005D261F" w:rsidRPr="005D261F" w:rsidRDefault="005D261F" w:rsidP="005D261F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</w:tr>
    </w:tbl>
    <w:p w14:paraId="4F910879" w14:textId="77777777" w:rsidR="005D261F" w:rsidRPr="005D261F" w:rsidRDefault="005D261F" w:rsidP="005D26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2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статей 25, 26, 59, 73 Закону України «Про місцеве самоврядування в Україні»,</w:t>
      </w:r>
      <w:r w:rsidRPr="005D261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5D2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рішень Ніжинської міської ради від  22.05.2019 року №10-55/2019 «Про утворення управління комунального майна та земельних відносин Ніжинської міської ради Чернігівської області та затвердження Положення про управління комунального майна та земельних відносин Ніжинської міської ради Чернігівської області»,</w:t>
      </w:r>
      <w:r w:rsidR="007E2D4F" w:rsidRPr="007E2D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E26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23 січня 20202 року №18-66/2020 «Про орендодавця комунального майна Ніжинської міської об’єднаної територіальної громади», </w:t>
      </w:r>
      <w:r w:rsidR="007E2D4F"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 Ніжинської міської ради Чернігівської області, затвердженого рішенням Ніжинської міської ради від 27 листопада 2020 року  № 3-2/2020</w:t>
      </w:r>
      <w:r w:rsidR="007E2D4F" w:rsidRPr="007E2D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5D2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зв’язку з утворенням управління комунального майна та земельних відносин Ніжинської міської ради Чернігівської області, Ніжинська міська рада вирішила:</w:t>
      </w:r>
    </w:p>
    <w:p w14:paraId="09FEED04" w14:textId="77777777" w:rsidR="005D261F" w:rsidRPr="005D261F" w:rsidRDefault="005D261F" w:rsidP="005D26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13D76AE1" w14:textId="77777777" w:rsidR="005D261F" w:rsidRPr="00803FF0" w:rsidRDefault="00803FF0" w:rsidP="00803F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1.</w:t>
      </w:r>
      <w:r w:rsidR="00347845" w:rsidRPr="00803F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Залишити за Ніжинською міською радою </w:t>
      </w:r>
      <w:r w:rsidR="005D261F" w:rsidRPr="00803F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повноваження щодо:</w:t>
      </w:r>
    </w:p>
    <w:p w14:paraId="4A2BE499" w14:textId="77777777" w:rsidR="00460307" w:rsidRPr="00460307" w:rsidRDefault="00940EFE" w:rsidP="00BE262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1.1.</w:t>
      </w:r>
      <w:r w:rsidR="00460307" w:rsidRPr="00460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прийняття рішення про перелік об’єктів комунальної власності Ніжинської територіальної громади, що підлягають приватизації;</w:t>
      </w:r>
    </w:p>
    <w:p w14:paraId="10ED9787" w14:textId="77777777" w:rsidR="000B68ED" w:rsidRDefault="00940EFE" w:rsidP="00BE262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1.2.</w:t>
      </w:r>
      <w:r w:rsidR="00460307" w:rsidRPr="00460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прийняття рішення про приватизацію об’єкта комунальної власності Ніжинської територіальної громади, що підлягає приватизації</w:t>
      </w:r>
      <w:r w:rsidR="00212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 тому числі </w:t>
      </w:r>
      <w:r w:rsidR="002122BF" w:rsidRPr="00460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приватизацію об’єкта комунальної власності Ніжинської територіальної громади</w:t>
      </w:r>
      <w:r w:rsidR="00212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шляхом викупу</w:t>
      </w:r>
      <w:r w:rsidR="00CD33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05DAD6A3" w14:textId="77777777" w:rsidR="001B5F6E" w:rsidRDefault="00FA4BD5" w:rsidP="00E6125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2.Делегувати </w:t>
      </w:r>
      <w:r w:rsidR="00B63A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виконавчому комітету Ніжинської міської ради (виконавчому органу ради) повноваження щодо:</w:t>
      </w:r>
    </w:p>
    <w:p w14:paraId="3768CE5B" w14:textId="77777777" w:rsidR="00B63A07" w:rsidRPr="00460307" w:rsidRDefault="00B63A07" w:rsidP="00E6125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2.1.затвердження умов продажу об’єктів малої приватизації комунальної власності Ніжинської територіальної громади.</w:t>
      </w:r>
      <w:r w:rsidR="00CA4F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4AC15A2A" w14:textId="77777777" w:rsidR="0091663F" w:rsidRDefault="002122BF" w:rsidP="00803FF0">
      <w:pPr>
        <w:pStyle w:val="a3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803F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6F1E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Визнати органом приватизації</w:t>
      </w:r>
      <w:r w:rsidR="005E264D" w:rsidRPr="00D022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E26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</w:t>
      </w:r>
      <w:r w:rsidR="006F1E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 w:rsidR="005E26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комунального майна та земельних відносин </w:t>
      </w:r>
      <w:r w:rsidR="005E264D" w:rsidRPr="00D022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Ніжинської міської ради </w:t>
      </w:r>
      <w:r w:rsidR="005E26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Чернігівської </w:t>
      </w:r>
      <w:r w:rsidR="005E264D" w:rsidRPr="005E26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області</w:t>
      </w:r>
      <w:r w:rsidR="009166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76ACE6AE" w14:textId="77777777" w:rsidR="005E264D" w:rsidRPr="005E264D" w:rsidRDefault="0091663F" w:rsidP="00803FF0">
      <w:pPr>
        <w:pStyle w:val="a3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4. Д</w:t>
      </w:r>
      <w:r w:rsidR="006F1E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елегувати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Управлінню комунального майна та земельних відносин </w:t>
      </w:r>
      <w:r w:rsidRPr="00D022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Ніжинської міської ради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Чернігівської </w:t>
      </w:r>
      <w:r w:rsidRPr="005E26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області </w:t>
      </w:r>
      <w:r w:rsidR="005E264D" w:rsidRPr="005E26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повноваження щодо:</w:t>
      </w:r>
      <w:r w:rsidR="003613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14:paraId="621A90DA" w14:textId="77777777" w:rsidR="00043ABA" w:rsidRDefault="00043ABA" w:rsidP="00043A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  </w:t>
      </w:r>
      <w:r w:rsidR="003022C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</w:t>
      </w:r>
      <w:r w:rsidR="008023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F83A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.1.</w:t>
      </w:r>
      <w:r w:rsidRPr="00043AB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3478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прийняття рішення про приватизацію об’єкта комунальної власності Ніжинської територіальної громади, що підлягає приватизації шляхом викупу, у разі, якщо для участі в аукціоні подано заяву лише від одного покупця;</w:t>
      </w:r>
    </w:p>
    <w:p w14:paraId="3033EDE9" w14:textId="77777777" w:rsidR="00BB2A0C" w:rsidRDefault="00940EFE" w:rsidP="00043A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3022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8023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043A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.2.</w:t>
      </w:r>
      <w:r w:rsidR="00BB2A0C" w:rsidRPr="000335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прийняття рішення про затвердження висновку незалежної оцінки про вартість об’єкту комунальної власності Ніж</w:t>
      </w:r>
      <w:r w:rsidR="00847F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инської територіальної громади;</w:t>
      </w:r>
    </w:p>
    <w:p w14:paraId="533AE101" w14:textId="77777777" w:rsidR="00F83A49" w:rsidRDefault="00940EFE" w:rsidP="00F83A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3022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8023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BB2A0C" w:rsidRPr="00C83E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.3.</w:t>
      </w:r>
      <w:r w:rsidR="005D261F" w:rsidRPr="005D2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утворення аукціонної комісії для продажу об’єктів малої приватизації </w:t>
      </w:r>
      <w:r w:rsidR="005D261F" w:rsidRPr="005D261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комунальної власності Ніжинської територіальної громади</w:t>
      </w:r>
      <w:r w:rsidR="005D261F" w:rsidRPr="005D2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затвердження її персонального складу;</w:t>
      </w:r>
      <w:r w:rsidR="00F83A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14D6C9A5" w14:textId="77777777" w:rsidR="00347845" w:rsidRPr="005D261F" w:rsidRDefault="00F83A49" w:rsidP="00AF3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3022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8023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BB2A0C" w:rsidRPr="00C83E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.4</w:t>
      </w:r>
      <w:r w:rsidR="005D261F" w:rsidRPr="005D2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347845" w:rsidRPr="005D2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затвердження протоколів аукціонної комісії для продажу об’єктів малої приватизації </w:t>
      </w:r>
      <w:r w:rsidR="00347845" w:rsidRPr="005D261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комунальної власності Ніжинської територіальної громади</w:t>
      </w:r>
      <w:r w:rsidR="00347845" w:rsidRPr="005D2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0F027019" w14:textId="77777777" w:rsidR="005D261F" w:rsidRPr="005D261F" w:rsidRDefault="008023CF" w:rsidP="005D26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AF39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.5</w:t>
      </w:r>
      <w:r w:rsidR="005D261F" w:rsidRPr="005D2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1B5F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D261F" w:rsidRPr="005D2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припинення діяльності аукціонної комісії для продажу об’єктів малої приватизації </w:t>
      </w:r>
      <w:r w:rsidR="005D261F" w:rsidRPr="005D261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комунальної власності Ніжинської територіальної громади</w:t>
      </w:r>
      <w:r w:rsidR="005D261F" w:rsidRPr="005D2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</w:p>
    <w:p w14:paraId="6B93288D" w14:textId="77777777" w:rsidR="005D261F" w:rsidRPr="005D261F" w:rsidRDefault="008023CF" w:rsidP="005D26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AF39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.6.</w:t>
      </w:r>
      <w:r w:rsidR="005D261F" w:rsidRPr="005D2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затвердження протоколу електронних торгів, або його не затвердження у випадках передбачених ст.14 Закону України «Про приватизацію державного та комунального майна»;</w:t>
      </w:r>
    </w:p>
    <w:p w14:paraId="07878F47" w14:textId="77777777" w:rsidR="000335C8" w:rsidRDefault="005F169F" w:rsidP="005F16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C83E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347845" w:rsidRPr="00C83E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8023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8725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.7.</w:t>
      </w:r>
      <w:r w:rsidRPr="00C83E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прийняття рішення про завершення приватизації об’єкта малої приватизації </w:t>
      </w:r>
      <w:r w:rsidRPr="00C83E7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комунальної власності Ніжинської міської об’єднаної територіальної громади</w:t>
      </w:r>
      <w:r w:rsidR="004F041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;</w:t>
      </w:r>
    </w:p>
    <w:p w14:paraId="7690598D" w14:textId="77777777" w:rsidR="004F0410" w:rsidRPr="005D261F" w:rsidRDefault="008023CF" w:rsidP="004F04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8725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.8</w:t>
      </w:r>
      <w:r w:rsidR="004F04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4F0410" w:rsidRPr="005D2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укладання договорів на проведення оцінки об’єктів приватизації у випадках, передбачених законодавством;</w:t>
      </w:r>
    </w:p>
    <w:p w14:paraId="1AC8705C" w14:textId="77777777" w:rsidR="004F0410" w:rsidRDefault="008023CF" w:rsidP="004F04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0C0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.9</w:t>
      </w:r>
      <w:r w:rsidR="004F04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4F0410" w:rsidRPr="005D2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укладання договорів з іншими уповноваженими особами щодо проведення </w:t>
      </w:r>
      <w:r w:rsidR="004F0410" w:rsidRPr="004F04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електронних </w:t>
      </w:r>
      <w:r w:rsidR="004F0410" w:rsidRPr="005D2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аукціонів з продажу об’єктів малої приватизації </w:t>
      </w:r>
      <w:r w:rsidR="004F0410" w:rsidRPr="005D261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комунальної власності Ніжинської міської об’єднаної територіальної громади</w:t>
      </w:r>
      <w:r w:rsidR="001B5F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168B2FE6" w14:textId="77777777" w:rsidR="001B5F6E" w:rsidRDefault="008023CF" w:rsidP="001B5F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0C0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.10</w:t>
      </w:r>
      <w:r w:rsidR="001B5F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1B5F6E" w:rsidRPr="005D2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укладання договорів купівлі-продажу об’єктів малої приватизації </w:t>
      </w:r>
      <w:r w:rsidR="001B5F6E" w:rsidRPr="005D261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комунальної власності Ніжинської міської об’єднаної територіальної громади</w:t>
      </w:r>
      <w:r w:rsidR="0040674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;</w:t>
      </w:r>
    </w:p>
    <w:p w14:paraId="74B9400D" w14:textId="77777777" w:rsidR="00406745" w:rsidRPr="005D261F" w:rsidRDefault="008023CF" w:rsidP="00D84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4</w:t>
      </w:r>
      <w:r w:rsidR="000C06A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.11</w:t>
      </w:r>
      <w:r w:rsidR="0040674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  <w:r w:rsidR="003D41B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</w:t>
      </w:r>
      <w:r w:rsidR="004743C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твор</w:t>
      </w:r>
      <w:r w:rsidR="003D41B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ення</w:t>
      </w:r>
      <w:r w:rsidR="004743C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конкурсн</w:t>
      </w:r>
      <w:r w:rsidR="003D41B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ої</w:t>
      </w:r>
      <w:r w:rsidR="004743C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комісі</w:t>
      </w:r>
      <w:r w:rsidR="003D41B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ї</w:t>
      </w:r>
      <w:r w:rsidR="0062031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</w:t>
      </w:r>
      <w:r w:rsidR="004743C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робоч</w:t>
      </w:r>
      <w:r w:rsidR="003D41B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ої</w:t>
      </w:r>
      <w:r w:rsidR="004743C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груп</w:t>
      </w:r>
      <w:r w:rsidR="003D41B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и</w:t>
      </w:r>
      <w:r w:rsidR="004743C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 відбору суб’єктів оціночної діяльності та пров</w:t>
      </w:r>
      <w:r w:rsidR="003D41B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едення</w:t>
      </w:r>
      <w:r w:rsidR="004743C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конкурс</w:t>
      </w:r>
      <w:r w:rsidR="003D41B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ів</w:t>
      </w:r>
      <w:r w:rsidR="00D84ED5" w:rsidRPr="00D84ED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D84ED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 відбору суб’єктів оціночної діяльності</w:t>
      </w:r>
      <w:r w:rsidR="00CF2E7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у випадках</w:t>
      </w:r>
      <w:r w:rsidR="00F774D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 встановлених законодавством України та нормативно-правовими актами міської ради.</w:t>
      </w:r>
    </w:p>
    <w:p w14:paraId="01DB2717" w14:textId="77777777" w:rsidR="005D261F" w:rsidRPr="005D261F" w:rsidRDefault="00435FEB" w:rsidP="005D26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CD33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5D261F" w:rsidRPr="005D2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Уповноважити начальника управління комунального майна та земельних відносин Ніжинської міської ради Чернігівської області підписувати договори купівлі-продажу об’єктів малої приватизації </w:t>
      </w:r>
      <w:r w:rsidR="005D261F" w:rsidRPr="005D261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комунальної власності Ніжинської територіальної громади</w:t>
      </w:r>
      <w:r w:rsidR="005D261F" w:rsidRPr="005D2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</w:t>
      </w:r>
    </w:p>
    <w:p w14:paraId="4F775447" w14:textId="77777777" w:rsidR="005D261F" w:rsidRPr="005D261F" w:rsidRDefault="00A75F70" w:rsidP="005D26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F7725D" w:rsidRPr="00F772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5D261F" w:rsidRPr="005D2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Управлінню комунального майна та земельних відносин Ніжинської міської ради Чернігівської області після отримання виписки з рахунків </w:t>
      </w:r>
      <w:r w:rsidR="005D261F" w:rsidRPr="00610AD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3718</w:t>
      </w:r>
      <w:r w:rsidR="005D261F" w:rsidRPr="005D2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кошти одержані від приватизації комунального майна та інші, безпосередньо пов’язані з процесом приватизації, за вирахуванням податку на додану вартість, перераховуються відповідно до закону про Державний бюджет України на рахунки бюджету</w:t>
      </w:r>
      <w:r w:rsidR="000A65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Ніжинської міської територіальної громади</w:t>
      </w:r>
      <w:r w:rsidR="005D261F" w:rsidRPr="005D2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2FE9071B" w14:textId="77777777" w:rsidR="005D261F" w:rsidRPr="005D261F" w:rsidRDefault="00B57AB8" w:rsidP="005D26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CD33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5D261F" w:rsidRPr="005D2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Аукціонна комісія для продажу об’єктів малої приватизації </w:t>
      </w:r>
      <w:r w:rsidR="005D261F" w:rsidRPr="005D261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комунальної власності Ніжинської територіальної громади</w:t>
      </w:r>
      <w:r w:rsidR="005D261F" w:rsidRPr="005D2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утворюється у складі не менше 5 осіб, які є представниками виконавчих органів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Ніжинської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міської ради, виконавчих органів</w:t>
      </w:r>
      <w:r w:rsidR="005D261F" w:rsidRPr="005D2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виконавчого комітету Ніжинської міської ради.</w:t>
      </w:r>
    </w:p>
    <w:p w14:paraId="19C26317" w14:textId="77777777" w:rsidR="005D261F" w:rsidRDefault="00D4369D" w:rsidP="005D26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CD33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5D261F" w:rsidRPr="005D2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Аукціонній комісії для продажу об’єктів малої приватизації </w:t>
      </w:r>
      <w:r w:rsidR="005D261F" w:rsidRPr="005D261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комунальної власності Ніжинської територіальної громади</w:t>
      </w:r>
      <w:r w:rsidR="005D261F" w:rsidRPr="005D2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у своїй діяльності керуватися Положенням про діяльність аукціонної комісії для продажу об’єктів малої приватизації затвердженим наказом Фонду державного майна від 06 квітня 2018 року № 486. </w:t>
      </w:r>
    </w:p>
    <w:p w14:paraId="51601962" w14:textId="77777777" w:rsidR="008771C3" w:rsidRPr="005D261F" w:rsidRDefault="00D4369D" w:rsidP="005D26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877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Рішення Ніжинської міської ради </w:t>
      </w:r>
      <w:r w:rsidR="00962A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28 вересня 2018 року №25-43/2018 «Про малу приватизацію об’єктів комунальної власності територіальної громади </w:t>
      </w:r>
      <w:proofErr w:type="spellStart"/>
      <w:r w:rsidR="00962A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м.Ніжина</w:t>
      </w:r>
      <w:proofErr w:type="spellEnd"/>
      <w:r w:rsidR="00962A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та </w:t>
      </w:r>
      <w:r w:rsidR="00877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27 листопада 2019 року №51-63/2019 «Про внесення змін до рішення Ніжинської міської ради від 28.09.2018 року №25-43/2018 «Про малу приватизацію об’єктів комунальної власності територіальної громади </w:t>
      </w:r>
      <w:proofErr w:type="spellStart"/>
      <w:r w:rsidR="00877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м.Ніжина</w:t>
      </w:r>
      <w:proofErr w:type="spellEnd"/>
      <w:r w:rsidR="00877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вважати таким</w:t>
      </w:r>
      <w:r w:rsidR="00AA45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877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втратил</w:t>
      </w:r>
      <w:r w:rsidR="00AA45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877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чинність.</w:t>
      </w:r>
    </w:p>
    <w:p w14:paraId="6EBAAEFF" w14:textId="77777777" w:rsidR="005D261F" w:rsidRPr="005D261F" w:rsidRDefault="00D4369D" w:rsidP="005D261F">
      <w:pPr>
        <w:spacing w:after="0" w:line="240" w:lineRule="auto"/>
        <w:ind w:right="-10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="00CD33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5D261F" w:rsidRPr="005D2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Начальнику відділу комунального майна</w:t>
      </w:r>
      <w:r w:rsidR="005D261F" w:rsidRPr="005D26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5D261F" w:rsidRPr="005D2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управлінню комунального майна та земельних відносин Ніжинської міської ради Чернігівської області Федчун Н.О. забезпечити оприлюднення даного рішення на офіційному сайті Ніжинської міської ради протягом п`яти робочих днів після його прийняття.</w:t>
      </w:r>
    </w:p>
    <w:p w14:paraId="0AD86A25" w14:textId="77777777" w:rsidR="005D261F" w:rsidRPr="005D261F" w:rsidRDefault="00D4369D" w:rsidP="005D261F">
      <w:pPr>
        <w:spacing w:after="0" w:line="240" w:lineRule="auto"/>
        <w:ind w:right="-10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</w:t>
      </w:r>
      <w:r w:rsidR="002D26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5D261F" w:rsidRPr="005D2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Організацію виконання даного рішення покласти на першого заступника міського голови з питань діяльності виконавчих органів ради</w:t>
      </w:r>
      <w:r w:rsidR="002D2676" w:rsidRPr="002D26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Вовченка Ф.І</w:t>
      </w:r>
      <w:r w:rsidR="005D261F" w:rsidRPr="005D2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., начальника управління комунального майна та земельних відносин Ніжинської міської ради Чернігівської області</w:t>
      </w:r>
      <w:r w:rsidR="002D2676" w:rsidRPr="002D26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Онокало І.А.</w:t>
      </w:r>
    </w:p>
    <w:p w14:paraId="2B6CCA82" w14:textId="77777777" w:rsidR="00846CAD" w:rsidRPr="009A10D0" w:rsidRDefault="00D4369D" w:rsidP="00846CAD">
      <w:pPr>
        <w:ind w:left="-142"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</w:t>
      </w:r>
      <w:r w:rsidR="002D2676" w:rsidRPr="00846C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5D261F" w:rsidRPr="005D2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даного рішення покласти на постійну депутатську комісію </w:t>
      </w:r>
      <w:r w:rsidR="00846CAD"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питань житлово-комунального господарства, комунальної власності, транспорту і зв’язку та енергозбереження</w:t>
      </w:r>
      <w:r w:rsidR="00DD25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(голова</w:t>
      </w:r>
      <w:r w:rsidR="00A77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комісії </w:t>
      </w:r>
      <w:r w:rsidR="00DD25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proofErr w:type="spellStart"/>
      <w:r w:rsidR="00DD25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Дехтяренко</w:t>
      </w:r>
      <w:proofErr w:type="spellEnd"/>
      <w:r w:rsidR="00DD25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С.М.)</w:t>
      </w:r>
      <w:r w:rsidR="00846C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07A1B87E" w14:textId="77777777" w:rsidR="005D261F" w:rsidRPr="005D261F" w:rsidRDefault="005D261F" w:rsidP="005D261F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22F7663" w14:textId="77777777" w:rsidR="005D261F" w:rsidRPr="005D261F" w:rsidRDefault="005D261F" w:rsidP="005D26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1DDB225" w14:textId="77777777" w:rsidR="005D261F" w:rsidRPr="005D261F" w:rsidRDefault="005D261F" w:rsidP="005D2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1080AC9" w14:textId="77777777" w:rsidR="003F4F66" w:rsidRDefault="005D261F" w:rsidP="006C6F1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5D261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Міський голова                                                                    </w:t>
      </w:r>
      <w:r w:rsidR="002D267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</w:t>
      </w:r>
      <w:r w:rsidRPr="005D261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</w:t>
      </w:r>
      <w:r w:rsidR="002D2676" w:rsidRPr="002D267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Олександр КОДОЛА</w:t>
      </w:r>
      <w:r w:rsidRPr="005D261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</w:t>
      </w:r>
    </w:p>
    <w:p w14:paraId="6C929696" w14:textId="77777777" w:rsidR="003F4F66" w:rsidRPr="003F4F66" w:rsidRDefault="003F4F66" w:rsidP="003F4F66">
      <w:pP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4EA7E2F7" w14:textId="77777777" w:rsidR="003F4F66" w:rsidRPr="003F4F66" w:rsidRDefault="003F4F66" w:rsidP="003F4F66">
      <w:pP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19BAFBEB" w14:textId="77777777" w:rsidR="003F4F66" w:rsidRPr="003F4F66" w:rsidRDefault="003F4F66" w:rsidP="003F4F66">
      <w:pP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355F2636" w14:textId="77777777" w:rsidR="003F4F66" w:rsidRPr="003F4F66" w:rsidRDefault="003F4F66" w:rsidP="003F4F66">
      <w:pP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1E49B62B" w14:textId="77777777" w:rsidR="003F4F66" w:rsidRDefault="003F4F66" w:rsidP="003F4F66">
      <w:pP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0CDE4D37" w14:textId="77777777" w:rsidR="003F4F66" w:rsidRDefault="003F4F66" w:rsidP="003F4F66">
      <w:pP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4744F64B" w14:textId="77777777" w:rsidR="005D261F" w:rsidRDefault="005D261F" w:rsidP="003F4F66">
      <w:pP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3BA987BE" w14:textId="77777777" w:rsidR="003F4F66" w:rsidRDefault="003F4F66" w:rsidP="003F4F66">
      <w:pP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71C95E76" w14:textId="77777777" w:rsidR="003F4F66" w:rsidRDefault="003F4F66" w:rsidP="003F4F66">
      <w:pP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5539B7EC" w14:textId="77777777" w:rsidR="003F4F66" w:rsidRDefault="003F4F66" w:rsidP="003F4F66">
      <w:pP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2251B7AC" w14:textId="77777777" w:rsidR="003F4F66" w:rsidRPr="008C2BC0" w:rsidRDefault="003F4F66" w:rsidP="003F4F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Подає</w:t>
      </w:r>
      <w:r w:rsidRPr="008C2BC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14:paraId="33FFFA48" w14:textId="77777777" w:rsidR="003F4F66" w:rsidRPr="008C2BC0" w:rsidRDefault="003F4F66" w:rsidP="003F4F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3169DA" w14:textId="77777777" w:rsidR="003F4F66" w:rsidRPr="008C2BC0" w:rsidRDefault="003F4F66" w:rsidP="003F4F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proofErr w:type="spellStart"/>
      <w:r w:rsidRPr="008C2BC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</w:t>
      </w:r>
      <w:proofErr w:type="spellEnd"/>
      <w:r w:rsidRPr="008C2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B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комунального</w:t>
      </w:r>
      <w:proofErr w:type="spellEnd"/>
      <w:r w:rsidRPr="008C2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майна</w:t>
      </w:r>
    </w:p>
    <w:p w14:paraId="48B6DE42" w14:textId="77777777" w:rsidR="003F4F66" w:rsidRPr="008C2BC0" w:rsidRDefault="003F4F66" w:rsidP="003F4F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2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proofErr w:type="spellStart"/>
      <w:r w:rsidRPr="008C2BC0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земельних</w:t>
      </w:r>
      <w:proofErr w:type="spellEnd"/>
      <w:r w:rsidRPr="008C2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C2BC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відносин</w:t>
      </w:r>
      <w:proofErr w:type="spellEnd"/>
      <w:r w:rsidRPr="008C2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BC0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Ніжинської</w:t>
      </w:r>
      <w:proofErr w:type="spellEnd"/>
      <w:r w:rsidRPr="008C2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BC0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Pr="008C2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</w:t>
      </w:r>
      <w:r w:rsidRPr="008C2B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Pr="008C2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Ірина ОНОКАЛО</w:t>
      </w:r>
    </w:p>
    <w:p w14:paraId="2A7972CE" w14:textId="77777777" w:rsidR="003F4F66" w:rsidRPr="008C2BC0" w:rsidRDefault="003F4F66" w:rsidP="003F4F6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103600BC" w14:textId="77777777" w:rsidR="003F4F66" w:rsidRDefault="003F4F66" w:rsidP="003F4F6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8C2BC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Погоджують: </w:t>
      </w:r>
    </w:p>
    <w:p w14:paraId="02C6F31C" w14:textId="77777777" w:rsidR="003F4F66" w:rsidRPr="008C2BC0" w:rsidRDefault="003F4F66" w:rsidP="003F4F6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  </w:t>
      </w:r>
    </w:p>
    <w:p w14:paraId="25691F3D" w14:textId="77777777" w:rsidR="003F4F66" w:rsidRPr="008C2BC0" w:rsidRDefault="003F4F66" w:rsidP="003F4F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Перший заступник </w:t>
      </w:r>
      <w:proofErr w:type="spellStart"/>
      <w:r w:rsidRPr="008C2BC0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міського</w:t>
      </w:r>
      <w:proofErr w:type="spellEnd"/>
      <w:r w:rsidRPr="008C2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CE02521" w14:textId="77777777" w:rsidR="003F4F66" w:rsidRPr="008C2BC0" w:rsidRDefault="003F4F66" w:rsidP="003F4F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2BC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голови</w:t>
      </w:r>
      <w:proofErr w:type="spellEnd"/>
      <w:r w:rsidRPr="008C2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8C2BC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8C2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BC0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</w:p>
    <w:p w14:paraId="4DFD35C9" w14:textId="77777777" w:rsidR="003F4F66" w:rsidRPr="008C2BC0" w:rsidRDefault="003F4F66" w:rsidP="003F4F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C2BC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виконавчих</w:t>
      </w:r>
      <w:proofErr w:type="spellEnd"/>
      <w:r w:rsidRPr="008C2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BC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органів</w:t>
      </w:r>
      <w:proofErr w:type="spellEnd"/>
      <w:r w:rsidRPr="008C2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                                                </w:t>
      </w:r>
      <w:r w:rsidRPr="008C2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8C2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C2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Федір ВОВЧЕНКО</w:t>
      </w:r>
    </w:p>
    <w:p w14:paraId="06052ED9" w14:textId="77777777" w:rsidR="003F4F66" w:rsidRPr="008C2BC0" w:rsidRDefault="003F4F66" w:rsidP="003F4F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E2F19C" w14:textId="77777777" w:rsidR="003F4F66" w:rsidRPr="008C2BC0" w:rsidRDefault="003F4F66" w:rsidP="003F4F6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105B98AF" w14:textId="77777777" w:rsidR="003F4F66" w:rsidRPr="008C2BC0" w:rsidRDefault="003F4F66" w:rsidP="003F4F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2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proofErr w:type="spellStart"/>
      <w:r w:rsidRPr="008C2BC0">
        <w:rPr>
          <w:rFonts w:ascii="Times New Roman" w:eastAsia="Times New Roman" w:hAnsi="Times New Roman" w:cs="Times New Roman"/>
          <w:sz w:val="28"/>
          <w:szCs w:val="28"/>
          <w:lang w:eastAsia="ru-RU"/>
        </w:rPr>
        <w:t>екретар</w:t>
      </w:r>
      <w:proofErr w:type="spellEnd"/>
      <w:r w:rsidRPr="008C2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2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Ніжинської </w:t>
      </w:r>
      <w:proofErr w:type="spellStart"/>
      <w:r w:rsidRPr="008C2BC0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Pr="008C2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                                 </w:t>
      </w:r>
      <w:r w:rsidRPr="008C2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8C2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C2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Юрій ХОМЕНКО</w:t>
      </w:r>
    </w:p>
    <w:p w14:paraId="24FD2F18" w14:textId="77777777" w:rsidR="003F4F66" w:rsidRPr="008C2BC0" w:rsidRDefault="003F4F66" w:rsidP="003F4F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046411" w14:textId="77777777" w:rsidR="003F4F66" w:rsidRPr="008C2BC0" w:rsidRDefault="003F4F66" w:rsidP="003F4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2B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2B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637FAA6E" w14:textId="77777777" w:rsidR="003F4F66" w:rsidRPr="008C2BC0" w:rsidRDefault="003F4F66" w:rsidP="003F4F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2BC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</w:t>
      </w:r>
      <w:proofErr w:type="spellStart"/>
      <w:r w:rsidRPr="008C2BC0">
        <w:rPr>
          <w:rFonts w:ascii="Times New Roman" w:eastAsia="Times New Roman" w:hAnsi="Times New Roman" w:cs="Times New Roman"/>
          <w:sz w:val="28"/>
          <w:szCs w:val="24"/>
          <w:lang w:eastAsia="ru-RU"/>
        </w:rPr>
        <w:t>ачальник</w:t>
      </w:r>
      <w:proofErr w:type="spellEnd"/>
      <w:r w:rsidRPr="008C2B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8C2BC0">
        <w:rPr>
          <w:rFonts w:ascii="Times New Roman" w:eastAsia="Times New Roman" w:hAnsi="Times New Roman" w:cs="Times New Roman"/>
          <w:sz w:val="28"/>
          <w:szCs w:val="24"/>
          <w:lang w:eastAsia="ru-RU"/>
        </w:rPr>
        <w:t>відділу</w:t>
      </w:r>
      <w:proofErr w:type="spellEnd"/>
    </w:p>
    <w:p w14:paraId="33BA1807" w14:textId="77777777" w:rsidR="003F4F66" w:rsidRPr="008C2BC0" w:rsidRDefault="003F4F66" w:rsidP="003F4F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8C2BC0">
        <w:rPr>
          <w:rFonts w:ascii="Times New Roman" w:eastAsia="Times New Roman" w:hAnsi="Times New Roman" w:cs="Times New Roman"/>
          <w:sz w:val="28"/>
          <w:szCs w:val="24"/>
          <w:lang w:eastAsia="ru-RU"/>
        </w:rPr>
        <w:t>юридично</w:t>
      </w:r>
      <w:proofErr w:type="spellEnd"/>
      <w:r w:rsidRPr="008C2B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-кадрового </w:t>
      </w:r>
    </w:p>
    <w:p w14:paraId="053884C3" w14:textId="77777777" w:rsidR="003F4F66" w:rsidRPr="008C2BC0" w:rsidRDefault="003F4F66" w:rsidP="003F4F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 w:rsidRPr="008C2BC0">
        <w:rPr>
          <w:rFonts w:ascii="Times New Roman" w:eastAsia="Times New Roman" w:hAnsi="Times New Roman" w:cs="Times New Roman"/>
          <w:sz w:val="28"/>
          <w:szCs w:val="24"/>
          <w:lang w:eastAsia="ru-RU"/>
        </w:rPr>
        <w:t>забезпечення</w:t>
      </w:r>
      <w:proofErr w:type="spellEnd"/>
      <w:r w:rsidRPr="008C2B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апарату                                                      </w:t>
      </w:r>
      <w:r w:rsidRPr="008C2BC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8C2B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Pr="008C2BC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В’ячеслав</w:t>
      </w:r>
      <w:r w:rsidRPr="008C2B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</w:t>
      </w:r>
      <w:r w:rsidRPr="008C2BC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ЕГА</w:t>
      </w:r>
    </w:p>
    <w:p w14:paraId="6449D380" w14:textId="77777777" w:rsidR="003F4F66" w:rsidRPr="008C2BC0" w:rsidRDefault="003F4F66" w:rsidP="003F4F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8C2BC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виконавчого комітету</w:t>
      </w:r>
    </w:p>
    <w:p w14:paraId="7F43CB35" w14:textId="77777777" w:rsidR="003F4F66" w:rsidRPr="008C2BC0" w:rsidRDefault="003F4F66" w:rsidP="003F4F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8C2BC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Ніжинської міської ради     </w:t>
      </w:r>
      <w:r w:rsidRPr="008C2BC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8C2BC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               </w:t>
      </w:r>
    </w:p>
    <w:p w14:paraId="66D7BE2B" w14:textId="77777777" w:rsidR="003F4F66" w:rsidRPr="008C2BC0" w:rsidRDefault="003F4F66" w:rsidP="003F4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7DA752A8" w14:textId="77777777" w:rsidR="003F4F66" w:rsidRPr="008C2BC0" w:rsidRDefault="003F4F66" w:rsidP="003F4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71AEB79" w14:textId="77777777" w:rsidR="003F4F66" w:rsidRPr="008C2BC0" w:rsidRDefault="003F4F66" w:rsidP="003F4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BC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</w:t>
      </w:r>
      <w:r w:rsidRPr="008C2B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олова </w:t>
      </w:r>
      <w:proofErr w:type="spellStart"/>
      <w:r w:rsidRPr="008C2B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постійної</w:t>
      </w:r>
      <w:proofErr w:type="spellEnd"/>
      <w:r w:rsidRPr="008C2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B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Pr="008C2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BC0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</w:p>
    <w:p w14:paraId="7EC83EEB" w14:textId="77777777" w:rsidR="003F4F66" w:rsidRPr="008C2BC0" w:rsidRDefault="003F4F66" w:rsidP="003F4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2B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 з</w:t>
      </w:r>
      <w:r w:rsidRPr="008C2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питань житлово-комунального</w:t>
      </w:r>
    </w:p>
    <w:p w14:paraId="6322C5E3" w14:textId="77777777" w:rsidR="003F4F66" w:rsidRPr="008C2BC0" w:rsidRDefault="003F4F66" w:rsidP="003F4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2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господарства, комунальної власності, </w:t>
      </w:r>
    </w:p>
    <w:p w14:paraId="480E93DE" w14:textId="77777777" w:rsidR="003F4F66" w:rsidRPr="008C2BC0" w:rsidRDefault="003F4F66" w:rsidP="003F4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2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транспорту і зв’язку та енергозбереження</w:t>
      </w:r>
      <w:r w:rsidRPr="008C2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proofErr w:type="spellStart"/>
      <w:r w:rsidRPr="008C2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Вячеслав</w:t>
      </w:r>
      <w:proofErr w:type="spellEnd"/>
      <w:r w:rsidRPr="008C2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ДЕГТЯРЕНКО</w:t>
      </w:r>
    </w:p>
    <w:p w14:paraId="724B95E5" w14:textId="77777777" w:rsidR="003F4F66" w:rsidRPr="008C2BC0" w:rsidRDefault="003F4F66" w:rsidP="003F4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8C261C2" w14:textId="77777777" w:rsidR="003F4F66" w:rsidRPr="008C2BC0" w:rsidRDefault="003F4F66" w:rsidP="003F4F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14:paraId="342D3B26" w14:textId="77777777" w:rsidR="003F4F66" w:rsidRPr="008C2BC0" w:rsidRDefault="003F4F66" w:rsidP="003F4F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14:paraId="4642FB51" w14:textId="77777777" w:rsidR="003F4F66" w:rsidRPr="008C2BC0" w:rsidRDefault="003F4F66" w:rsidP="003F4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</w:t>
      </w:r>
      <w:r w:rsidRPr="008C2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олова </w:t>
      </w:r>
      <w:r w:rsidRPr="008C2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постійної </w:t>
      </w:r>
      <w:proofErr w:type="spellStart"/>
      <w:r w:rsidRPr="008C2B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Pr="008C2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2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міської ради </w:t>
      </w:r>
      <w:r w:rsidRPr="008C2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</w:t>
      </w:r>
      <w:proofErr w:type="spellStart"/>
      <w:r w:rsidRPr="008C2BC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</w:p>
    <w:p w14:paraId="12B03C74" w14:textId="77777777" w:rsidR="003F4F66" w:rsidRPr="008C2BC0" w:rsidRDefault="003F4F66" w:rsidP="003F4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2B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регламенту,</w:t>
      </w:r>
      <w:r w:rsidRPr="008C2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законності, охорони прав і свобод громадян,</w:t>
      </w:r>
    </w:p>
    <w:p w14:paraId="0E0BE272" w14:textId="77777777" w:rsidR="003F4F66" w:rsidRPr="008C2BC0" w:rsidRDefault="003F4F66" w:rsidP="003F4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C2B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запобігання</w:t>
      </w:r>
      <w:proofErr w:type="spellEnd"/>
      <w:r w:rsidRPr="008C2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B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корупції</w:t>
      </w:r>
      <w:proofErr w:type="spellEnd"/>
      <w:r w:rsidRPr="008C2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C2BC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адміністративно</w:t>
      </w:r>
      <w:proofErr w:type="spellEnd"/>
      <w:r w:rsidRPr="008C2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-територіального</w:t>
      </w:r>
    </w:p>
    <w:p w14:paraId="78FADAA5" w14:textId="77777777" w:rsidR="003F4F66" w:rsidRPr="008C2BC0" w:rsidRDefault="003F4F66" w:rsidP="003F4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2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устрою, депутатської діяльності та етики</w:t>
      </w:r>
      <w:r w:rsidRPr="008C2B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</w:t>
      </w:r>
      <w:r w:rsidRPr="008C2B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Валерій САЛОГУБ</w:t>
      </w:r>
    </w:p>
    <w:p w14:paraId="4AA2E4BA" w14:textId="77777777" w:rsidR="003F4F66" w:rsidRPr="008C2BC0" w:rsidRDefault="003F4F66" w:rsidP="003F4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662D85EA" w14:textId="77777777" w:rsidR="003F4F66" w:rsidRPr="008C2BC0" w:rsidRDefault="003F4F66" w:rsidP="003F4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7B7753BF" w14:textId="77777777" w:rsidR="003F4F66" w:rsidRPr="008C2BC0" w:rsidRDefault="003F4F66" w:rsidP="003F4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2BD4BC40" w14:textId="77777777" w:rsidR="003F4F66" w:rsidRPr="008C2BC0" w:rsidRDefault="003F4F66" w:rsidP="003F4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1B46B274" w14:textId="77777777" w:rsidR="003F4F66" w:rsidRPr="008C2BC0" w:rsidRDefault="003F4F66" w:rsidP="003F4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0238BF65" w14:textId="77777777" w:rsidR="003F4F66" w:rsidRPr="00DD0222" w:rsidRDefault="003F4F66" w:rsidP="003F4F66">
      <w:pPr>
        <w:rPr>
          <w:lang w:val="uk-UA"/>
        </w:rPr>
      </w:pPr>
      <w:r>
        <w:rPr>
          <w:lang w:val="uk-UA"/>
        </w:rPr>
        <w:t xml:space="preserve">    </w:t>
      </w:r>
    </w:p>
    <w:p w14:paraId="56134275" w14:textId="77777777" w:rsidR="003F4F66" w:rsidRDefault="003F4F66" w:rsidP="003F4F66"/>
    <w:p w14:paraId="3BE96842" w14:textId="77777777" w:rsidR="003F4F66" w:rsidRPr="003F4F66" w:rsidRDefault="003F4F66" w:rsidP="003F4F66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4519016" w14:textId="77777777" w:rsidR="003F4F66" w:rsidRDefault="003F4F66" w:rsidP="003F4F66">
      <w:pP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481142E1" w14:textId="77777777" w:rsidR="003F4F66" w:rsidRDefault="003F4F66" w:rsidP="003F4F66">
      <w:pP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593F95FE" w14:textId="77777777" w:rsidR="003F4F66" w:rsidRDefault="003F4F66" w:rsidP="003F4F66">
      <w:pPr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>Пояснювальна записка</w:t>
      </w:r>
    </w:p>
    <w:p w14:paraId="776A0C75" w14:textId="77777777" w:rsidR="003F4F66" w:rsidRPr="003F4F66" w:rsidRDefault="003F4F66" w:rsidP="003F4F66">
      <w:pPr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tbl>
      <w:tblPr>
        <w:tblW w:w="13547" w:type="dxa"/>
        <w:tblLook w:val="01E0" w:firstRow="1" w:lastRow="1" w:firstColumn="1" w:lastColumn="1" w:noHBand="0" w:noVBand="0"/>
      </w:tblPr>
      <w:tblGrid>
        <w:gridCol w:w="9639"/>
        <w:gridCol w:w="3908"/>
      </w:tblGrid>
      <w:tr w:rsidR="00534482" w:rsidRPr="005D261F" w14:paraId="69CF312A" w14:textId="77777777" w:rsidTr="00093898">
        <w:trPr>
          <w:trHeight w:val="359"/>
        </w:trPr>
        <w:tc>
          <w:tcPr>
            <w:tcW w:w="9639" w:type="dxa"/>
            <w:shd w:val="clear" w:color="auto" w:fill="auto"/>
          </w:tcPr>
          <w:p w14:paraId="3A6CE6E1" w14:textId="77777777" w:rsidR="00534482" w:rsidRPr="005D261F" w:rsidRDefault="00093898" w:rsidP="0009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д</w:t>
            </w:r>
            <w:r w:rsidR="0053448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о проекту рішення «</w:t>
            </w:r>
            <w:r w:rsidR="00534482" w:rsidRPr="005D26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Про </w:t>
            </w:r>
            <w:r w:rsidR="00534482" w:rsidRPr="0081456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  <w:r w:rsidR="00534482" w:rsidRPr="005D26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малу </w:t>
            </w:r>
            <w:r w:rsidR="00534482" w:rsidRPr="0081456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  <w:r w:rsidR="00534482" w:rsidRPr="005D26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приватизацію </w:t>
            </w:r>
            <w:r w:rsidR="00534482" w:rsidRPr="0081456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 </w:t>
            </w:r>
            <w:r w:rsidR="00534482" w:rsidRPr="005D26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об’єктів комунальної власності </w:t>
            </w:r>
            <w:r w:rsidR="00534482" w:rsidRPr="0081456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Ніжинської територіальної   громади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»</w:t>
            </w:r>
          </w:p>
          <w:p w14:paraId="7EE221AC" w14:textId="77777777" w:rsidR="00534482" w:rsidRPr="005D261F" w:rsidRDefault="00534482" w:rsidP="00A93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3908" w:type="dxa"/>
            <w:shd w:val="clear" w:color="auto" w:fill="auto"/>
          </w:tcPr>
          <w:p w14:paraId="4432BED1" w14:textId="77777777" w:rsidR="00534482" w:rsidRPr="005D261F" w:rsidRDefault="00534482" w:rsidP="00A93B1A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</w:tr>
    </w:tbl>
    <w:p w14:paraId="4C9DFEE9" w14:textId="77777777" w:rsidR="003F4F66" w:rsidRDefault="00CB591B" w:rsidP="009670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="009670C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Проект рішення «</w:t>
      </w:r>
      <w:r w:rsidR="009670C0" w:rsidRPr="005D261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Про </w:t>
      </w:r>
      <w:r w:rsidR="009670C0" w:rsidRPr="0081456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9670C0" w:rsidRPr="005D261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малу </w:t>
      </w:r>
      <w:r w:rsidR="009670C0" w:rsidRPr="0081456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9670C0" w:rsidRPr="005D261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приватизацію </w:t>
      </w:r>
      <w:r w:rsidR="009670C0" w:rsidRPr="0081456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</w:t>
      </w:r>
      <w:r w:rsidR="009670C0" w:rsidRPr="005D261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об’єктів комунальної власності </w:t>
      </w:r>
      <w:r w:rsidR="009670C0" w:rsidRPr="0081456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Ніжинської територіальної   громади</w:t>
      </w:r>
      <w:r w:rsidR="009670C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» розроблено в</w:t>
      </w:r>
      <w:r w:rsidR="00534482" w:rsidRPr="005D2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ідповідно до Закону України «Про місцеве самоврядування в Україні»,</w:t>
      </w:r>
      <w:r w:rsidR="00534482" w:rsidRPr="005D261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="00534482" w:rsidRPr="005D2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рішень Ніжинської міської ради від  22.05.2019 року №10-55/2019 «Про утворення управління комунального майна та земельних відносин Ніжинської міської ради Чернігівської області та затвердження Положення про управління комунального майна та земельних відносин Ніжинської міської ради Чернігівської області»,</w:t>
      </w:r>
      <w:r w:rsidR="00534482" w:rsidRPr="007E2D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344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23 січня 20202 року №18-66/2020 «Про орендодавця комунального майна Ніжинської міської об’єднаної територіальної громади», </w:t>
      </w:r>
      <w:r w:rsidR="00534482"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 Ніжинської міської ради Чернігівської області, затвердженого рішенням Ніжинської міської ради від 27 листопада 2020 року  № 3-2/2020</w:t>
      </w:r>
      <w:r w:rsidR="009670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644904A3" w14:textId="77777777" w:rsidR="003F4F66" w:rsidRDefault="00BD0C40" w:rsidP="00BD0C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Дане рішення чітко розділить повноваження Ніжинської міської ради, виконавчого комітету </w:t>
      </w:r>
      <w:r w:rsidR="006D555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Ніжинської міської ради та Управління комунального майна та земельних відносин Ніжинської міської ради.</w:t>
      </w:r>
    </w:p>
    <w:p w14:paraId="6043D2CE" w14:textId="77777777" w:rsidR="006D5554" w:rsidRDefault="006D5554" w:rsidP="00BD0C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Розділення даних повноваження надасть можливість унормувати та прискорити процес приватизації комунального майна територіальної громади.</w:t>
      </w:r>
    </w:p>
    <w:p w14:paraId="24FB10C3" w14:textId="77777777" w:rsidR="006D5554" w:rsidRDefault="006D5554" w:rsidP="00BD0C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4EBEE035" w14:textId="77777777" w:rsidR="006D5554" w:rsidRDefault="006D5554" w:rsidP="00BD0C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0BAC2327" w14:textId="77777777" w:rsidR="00924322" w:rsidRPr="008C2BC0" w:rsidRDefault="00924322" w:rsidP="009243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proofErr w:type="spellStart"/>
      <w:r w:rsidRPr="008C2BC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</w:t>
      </w:r>
      <w:proofErr w:type="spellEnd"/>
      <w:r w:rsidRPr="008C2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B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комунального</w:t>
      </w:r>
      <w:proofErr w:type="spellEnd"/>
      <w:r w:rsidRPr="008C2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майна</w:t>
      </w:r>
    </w:p>
    <w:p w14:paraId="65CD5719" w14:textId="77777777" w:rsidR="00924322" w:rsidRPr="008C2BC0" w:rsidRDefault="00924322" w:rsidP="009243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2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proofErr w:type="spellStart"/>
      <w:r w:rsidRPr="008C2BC0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земельних</w:t>
      </w:r>
      <w:proofErr w:type="spellEnd"/>
      <w:r w:rsidRPr="008C2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C2BC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відносин</w:t>
      </w:r>
      <w:proofErr w:type="spellEnd"/>
      <w:r w:rsidRPr="008C2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BC0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Ніжинської</w:t>
      </w:r>
      <w:proofErr w:type="spellEnd"/>
      <w:r w:rsidRPr="008C2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BC0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Pr="008C2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</w:t>
      </w:r>
      <w:r w:rsidRPr="008C2B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Pr="008C2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Ірина ОНОКАЛО</w:t>
      </w:r>
    </w:p>
    <w:p w14:paraId="1193424F" w14:textId="77777777" w:rsidR="00924322" w:rsidRPr="008C2BC0" w:rsidRDefault="00924322" w:rsidP="0092432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59639D93" w14:textId="77777777" w:rsidR="003F4F66" w:rsidRPr="00924322" w:rsidRDefault="003F4F66" w:rsidP="00CB591B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3F4F66" w:rsidRPr="00924322" w:rsidSect="00970FF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7101A4"/>
    <w:multiLevelType w:val="multilevel"/>
    <w:tmpl w:val="40D2028C"/>
    <w:lvl w:ilvl="0">
      <w:start w:val="1"/>
      <w:numFmt w:val="decimal"/>
      <w:lvlText w:val="%1."/>
      <w:lvlJc w:val="left"/>
      <w:pPr>
        <w:ind w:left="1077" w:hanging="51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61F"/>
    <w:rsid w:val="00016BA9"/>
    <w:rsid w:val="000335C8"/>
    <w:rsid w:val="00043ABA"/>
    <w:rsid w:val="00071F13"/>
    <w:rsid w:val="000868E3"/>
    <w:rsid w:val="00093898"/>
    <w:rsid w:val="000A6562"/>
    <w:rsid w:val="000B68ED"/>
    <w:rsid w:val="000C06A3"/>
    <w:rsid w:val="00116AE1"/>
    <w:rsid w:val="001A2AF4"/>
    <w:rsid w:val="001B5F6E"/>
    <w:rsid w:val="001E3121"/>
    <w:rsid w:val="002122BF"/>
    <w:rsid w:val="00251C59"/>
    <w:rsid w:val="002B2580"/>
    <w:rsid w:val="002B588B"/>
    <w:rsid w:val="002D2676"/>
    <w:rsid w:val="003022C9"/>
    <w:rsid w:val="003135E2"/>
    <w:rsid w:val="00322E46"/>
    <w:rsid w:val="00323CD0"/>
    <w:rsid w:val="00347845"/>
    <w:rsid w:val="003567CE"/>
    <w:rsid w:val="0036130D"/>
    <w:rsid w:val="003D41BC"/>
    <w:rsid w:val="003F4F66"/>
    <w:rsid w:val="00406745"/>
    <w:rsid w:val="00435FEB"/>
    <w:rsid w:val="00460307"/>
    <w:rsid w:val="00465618"/>
    <w:rsid w:val="00470E25"/>
    <w:rsid w:val="004743C6"/>
    <w:rsid w:val="00476328"/>
    <w:rsid w:val="00481BDD"/>
    <w:rsid w:val="004834BC"/>
    <w:rsid w:val="004A0D5C"/>
    <w:rsid w:val="004F0410"/>
    <w:rsid w:val="005077D5"/>
    <w:rsid w:val="00534482"/>
    <w:rsid w:val="005770D1"/>
    <w:rsid w:val="005913DA"/>
    <w:rsid w:val="005D261F"/>
    <w:rsid w:val="005E264D"/>
    <w:rsid w:val="005F169F"/>
    <w:rsid w:val="00610ADA"/>
    <w:rsid w:val="00620310"/>
    <w:rsid w:val="00685656"/>
    <w:rsid w:val="006C6F13"/>
    <w:rsid w:val="006D5554"/>
    <w:rsid w:val="006F1EFB"/>
    <w:rsid w:val="006F781E"/>
    <w:rsid w:val="006F788F"/>
    <w:rsid w:val="00755A2B"/>
    <w:rsid w:val="00770029"/>
    <w:rsid w:val="007E2D4F"/>
    <w:rsid w:val="008023CF"/>
    <w:rsid w:val="00803FF0"/>
    <w:rsid w:val="00814569"/>
    <w:rsid w:val="00846CAD"/>
    <w:rsid w:val="00847F1C"/>
    <w:rsid w:val="008538DB"/>
    <w:rsid w:val="00872586"/>
    <w:rsid w:val="008771C3"/>
    <w:rsid w:val="008B147F"/>
    <w:rsid w:val="008E4D3A"/>
    <w:rsid w:val="008F1A1D"/>
    <w:rsid w:val="008F6C14"/>
    <w:rsid w:val="00906144"/>
    <w:rsid w:val="0091663F"/>
    <w:rsid w:val="00916F2B"/>
    <w:rsid w:val="00923283"/>
    <w:rsid w:val="00924322"/>
    <w:rsid w:val="00940EFE"/>
    <w:rsid w:val="0095363B"/>
    <w:rsid w:val="00957AE6"/>
    <w:rsid w:val="00962AF1"/>
    <w:rsid w:val="009670C0"/>
    <w:rsid w:val="00970FF5"/>
    <w:rsid w:val="009D0EBB"/>
    <w:rsid w:val="009E460B"/>
    <w:rsid w:val="00A22622"/>
    <w:rsid w:val="00A55052"/>
    <w:rsid w:val="00A60B68"/>
    <w:rsid w:val="00A6343A"/>
    <w:rsid w:val="00A71D02"/>
    <w:rsid w:val="00A75164"/>
    <w:rsid w:val="00A75F70"/>
    <w:rsid w:val="00A77372"/>
    <w:rsid w:val="00AA459B"/>
    <w:rsid w:val="00AF39C2"/>
    <w:rsid w:val="00AF5C23"/>
    <w:rsid w:val="00B57AB8"/>
    <w:rsid w:val="00B63A07"/>
    <w:rsid w:val="00BB2A0C"/>
    <w:rsid w:val="00BD0C40"/>
    <w:rsid w:val="00BE2624"/>
    <w:rsid w:val="00BE7E75"/>
    <w:rsid w:val="00BF5EC8"/>
    <w:rsid w:val="00C11722"/>
    <w:rsid w:val="00C2649E"/>
    <w:rsid w:val="00C47A57"/>
    <w:rsid w:val="00C47D8D"/>
    <w:rsid w:val="00C83E7B"/>
    <w:rsid w:val="00C85B9F"/>
    <w:rsid w:val="00C940F8"/>
    <w:rsid w:val="00CA45BF"/>
    <w:rsid w:val="00CA4F9D"/>
    <w:rsid w:val="00CB591B"/>
    <w:rsid w:val="00CD3348"/>
    <w:rsid w:val="00CD7F24"/>
    <w:rsid w:val="00CF2E7E"/>
    <w:rsid w:val="00CF6462"/>
    <w:rsid w:val="00D02263"/>
    <w:rsid w:val="00D06F4E"/>
    <w:rsid w:val="00D4369D"/>
    <w:rsid w:val="00D75FC5"/>
    <w:rsid w:val="00D84ED5"/>
    <w:rsid w:val="00D87D3D"/>
    <w:rsid w:val="00DD2512"/>
    <w:rsid w:val="00DE6975"/>
    <w:rsid w:val="00DE72FE"/>
    <w:rsid w:val="00E427BD"/>
    <w:rsid w:val="00E61257"/>
    <w:rsid w:val="00EE02AA"/>
    <w:rsid w:val="00F209A6"/>
    <w:rsid w:val="00F55183"/>
    <w:rsid w:val="00F7725D"/>
    <w:rsid w:val="00F774D1"/>
    <w:rsid w:val="00F83A49"/>
    <w:rsid w:val="00FA4BD5"/>
    <w:rsid w:val="00FE6F85"/>
    <w:rsid w:val="00FF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E8487"/>
  <w15:chartTrackingRefBased/>
  <w15:docId w15:val="{A1BE50B0-6220-48F1-8718-F924D2A30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2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17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17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5954</Words>
  <Characters>3394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2021-02-22T07:33:00Z</cp:lastPrinted>
  <dcterms:created xsi:type="dcterms:W3CDTF">2021-02-24T08:09:00Z</dcterms:created>
  <dcterms:modified xsi:type="dcterms:W3CDTF">2021-02-24T08:09:00Z</dcterms:modified>
</cp:coreProperties>
</file>