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65BA" w14:textId="77777777"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1BC16968" wp14:editId="65F58C73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14F5D" w14:textId="77777777"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19DE5E81" w14:textId="77777777" w:rsidR="00397E93" w:rsidRPr="00397E93" w:rsidRDefault="007F0A43" w:rsidP="00964B44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8A6A68">
        <w:rPr>
          <w:b/>
          <w:lang w:val="uk-UA"/>
        </w:rPr>
        <w:t xml:space="preserve"> 183</w:t>
      </w:r>
    </w:p>
    <w:p w14:paraId="02DC4BCA" w14:textId="77777777" w:rsidR="002C466A" w:rsidRPr="00397E93" w:rsidRDefault="00F05BF5" w:rsidP="00F05BF5">
      <w:pPr>
        <w:jc w:val="center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964B44">
        <w:rPr>
          <w:b/>
          <w:sz w:val="28"/>
          <w:szCs w:val="28"/>
          <w:lang w:val="uk-UA"/>
        </w:rPr>
        <w:t xml:space="preserve">  </w:t>
      </w:r>
      <w:r w:rsidR="00225C57">
        <w:rPr>
          <w:b/>
          <w:lang w:val="uk-UA"/>
        </w:rPr>
        <w:t>від</w:t>
      </w:r>
      <w:r w:rsidR="008A6A68">
        <w:rPr>
          <w:b/>
          <w:lang w:val="uk-UA"/>
        </w:rPr>
        <w:t xml:space="preserve"> 23 02.</w:t>
      </w:r>
      <w:r w:rsidR="00225C57">
        <w:rPr>
          <w:b/>
          <w:lang w:val="uk-UA"/>
        </w:rPr>
        <w:t>202</w:t>
      </w:r>
      <w:r w:rsidR="00881C6F">
        <w:rPr>
          <w:b/>
          <w:lang w:val="uk-UA"/>
        </w:rPr>
        <w:t>1</w:t>
      </w:r>
      <w:r w:rsidR="00397E93">
        <w:rPr>
          <w:b/>
          <w:lang w:val="uk-UA"/>
        </w:rPr>
        <w:t>р.</w:t>
      </w:r>
    </w:p>
    <w:p w14:paraId="58543E73" w14:textId="77777777"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14:paraId="32ECB937" w14:textId="77777777"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881C6F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3E8A51FD" w14:textId="77777777"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14:paraId="5B783D09" w14:textId="77777777"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ECA7237" w14:textId="77777777" w:rsidR="002C466A" w:rsidRPr="007F6D3D" w:rsidRDefault="002C466A" w:rsidP="002C466A">
      <w:pPr>
        <w:jc w:val="center"/>
        <w:rPr>
          <w:b/>
          <w:sz w:val="28"/>
          <w:szCs w:val="28"/>
        </w:rPr>
      </w:pPr>
    </w:p>
    <w:p w14:paraId="278C69B2" w14:textId="77777777"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14:paraId="50BF909A" w14:textId="77777777"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94284F" w14:paraId="2C06A405" w14:textId="77777777" w:rsidTr="00947DE5">
        <w:trPr>
          <w:trHeight w:val="640"/>
        </w:trPr>
        <w:tc>
          <w:tcPr>
            <w:tcW w:w="7068" w:type="dxa"/>
          </w:tcPr>
          <w:p w14:paraId="601B53F6" w14:textId="77777777" w:rsidR="002C466A" w:rsidRPr="00B44400" w:rsidRDefault="00533D09" w:rsidP="0094284F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64294793"/>
            <w:r w:rsidRPr="001D13A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внесення змін в рішення від </w:t>
            </w:r>
            <w:r w:rsidR="00881C6F">
              <w:rPr>
                <w:sz w:val="28"/>
                <w:szCs w:val="28"/>
                <w:lang w:val="uk-UA"/>
              </w:rPr>
              <w:t>29 серпня 2019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4284F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 w:rsidR="00881C6F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="00881C6F">
              <w:rPr>
                <w:sz w:val="28"/>
                <w:szCs w:val="28"/>
                <w:lang w:val="uk-UA"/>
              </w:rPr>
              <w:t>59</w:t>
            </w:r>
            <w:r>
              <w:rPr>
                <w:sz w:val="28"/>
                <w:szCs w:val="28"/>
                <w:lang w:val="uk-UA"/>
              </w:rPr>
              <w:t>/201</w:t>
            </w:r>
            <w:r w:rsidR="00881C6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«Про </w:t>
            </w:r>
            <w:r w:rsidR="00881C6F">
              <w:rPr>
                <w:sz w:val="28"/>
                <w:szCs w:val="28"/>
                <w:lang w:val="uk-UA"/>
              </w:rPr>
              <w:t>приватизацію частини залізничної колії № 97 довжиною 14</w:t>
            </w:r>
            <w:r w:rsidR="0094284F">
              <w:rPr>
                <w:sz w:val="28"/>
                <w:szCs w:val="28"/>
                <w:lang w:val="uk-UA"/>
              </w:rPr>
              <w:t>3,6 м та стрілочного переводу №</w:t>
            </w:r>
            <w:r w:rsidR="00881C6F">
              <w:rPr>
                <w:sz w:val="28"/>
                <w:szCs w:val="28"/>
                <w:lang w:val="uk-UA"/>
              </w:rPr>
              <w:t xml:space="preserve">210, що розташовані за </w:t>
            </w:r>
            <w:proofErr w:type="spellStart"/>
            <w:r w:rsidR="00881C6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81C6F">
              <w:rPr>
                <w:sz w:val="28"/>
                <w:szCs w:val="28"/>
                <w:lang w:val="uk-UA"/>
              </w:rPr>
              <w:t xml:space="preserve">: м. Ніжин, </w:t>
            </w:r>
            <w:r w:rsidR="0094284F">
              <w:rPr>
                <w:sz w:val="28"/>
                <w:szCs w:val="28"/>
                <w:lang w:val="uk-UA"/>
              </w:rPr>
              <w:br/>
            </w:r>
            <w:r w:rsidR="00881C6F">
              <w:rPr>
                <w:sz w:val="28"/>
                <w:szCs w:val="28"/>
                <w:lang w:val="uk-UA"/>
              </w:rPr>
              <w:t xml:space="preserve">вул. Прилуцька,89А, частини залізничної колії №96 довжиною 40,2 м, що розташована за </w:t>
            </w:r>
            <w:proofErr w:type="spellStart"/>
            <w:r w:rsidR="00881C6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81C6F">
              <w:rPr>
                <w:sz w:val="28"/>
                <w:szCs w:val="28"/>
                <w:lang w:val="uk-UA"/>
              </w:rPr>
              <w:t xml:space="preserve">: м. Ніжин, вул. Прилуцька,89А переданих в оренду Товариству </w:t>
            </w:r>
            <w:r w:rsidR="0094284F">
              <w:rPr>
                <w:sz w:val="28"/>
                <w:szCs w:val="28"/>
                <w:lang w:val="uk-UA"/>
              </w:rPr>
              <w:br/>
            </w:r>
            <w:r w:rsidR="00881C6F">
              <w:rPr>
                <w:sz w:val="28"/>
                <w:szCs w:val="28"/>
                <w:lang w:val="uk-UA"/>
              </w:rPr>
              <w:t>з обмеженою відповідальністю «Баришівська зернова компанія</w:t>
            </w:r>
            <w:r>
              <w:rPr>
                <w:sz w:val="28"/>
                <w:szCs w:val="28"/>
                <w:lang w:val="uk-UA"/>
              </w:rPr>
              <w:t>»</w:t>
            </w:r>
            <w:r w:rsidR="00881C6F">
              <w:rPr>
                <w:sz w:val="28"/>
                <w:szCs w:val="28"/>
                <w:lang w:val="uk-UA"/>
              </w:rPr>
              <w:t xml:space="preserve"> шляхом викупу»</w:t>
            </w:r>
          </w:p>
        </w:tc>
        <w:tc>
          <w:tcPr>
            <w:tcW w:w="2503" w:type="dxa"/>
          </w:tcPr>
          <w:p w14:paraId="1370F36A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6F36E453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14:paraId="27E2348C" w14:textId="77777777"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bookmarkEnd w:id="0"/>
    </w:tbl>
    <w:p w14:paraId="15CF2065" w14:textId="77777777" w:rsidR="002C466A" w:rsidRPr="0094284F" w:rsidRDefault="002C466A" w:rsidP="002C466A">
      <w:pPr>
        <w:ind w:firstLine="709"/>
        <w:rPr>
          <w:sz w:val="28"/>
          <w:szCs w:val="28"/>
          <w:lang w:val="uk-UA"/>
        </w:rPr>
      </w:pPr>
    </w:p>
    <w:p w14:paraId="461A8E98" w14:textId="77777777"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DB6B4B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DB6B4B">
        <w:rPr>
          <w:sz w:val="28"/>
          <w:szCs w:val="28"/>
          <w:lang w:val="uk-UA"/>
        </w:rPr>
        <w:t>7</w:t>
      </w:r>
      <w:r w:rsidR="00DB6B4B" w:rsidRPr="008B213C">
        <w:rPr>
          <w:sz w:val="28"/>
          <w:szCs w:val="28"/>
          <w:lang w:val="uk-UA"/>
        </w:rPr>
        <w:t xml:space="preserve"> листопада 20</w:t>
      </w:r>
      <w:r w:rsidR="00DB6B4B">
        <w:rPr>
          <w:sz w:val="28"/>
          <w:szCs w:val="28"/>
          <w:lang w:val="uk-UA"/>
        </w:rPr>
        <w:t>20</w:t>
      </w:r>
      <w:r w:rsidR="00DB6B4B" w:rsidRPr="008B213C">
        <w:rPr>
          <w:sz w:val="28"/>
          <w:szCs w:val="28"/>
          <w:lang w:val="uk-UA"/>
        </w:rPr>
        <w:t xml:space="preserve"> року № </w:t>
      </w:r>
      <w:r w:rsidR="00DB6B4B">
        <w:rPr>
          <w:sz w:val="28"/>
          <w:szCs w:val="28"/>
          <w:lang w:val="uk-UA"/>
        </w:rPr>
        <w:t>3</w:t>
      </w:r>
      <w:r w:rsidR="00DB6B4B" w:rsidRPr="008B213C">
        <w:rPr>
          <w:sz w:val="28"/>
          <w:szCs w:val="28"/>
          <w:lang w:val="uk-UA"/>
        </w:rPr>
        <w:t>-2/20</w:t>
      </w:r>
      <w:r w:rsidR="00DB6B4B">
        <w:rPr>
          <w:sz w:val="28"/>
          <w:szCs w:val="28"/>
          <w:lang w:val="uk-UA"/>
        </w:rPr>
        <w:t>20</w:t>
      </w:r>
      <w:r w:rsidR="004966F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</w:t>
      </w:r>
      <w:r w:rsidR="004966F8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травня 201</w:t>
      </w:r>
      <w:r w:rsidR="004966F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</w:t>
      </w:r>
      <w:r>
        <w:rPr>
          <w:sz w:val="28"/>
          <w:lang w:val="uk-UA"/>
        </w:rPr>
        <w:t xml:space="preserve"> </w:t>
      </w:r>
      <w:r w:rsidR="004966F8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>№</w:t>
      </w:r>
      <w:r w:rsidR="00625DE9">
        <w:rPr>
          <w:sz w:val="28"/>
          <w:lang w:val="uk-UA"/>
        </w:rPr>
        <w:t xml:space="preserve"> </w:t>
      </w:r>
      <w:r w:rsidR="004966F8">
        <w:rPr>
          <w:sz w:val="28"/>
          <w:lang w:val="uk-UA"/>
        </w:rPr>
        <w:t>10-55/2019</w:t>
      </w:r>
      <w:r>
        <w:rPr>
          <w:sz w:val="28"/>
          <w:lang w:val="uk-UA"/>
        </w:rPr>
        <w:t xml:space="preserve"> «Про </w:t>
      </w:r>
      <w:r w:rsidR="004966F8">
        <w:rPr>
          <w:sz w:val="28"/>
          <w:lang w:val="uk-UA"/>
        </w:rPr>
        <w:t>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області»</w:t>
      </w:r>
      <w:r w:rsidR="00B148E8">
        <w:rPr>
          <w:sz w:val="28"/>
          <w:lang w:val="uk-UA"/>
        </w:rPr>
        <w:t>,</w:t>
      </w:r>
      <w:r w:rsidR="00422B84">
        <w:rPr>
          <w:sz w:val="28"/>
          <w:lang w:val="uk-UA"/>
        </w:rPr>
        <w:t xml:space="preserve"> </w:t>
      </w:r>
      <w:r w:rsidR="004966F8">
        <w:rPr>
          <w:sz w:val="28"/>
          <w:lang w:val="uk-UA"/>
        </w:rPr>
        <w:t xml:space="preserve">технічного паспорту на нежитлову будівлю «Склад </w:t>
      </w:r>
      <w:proofErr w:type="spellStart"/>
      <w:r w:rsidR="004966F8">
        <w:rPr>
          <w:sz w:val="28"/>
          <w:lang w:val="uk-UA"/>
        </w:rPr>
        <w:t>мінпорошка</w:t>
      </w:r>
      <w:proofErr w:type="spellEnd"/>
      <w:r w:rsidR="004966F8">
        <w:rPr>
          <w:sz w:val="28"/>
          <w:lang w:val="uk-UA"/>
        </w:rPr>
        <w:t>» від 08 листопада 2018 року</w:t>
      </w:r>
      <w:r w:rsidR="00CD3C6A">
        <w:rPr>
          <w:sz w:val="28"/>
          <w:lang w:val="uk-UA"/>
        </w:rPr>
        <w:t xml:space="preserve"> зі змінами від 13.02.2020 року,</w:t>
      </w:r>
      <w:r w:rsidR="00665980">
        <w:rPr>
          <w:sz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14:paraId="03DD3723" w14:textId="77777777" w:rsidR="00403B0F" w:rsidRDefault="00B05C97" w:rsidP="006A149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proofErr w:type="spellStart"/>
      <w:r w:rsidR="009F37EA">
        <w:rPr>
          <w:sz w:val="28"/>
          <w:szCs w:val="28"/>
          <w:lang w:val="uk-UA"/>
        </w:rPr>
        <w:t>Внести</w:t>
      </w:r>
      <w:proofErr w:type="spellEnd"/>
      <w:r w:rsidR="009F37EA">
        <w:rPr>
          <w:sz w:val="28"/>
          <w:szCs w:val="28"/>
          <w:lang w:val="uk-UA"/>
        </w:rPr>
        <w:t xml:space="preserve"> зміни в </w:t>
      </w:r>
      <w:r w:rsidR="009F37EA">
        <w:rPr>
          <w:sz w:val="28"/>
          <w:lang w:val="uk-UA"/>
        </w:rPr>
        <w:t xml:space="preserve"> </w:t>
      </w:r>
      <w:r w:rsidR="009F37EA">
        <w:rPr>
          <w:sz w:val="28"/>
          <w:szCs w:val="28"/>
          <w:lang w:val="uk-UA"/>
        </w:rPr>
        <w:t>рішення від</w:t>
      </w:r>
      <w:r w:rsidR="002F6243" w:rsidRPr="002F6243">
        <w:rPr>
          <w:sz w:val="28"/>
          <w:szCs w:val="28"/>
          <w:lang w:val="uk-UA"/>
        </w:rPr>
        <w:t xml:space="preserve"> </w:t>
      </w:r>
      <w:r w:rsidR="002F6243">
        <w:rPr>
          <w:sz w:val="28"/>
          <w:szCs w:val="28"/>
          <w:lang w:val="uk-UA"/>
        </w:rPr>
        <w:t xml:space="preserve">29 серпня 2019 року № 10-59/2019 «Про приватизацію частини залізничної колії № 97 довжиною 143,6 м та стрілочного переводу № 210, що розташовані за </w:t>
      </w:r>
      <w:proofErr w:type="spellStart"/>
      <w:r w:rsidR="002F6243">
        <w:rPr>
          <w:sz w:val="28"/>
          <w:szCs w:val="28"/>
          <w:lang w:val="uk-UA"/>
        </w:rPr>
        <w:t>адресою</w:t>
      </w:r>
      <w:proofErr w:type="spellEnd"/>
      <w:r w:rsidR="002F6243">
        <w:rPr>
          <w:sz w:val="28"/>
          <w:szCs w:val="28"/>
          <w:lang w:val="uk-UA"/>
        </w:rPr>
        <w:t xml:space="preserve">: м. Ніжин, вул. Прилуцька, 89А, частини залізничної колії № 96 довжиною 40,2 м, що розташована за </w:t>
      </w:r>
      <w:proofErr w:type="spellStart"/>
      <w:r w:rsidR="002F6243">
        <w:rPr>
          <w:sz w:val="28"/>
          <w:szCs w:val="28"/>
          <w:lang w:val="uk-UA"/>
        </w:rPr>
        <w:t>адресою</w:t>
      </w:r>
      <w:proofErr w:type="spellEnd"/>
      <w:r w:rsidR="002F6243">
        <w:rPr>
          <w:sz w:val="28"/>
          <w:szCs w:val="28"/>
          <w:lang w:val="uk-UA"/>
        </w:rPr>
        <w:t xml:space="preserve">: </w:t>
      </w:r>
      <w:r w:rsidR="006A1490">
        <w:rPr>
          <w:sz w:val="28"/>
          <w:szCs w:val="28"/>
          <w:lang w:val="uk-UA"/>
        </w:rPr>
        <w:t xml:space="preserve"> </w:t>
      </w:r>
      <w:r w:rsidR="002F6243">
        <w:rPr>
          <w:sz w:val="28"/>
          <w:szCs w:val="28"/>
          <w:lang w:val="uk-UA"/>
        </w:rPr>
        <w:t>м. Ніжин, вул. Прилуцька,89А переданих в оренду Товариству з обмеженою відповідальністю «Баришівська зернова компанія» шляхом викупу»</w:t>
      </w:r>
      <w:r w:rsidR="009F37EA">
        <w:rPr>
          <w:sz w:val="28"/>
          <w:szCs w:val="28"/>
          <w:lang w:val="uk-UA"/>
        </w:rPr>
        <w:t xml:space="preserve"> , виклавши й</w:t>
      </w:r>
      <w:r w:rsidR="006A1490">
        <w:rPr>
          <w:sz w:val="28"/>
          <w:szCs w:val="28"/>
          <w:lang w:val="uk-UA"/>
        </w:rPr>
        <w:t>ого</w:t>
      </w:r>
      <w:r w:rsidR="009F37EA">
        <w:rPr>
          <w:sz w:val="28"/>
          <w:szCs w:val="28"/>
          <w:lang w:val="uk-UA"/>
        </w:rPr>
        <w:t xml:space="preserve"> в наступній редакції:</w:t>
      </w:r>
    </w:p>
    <w:p w14:paraId="5898EBFE" w14:textId="77777777" w:rsidR="009F6895" w:rsidRDefault="00E23B9D" w:rsidP="00E23B9D">
      <w:pPr>
        <w:pStyle w:val="af"/>
        <w:tabs>
          <w:tab w:val="left" w:pos="851"/>
        </w:tabs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76924">
        <w:rPr>
          <w:sz w:val="28"/>
          <w:szCs w:val="28"/>
          <w:lang w:val="uk-UA"/>
        </w:rPr>
        <w:t>«</w:t>
      </w:r>
      <w:r w:rsidR="002F6243">
        <w:rPr>
          <w:sz w:val="28"/>
          <w:szCs w:val="28"/>
          <w:lang w:val="uk-UA"/>
        </w:rPr>
        <w:t>1</w:t>
      </w:r>
      <w:r w:rsidR="009F37EA">
        <w:rPr>
          <w:sz w:val="28"/>
          <w:szCs w:val="28"/>
          <w:lang w:val="uk-UA"/>
        </w:rPr>
        <w:t xml:space="preserve">. </w:t>
      </w:r>
      <w:r w:rsidRPr="00B713CC">
        <w:rPr>
          <w:sz w:val="28"/>
          <w:szCs w:val="28"/>
          <w:lang w:val="uk-UA"/>
        </w:rPr>
        <w:t>Приватизувати</w:t>
      </w:r>
      <w:r>
        <w:rPr>
          <w:sz w:val="28"/>
          <w:szCs w:val="28"/>
          <w:lang w:val="uk-UA"/>
        </w:rPr>
        <w:t xml:space="preserve"> об'єкти комунальної власності Ніжинської  територіальної громади, а саме:</w:t>
      </w:r>
      <w:r w:rsidR="00C139EE"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залізничн</w:t>
      </w:r>
      <w:r w:rsidR="00C139EE">
        <w:rPr>
          <w:sz w:val="28"/>
          <w:szCs w:val="28"/>
          <w:lang w:val="uk-UA"/>
        </w:rPr>
        <w:t>у</w:t>
      </w:r>
      <w:r w:rsidRPr="00B713CC">
        <w:rPr>
          <w:sz w:val="28"/>
          <w:szCs w:val="28"/>
          <w:lang w:val="uk-UA"/>
        </w:rPr>
        <w:t xml:space="preserve"> колі</w:t>
      </w:r>
      <w:r w:rsidR="00C139EE">
        <w:rPr>
          <w:sz w:val="28"/>
          <w:szCs w:val="28"/>
          <w:lang w:val="uk-UA"/>
        </w:rPr>
        <w:t>ю</w:t>
      </w:r>
      <w:r w:rsidRPr="00B713CC">
        <w:rPr>
          <w:sz w:val="28"/>
          <w:szCs w:val="28"/>
          <w:lang w:val="uk-UA"/>
        </w:rPr>
        <w:t xml:space="preserve"> №97 довжиною 143,6 </w:t>
      </w:r>
      <w:proofErr w:type="spellStart"/>
      <w:r>
        <w:rPr>
          <w:sz w:val="28"/>
          <w:szCs w:val="28"/>
          <w:lang w:val="uk-UA"/>
        </w:rPr>
        <w:t>п.</w:t>
      </w:r>
      <w:r w:rsidRPr="00B713CC">
        <w:rPr>
          <w:sz w:val="28"/>
          <w:szCs w:val="28"/>
          <w:lang w:val="uk-UA"/>
        </w:rPr>
        <w:t>м</w:t>
      </w:r>
      <w:proofErr w:type="spellEnd"/>
      <w:r w:rsidRPr="00B713CC">
        <w:rPr>
          <w:sz w:val="28"/>
          <w:szCs w:val="28"/>
          <w:lang w:val="uk-UA"/>
        </w:rPr>
        <w:t xml:space="preserve"> та стрілочний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</w:t>
      </w:r>
      <w:proofErr w:type="spellStart"/>
      <w:r w:rsidRPr="00B713CC">
        <w:rPr>
          <w:sz w:val="28"/>
          <w:szCs w:val="28"/>
          <w:lang w:val="uk-UA"/>
        </w:rPr>
        <w:t>адресою</w:t>
      </w:r>
      <w:proofErr w:type="spellEnd"/>
      <w:r w:rsidRPr="00B713C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м. Ніжин, </w:t>
      </w:r>
      <w:r w:rsidR="00C139EE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вул. Прилуцька, 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та залізничн</w:t>
      </w:r>
      <w:r w:rsidR="00C139E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колі</w:t>
      </w:r>
      <w:r w:rsidR="00C139E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№96 довжиною </w:t>
      </w:r>
      <w:r w:rsidRPr="00CA0598">
        <w:rPr>
          <w:sz w:val="28"/>
          <w:szCs w:val="28"/>
          <w:lang w:val="uk-UA"/>
        </w:rPr>
        <w:t xml:space="preserve">40,2 </w:t>
      </w:r>
      <w:proofErr w:type="spellStart"/>
      <w:r>
        <w:rPr>
          <w:sz w:val="28"/>
          <w:szCs w:val="28"/>
          <w:lang w:val="uk-UA"/>
        </w:rPr>
        <w:t>п.</w:t>
      </w:r>
      <w:r w:rsidRPr="00CA0598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lastRenderedPageBreak/>
        <w:t xml:space="preserve">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вул. Прилуцька,89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які передані в оренду Товариству з обмеженою відповідальністю «Баришівська зернова компанія» згідно договорів оренди індивідуально визначеного майна, що належить до комунальної власності територіальної громади міста Ніжина  від 18 жовтня 2017 року №18/10/17, від 19 квітня 2018 року №19/04/18 шляхом викупу</w:t>
      </w:r>
      <w:r w:rsidR="00834CDA">
        <w:rPr>
          <w:sz w:val="28"/>
          <w:szCs w:val="28"/>
          <w:lang w:val="uk-UA"/>
        </w:rPr>
        <w:t>.</w:t>
      </w:r>
    </w:p>
    <w:p w14:paraId="7DA2448A" w14:textId="77777777" w:rsidR="002518F2" w:rsidRDefault="002518F2" w:rsidP="002518F2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Визначити, що ціна продажу об'єктів, а саме: </w:t>
      </w:r>
      <w:r w:rsidRPr="00B713CC">
        <w:rPr>
          <w:sz w:val="28"/>
          <w:szCs w:val="28"/>
          <w:lang w:val="uk-UA"/>
        </w:rPr>
        <w:t xml:space="preserve">залізничної колії №97 довжиною 143,6 </w:t>
      </w:r>
      <w:proofErr w:type="spellStart"/>
      <w:r>
        <w:rPr>
          <w:sz w:val="28"/>
          <w:szCs w:val="28"/>
          <w:lang w:val="uk-UA"/>
        </w:rPr>
        <w:t>п.</w:t>
      </w:r>
      <w:r w:rsidRPr="00B713CC">
        <w:rPr>
          <w:sz w:val="28"/>
          <w:szCs w:val="28"/>
          <w:lang w:val="uk-UA"/>
        </w:rPr>
        <w:t>м</w:t>
      </w:r>
      <w:proofErr w:type="spellEnd"/>
      <w:r w:rsidRPr="00B713CC">
        <w:rPr>
          <w:sz w:val="28"/>
          <w:szCs w:val="28"/>
          <w:lang w:val="uk-UA"/>
        </w:rPr>
        <w:t xml:space="preserve"> та стрілочн</w:t>
      </w:r>
      <w:r w:rsidR="00C139EE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перевод</w:t>
      </w:r>
      <w:r w:rsidR="00C139EE">
        <w:rPr>
          <w:sz w:val="28"/>
          <w:szCs w:val="28"/>
          <w:lang w:val="uk-UA"/>
        </w:rPr>
        <w:t>у</w:t>
      </w:r>
      <w:r w:rsidRPr="00B713CC">
        <w:rPr>
          <w:sz w:val="28"/>
          <w:szCs w:val="28"/>
          <w:lang w:val="uk-UA"/>
        </w:rPr>
        <w:t xml:space="preserve"> №210, що розташовані за </w:t>
      </w:r>
      <w:proofErr w:type="spellStart"/>
      <w:r w:rsidRPr="00B713CC">
        <w:rPr>
          <w:sz w:val="28"/>
          <w:szCs w:val="28"/>
          <w:lang w:val="uk-UA"/>
        </w:rPr>
        <w:t>адресо</w:t>
      </w:r>
      <w:r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: </w:t>
      </w:r>
      <w:r w:rsidR="00C139E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Ніжин, вул. Прилуцька, 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залізничної колії №96 довжиною </w:t>
      </w:r>
      <w:r w:rsidRPr="00CA0598">
        <w:rPr>
          <w:sz w:val="28"/>
          <w:szCs w:val="28"/>
          <w:lang w:val="uk-UA"/>
        </w:rPr>
        <w:t xml:space="preserve">40,2 </w:t>
      </w:r>
      <w:proofErr w:type="spellStart"/>
      <w:r>
        <w:rPr>
          <w:sz w:val="28"/>
          <w:szCs w:val="28"/>
          <w:lang w:val="uk-UA"/>
        </w:rPr>
        <w:t>п.</w:t>
      </w:r>
      <w:r w:rsidRPr="00CA0598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вул. Прилуцька, 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формується на підставі звіту про оцінку майна для цілей </w:t>
      </w:r>
      <w:r w:rsidR="000B15CD">
        <w:rPr>
          <w:sz w:val="28"/>
          <w:szCs w:val="28"/>
          <w:lang w:val="uk-UA"/>
        </w:rPr>
        <w:t>викупу</w:t>
      </w:r>
      <w:r>
        <w:rPr>
          <w:sz w:val="28"/>
          <w:szCs w:val="28"/>
          <w:lang w:val="uk-UA"/>
        </w:rPr>
        <w:t>,  затвердженого рішенням Ніжинської міської ради.</w:t>
      </w:r>
    </w:p>
    <w:p w14:paraId="552C5718" w14:textId="77777777" w:rsidR="006844E5" w:rsidRDefault="006844E5" w:rsidP="002518F2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«Баришівська зернова компанія» подати звіт про оцінку майна</w:t>
      </w:r>
      <w:r w:rsidR="00934721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Pr="00B713CC">
        <w:rPr>
          <w:sz w:val="28"/>
          <w:szCs w:val="28"/>
          <w:lang w:val="uk-UA"/>
        </w:rPr>
        <w:t>залізничн</w:t>
      </w:r>
      <w:r w:rsidR="00C139EE">
        <w:rPr>
          <w:sz w:val="28"/>
          <w:szCs w:val="28"/>
          <w:lang w:val="uk-UA"/>
        </w:rPr>
        <w:t>у</w:t>
      </w:r>
      <w:r w:rsidRPr="00B713CC">
        <w:rPr>
          <w:sz w:val="28"/>
          <w:szCs w:val="28"/>
          <w:lang w:val="uk-UA"/>
        </w:rPr>
        <w:t xml:space="preserve"> колі</w:t>
      </w:r>
      <w:r w:rsidR="00C139EE">
        <w:rPr>
          <w:sz w:val="28"/>
          <w:szCs w:val="28"/>
          <w:lang w:val="uk-UA"/>
        </w:rPr>
        <w:t>ю</w:t>
      </w:r>
      <w:r w:rsidRPr="00B713CC">
        <w:rPr>
          <w:sz w:val="28"/>
          <w:szCs w:val="28"/>
          <w:lang w:val="uk-UA"/>
        </w:rPr>
        <w:t xml:space="preserve"> №97 довжиною 143,6 </w:t>
      </w:r>
      <w:proofErr w:type="spellStart"/>
      <w:r>
        <w:rPr>
          <w:sz w:val="28"/>
          <w:szCs w:val="28"/>
          <w:lang w:val="uk-UA"/>
        </w:rPr>
        <w:t>п.</w:t>
      </w:r>
      <w:r w:rsidRPr="00B713CC">
        <w:rPr>
          <w:sz w:val="28"/>
          <w:szCs w:val="28"/>
          <w:lang w:val="uk-UA"/>
        </w:rPr>
        <w:t>м</w:t>
      </w:r>
      <w:proofErr w:type="spellEnd"/>
      <w:r w:rsidRPr="00B713CC">
        <w:rPr>
          <w:sz w:val="28"/>
          <w:szCs w:val="28"/>
          <w:lang w:val="uk-UA"/>
        </w:rPr>
        <w:t xml:space="preserve"> та стрілочний</w:t>
      </w:r>
      <w:r>
        <w:rPr>
          <w:sz w:val="28"/>
          <w:szCs w:val="28"/>
          <w:lang w:val="uk-UA"/>
        </w:rPr>
        <w:t xml:space="preserve">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</w:t>
      </w:r>
      <w:proofErr w:type="spellStart"/>
      <w:r w:rsidRPr="00B713CC">
        <w:rPr>
          <w:sz w:val="28"/>
          <w:szCs w:val="28"/>
          <w:lang w:val="uk-UA"/>
        </w:rPr>
        <w:t>адресо</w:t>
      </w:r>
      <w:r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>: м. Ніжин, вул. Прилуцька, 89</w:t>
      </w:r>
      <w:r w:rsidR="000B15C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</w:t>
      </w:r>
      <w:r w:rsidR="00C139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залізничн</w:t>
      </w:r>
      <w:r w:rsidR="00C139E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колі</w:t>
      </w:r>
      <w:r w:rsidR="00C139E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№96 довжиною </w:t>
      </w:r>
      <w:r w:rsidRPr="00CA0598">
        <w:rPr>
          <w:sz w:val="28"/>
          <w:szCs w:val="28"/>
          <w:lang w:val="uk-UA"/>
        </w:rPr>
        <w:t xml:space="preserve">40,2 </w:t>
      </w:r>
      <w:proofErr w:type="spellStart"/>
      <w:r>
        <w:rPr>
          <w:sz w:val="28"/>
          <w:szCs w:val="28"/>
          <w:lang w:val="uk-UA"/>
        </w:rPr>
        <w:t>п.</w:t>
      </w:r>
      <w:r w:rsidRPr="00CA0598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</w:t>
      </w:r>
      <w:r w:rsidR="009347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Прилуцька, 89</w:t>
      </w:r>
      <w:r w:rsidR="000B15CD">
        <w:rPr>
          <w:sz w:val="28"/>
          <w:szCs w:val="28"/>
          <w:lang w:val="uk-UA"/>
        </w:rPr>
        <w:t>а</w:t>
      </w:r>
      <w:r w:rsidR="00BB6BAB">
        <w:rPr>
          <w:sz w:val="28"/>
          <w:szCs w:val="28"/>
          <w:lang w:val="uk-UA"/>
        </w:rPr>
        <w:t xml:space="preserve"> </w:t>
      </w:r>
      <w:r w:rsidR="00C139EE">
        <w:rPr>
          <w:sz w:val="28"/>
          <w:szCs w:val="28"/>
          <w:lang w:val="uk-UA"/>
        </w:rPr>
        <w:t>і</w:t>
      </w:r>
      <w:r w:rsidR="00BB6BAB">
        <w:rPr>
          <w:sz w:val="28"/>
          <w:szCs w:val="28"/>
          <w:lang w:val="uk-UA"/>
        </w:rPr>
        <w:t xml:space="preserve"> рецензію на нього до Управління комунального майна та земельних відносин Ніжинської міської ради</w:t>
      </w:r>
      <w:r w:rsidR="00934721">
        <w:rPr>
          <w:sz w:val="28"/>
          <w:szCs w:val="28"/>
          <w:lang w:val="uk-UA"/>
        </w:rPr>
        <w:t>.</w:t>
      </w:r>
    </w:p>
    <w:p w14:paraId="21162264" w14:textId="77777777" w:rsidR="006C1758" w:rsidRDefault="00934721" w:rsidP="006C1758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C1758">
        <w:rPr>
          <w:sz w:val="28"/>
          <w:szCs w:val="28"/>
          <w:lang w:val="uk-UA"/>
        </w:rPr>
        <w:t>У</w:t>
      </w:r>
      <w:r w:rsidR="006C1758" w:rsidRPr="008E7D26">
        <w:rPr>
          <w:sz w:val="28"/>
          <w:szCs w:val="28"/>
          <w:lang w:val="uk-UA"/>
        </w:rPr>
        <w:t>правлінн</w:t>
      </w:r>
      <w:r w:rsidR="006C1758">
        <w:rPr>
          <w:sz w:val="28"/>
          <w:szCs w:val="28"/>
          <w:lang w:val="uk-UA"/>
        </w:rPr>
        <w:t xml:space="preserve">ю </w:t>
      </w:r>
      <w:r w:rsidR="006C1758" w:rsidRPr="008E7D26">
        <w:rPr>
          <w:sz w:val="28"/>
          <w:szCs w:val="28"/>
          <w:lang w:val="uk-UA"/>
        </w:rPr>
        <w:t>комунального майна</w:t>
      </w:r>
      <w:r w:rsidR="006C1758">
        <w:rPr>
          <w:sz w:val="28"/>
          <w:szCs w:val="28"/>
          <w:lang w:val="uk-UA"/>
        </w:rPr>
        <w:t xml:space="preserve"> та земельних відносин Ніжинської міської ради: </w:t>
      </w:r>
    </w:p>
    <w:p w14:paraId="693214AB" w14:textId="77777777" w:rsidR="006C1758" w:rsidRDefault="006C1758" w:rsidP="006C1758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4.1.надати Ніжинській міській раді на затвердження звіт про оцінку майна та рецензію на об</w:t>
      </w:r>
      <w:r w:rsidRPr="0066226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- </w:t>
      </w:r>
      <w:r w:rsidRPr="00B713CC">
        <w:rPr>
          <w:sz w:val="28"/>
          <w:szCs w:val="28"/>
          <w:lang w:val="uk-UA"/>
        </w:rPr>
        <w:t>залізничн</w:t>
      </w:r>
      <w:r>
        <w:rPr>
          <w:sz w:val="28"/>
          <w:szCs w:val="28"/>
          <w:lang w:val="uk-UA"/>
        </w:rPr>
        <w:t>у</w:t>
      </w:r>
      <w:r w:rsidRPr="00B713CC">
        <w:rPr>
          <w:sz w:val="28"/>
          <w:szCs w:val="28"/>
          <w:lang w:val="uk-UA"/>
        </w:rPr>
        <w:t xml:space="preserve"> колі</w:t>
      </w:r>
      <w:r>
        <w:rPr>
          <w:sz w:val="28"/>
          <w:szCs w:val="28"/>
          <w:lang w:val="uk-UA"/>
        </w:rPr>
        <w:t>ю</w:t>
      </w:r>
      <w:r w:rsidRPr="00B713CC">
        <w:rPr>
          <w:sz w:val="28"/>
          <w:szCs w:val="28"/>
          <w:lang w:val="uk-UA"/>
        </w:rPr>
        <w:t xml:space="preserve"> №97 довжиною 143,6 </w:t>
      </w:r>
      <w:proofErr w:type="spellStart"/>
      <w:r>
        <w:rPr>
          <w:sz w:val="28"/>
          <w:szCs w:val="28"/>
          <w:lang w:val="uk-UA"/>
        </w:rPr>
        <w:t>п.</w:t>
      </w:r>
      <w:r w:rsidRPr="00B713CC">
        <w:rPr>
          <w:sz w:val="28"/>
          <w:szCs w:val="28"/>
          <w:lang w:val="uk-UA"/>
        </w:rPr>
        <w:t>м</w:t>
      </w:r>
      <w:proofErr w:type="spellEnd"/>
      <w:r w:rsidRPr="00B713CC">
        <w:rPr>
          <w:sz w:val="28"/>
          <w:szCs w:val="28"/>
          <w:lang w:val="uk-UA"/>
        </w:rPr>
        <w:t xml:space="preserve"> та стрілочний </w:t>
      </w:r>
      <w:proofErr w:type="spellStart"/>
      <w:r w:rsidRPr="00B713CC">
        <w:rPr>
          <w:sz w:val="28"/>
          <w:szCs w:val="28"/>
          <w:lang w:val="uk-UA"/>
        </w:rPr>
        <w:t>перевод</w:t>
      </w:r>
      <w:proofErr w:type="spellEnd"/>
      <w:r w:rsidRPr="00B713CC">
        <w:rPr>
          <w:sz w:val="28"/>
          <w:szCs w:val="28"/>
          <w:lang w:val="uk-UA"/>
        </w:rPr>
        <w:t xml:space="preserve"> №210, що розташовані за </w:t>
      </w:r>
      <w:proofErr w:type="spellStart"/>
      <w:r w:rsidRPr="00B713CC">
        <w:rPr>
          <w:sz w:val="28"/>
          <w:szCs w:val="28"/>
          <w:lang w:val="uk-UA"/>
        </w:rPr>
        <w:t>адресо</w:t>
      </w:r>
      <w:r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: м. Ніжин, вул. Прилуцька, 89а та залізничну колію №96 довжиною </w:t>
      </w:r>
      <w:r w:rsidRPr="00CA0598">
        <w:rPr>
          <w:sz w:val="28"/>
          <w:szCs w:val="28"/>
          <w:lang w:val="uk-UA"/>
        </w:rPr>
        <w:t xml:space="preserve">40,2 </w:t>
      </w:r>
      <w:proofErr w:type="spellStart"/>
      <w:r>
        <w:rPr>
          <w:sz w:val="28"/>
          <w:szCs w:val="28"/>
          <w:lang w:val="uk-UA"/>
        </w:rPr>
        <w:t>п.</w:t>
      </w:r>
      <w:r w:rsidRPr="00CA0598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вул. Прилуцька, 89а</w:t>
      </w:r>
      <w:r w:rsidR="00A957D1">
        <w:rPr>
          <w:sz w:val="28"/>
          <w:szCs w:val="28"/>
          <w:lang w:val="uk-UA"/>
        </w:rPr>
        <w:t>;</w:t>
      </w:r>
    </w:p>
    <w:p w14:paraId="414FC2C1" w14:textId="77777777" w:rsidR="00934721" w:rsidRDefault="006C1758" w:rsidP="006C1758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ED19A1">
        <w:rPr>
          <w:sz w:val="28"/>
          <w:szCs w:val="28"/>
          <w:lang w:val="uk-UA"/>
        </w:rPr>
        <w:t xml:space="preserve"> вжити заходи</w:t>
      </w:r>
      <w:r w:rsidR="006A1490">
        <w:rPr>
          <w:sz w:val="28"/>
          <w:szCs w:val="28"/>
          <w:lang w:val="uk-UA"/>
        </w:rPr>
        <w:t>,</w:t>
      </w:r>
      <w:r w:rsidR="00ED19A1">
        <w:rPr>
          <w:sz w:val="28"/>
          <w:szCs w:val="28"/>
          <w:lang w:val="uk-UA"/>
        </w:rPr>
        <w:t xml:space="preserve"> щодо укладання </w:t>
      </w:r>
      <w:r>
        <w:rPr>
          <w:sz w:val="28"/>
          <w:szCs w:val="28"/>
          <w:lang w:val="uk-UA"/>
        </w:rPr>
        <w:t>догов</w:t>
      </w:r>
      <w:r w:rsidR="00ED19A1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</w:t>
      </w:r>
      <w:r w:rsidR="00ED19A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поділу нерухомого майна, розташованого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область, м. Ніжин, вул. Прилуцька, 89а між </w:t>
      </w:r>
      <w:r w:rsidR="00ED19A1">
        <w:rPr>
          <w:sz w:val="28"/>
          <w:szCs w:val="28"/>
          <w:lang w:val="uk-UA"/>
        </w:rPr>
        <w:t xml:space="preserve">фізичною особою </w:t>
      </w:r>
      <w:r>
        <w:rPr>
          <w:sz w:val="28"/>
          <w:szCs w:val="28"/>
          <w:lang w:val="uk-UA"/>
        </w:rPr>
        <w:t xml:space="preserve">Савченком Михайлом Григоровичем, товариством з обмеженою відповідальністю «Баришівська зернова компанія» та Територіальною громадою </w:t>
      </w:r>
      <w:r w:rsidR="00F75171">
        <w:rPr>
          <w:sz w:val="28"/>
          <w:szCs w:val="28"/>
          <w:lang w:val="uk-UA"/>
        </w:rPr>
        <w:t>в особі Ніжинської міської ради</w:t>
      </w:r>
      <w:r w:rsidR="00F76924">
        <w:rPr>
          <w:sz w:val="28"/>
          <w:szCs w:val="28"/>
          <w:lang w:val="uk-UA"/>
        </w:rPr>
        <w:t>»</w:t>
      </w:r>
      <w:r w:rsidR="00F75171">
        <w:rPr>
          <w:sz w:val="28"/>
          <w:szCs w:val="28"/>
          <w:lang w:val="uk-UA"/>
        </w:rPr>
        <w:t>.</w:t>
      </w:r>
    </w:p>
    <w:p w14:paraId="2BEF4FC4" w14:textId="77777777" w:rsidR="00897134" w:rsidRPr="000E08A4" w:rsidRDefault="00F76924" w:rsidP="0089713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97134" w:rsidRPr="000E08A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97134" w:rsidRPr="000E08A4">
        <w:rPr>
          <w:sz w:val="28"/>
          <w:szCs w:val="28"/>
          <w:lang w:val="uk-UA"/>
        </w:rPr>
        <w:t>Федчун</w:t>
      </w:r>
      <w:proofErr w:type="spellEnd"/>
      <w:r w:rsidR="00897134" w:rsidRPr="000E08A4">
        <w:rPr>
          <w:sz w:val="28"/>
          <w:szCs w:val="28"/>
          <w:lang w:val="uk-UA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16D3CA07" w14:textId="77777777" w:rsidR="00897134" w:rsidRPr="000E08A4" w:rsidRDefault="00F76924" w:rsidP="0089713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7134" w:rsidRPr="000E08A4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97134" w:rsidRPr="000E08A4">
        <w:rPr>
          <w:sz w:val="28"/>
          <w:szCs w:val="28"/>
          <w:lang w:val="uk-UA"/>
        </w:rPr>
        <w:t>Онокало</w:t>
      </w:r>
      <w:proofErr w:type="spellEnd"/>
      <w:r w:rsidR="00897134" w:rsidRPr="000E08A4">
        <w:rPr>
          <w:sz w:val="28"/>
          <w:szCs w:val="28"/>
          <w:lang w:val="uk-UA"/>
        </w:rPr>
        <w:t xml:space="preserve"> І.А.</w:t>
      </w:r>
    </w:p>
    <w:p w14:paraId="55FA2E62" w14:textId="77777777" w:rsidR="00897134" w:rsidRDefault="00F76924" w:rsidP="0089713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897134" w:rsidRPr="000E08A4">
        <w:rPr>
          <w:sz w:val="28"/>
          <w:szCs w:val="28"/>
          <w:lang w:val="uk-UA"/>
        </w:rPr>
        <w:t xml:space="preserve">. </w:t>
      </w:r>
      <w:r w:rsidR="00897134" w:rsidRPr="000E08A4">
        <w:rPr>
          <w:sz w:val="28"/>
          <w:szCs w:val="28"/>
        </w:rPr>
        <w:t xml:space="preserve">Контроль за </w:t>
      </w:r>
      <w:proofErr w:type="spellStart"/>
      <w:r w:rsidR="00897134" w:rsidRPr="000E08A4">
        <w:rPr>
          <w:sz w:val="28"/>
          <w:szCs w:val="28"/>
        </w:rPr>
        <w:t>виконанням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даного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рішення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покласти</w:t>
      </w:r>
      <w:proofErr w:type="spellEnd"/>
      <w:r w:rsidR="00897134" w:rsidRPr="000E08A4">
        <w:rPr>
          <w:sz w:val="28"/>
          <w:szCs w:val="28"/>
        </w:rPr>
        <w:t xml:space="preserve"> на </w:t>
      </w:r>
      <w:proofErr w:type="spellStart"/>
      <w:r w:rsidR="00897134" w:rsidRPr="000E08A4">
        <w:rPr>
          <w:sz w:val="28"/>
          <w:szCs w:val="28"/>
        </w:rPr>
        <w:t>постійну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комісію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міської</w:t>
      </w:r>
      <w:proofErr w:type="spellEnd"/>
      <w:r w:rsidR="00897134" w:rsidRPr="000E08A4">
        <w:rPr>
          <w:sz w:val="28"/>
          <w:szCs w:val="28"/>
        </w:rPr>
        <w:t xml:space="preserve"> ради з </w:t>
      </w:r>
      <w:proofErr w:type="spellStart"/>
      <w:r w:rsidR="00897134" w:rsidRPr="000E08A4">
        <w:rPr>
          <w:sz w:val="28"/>
          <w:szCs w:val="28"/>
        </w:rPr>
        <w:t>питань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житлово-комунального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господарства</w:t>
      </w:r>
      <w:proofErr w:type="spellEnd"/>
      <w:r w:rsidR="00897134" w:rsidRPr="000E08A4">
        <w:rPr>
          <w:sz w:val="28"/>
          <w:szCs w:val="28"/>
        </w:rPr>
        <w:t xml:space="preserve">, </w:t>
      </w:r>
      <w:proofErr w:type="spellStart"/>
      <w:r w:rsidR="00897134" w:rsidRPr="000E08A4">
        <w:rPr>
          <w:sz w:val="28"/>
          <w:szCs w:val="28"/>
        </w:rPr>
        <w:t>комунальної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spellStart"/>
      <w:r w:rsidR="00897134" w:rsidRPr="000E08A4">
        <w:rPr>
          <w:sz w:val="28"/>
          <w:szCs w:val="28"/>
        </w:rPr>
        <w:t>власності</w:t>
      </w:r>
      <w:proofErr w:type="spellEnd"/>
      <w:r w:rsidR="00897134" w:rsidRPr="000E08A4">
        <w:rPr>
          <w:sz w:val="28"/>
          <w:szCs w:val="28"/>
        </w:rPr>
        <w:t xml:space="preserve">, транспорту і </w:t>
      </w:r>
      <w:proofErr w:type="spellStart"/>
      <w:r w:rsidR="00897134" w:rsidRPr="000E08A4">
        <w:rPr>
          <w:sz w:val="28"/>
          <w:szCs w:val="28"/>
        </w:rPr>
        <w:t>зв’язку</w:t>
      </w:r>
      <w:proofErr w:type="spellEnd"/>
      <w:r w:rsidR="00897134" w:rsidRPr="000E08A4">
        <w:rPr>
          <w:sz w:val="28"/>
          <w:szCs w:val="28"/>
        </w:rPr>
        <w:t xml:space="preserve"> та </w:t>
      </w:r>
      <w:proofErr w:type="spellStart"/>
      <w:r w:rsidR="00897134" w:rsidRPr="000E08A4">
        <w:rPr>
          <w:sz w:val="28"/>
          <w:szCs w:val="28"/>
        </w:rPr>
        <w:t>енергозбереження</w:t>
      </w:r>
      <w:proofErr w:type="spellEnd"/>
      <w:r w:rsidR="00897134" w:rsidRPr="000E08A4">
        <w:rPr>
          <w:sz w:val="28"/>
          <w:szCs w:val="28"/>
        </w:rPr>
        <w:t xml:space="preserve"> (голова </w:t>
      </w:r>
      <w:proofErr w:type="spellStart"/>
      <w:r w:rsidR="00897134" w:rsidRPr="000E08A4">
        <w:rPr>
          <w:sz w:val="28"/>
          <w:szCs w:val="28"/>
        </w:rPr>
        <w:t>комісії</w:t>
      </w:r>
      <w:proofErr w:type="spellEnd"/>
      <w:r w:rsidR="00897134" w:rsidRPr="000E08A4">
        <w:rPr>
          <w:sz w:val="28"/>
          <w:szCs w:val="28"/>
        </w:rPr>
        <w:t xml:space="preserve"> </w:t>
      </w:r>
      <w:proofErr w:type="gramStart"/>
      <w:r w:rsidR="00897134" w:rsidRPr="000E08A4">
        <w:rPr>
          <w:sz w:val="28"/>
          <w:szCs w:val="28"/>
        </w:rPr>
        <w:t xml:space="preserve">– </w:t>
      </w:r>
      <w:r w:rsidR="00897134" w:rsidRPr="000E08A4">
        <w:rPr>
          <w:sz w:val="28"/>
          <w:szCs w:val="28"/>
          <w:lang w:val="uk-UA"/>
        </w:rPr>
        <w:t xml:space="preserve"> </w:t>
      </w:r>
      <w:r w:rsidR="00897134" w:rsidRPr="000E08A4">
        <w:rPr>
          <w:sz w:val="28"/>
          <w:szCs w:val="28"/>
        </w:rPr>
        <w:t>Дегтяренко</w:t>
      </w:r>
      <w:proofErr w:type="gramEnd"/>
      <w:r w:rsidR="00897134" w:rsidRPr="000E08A4">
        <w:rPr>
          <w:sz w:val="28"/>
          <w:szCs w:val="28"/>
        </w:rPr>
        <w:t xml:space="preserve"> В.М.).</w:t>
      </w:r>
    </w:p>
    <w:p w14:paraId="79D23625" w14:textId="77777777" w:rsidR="00897134" w:rsidRDefault="00897134" w:rsidP="00897134">
      <w:pPr>
        <w:ind w:firstLine="708"/>
        <w:rPr>
          <w:sz w:val="28"/>
          <w:szCs w:val="28"/>
        </w:rPr>
      </w:pPr>
    </w:p>
    <w:p w14:paraId="107433C3" w14:textId="77777777" w:rsidR="00897134" w:rsidRDefault="00897134" w:rsidP="00897134">
      <w:pPr>
        <w:ind w:firstLine="708"/>
        <w:rPr>
          <w:sz w:val="28"/>
          <w:szCs w:val="28"/>
        </w:rPr>
      </w:pPr>
    </w:p>
    <w:p w14:paraId="54F27F4E" w14:textId="77777777" w:rsidR="00897134" w:rsidRPr="008A4E98" w:rsidRDefault="00897134" w:rsidP="00897134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>Олександр КОДОЛА</w:t>
      </w:r>
    </w:p>
    <w:p w14:paraId="760AA767" w14:textId="77777777" w:rsidR="00897134" w:rsidRDefault="00897134" w:rsidP="00897134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14:paraId="11C512FB" w14:textId="77777777" w:rsidR="00897134" w:rsidRDefault="00897134" w:rsidP="00897134">
      <w:pPr>
        <w:rPr>
          <w:b/>
          <w:sz w:val="28"/>
          <w:szCs w:val="28"/>
          <w:lang w:val="uk-UA"/>
        </w:rPr>
      </w:pPr>
    </w:p>
    <w:p w14:paraId="5075E4B3" w14:textId="77777777" w:rsidR="00897134" w:rsidRDefault="00897134" w:rsidP="00897134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14:paraId="55D385BC" w14:textId="77777777" w:rsidR="00897134" w:rsidRPr="00E9117E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              Ірина ОНОКАЛО</w:t>
      </w:r>
      <w:r>
        <w:rPr>
          <w:sz w:val="28"/>
          <w:szCs w:val="28"/>
          <w:lang w:val="uk-UA"/>
        </w:rPr>
        <w:tab/>
      </w:r>
    </w:p>
    <w:p w14:paraId="2EBE6DEA" w14:textId="77777777" w:rsidR="00897134" w:rsidRDefault="00897134" w:rsidP="00897134">
      <w:pPr>
        <w:rPr>
          <w:b/>
          <w:sz w:val="28"/>
          <w:szCs w:val="28"/>
          <w:lang w:val="uk-UA"/>
        </w:rPr>
      </w:pPr>
    </w:p>
    <w:p w14:paraId="5A8B8412" w14:textId="77777777" w:rsidR="00897134" w:rsidRDefault="00897134" w:rsidP="0089713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14:paraId="35568D1E" w14:textId="77777777" w:rsidR="00897134" w:rsidRDefault="00897134" w:rsidP="00897134">
      <w:pPr>
        <w:rPr>
          <w:b/>
          <w:sz w:val="28"/>
          <w:szCs w:val="28"/>
          <w:lang w:val="uk-UA"/>
        </w:rPr>
      </w:pPr>
    </w:p>
    <w:p w14:paraId="547084EC" w14:textId="77777777" w:rsidR="00897134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14:paraId="7BA84772" w14:textId="77777777" w:rsidR="00897134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14:paraId="01C9C7F8" w14:textId="77777777" w:rsidR="00897134" w:rsidRPr="00CB67F3" w:rsidRDefault="00897134" w:rsidP="00897134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Федір ВОВЧЕНКО</w:t>
      </w:r>
    </w:p>
    <w:p w14:paraId="350929C5" w14:textId="77777777" w:rsidR="00897134" w:rsidRPr="00CB67F3" w:rsidRDefault="00897134" w:rsidP="00897134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14:paraId="3B9438A5" w14:textId="77777777" w:rsidR="00897134" w:rsidRPr="00E9117E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Юрій ХОМЕНКО</w:t>
      </w:r>
    </w:p>
    <w:p w14:paraId="404DE6C3" w14:textId="77777777" w:rsidR="00897134" w:rsidRPr="00E9117E" w:rsidRDefault="00897134" w:rsidP="00897134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14:paraId="079A91FF" w14:textId="77777777" w:rsidR="00897134" w:rsidRDefault="00897134" w:rsidP="008971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14:paraId="4FDF9E3B" w14:textId="77777777" w:rsidR="00897134" w:rsidRDefault="00897134" w:rsidP="00897134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14:paraId="50C618EC" w14:textId="77777777" w:rsidR="00897134" w:rsidRDefault="00897134" w:rsidP="00897134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В</w:t>
      </w:r>
      <w:r w:rsidRPr="00FE77FE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  <w:lang w:val="uk-UA"/>
        </w:rPr>
        <w:t xml:space="preserve"> ЛЕГА</w:t>
      </w:r>
    </w:p>
    <w:p w14:paraId="5AB6E741" w14:textId="77777777" w:rsidR="00471F42" w:rsidRDefault="00471F42" w:rsidP="00897134">
      <w:pPr>
        <w:ind w:firstLine="0"/>
        <w:rPr>
          <w:sz w:val="28"/>
          <w:szCs w:val="28"/>
          <w:lang w:val="uk-UA"/>
        </w:rPr>
      </w:pPr>
    </w:p>
    <w:p w14:paraId="35D29A6E" w14:textId="77777777" w:rsidR="00471F42" w:rsidRDefault="00471F42" w:rsidP="00471F42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14:paraId="6B7B446D" w14:textId="77777777" w:rsidR="00471F42" w:rsidRDefault="00471F42" w:rsidP="00471F42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14:paraId="72FCFAF6" w14:textId="77777777" w:rsidR="00471F42" w:rsidRDefault="00471F42" w:rsidP="00471F42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14:paraId="6E34A8D3" w14:textId="77777777" w:rsidR="00471F42" w:rsidRPr="00FE77FE" w:rsidRDefault="00471F42" w:rsidP="00471F4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14:paraId="753D916C" w14:textId="77777777" w:rsidR="00897134" w:rsidRDefault="00897134" w:rsidP="00897134">
      <w:pPr>
        <w:ind w:firstLine="0"/>
        <w:rPr>
          <w:sz w:val="28"/>
          <w:szCs w:val="28"/>
          <w:lang w:val="uk-UA"/>
        </w:rPr>
      </w:pPr>
    </w:p>
    <w:p w14:paraId="5600D64B" w14:textId="77777777"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14:paraId="7929D109" w14:textId="77777777"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Голова постійної комісії міської ради з питань</w:t>
      </w:r>
    </w:p>
    <w:p w14:paraId="544545A6" w14:textId="77777777"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регламенту, законності, охорони прав і свобод громадян,</w:t>
      </w:r>
    </w:p>
    <w:p w14:paraId="008DC30E" w14:textId="77777777"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запобігання корупції, адміністративно-територіального</w:t>
      </w:r>
    </w:p>
    <w:p w14:paraId="5980AA14" w14:textId="77777777"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устрою, депутатської діяльності та етики                           </w:t>
      </w:r>
      <w:r>
        <w:rPr>
          <w:color w:val="000000"/>
          <w:sz w:val="28"/>
          <w:szCs w:val="28"/>
          <w:lang w:val="uk-UA" w:eastAsia="uk-UA"/>
        </w:rPr>
        <w:t xml:space="preserve">           Валерій САЛОГУБ</w:t>
      </w:r>
    </w:p>
    <w:p w14:paraId="3809B1BC" w14:textId="77777777" w:rsidR="00897134" w:rsidRPr="0054029D" w:rsidRDefault="00897134" w:rsidP="00897134">
      <w:pPr>
        <w:ind w:firstLine="0"/>
        <w:rPr>
          <w:lang w:val="uk-UA" w:eastAsia="uk-UA"/>
        </w:rPr>
      </w:pPr>
      <w:r w:rsidRPr="0054029D">
        <w:rPr>
          <w:lang w:val="uk-UA" w:eastAsia="uk-UA"/>
        </w:rPr>
        <w:t> </w:t>
      </w:r>
    </w:p>
    <w:p w14:paraId="66F450E3" w14:textId="77777777" w:rsidR="00897134" w:rsidRDefault="00897134" w:rsidP="00897134">
      <w:pPr>
        <w:ind w:right="4109" w:firstLine="0"/>
        <w:rPr>
          <w:b/>
          <w:sz w:val="28"/>
          <w:szCs w:val="28"/>
          <w:lang w:val="uk-UA"/>
        </w:rPr>
      </w:pPr>
    </w:p>
    <w:p w14:paraId="45CFFB44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6E741A2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0CDCD34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2460633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368C938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65FC1D91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140734AC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37C5AA9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4AEFDBC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4848BDFC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29AD383A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7552CE14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04B8BA46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DCEBD36" w14:textId="77777777" w:rsidR="00EC09AE" w:rsidRDefault="00EC09AE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F3D99C8" w14:textId="77777777" w:rsidR="00EC09AE" w:rsidRDefault="00EC09AE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39416D57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lastRenderedPageBreak/>
        <w:t>Пояснювальна записка</w:t>
      </w:r>
    </w:p>
    <w:p w14:paraId="1E0C7AB9" w14:textId="77777777" w:rsidR="00AE0D89" w:rsidRDefault="00AE0D89" w:rsidP="00897134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14:paraId="5FCCD60F" w14:textId="77777777" w:rsidR="00AE0D89" w:rsidRPr="00AE0D89" w:rsidRDefault="00F75171" w:rsidP="00AE0D89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E0D89" w:rsidRPr="00AE0D89">
        <w:rPr>
          <w:sz w:val="28"/>
          <w:szCs w:val="28"/>
          <w:lang w:val="uk-UA"/>
        </w:rPr>
        <w:t xml:space="preserve"> комунальній власності Територіальної громади в особі Ніжинської міської ради знаходяться 4/25 частки нежитлових будівель розташованих за </w:t>
      </w:r>
      <w:proofErr w:type="spellStart"/>
      <w:r w:rsidR="00AE0D89" w:rsidRPr="00AE0D89">
        <w:rPr>
          <w:sz w:val="28"/>
          <w:szCs w:val="28"/>
          <w:lang w:val="uk-UA"/>
        </w:rPr>
        <w:t>адресою</w:t>
      </w:r>
      <w:proofErr w:type="spellEnd"/>
      <w:r w:rsidR="00AE0D89" w:rsidRPr="00AE0D89">
        <w:rPr>
          <w:sz w:val="28"/>
          <w:szCs w:val="28"/>
          <w:lang w:val="uk-UA"/>
        </w:rPr>
        <w:t xml:space="preserve">: Чернігівська область,  </w:t>
      </w:r>
      <w:bookmarkStart w:id="1" w:name="_Hlk64371973"/>
      <w:r w:rsidR="00AE0D89" w:rsidRPr="00AE0D89">
        <w:rPr>
          <w:sz w:val="28"/>
          <w:szCs w:val="28"/>
          <w:lang w:val="uk-UA"/>
        </w:rPr>
        <w:t>м. Ніжин, вулиця Прилуцька, будинок 89а</w:t>
      </w:r>
      <w:bookmarkEnd w:id="1"/>
      <w:r w:rsidR="00AE0D89" w:rsidRPr="00AE0D89">
        <w:rPr>
          <w:sz w:val="28"/>
          <w:szCs w:val="28"/>
          <w:lang w:val="uk-UA"/>
        </w:rPr>
        <w:t>.</w:t>
      </w:r>
    </w:p>
    <w:p w14:paraId="503CE8E5" w14:textId="77777777" w:rsidR="00AF52AE" w:rsidRDefault="00AE0D89" w:rsidP="00AF52AE">
      <w:pPr>
        <w:ind w:firstLine="709"/>
        <w:rPr>
          <w:sz w:val="28"/>
          <w:szCs w:val="28"/>
          <w:lang w:val="uk-UA"/>
        </w:rPr>
      </w:pPr>
      <w:r w:rsidRPr="00AE0D89">
        <w:rPr>
          <w:sz w:val="28"/>
          <w:szCs w:val="28"/>
          <w:lang w:val="uk-UA"/>
        </w:rPr>
        <w:t xml:space="preserve">При внесені даних в Державний реєстр речових прав на нерухоме майно та реєстру прав власності на нерухоме майно за реєстровим номером 12763174104, </w:t>
      </w:r>
      <w:r w:rsidR="00F75171">
        <w:rPr>
          <w:sz w:val="28"/>
          <w:szCs w:val="28"/>
          <w:lang w:val="uk-UA"/>
        </w:rPr>
        <w:t xml:space="preserve">державним реєстратором </w:t>
      </w:r>
      <w:r w:rsidRPr="00AE0D89">
        <w:rPr>
          <w:sz w:val="28"/>
          <w:szCs w:val="28"/>
          <w:lang w:val="uk-UA"/>
        </w:rPr>
        <w:t>допущено помилк</w:t>
      </w:r>
      <w:r w:rsidR="00F75171">
        <w:rPr>
          <w:sz w:val="28"/>
          <w:szCs w:val="28"/>
          <w:lang w:val="uk-UA"/>
        </w:rPr>
        <w:t xml:space="preserve">у в розділі додаткові відомості, а саме, </w:t>
      </w:r>
      <w:r w:rsidRPr="00AE0D89">
        <w:rPr>
          <w:sz w:val="28"/>
          <w:szCs w:val="28"/>
          <w:lang w:val="uk-UA"/>
        </w:rPr>
        <w:t xml:space="preserve">до 4/25 частки, які належать Територіальній громаді в особі Ніжинської міської ради, </w:t>
      </w:r>
      <w:r w:rsidR="00F75171">
        <w:rPr>
          <w:sz w:val="28"/>
          <w:szCs w:val="28"/>
          <w:lang w:val="uk-UA"/>
        </w:rPr>
        <w:t xml:space="preserve">додатково </w:t>
      </w:r>
      <w:proofErr w:type="spellStart"/>
      <w:r w:rsidRPr="00AE0D89">
        <w:rPr>
          <w:sz w:val="28"/>
          <w:szCs w:val="28"/>
          <w:lang w:val="uk-UA"/>
        </w:rPr>
        <w:t>внесено</w:t>
      </w:r>
      <w:proofErr w:type="spellEnd"/>
      <w:r w:rsidRPr="00AE0D89">
        <w:rPr>
          <w:sz w:val="28"/>
          <w:szCs w:val="28"/>
          <w:lang w:val="uk-UA"/>
        </w:rPr>
        <w:t xml:space="preserve"> 2/5 частки замість цілої частки, ст</w:t>
      </w:r>
      <w:r w:rsidR="00F75171">
        <w:rPr>
          <w:sz w:val="28"/>
          <w:szCs w:val="28"/>
          <w:lang w:val="uk-UA"/>
        </w:rPr>
        <w:t xml:space="preserve">рілочного переводу № 210 «ЦСП </w:t>
      </w:r>
      <w:r w:rsidRPr="00AE0D89">
        <w:rPr>
          <w:sz w:val="28"/>
          <w:szCs w:val="28"/>
          <w:lang w:val="uk-UA"/>
        </w:rPr>
        <w:t>№ 210» (раніше залізнична колія № 20).</w:t>
      </w:r>
    </w:p>
    <w:p w14:paraId="4BBF852A" w14:textId="77777777" w:rsidR="00F75171" w:rsidRDefault="00F75171" w:rsidP="00AF52AE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AE0D89" w:rsidRPr="00AE0D89">
        <w:rPr>
          <w:sz w:val="28"/>
          <w:szCs w:val="28"/>
          <w:lang w:val="uk-UA"/>
        </w:rPr>
        <w:t xml:space="preserve"> результатами інвентаризації майна Ніжинської територіальної громади  станом </w:t>
      </w:r>
      <w:r>
        <w:rPr>
          <w:sz w:val="28"/>
          <w:szCs w:val="28"/>
          <w:lang w:val="uk-UA"/>
        </w:rPr>
        <w:t>на 01.01.2021 року</w:t>
      </w:r>
      <w:r w:rsidR="00E236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КП «</w:t>
      </w:r>
      <w:r w:rsidR="00AE0D89" w:rsidRPr="00AE0D8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іжинське МБТІ» 13.02.2020 року </w:t>
      </w:r>
      <w:proofErr w:type="spellStart"/>
      <w:r>
        <w:rPr>
          <w:sz w:val="28"/>
          <w:szCs w:val="28"/>
          <w:lang w:val="uk-UA"/>
        </w:rPr>
        <w:t>внесло</w:t>
      </w:r>
      <w:proofErr w:type="spellEnd"/>
      <w:r>
        <w:rPr>
          <w:sz w:val="28"/>
          <w:szCs w:val="28"/>
          <w:lang w:val="uk-UA"/>
        </w:rPr>
        <w:t xml:space="preserve"> уточнення</w:t>
      </w:r>
      <w:r w:rsidR="00AE0D89" w:rsidRPr="00AE0D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E0D89" w:rsidRPr="00AE0D89">
        <w:rPr>
          <w:sz w:val="28"/>
          <w:szCs w:val="28"/>
          <w:lang w:val="uk-UA"/>
        </w:rPr>
        <w:t xml:space="preserve"> технічног</w:t>
      </w:r>
      <w:r>
        <w:rPr>
          <w:sz w:val="28"/>
          <w:szCs w:val="28"/>
          <w:lang w:val="uk-UA"/>
        </w:rPr>
        <w:t xml:space="preserve">о паспорту від 08.11.2018 року </w:t>
      </w:r>
      <w:r w:rsidR="00AE0D89" w:rsidRPr="00AE0D89">
        <w:rPr>
          <w:sz w:val="28"/>
          <w:szCs w:val="28"/>
          <w:lang w:val="uk-UA"/>
        </w:rPr>
        <w:t>на нежитлову бу</w:t>
      </w:r>
      <w:r>
        <w:rPr>
          <w:sz w:val="28"/>
          <w:szCs w:val="28"/>
          <w:lang w:val="uk-UA"/>
        </w:rPr>
        <w:t xml:space="preserve">дівлю «Склад </w:t>
      </w:r>
      <w:proofErr w:type="spellStart"/>
      <w:r>
        <w:rPr>
          <w:sz w:val="28"/>
          <w:szCs w:val="28"/>
          <w:lang w:val="uk-UA"/>
        </w:rPr>
        <w:t>мінпорошка</w:t>
      </w:r>
      <w:proofErr w:type="spellEnd"/>
      <w:r>
        <w:rPr>
          <w:sz w:val="28"/>
          <w:szCs w:val="28"/>
          <w:lang w:val="uk-UA"/>
        </w:rPr>
        <w:t>», розташ</w:t>
      </w:r>
      <w:r w:rsidR="00AE0D89" w:rsidRPr="00AE0D89">
        <w:rPr>
          <w:sz w:val="28"/>
          <w:szCs w:val="28"/>
          <w:lang w:val="uk-UA"/>
        </w:rPr>
        <w:t xml:space="preserve">ованого за </w:t>
      </w:r>
      <w:proofErr w:type="spellStart"/>
      <w:r w:rsidR="00AE0D89" w:rsidRPr="00AE0D89">
        <w:rPr>
          <w:sz w:val="28"/>
          <w:szCs w:val="28"/>
          <w:lang w:val="uk-UA"/>
        </w:rPr>
        <w:t>адресою</w:t>
      </w:r>
      <w:proofErr w:type="spellEnd"/>
      <w:r w:rsidR="00AE0D89" w:rsidRPr="00AE0D89">
        <w:rPr>
          <w:sz w:val="28"/>
          <w:szCs w:val="28"/>
          <w:lang w:val="uk-UA"/>
        </w:rPr>
        <w:t xml:space="preserve">:  Чернігівська область, </w:t>
      </w:r>
      <w:r>
        <w:rPr>
          <w:sz w:val="28"/>
          <w:szCs w:val="28"/>
          <w:lang w:val="uk-UA"/>
        </w:rPr>
        <w:br/>
      </w:r>
      <w:r w:rsidR="00AE0D89" w:rsidRPr="00AE0D89">
        <w:rPr>
          <w:sz w:val="28"/>
          <w:szCs w:val="28"/>
          <w:lang w:val="uk-UA"/>
        </w:rPr>
        <w:t>м. Ніжин, вулиця Прилуцька, будинок 89а</w:t>
      </w:r>
      <w:r w:rsidR="00AF52AE">
        <w:rPr>
          <w:sz w:val="28"/>
          <w:szCs w:val="28"/>
          <w:lang w:val="uk-UA"/>
        </w:rPr>
        <w:t>.</w:t>
      </w:r>
    </w:p>
    <w:p w14:paraId="0D646C49" w14:textId="77777777" w:rsidR="0094284F" w:rsidRDefault="0094284F" w:rsidP="0094284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підготовки нотаріусом тексту договору купівлі-продажу з вірними даними стосовно нерухомого майна, що підлягає продажу шляхом викупу, підготовлено даний проект рішення.</w:t>
      </w:r>
    </w:p>
    <w:p w14:paraId="609ADFB2" w14:textId="77777777" w:rsidR="00F27A26" w:rsidRPr="00EC09AE" w:rsidRDefault="0094284F" w:rsidP="0094284F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«</w:t>
      </w:r>
      <w:r w:rsidRPr="001D13A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внесення змін в рішення від 29 серпня 2019 року №10-59/2019 «Про приватизацію частини залізничної колії № 97 довжиною </w:t>
      </w:r>
      <w:r>
        <w:rPr>
          <w:sz w:val="28"/>
          <w:szCs w:val="28"/>
          <w:lang w:val="uk-UA"/>
        </w:rPr>
        <w:br/>
        <w:t xml:space="preserve">143,6 м та стрілочного переводу № 210, що розташовані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вул. Прилуцька,89А, частини залізничної колії № 96 довжиною 40,2 м, </w:t>
      </w:r>
      <w:r>
        <w:rPr>
          <w:sz w:val="28"/>
          <w:szCs w:val="28"/>
          <w:lang w:val="uk-UA"/>
        </w:rPr>
        <w:br/>
        <w:t xml:space="preserve">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вул. Прилуцька,89А переданих в оренду Товариству з обмеженою відповідальністю «Баришівська зернова компанія» шляхом викупу» відповідає вимогам </w:t>
      </w:r>
      <w:r w:rsidR="00F75171">
        <w:rPr>
          <w:sz w:val="28"/>
          <w:szCs w:val="28"/>
          <w:lang w:val="uk-UA"/>
        </w:rPr>
        <w:t>Закону України «</w:t>
      </w:r>
      <w:r w:rsidR="00F75171" w:rsidRPr="00253CDA">
        <w:rPr>
          <w:sz w:val="28"/>
          <w:szCs w:val="28"/>
          <w:lang w:val="uk-UA"/>
        </w:rPr>
        <w:t xml:space="preserve">Про </w:t>
      </w:r>
      <w:r w:rsidR="00F75171">
        <w:rPr>
          <w:sz w:val="28"/>
          <w:szCs w:val="28"/>
          <w:lang w:val="uk-UA"/>
        </w:rPr>
        <w:t>місцеве самоврядування в Україні»</w:t>
      </w:r>
      <w:r>
        <w:rPr>
          <w:sz w:val="28"/>
          <w:szCs w:val="28"/>
          <w:lang w:val="uk-UA"/>
        </w:rPr>
        <w:t>, «Про приватизацію державного та комунального майна».</w:t>
      </w:r>
    </w:p>
    <w:p w14:paraId="30848BD4" w14:textId="77777777" w:rsidR="00897134" w:rsidRDefault="00897134" w:rsidP="0089713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14:paraId="67F50786" w14:textId="77777777" w:rsidR="00897134" w:rsidRDefault="00897134" w:rsidP="00897134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14:paraId="3E2E92C5" w14:textId="77777777" w:rsidR="00FF281A" w:rsidRDefault="00897134" w:rsidP="00587D3F">
      <w:pPr>
        <w:ind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Ірина ОНОКАЛО</w:t>
      </w:r>
    </w:p>
    <w:sectPr w:rsidR="00FF281A" w:rsidSect="00881C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4447F"/>
    <w:rsid w:val="00045B09"/>
    <w:rsid w:val="0006134D"/>
    <w:rsid w:val="0006204F"/>
    <w:rsid w:val="000A1D84"/>
    <w:rsid w:val="000A56B3"/>
    <w:rsid w:val="000B15CD"/>
    <w:rsid w:val="000B791A"/>
    <w:rsid w:val="000D0053"/>
    <w:rsid w:val="000E08A4"/>
    <w:rsid w:val="000E3555"/>
    <w:rsid w:val="00124615"/>
    <w:rsid w:val="00131BED"/>
    <w:rsid w:val="00133852"/>
    <w:rsid w:val="00134915"/>
    <w:rsid w:val="00135349"/>
    <w:rsid w:val="00136C3E"/>
    <w:rsid w:val="0014340E"/>
    <w:rsid w:val="00144ECD"/>
    <w:rsid w:val="00147AED"/>
    <w:rsid w:val="0015232C"/>
    <w:rsid w:val="001658B5"/>
    <w:rsid w:val="001B3C03"/>
    <w:rsid w:val="001B6FD0"/>
    <w:rsid w:val="001C3783"/>
    <w:rsid w:val="001D13A1"/>
    <w:rsid w:val="001E2494"/>
    <w:rsid w:val="001F6B76"/>
    <w:rsid w:val="00200016"/>
    <w:rsid w:val="002013A2"/>
    <w:rsid w:val="0021508F"/>
    <w:rsid w:val="00225C57"/>
    <w:rsid w:val="002518F2"/>
    <w:rsid w:val="00281E32"/>
    <w:rsid w:val="00286C7E"/>
    <w:rsid w:val="002879A2"/>
    <w:rsid w:val="002A12E3"/>
    <w:rsid w:val="002B5049"/>
    <w:rsid w:val="002B50E2"/>
    <w:rsid w:val="002C466A"/>
    <w:rsid w:val="002F6243"/>
    <w:rsid w:val="00344283"/>
    <w:rsid w:val="00350BD8"/>
    <w:rsid w:val="00354BE2"/>
    <w:rsid w:val="00393DDE"/>
    <w:rsid w:val="00396311"/>
    <w:rsid w:val="00397E93"/>
    <w:rsid w:val="003A2819"/>
    <w:rsid w:val="003B7F3E"/>
    <w:rsid w:val="003C7AA1"/>
    <w:rsid w:val="003D60EA"/>
    <w:rsid w:val="003F3B55"/>
    <w:rsid w:val="004010D2"/>
    <w:rsid w:val="00403806"/>
    <w:rsid w:val="00403B0F"/>
    <w:rsid w:val="00403D94"/>
    <w:rsid w:val="00405486"/>
    <w:rsid w:val="00410900"/>
    <w:rsid w:val="00422B84"/>
    <w:rsid w:val="00426576"/>
    <w:rsid w:val="00452490"/>
    <w:rsid w:val="0045335C"/>
    <w:rsid w:val="004544CC"/>
    <w:rsid w:val="0046228A"/>
    <w:rsid w:val="00471F42"/>
    <w:rsid w:val="0048058F"/>
    <w:rsid w:val="00483311"/>
    <w:rsid w:val="0049102F"/>
    <w:rsid w:val="00494A43"/>
    <w:rsid w:val="004966F8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87D3F"/>
    <w:rsid w:val="005A0C30"/>
    <w:rsid w:val="005A1C36"/>
    <w:rsid w:val="005B0972"/>
    <w:rsid w:val="005C1A95"/>
    <w:rsid w:val="005D19EB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6226E"/>
    <w:rsid w:val="00665980"/>
    <w:rsid w:val="006844E5"/>
    <w:rsid w:val="006912CD"/>
    <w:rsid w:val="00695B63"/>
    <w:rsid w:val="006A1490"/>
    <w:rsid w:val="006C1758"/>
    <w:rsid w:val="006C5993"/>
    <w:rsid w:val="007104E2"/>
    <w:rsid w:val="007263B6"/>
    <w:rsid w:val="007306A4"/>
    <w:rsid w:val="00762D30"/>
    <w:rsid w:val="00781F14"/>
    <w:rsid w:val="00783C47"/>
    <w:rsid w:val="007A0FCF"/>
    <w:rsid w:val="007A706C"/>
    <w:rsid w:val="007C4125"/>
    <w:rsid w:val="007F0A43"/>
    <w:rsid w:val="00807CE7"/>
    <w:rsid w:val="008124D1"/>
    <w:rsid w:val="008133B4"/>
    <w:rsid w:val="00834CDA"/>
    <w:rsid w:val="00847C2B"/>
    <w:rsid w:val="008630A6"/>
    <w:rsid w:val="0088007A"/>
    <w:rsid w:val="008807EE"/>
    <w:rsid w:val="00881C6F"/>
    <w:rsid w:val="0088508E"/>
    <w:rsid w:val="00897134"/>
    <w:rsid w:val="008A4204"/>
    <w:rsid w:val="008A6A68"/>
    <w:rsid w:val="008A6C86"/>
    <w:rsid w:val="008F5331"/>
    <w:rsid w:val="009122E8"/>
    <w:rsid w:val="00934721"/>
    <w:rsid w:val="009356A6"/>
    <w:rsid w:val="0094284F"/>
    <w:rsid w:val="00947C69"/>
    <w:rsid w:val="00947DE5"/>
    <w:rsid w:val="00957018"/>
    <w:rsid w:val="00964B44"/>
    <w:rsid w:val="00964EB1"/>
    <w:rsid w:val="00966D7F"/>
    <w:rsid w:val="009672EB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375D5"/>
    <w:rsid w:val="00A42FCB"/>
    <w:rsid w:val="00A957D1"/>
    <w:rsid w:val="00AB7F08"/>
    <w:rsid w:val="00AD4469"/>
    <w:rsid w:val="00AD6B62"/>
    <w:rsid w:val="00AD6BC8"/>
    <w:rsid w:val="00AE0D89"/>
    <w:rsid w:val="00AF52AE"/>
    <w:rsid w:val="00B05C97"/>
    <w:rsid w:val="00B13461"/>
    <w:rsid w:val="00B148E8"/>
    <w:rsid w:val="00B3531C"/>
    <w:rsid w:val="00B44400"/>
    <w:rsid w:val="00B46419"/>
    <w:rsid w:val="00B502DB"/>
    <w:rsid w:val="00B57B47"/>
    <w:rsid w:val="00B65A2A"/>
    <w:rsid w:val="00B87E7F"/>
    <w:rsid w:val="00BA14F7"/>
    <w:rsid w:val="00BB6BAB"/>
    <w:rsid w:val="00BC588B"/>
    <w:rsid w:val="00BD4C78"/>
    <w:rsid w:val="00BD79F4"/>
    <w:rsid w:val="00BE362A"/>
    <w:rsid w:val="00BF5204"/>
    <w:rsid w:val="00BF6208"/>
    <w:rsid w:val="00C139EE"/>
    <w:rsid w:val="00C34CBB"/>
    <w:rsid w:val="00C374D9"/>
    <w:rsid w:val="00C5671D"/>
    <w:rsid w:val="00C64A49"/>
    <w:rsid w:val="00C97C94"/>
    <w:rsid w:val="00CA5A7F"/>
    <w:rsid w:val="00CC7F85"/>
    <w:rsid w:val="00CD3C6A"/>
    <w:rsid w:val="00CD61EB"/>
    <w:rsid w:val="00CF6EA0"/>
    <w:rsid w:val="00D11DB8"/>
    <w:rsid w:val="00D413C9"/>
    <w:rsid w:val="00D51F7A"/>
    <w:rsid w:val="00D57753"/>
    <w:rsid w:val="00D850E0"/>
    <w:rsid w:val="00DB2513"/>
    <w:rsid w:val="00DB6B4B"/>
    <w:rsid w:val="00DC1B67"/>
    <w:rsid w:val="00DE01DE"/>
    <w:rsid w:val="00DF7011"/>
    <w:rsid w:val="00E008AF"/>
    <w:rsid w:val="00E03E35"/>
    <w:rsid w:val="00E17088"/>
    <w:rsid w:val="00E2368A"/>
    <w:rsid w:val="00E23B9D"/>
    <w:rsid w:val="00E2683C"/>
    <w:rsid w:val="00E373C1"/>
    <w:rsid w:val="00E57174"/>
    <w:rsid w:val="00E57831"/>
    <w:rsid w:val="00E57AEA"/>
    <w:rsid w:val="00E849CD"/>
    <w:rsid w:val="00E877B4"/>
    <w:rsid w:val="00EA5C05"/>
    <w:rsid w:val="00EC09AE"/>
    <w:rsid w:val="00ED19A1"/>
    <w:rsid w:val="00ED207E"/>
    <w:rsid w:val="00ED314E"/>
    <w:rsid w:val="00F01C23"/>
    <w:rsid w:val="00F04A8A"/>
    <w:rsid w:val="00F05BF5"/>
    <w:rsid w:val="00F11CAB"/>
    <w:rsid w:val="00F17D29"/>
    <w:rsid w:val="00F17E68"/>
    <w:rsid w:val="00F21BF9"/>
    <w:rsid w:val="00F27A26"/>
    <w:rsid w:val="00F35BB1"/>
    <w:rsid w:val="00F36D57"/>
    <w:rsid w:val="00F37451"/>
    <w:rsid w:val="00F43145"/>
    <w:rsid w:val="00F536C6"/>
    <w:rsid w:val="00F5464A"/>
    <w:rsid w:val="00F75171"/>
    <w:rsid w:val="00F76924"/>
    <w:rsid w:val="00F76B02"/>
    <w:rsid w:val="00F950DB"/>
    <w:rsid w:val="00FC5584"/>
    <w:rsid w:val="00FD0331"/>
    <w:rsid w:val="00FD60EE"/>
    <w:rsid w:val="00FD65E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8AA2"/>
  <w15:docId w15:val="{FBAF9B9B-5EBC-443F-AB81-0FA75483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23B9D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AE0D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E0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16B50-9099-41E3-9DAD-99F2201B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5066</Words>
  <Characters>2888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2021-02-19T14:12:00Z</cp:lastPrinted>
  <dcterms:created xsi:type="dcterms:W3CDTF">2021-02-24T10:02:00Z</dcterms:created>
  <dcterms:modified xsi:type="dcterms:W3CDTF">2021-02-24T10:02:00Z</dcterms:modified>
</cp:coreProperties>
</file>