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79786" w14:textId="16A8C4DE" w:rsidR="003710E3" w:rsidRPr="00175D98" w:rsidRDefault="003710E3" w:rsidP="005361EA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ru-RU"/>
        </w:rPr>
      </w:pPr>
      <w:r w:rsidRPr="00314936">
        <w:rPr>
          <w:rFonts w:ascii="Tms Rmn" w:eastAsia="Times New Roman" w:hAnsi="Tms Rmn"/>
          <w:b/>
          <w:noProof/>
          <w:sz w:val="24"/>
          <w:szCs w:val="24"/>
          <w:lang w:eastAsia="uk-UA"/>
        </w:rPr>
        <w:drawing>
          <wp:inline distT="0" distB="0" distL="0" distR="0" wp14:anchorId="2B5A93EE" wp14:editId="4CE9DA5E">
            <wp:extent cx="485775" cy="6000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CD13D" w14:textId="28DC123F" w:rsidR="003710E3" w:rsidRPr="00B0651C" w:rsidRDefault="00B0651C" w:rsidP="003710E3">
      <w:pPr>
        <w:spacing w:after="0" w:line="240" w:lineRule="auto"/>
        <w:jc w:val="center"/>
        <w:rPr>
          <w:rFonts w:eastAsia="Times New Roman"/>
          <w:lang w:val="ru-RU" w:eastAsia="ru-RU"/>
        </w:rPr>
      </w:pPr>
      <w:r>
        <w:rPr>
          <w:rFonts w:ascii="Calibri" w:eastAsia="Times New Roman" w:hAnsi="Calibri"/>
          <w:sz w:val="20"/>
          <w:szCs w:val="24"/>
          <w:lang w:val="ru-RU" w:eastAsia="ru-RU"/>
        </w:rPr>
        <w:t xml:space="preserve">                                                 </w:t>
      </w:r>
      <w:r>
        <w:rPr>
          <w:rFonts w:ascii="Calibri" w:eastAsia="Times New Roman" w:hAnsi="Calibri"/>
          <w:sz w:val="20"/>
          <w:szCs w:val="24"/>
          <w:lang w:val="ru-RU" w:eastAsia="ru-RU"/>
        </w:rPr>
        <w:tab/>
      </w:r>
      <w:r>
        <w:rPr>
          <w:rFonts w:ascii="Calibri" w:eastAsia="Times New Roman" w:hAnsi="Calibri"/>
          <w:sz w:val="20"/>
          <w:szCs w:val="24"/>
          <w:lang w:val="ru-RU" w:eastAsia="ru-RU"/>
        </w:rPr>
        <w:tab/>
      </w:r>
      <w:r>
        <w:rPr>
          <w:rFonts w:ascii="Calibri" w:eastAsia="Times New Roman" w:hAnsi="Calibri"/>
          <w:sz w:val="20"/>
          <w:szCs w:val="24"/>
          <w:lang w:val="ru-RU" w:eastAsia="ru-RU"/>
        </w:rPr>
        <w:tab/>
      </w:r>
      <w:r>
        <w:rPr>
          <w:rFonts w:ascii="Calibri" w:eastAsia="Times New Roman" w:hAnsi="Calibri"/>
          <w:sz w:val="20"/>
          <w:szCs w:val="24"/>
          <w:lang w:val="ru-RU" w:eastAsia="ru-RU"/>
        </w:rPr>
        <w:tab/>
      </w:r>
      <w:r>
        <w:rPr>
          <w:rFonts w:ascii="Calibri" w:eastAsia="Times New Roman" w:hAnsi="Calibri"/>
          <w:sz w:val="20"/>
          <w:szCs w:val="24"/>
          <w:lang w:val="ru-RU" w:eastAsia="ru-RU"/>
        </w:rPr>
        <w:tab/>
      </w:r>
      <w:r>
        <w:rPr>
          <w:rFonts w:ascii="Calibri" w:eastAsia="Times New Roman" w:hAnsi="Calibri"/>
          <w:sz w:val="20"/>
          <w:szCs w:val="24"/>
          <w:lang w:val="ru-RU" w:eastAsia="ru-RU"/>
        </w:rPr>
        <w:tab/>
      </w:r>
      <w:r w:rsidRPr="00B0651C">
        <w:rPr>
          <w:rFonts w:eastAsia="Times New Roman"/>
          <w:lang w:val="ru-RU" w:eastAsia="ru-RU"/>
        </w:rPr>
        <w:t xml:space="preserve">Проєкт №  </w:t>
      </w:r>
      <w:r w:rsidR="008C2DE0">
        <w:rPr>
          <w:rFonts w:eastAsia="Times New Roman"/>
          <w:lang w:val="ru-RU" w:eastAsia="ru-RU"/>
        </w:rPr>
        <w:t>84</w:t>
      </w:r>
      <w:r w:rsidRPr="00B0651C">
        <w:rPr>
          <w:rFonts w:eastAsia="Times New Roman"/>
          <w:lang w:val="ru-RU" w:eastAsia="ru-RU"/>
        </w:rPr>
        <w:t xml:space="preserve"> 14.01.2021</w:t>
      </w:r>
    </w:p>
    <w:p w14:paraId="0353D7AC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lang w:val="ru-RU" w:eastAsia="ru-RU"/>
        </w:rPr>
        <w:t>УКРАЇНА</w:t>
      </w:r>
    </w:p>
    <w:p w14:paraId="4285920A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lang w:val="ru-RU" w:eastAsia="ru-RU"/>
        </w:rPr>
        <w:t>ЧЕРНІГІВСЬКА ОБЛАСТЬ</w:t>
      </w:r>
    </w:p>
    <w:p w14:paraId="19405816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sz w:val="32"/>
          <w:szCs w:val="32"/>
          <w:lang w:val="ru-RU" w:eastAsia="ru-RU"/>
        </w:rPr>
        <w:t>Н І Ж И Н С Ь К А    М І С Ь К А    Р А Д А</w:t>
      </w:r>
    </w:p>
    <w:p w14:paraId="5480154A" w14:textId="4C8ECB58" w:rsidR="003710E3" w:rsidRPr="00314936" w:rsidRDefault="000A69D6" w:rsidP="005361EA">
      <w:pPr>
        <w:spacing w:after="0" w:line="240" w:lineRule="auto"/>
        <w:jc w:val="center"/>
        <w:rPr>
          <w:rFonts w:eastAsia="Times New Roman"/>
          <w:sz w:val="32"/>
          <w:szCs w:val="24"/>
          <w:lang w:val="ru-RU" w:eastAsia="ru-RU"/>
        </w:rPr>
      </w:pPr>
      <w:r>
        <w:rPr>
          <w:rFonts w:eastAsia="Times New Roman"/>
          <w:sz w:val="32"/>
          <w:szCs w:val="24"/>
          <w:lang w:val="ru-RU" w:eastAsia="ru-RU"/>
        </w:rPr>
        <w:t xml:space="preserve"> </w:t>
      </w:r>
      <w:r w:rsidR="003710E3" w:rsidRPr="00314936">
        <w:rPr>
          <w:rFonts w:eastAsia="Times New Roman"/>
          <w:sz w:val="32"/>
          <w:szCs w:val="24"/>
          <w:lang w:val="ru-RU" w:eastAsia="ru-RU"/>
        </w:rPr>
        <w:t xml:space="preserve">сесія </w:t>
      </w:r>
      <w:r w:rsidR="003710E3" w:rsidRPr="00314936">
        <w:rPr>
          <w:rFonts w:eastAsia="Times New Roman"/>
          <w:sz w:val="32"/>
          <w:szCs w:val="24"/>
          <w:lang w:val="en-US" w:eastAsia="ru-RU"/>
        </w:rPr>
        <w:t>VII</w:t>
      </w:r>
      <w:r>
        <w:rPr>
          <w:rFonts w:eastAsia="Times New Roman"/>
          <w:sz w:val="32"/>
          <w:szCs w:val="24"/>
          <w:lang w:eastAsia="ru-RU"/>
        </w:rPr>
        <w:t>І</w:t>
      </w:r>
      <w:r w:rsidR="003710E3" w:rsidRPr="00314936">
        <w:rPr>
          <w:rFonts w:eastAsia="Times New Roman"/>
          <w:sz w:val="32"/>
          <w:szCs w:val="24"/>
          <w:lang w:val="ru-RU" w:eastAsia="ru-RU"/>
        </w:rPr>
        <w:t xml:space="preserve"> скликання</w:t>
      </w:r>
    </w:p>
    <w:p w14:paraId="50BD94CB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14:paraId="14021294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sz w:val="40"/>
          <w:szCs w:val="40"/>
          <w:lang w:val="ru-RU" w:eastAsia="ru-RU"/>
        </w:rPr>
      </w:pPr>
      <w:r w:rsidRPr="00314936">
        <w:rPr>
          <w:rFonts w:eastAsia="Times New Roman"/>
          <w:b/>
          <w:sz w:val="40"/>
          <w:szCs w:val="40"/>
          <w:lang w:val="ru-RU" w:eastAsia="ru-RU"/>
        </w:rPr>
        <w:t>Р І Ш Е Н Н Я</w:t>
      </w:r>
    </w:p>
    <w:p w14:paraId="2E8F81A5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</w:p>
    <w:p w14:paraId="526D7487" w14:textId="7A14436D" w:rsidR="003710E3" w:rsidRPr="006F2179" w:rsidRDefault="003710E3" w:rsidP="003710E3">
      <w:pPr>
        <w:spacing w:after="0" w:line="240" w:lineRule="auto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Від </w:t>
      </w:r>
      <w:r w:rsidR="006C2BB6">
        <w:rPr>
          <w:rFonts w:eastAsia="Times New Roman"/>
          <w:lang w:val="ru-RU" w:eastAsia="ru-RU"/>
        </w:rPr>
        <w:t xml:space="preserve"> </w:t>
      </w:r>
      <w:r w:rsidR="005361EA">
        <w:rPr>
          <w:rFonts w:eastAsia="Times New Roman"/>
          <w:lang w:val="ru-RU" w:eastAsia="ru-RU"/>
        </w:rPr>
        <w:t xml:space="preserve"> </w:t>
      </w:r>
      <w:r w:rsidR="006C2BB6">
        <w:rPr>
          <w:rFonts w:eastAsia="Times New Roman"/>
          <w:lang w:val="ru-RU" w:eastAsia="ru-RU"/>
        </w:rPr>
        <w:t xml:space="preserve">        </w:t>
      </w:r>
      <w:r w:rsidR="00887EE6">
        <w:rPr>
          <w:rFonts w:eastAsia="Times New Roman"/>
          <w:lang w:val="ru-RU" w:eastAsia="ru-RU"/>
        </w:rPr>
        <w:t xml:space="preserve"> </w:t>
      </w:r>
      <w:r w:rsidR="005361EA">
        <w:rPr>
          <w:rFonts w:eastAsia="Times New Roman"/>
          <w:lang w:val="ru-RU" w:eastAsia="ru-RU"/>
        </w:rPr>
        <w:t>202</w:t>
      </w:r>
      <w:r w:rsidR="009800FF">
        <w:rPr>
          <w:rFonts w:eastAsia="Times New Roman"/>
          <w:lang w:val="ru-RU" w:eastAsia="ru-RU"/>
        </w:rPr>
        <w:t>1</w:t>
      </w:r>
      <w:r w:rsidR="005361EA">
        <w:rPr>
          <w:rFonts w:eastAsia="Times New Roman"/>
          <w:lang w:val="ru-RU" w:eastAsia="ru-RU"/>
        </w:rPr>
        <w:t xml:space="preserve"> р.</w:t>
      </w:r>
      <w:r w:rsidR="005361EA">
        <w:rPr>
          <w:rFonts w:eastAsia="Times New Roman"/>
          <w:lang w:val="ru-RU" w:eastAsia="ru-RU"/>
        </w:rPr>
        <w:tab/>
      </w:r>
      <w:r w:rsidR="005361EA">
        <w:rPr>
          <w:rFonts w:eastAsia="Times New Roman"/>
          <w:lang w:val="ru-RU" w:eastAsia="ru-RU"/>
        </w:rPr>
        <w:tab/>
        <w:t xml:space="preserve">          </w:t>
      </w:r>
      <w:r>
        <w:rPr>
          <w:rFonts w:eastAsia="Times New Roman"/>
          <w:lang w:val="ru-RU" w:eastAsia="ru-RU"/>
        </w:rPr>
        <w:t xml:space="preserve"> </w:t>
      </w:r>
      <w:r w:rsidR="006C2BB6">
        <w:rPr>
          <w:rFonts w:eastAsia="Times New Roman"/>
          <w:lang w:val="ru-RU" w:eastAsia="ru-RU"/>
        </w:rPr>
        <w:tab/>
      </w:r>
      <w:r w:rsidRPr="00314936">
        <w:rPr>
          <w:rFonts w:eastAsia="Times New Roman"/>
          <w:lang w:val="ru-RU" w:eastAsia="ru-RU"/>
        </w:rPr>
        <w:t>м. Ніжин</w:t>
      </w:r>
      <w:r w:rsidRPr="00314936">
        <w:rPr>
          <w:rFonts w:eastAsia="Times New Roman"/>
          <w:lang w:val="ru-RU" w:eastAsia="ru-RU"/>
        </w:rPr>
        <w:tab/>
        <w:t xml:space="preserve">        </w:t>
      </w:r>
      <w:r w:rsidR="005361EA">
        <w:rPr>
          <w:rFonts w:eastAsia="Times New Roman"/>
          <w:lang w:val="ru-RU" w:eastAsia="ru-RU"/>
        </w:rPr>
        <w:t xml:space="preserve">               </w:t>
      </w:r>
      <w:r>
        <w:rPr>
          <w:rFonts w:eastAsia="Times New Roman"/>
          <w:lang w:eastAsia="ru-RU"/>
        </w:rPr>
        <w:t xml:space="preserve">     </w:t>
      </w:r>
      <w:r w:rsidRPr="00314936">
        <w:rPr>
          <w:rFonts w:eastAsia="Times New Roman"/>
          <w:lang w:eastAsia="ru-RU"/>
        </w:rPr>
        <w:t xml:space="preserve">   </w:t>
      </w:r>
      <w:r w:rsidR="00A27AEC">
        <w:rPr>
          <w:rFonts w:eastAsia="Times New Roman"/>
          <w:lang w:val="ru-RU" w:eastAsia="ru-RU"/>
        </w:rPr>
        <w:t xml:space="preserve"> №</w:t>
      </w:r>
      <w:r w:rsidR="00887EE6">
        <w:rPr>
          <w:rFonts w:eastAsia="Times New Roman"/>
          <w:lang w:val="ru-RU" w:eastAsia="ru-RU"/>
        </w:rPr>
        <w:t xml:space="preserve"> </w:t>
      </w:r>
    </w:p>
    <w:p w14:paraId="4C1C33DD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14:paraId="79462370" w14:textId="77777777" w:rsidR="0022576E" w:rsidRDefault="003710E3" w:rsidP="003710E3">
      <w:pPr>
        <w:spacing w:after="0" w:line="240" w:lineRule="auto"/>
        <w:rPr>
          <w:rFonts w:eastAsia="Times New Roman"/>
          <w:b/>
          <w:lang w:eastAsia="ru-RU"/>
        </w:rPr>
      </w:pPr>
      <w:r w:rsidRPr="003433D4">
        <w:rPr>
          <w:rFonts w:eastAsia="Times New Roman"/>
          <w:b/>
          <w:lang w:eastAsia="ru-RU"/>
        </w:rPr>
        <w:t xml:space="preserve">Про </w:t>
      </w:r>
      <w:r w:rsidR="000A69D6" w:rsidRPr="003433D4">
        <w:rPr>
          <w:rFonts w:eastAsia="Times New Roman"/>
          <w:b/>
          <w:lang w:eastAsia="ru-RU"/>
        </w:rPr>
        <w:t>внесення</w:t>
      </w:r>
      <w:r w:rsidR="003433D4" w:rsidRPr="003433D4">
        <w:rPr>
          <w:rFonts w:eastAsia="Times New Roman"/>
          <w:b/>
          <w:lang w:eastAsia="ru-RU"/>
        </w:rPr>
        <w:t xml:space="preserve"> змін до </w:t>
      </w:r>
      <w:r w:rsidR="006C2BB6">
        <w:rPr>
          <w:rFonts w:eastAsia="Times New Roman"/>
          <w:b/>
          <w:lang w:eastAsia="ru-RU"/>
        </w:rPr>
        <w:t>підпунктів</w:t>
      </w:r>
    </w:p>
    <w:p w14:paraId="7065DEEF" w14:textId="06A7B7C8" w:rsidR="00051DB9" w:rsidRDefault="006C2BB6" w:rsidP="003710E3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3.3., 3.4</w:t>
      </w:r>
      <w:r w:rsidR="00726407">
        <w:rPr>
          <w:rFonts w:eastAsia="Times New Roman"/>
          <w:b/>
          <w:lang w:eastAsia="ru-RU"/>
        </w:rPr>
        <w:t>.</w:t>
      </w:r>
      <w:r>
        <w:rPr>
          <w:rFonts w:eastAsia="Times New Roman"/>
          <w:b/>
          <w:lang w:eastAsia="ru-RU"/>
        </w:rPr>
        <w:t xml:space="preserve"> </w:t>
      </w:r>
      <w:r w:rsidR="0022576E" w:rsidRPr="0022576E">
        <w:rPr>
          <w:rFonts w:eastAsia="Times New Roman"/>
          <w:b/>
          <w:lang w:eastAsia="ru-RU"/>
        </w:rPr>
        <w:t>пункту 3</w:t>
      </w:r>
      <w:r w:rsidR="0022576E">
        <w:rPr>
          <w:rFonts w:eastAsia="Times New Roman"/>
          <w:b/>
          <w:lang w:eastAsia="ru-RU"/>
        </w:rPr>
        <w:t xml:space="preserve"> </w:t>
      </w:r>
      <w:r w:rsidR="003433D4" w:rsidRPr="003433D4">
        <w:rPr>
          <w:rFonts w:eastAsia="Times New Roman"/>
          <w:b/>
          <w:lang w:eastAsia="ru-RU"/>
        </w:rPr>
        <w:t xml:space="preserve">рішення </w:t>
      </w:r>
    </w:p>
    <w:p w14:paraId="58267722" w14:textId="77777777" w:rsidR="006C2BB6" w:rsidRDefault="003433D4" w:rsidP="003710E3">
      <w:pPr>
        <w:spacing w:after="0" w:line="240" w:lineRule="auto"/>
        <w:rPr>
          <w:rFonts w:eastAsia="Times New Roman"/>
          <w:b/>
          <w:lang w:eastAsia="ru-RU"/>
        </w:rPr>
      </w:pPr>
      <w:r w:rsidRPr="003433D4">
        <w:rPr>
          <w:rFonts w:eastAsia="Times New Roman"/>
          <w:b/>
          <w:lang w:eastAsia="ru-RU"/>
        </w:rPr>
        <w:t xml:space="preserve">Ніжинської міської </w:t>
      </w:r>
      <w:r>
        <w:rPr>
          <w:rFonts w:eastAsia="Times New Roman"/>
          <w:b/>
          <w:lang w:eastAsia="ru-RU"/>
        </w:rPr>
        <w:t xml:space="preserve">ради від 23 </w:t>
      </w:r>
    </w:p>
    <w:p w14:paraId="53446C98" w14:textId="77777777" w:rsidR="006C2BB6" w:rsidRDefault="003433D4" w:rsidP="003710E3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січня 2020 року №2-66/2020 </w:t>
      </w:r>
    </w:p>
    <w:p w14:paraId="56BAA99A" w14:textId="77777777" w:rsidR="006C2BB6" w:rsidRDefault="003433D4" w:rsidP="003710E3">
      <w:pPr>
        <w:spacing w:after="0" w:line="240" w:lineRule="auto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eastAsia="ru-RU"/>
        </w:rPr>
        <w:t xml:space="preserve">«Про </w:t>
      </w:r>
      <w:r w:rsidR="003710E3" w:rsidRPr="003433D4">
        <w:rPr>
          <w:rFonts w:eastAsia="Times New Roman"/>
          <w:b/>
          <w:lang w:eastAsia="ru-RU"/>
        </w:rPr>
        <w:t xml:space="preserve">визначення </w:t>
      </w:r>
      <w:r w:rsidR="003710E3" w:rsidRPr="00314936">
        <w:rPr>
          <w:rFonts w:eastAsia="Times New Roman"/>
          <w:b/>
          <w:lang w:val="ru-RU" w:eastAsia="ru-RU"/>
        </w:rPr>
        <w:t>проектів-</w:t>
      </w:r>
    </w:p>
    <w:p w14:paraId="7D42E374" w14:textId="77777777" w:rsidR="0022576E" w:rsidRDefault="003710E3" w:rsidP="003710E3">
      <w:pPr>
        <w:spacing w:after="0" w:line="240" w:lineRule="auto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lang w:val="ru-RU" w:eastAsia="ru-RU"/>
        </w:rPr>
        <w:t xml:space="preserve">переможців громадського </w:t>
      </w:r>
    </w:p>
    <w:p w14:paraId="7C0E86F8" w14:textId="77777777" w:rsidR="0022576E" w:rsidRDefault="003710E3" w:rsidP="003710E3">
      <w:pPr>
        <w:spacing w:after="0" w:line="240" w:lineRule="auto"/>
        <w:rPr>
          <w:rFonts w:eastAsia="Times New Roman"/>
          <w:b/>
          <w:lang w:eastAsia="ru-RU"/>
        </w:rPr>
      </w:pPr>
      <w:r w:rsidRPr="00314936">
        <w:rPr>
          <w:rFonts w:eastAsia="Times New Roman"/>
          <w:b/>
          <w:lang w:val="ru-RU" w:eastAsia="ru-RU"/>
        </w:rPr>
        <w:t xml:space="preserve">бюджету </w:t>
      </w:r>
      <w:r>
        <w:rPr>
          <w:rFonts w:eastAsia="Times New Roman"/>
          <w:b/>
          <w:lang w:eastAsia="ru-RU"/>
        </w:rPr>
        <w:t>2020</w:t>
      </w:r>
      <w:r w:rsidRPr="00314936">
        <w:rPr>
          <w:rFonts w:eastAsia="Times New Roman"/>
          <w:b/>
          <w:lang w:eastAsia="ru-RU"/>
        </w:rPr>
        <w:t xml:space="preserve"> року </w:t>
      </w:r>
      <w:r w:rsidRPr="00314936">
        <w:rPr>
          <w:rFonts w:eastAsia="Times New Roman"/>
          <w:b/>
          <w:lang w:val="ru-RU" w:eastAsia="ru-RU"/>
        </w:rPr>
        <w:t xml:space="preserve">та </w:t>
      </w:r>
      <w:r w:rsidRPr="00314936">
        <w:rPr>
          <w:rFonts w:eastAsia="Times New Roman"/>
          <w:b/>
          <w:lang w:eastAsia="ru-RU"/>
        </w:rPr>
        <w:t>подальше</w:t>
      </w:r>
    </w:p>
    <w:p w14:paraId="02EA433A" w14:textId="0C4CDEDD" w:rsidR="00051DB9" w:rsidRDefault="003710E3" w:rsidP="003710E3">
      <w:pPr>
        <w:spacing w:after="0" w:line="240" w:lineRule="auto"/>
        <w:rPr>
          <w:rFonts w:eastAsia="Times New Roman"/>
          <w:b/>
          <w:lang w:eastAsia="ru-RU"/>
        </w:rPr>
      </w:pPr>
      <w:r w:rsidRPr="00314936">
        <w:rPr>
          <w:rFonts w:eastAsia="Times New Roman"/>
          <w:b/>
          <w:lang w:eastAsia="ru-RU"/>
        </w:rPr>
        <w:t xml:space="preserve"> їх фінансування</w:t>
      </w:r>
      <w:r>
        <w:rPr>
          <w:rFonts w:eastAsia="Times New Roman"/>
          <w:b/>
          <w:lang w:eastAsia="ru-RU"/>
        </w:rPr>
        <w:t>»</w:t>
      </w:r>
      <w:r w:rsidR="00051DB9">
        <w:rPr>
          <w:rFonts w:eastAsia="Times New Roman"/>
          <w:b/>
          <w:lang w:eastAsia="ru-RU"/>
        </w:rPr>
        <w:t xml:space="preserve"> </w:t>
      </w:r>
    </w:p>
    <w:p w14:paraId="6CA9D622" w14:textId="77777777" w:rsidR="003710E3" w:rsidRPr="00314936" w:rsidRDefault="003710E3" w:rsidP="003710E3">
      <w:pPr>
        <w:spacing w:after="0" w:line="240" w:lineRule="auto"/>
        <w:rPr>
          <w:rFonts w:eastAsia="Times New Roman"/>
          <w:b/>
          <w:lang w:eastAsia="ru-RU"/>
        </w:rPr>
      </w:pPr>
    </w:p>
    <w:p w14:paraId="4A88BCEE" w14:textId="2EE35B9E" w:rsidR="003710E3" w:rsidRPr="00314936" w:rsidRDefault="003710E3" w:rsidP="003710E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14936">
        <w:rPr>
          <w:rFonts w:eastAsia="Times New Roman"/>
          <w:lang w:eastAsia="ru-RU"/>
        </w:rPr>
        <w:t>У відп</w:t>
      </w:r>
      <w:r>
        <w:rPr>
          <w:rFonts w:eastAsia="Times New Roman"/>
          <w:lang w:eastAsia="ru-RU"/>
        </w:rPr>
        <w:t>овідності до ст. ст. 26, 42,</w:t>
      </w:r>
      <w:r w:rsidRPr="00314936">
        <w:rPr>
          <w:rFonts w:eastAsia="Times New Roman"/>
          <w:lang w:eastAsia="ru-RU"/>
        </w:rPr>
        <w:t xml:space="preserve"> 59 Закону  України  «Про місцеве  самоврядування  в Україні», </w:t>
      </w:r>
      <w:r w:rsidR="009906BE">
        <w:rPr>
          <w:rFonts w:eastAsia="Times New Roman"/>
          <w:lang w:eastAsia="ru-RU"/>
        </w:rPr>
        <w:t>Р</w:t>
      </w:r>
      <w:r w:rsidR="007E1412" w:rsidRPr="007E1412">
        <w:rPr>
          <w:rFonts w:eastAsia="Times New Roman"/>
          <w:lang w:eastAsia="ru-RU"/>
        </w:rPr>
        <w:t xml:space="preserve">егламенту Ніжинської міської ради VІІІ скликання, затвердженого  рішенням  Ніжинської міської ради від 27 листопада 2020 року № 3-2/2020, </w:t>
      </w:r>
      <w:r w:rsidRPr="00314936">
        <w:rPr>
          <w:rFonts w:eastAsia="Times New Roman"/>
          <w:lang w:eastAsia="ru-RU"/>
        </w:rPr>
        <w:t xml:space="preserve">рішення </w:t>
      </w:r>
      <w:r w:rsidR="003F66AE">
        <w:rPr>
          <w:rFonts w:eastAsia="Times New Roman"/>
          <w:lang w:eastAsia="ru-RU"/>
        </w:rPr>
        <w:t xml:space="preserve">Ніжинської </w:t>
      </w:r>
      <w:r>
        <w:rPr>
          <w:rFonts w:eastAsia="Times New Roman"/>
          <w:lang w:eastAsia="ru-RU"/>
        </w:rPr>
        <w:t>міської ради від 24 квітня 2019 року № 7– 54/2019</w:t>
      </w:r>
      <w:r w:rsidRPr="00314936">
        <w:rPr>
          <w:rFonts w:eastAsia="Times New Roman"/>
          <w:lang w:eastAsia="ru-RU"/>
        </w:rPr>
        <w:t xml:space="preserve"> «</w:t>
      </w:r>
      <w:r>
        <w:rPr>
          <w:rFonts w:eastAsia="Times New Roman"/>
          <w:lang w:eastAsia="ru-RU"/>
        </w:rPr>
        <w:t xml:space="preserve">Про затвердження Положення про громадський бюджет (бюджет участі) Ніжинської міської об’єднаної територіальної громади», </w:t>
      </w:r>
      <w:r w:rsidR="00A971D0">
        <w:rPr>
          <w:rFonts w:eastAsia="Times New Roman"/>
          <w:lang w:eastAsia="ru-RU"/>
        </w:rPr>
        <w:t>протоколу №</w:t>
      </w:r>
      <w:r w:rsidR="006C2BB6">
        <w:rPr>
          <w:rFonts w:eastAsia="Times New Roman"/>
          <w:lang w:eastAsia="ru-RU"/>
        </w:rPr>
        <w:t>3</w:t>
      </w:r>
      <w:r w:rsidR="00A971D0">
        <w:rPr>
          <w:rFonts w:eastAsia="Times New Roman"/>
          <w:lang w:eastAsia="ru-RU"/>
        </w:rPr>
        <w:t xml:space="preserve"> від </w:t>
      </w:r>
      <w:r w:rsidR="006C2BB6">
        <w:rPr>
          <w:rFonts w:eastAsia="Times New Roman"/>
          <w:lang w:eastAsia="ru-RU"/>
        </w:rPr>
        <w:t>11</w:t>
      </w:r>
      <w:r w:rsidR="00A971D0">
        <w:rPr>
          <w:rFonts w:eastAsia="Times New Roman"/>
          <w:lang w:eastAsia="ru-RU"/>
        </w:rPr>
        <w:t>.0</w:t>
      </w:r>
      <w:r w:rsidR="006C2BB6">
        <w:rPr>
          <w:rFonts w:eastAsia="Times New Roman"/>
          <w:lang w:eastAsia="ru-RU"/>
        </w:rPr>
        <w:t>1</w:t>
      </w:r>
      <w:r w:rsidR="0015074A">
        <w:rPr>
          <w:rFonts w:eastAsia="Times New Roman"/>
          <w:lang w:eastAsia="ru-RU"/>
        </w:rPr>
        <w:t>.202</w:t>
      </w:r>
      <w:r w:rsidR="006C2BB6">
        <w:rPr>
          <w:rFonts w:eastAsia="Times New Roman"/>
          <w:lang w:eastAsia="ru-RU"/>
        </w:rPr>
        <w:t>1</w:t>
      </w:r>
      <w:r w:rsidR="0015074A">
        <w:rPr>
          <w:rFonts w:eastAsia="Times New Roman"/>
          <w:lang w:eastAsia="ru-RU"/>
        </w:rPr>
        <w:t xml:space="preserve"> року </w:t>
      </w:r>
      <w:r w:rsidR="00A971D0">
        <w:rPr>
          <w:rFonts w:eastAsia="Times New Roman"/>
          <w:lang w:eastAsia="ru-RU"/>
        </w:rPr>
        <w:t>засідання робочої групи з питань громадського бюджету</w:t>
      </w:r>
      <w:r w:rsidR="00A971D0" w:rsidRPr="00A971D0">
        <w:rPr>
          <w:rFonts w:eastAsia="Times New Roman"/>
          <w:lang w:eastAsia="ru-RU"/>
        </w:rPr>
        <w:t xml:space="preserve"> Ніжинської міської об’єднаної територіальної громади</w:t>
      </w:r>
      <w:r w:rsidR="003F66AE">
        <w:rPr>
          <w:rFonts w:eastAsia="Times New Roman"/>
          <w:lang w:eastAsia="ru-RU"/>
        </w:rPr>
        <w:t>,</w:t>
      </w:r>
      <w:r w:rsidR="00A971D0" w:rsidRPr="00A971D0">
        <w:rPr>
          <w:rFonts w:eastAsia="Times New Roman"/>
          <w:lang w:eastAsia="ru-RU"/>
        </w:rPr>
        <w:t xml:space="preserve"> </w:t>
      </w:r>
      <w:r w:rsidR="000305E4">
        <w:rPr>
          <w:rFonts w:eastAsia="Times New Roman"/>
          <w:lang w:eastAsia="ru-RU"/>
        </w:rPr>
        <w:t xml:space="preserve">Ніжинська </w:t>
      </w:r>
      <w:r>
        <w:rPr>
          <w:rFonts w:eastAsia="Times New Roman"/>
          <w:lang w:eastAsia="ru-RU"/>
        </w:rPr>
        <w:t xml:space="preserve">міська рада </w:t>
      </w:r>
      <w:r w:rsidRPr="00314936">
        <w:rPr>
          <w:rFonts w:eastAsia="Times New Roman"/>
          <w:lang w:eastAsia="ru-RU"/>
        </w:rPr>
        <w:t>вирішила:</w:t>
      </w:r>
    </w:p>
    <w:p w14:paraId="7AC4DA7D" w14:textId="77777777" w:rsidR="003710E3" w:rsidRPr="00314936" w:rsidRDefault="003710E3" w:rsidP="003710E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14:paraId="6CFEDA0E" w14:textId="1F60ACAB" w:rsidR="003710E3" w:rsidRPr="00AE638C" w:rsidRDefault="003710E3" w:rsidP="00450C04">
      <w:p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314936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Внести зміни </w:t>
      </w:r>
      <w:r w:rsidR="00581409">
        <w:rPr>
          <w:rFonts w:eastAsia="Times New Roman"/>
          <w:bCs/>
          <w:lang w:eastAsia="ru-RU"/>
        </w:rPr>
        <w:t>до</w:t>
      </w:r>
      <w:r w:rsidR="00450C04" w:rsidRPr="00450C04">
        <w:rPr>
          <w:rFonts w:eastAsia="Times New Roman"/>
          <w:bCs/>
          <w:lang w:eastAsia="ru-RU"/>
        </w:rPr>
        <w:t xml:space="preserve"> підпункт</w:t>
      </w:r>
      <w:r w:rsidR="00581409">
        <w:rPr>
          <w:rFonts w:eastAsia="Times New Roman"/>
          <w:bCs/>
          <w:lang w:eastAsia="ru-RU"/>
        </w:rPr>
        <w:t>ів</w:t>
      </w:r>
      <w:r w:rsidR="00450C04">
        <w:rPr>
          <w:rFonts w:eastAsia="Times New Roman"/>
          <w:bCs/>
          <w:lang w:eastAsia="ru-RU"/>
        </w:rPr>
        <w:t xml:space="preserve"> </w:t>
      </w:r>
      <w:r w:rsidR="00450C04" w:rsidRPr="00450C04">
        <w:rPr>
          <w:rFonts w:eastAsia="Times New Roman"/>
          <w:bCs/>
          <w:lang w:eastAsia="ru-RU"/>
        </w:rPr>
        <w:t>3.3., 3.4</w:t>
      </w:r>
      <w:r w:rsidR="004034BC">
        <w:rPr>
          <w:rFonts w:eastAsia="Times New Roman"/>
          <w:bCs/>
          <w:lang w:eastAsia="ru-RU"/>
        </w:rPr>
        <w:t>.</w:t>
      </w:r>
      <w:r w:rsidR="00450C04" w:rsidRPr="00450C04">
        <w:rPr>
          <w:rFonts w:eastAsia="Times New Roman"/>
          <w:bCs/>
          <w:lang w:eastAsia="ru-RU"/>
        </w:rPr>
        <w:t xml:space="preserve"> пункту 3</w:t>
      </w:r>
      <w:r w:rsidR="0022576E">
        <w:rPr>
          <w:rFonts w:eastAsia="Times New Roman"/>
          <w:bCs/>
          <w:lang w:eastAsia="ru-RU"/>
        </w:rPr>
        <w:t xml:space="preserve"> </w:t>
      </w:r>
      <w:r w:rsidR="00AE638C" w:rsidRPr="00AE638C">
        <w:rPr>
          <w:rFonts w:eastAsia="Times New Roman"/>
          <w:bCs/>
          <w:lang w:eastAsia="ru-RU"/>
        </w:rPr>
        <w:t xml:space="preserve">рішення </w:t>
      </w:r>
      <w:r w:rsidR="00E72146" w:rsidRPr="00E72146">
        <w:rPr>
          <w:rFonts w:eastAsia="Times New Roman"/>
          <w:bCs/>
          <w:lang w:eastAsia="ru-RU"/>
        </w:rPr>
        <w:t>Ніжинської міської ради від 23 січня 2020 року №2-66/2020 «Про визначення проектів-переможців громадського бюджету 2020 року та подальше їх фінансування»</w:t>
      </w:r>
      <w:r w:rsidR="00D10AD1">
        <w:rPr>
          <w:rFonts w:eastAsia="Times New Roman"/>
          <w:bCs/>
          <w:lang w:eastAsia="ru-RU"/>
        </w:rPr>
        <w:t xml:space="preserve"> та викласти </w:t>
      </w:r>
      <w:r w:rsidR="00B66F31">
        <w:rPr>
          <w:rFonts w:eastAsia="Times New Roman"/>
          <w:bCs/>
          <w:lang w:eastAsia="ru-RU"/>
        </w:rPr>
        <w:t xml:space="preserve">їх </w:t>
      </w:r>
      <w:r w:rsidR="00D10AD1">
        <w:rPr>
          <w:rFonts w:eastAsia="Times New Roman"/>
          <w:bCs/>
          <w:lang w:eastAsia="ru-RU"/>
        </w:rPr>
        <w:t>у наступній редакції</w:t>
      </w:r>
      <w:r>
        <w:rPr>
          <w:rFonts w:eastAsia="Times New Roman"/>
          <w:bCs/>
          <w:lang w:eastAsia="ru-RU"/>
        </w:rPr>
        <w:t>:</w:t>
      </w:r>
    </w:p>
    <w:p w14:paraId="0800339D" w14:textId="77777777" w:rsidR="00047006" w:rsidRDefault="00047006" w:rsidP="003710E3">
      <w:pPr>
        <w:spacing w:after="0" w:line="240" w:lineRule="auto"/>
        <w:jc w:val="both"/>
        <w:rPr>
          <w:rFonts w:eastAsia="Times New Roman"/>
          <w:lang w:eastAsia="zh-CN"/>
        </w:rPr>
      </w:pPr>
    </w:p>
    <w:p w14:paraId="10DE92C7" w14:textId="6599C826" w:rsidR="00F32E9F" w:rsidRPr="00F32E9F" w:rsidRDefault="00D10AD1" w:rsidP="00452409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«</w:t>
      </w:r>
      <w:r w:rsidR="002156B9">
        <w:rPr>
          <w:rFonts w:eastAsia="Times New Roman"/>
          <w:lang w:eastAsia="zh-CN"/>
        </w:rPr>
        <w:t>3.3.</w:t>
      </w:r>
      <w:r w:rsidR="00F32E9F" w:rsidRPr="00F32E9F">
        <w:rPr>
          <w:rFonts w:eastAsia="Times New Roman"/>
          <w:lang w:eastAsia="zh-CN"/>
        </w:rPr>
        <w:tab/>
        <w:t xml:space="preserve">Управлінню освіти Ніжинської міської ради на фінансування проекту </w:t>
      </w:r>
      <w:r w:rsidR="00F32E9F" w:rsidRPr="00FF1FCF">
        <w:rPr>
          <w:rFonts w:eastAsia="Times New Roman"/>
          <w:lang w:eastAsia="zh-CN"/>
        </w:rPr>
        <w:t>«Здоровий спосіб життя – шлях до досконалості»</w:t>
      </w:r>
      <w:r w:rsidR="00F32E9F" w:rsidRPr="00F32E9F">
        <w:rPr>
          <w:rFonts w:eastAsia="Times New Roman"/>
          <w:lang w:eastAsia="zh-CN"/>
        </w:rPr>
        <w:t xml:space="preserve"> на суму </w:t>
      </w:r>
      <w:r w:rsidR="00CC1618">
        <w:rPr>
          <w:rFonts w:eastAsia="Times New Roman"/>
          <w:lang w:eastAsia="zh-CN"/>
        </w:rPr>
        <w:t>389</w:t>
      </w:r>
      <w:r w:rsidR="00F718C3">
        <w:rPr>
          <w:rFonts w:eastAsia="Times New Roman"/>
          <w:lang w:eastAsia="zh-CN"/>
        </w:rPr>
        <w:t xml:space="preserve"> 460</w:t>
      </w:r>
      <w:r w:rsidR="00F32E9F" w:rsidRPr="00F32E9F">
        <w:rPr>
          <w:rFonts w:eastAsia="Times New Roman"/>
          <w:lang w:eastAsia="zh-CN"/>
        </w:rPr>
        <w:t xml:space="preserve"> грн</w:t>
      </w:r>
      <w:r w:rsidR="00F718C3">
        <w:rPr>
          <w:rFonts w:eastAsia="Times New Roman"/>
          <w:lang w:eastAsia="zh-CN"/>
        </w:rPr>
        <w:t>.</w:t>
      </w:r>
      <w:r w:rsidR="00F32E9F" w:rsidRPr="00F32E9F">
        <w:rPr>
          <w:rFonts w:eastAsia="Times New Roman"/>
          <w:lang w:eastAsia="zh-CN"/>
        </w:rPr>
        <w:t xml:space="preserve"> (К</w:t>
      </w:r>
      <w:r w:rsidR="00100699">
        <w:rPr>
          <w:rFonts w:eastAsia="Times New Roman"/>
          <w:lang w:eastAsia="zh-CN"/>
        </w:rPr>
        <w:t xml:space="preserve">ПКВК </w:t>
      </w:r>
      <w:r w:rsidR="00F718C3">
        <w:rPr>
          <w:rFonts w:eastAsia="Times New Roman"/>
          <w:lang w:eastAsia="zh-CN"/>
        </w:rPr>
        <w:t>0</w:t>
      </w:r>
      <w:r w:rsidR="00100699">
        <w:rPr>
          <w:rFonts w:eastAsia="Times New Roman"/>
          <w:lang w:eastAsia="zh-CN"/>
        </w:rPr>
        <w:t xml:space="preserve">615031, КЕКВ 2210 – 89 950 грн., КЕКВ 2240 – 74 600 </w:t>
      </w:r>
      <w:r w:rsidR="00F32E9F" w:rsidRPr="00F32E9F">
        <w:rPr>
          <w:rFonts w:eastAsia="Times New Roman"/>
          <w:lang w:eastAsia="zh-CN"/>
        </w:rPr>
        <w:t>грн., КЕКВ 3110 – 2</w:t>
      </w:r>
      <w:r w:rsidR="00F718C3">
        <w:rPr>
          <w:rFonts w:eastAsia="Times New Roman"/>
          <w:lang w:eastAsia="zh-CN"/>
        </w:rPr>
        <w:t xml:space="preserve">24 910 </w:t>
      </w:r>
      <w:r w:rsidR="00F32E9F" w:rsidRPr="00F32E9F">
        <w:rPr>
          <w:rFonts w:eastAsia="Times New Roman"/>
          <w:lang w:eastAsia="zh-CN"/>
        </w:rPr>
        <w:t>грн.); на фінансування проекту «Облаштування привабливої громадської огорожі вздовж вул.Набережної та навколо історичної будівлі в м.Ніжині» на суму 399 830 грн (КПКВК 0611020, КЕКВ 2240 – 399</w:t>
      </w:r>
      <w:r w:rsidR="00733677">
        <w:rPr>
          <w:rFonts w:eastAsia="Times New Roman"/>
          <w:lang w:eastAsia="zh-CN"/>
        </w:rPr>
        <w:t> </w:t>
      </w:r>
      <w:r w:rsidR="00F32E9F" w:rsidRPr="00F32E9F">
        <w:rPr>
          <w:rFonts w:eastAsia="Times New Roman"/>
          <w:lang w:eastAsia="zh-CN"/>
        </w:rPr>
        <w:t>830</w:t>
      </w:r>
      <w:r w:rsidR="00733677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>грн.), на фінансування проекту «Навчально-розвивальний простір «Sвіт Технологій Майбутнього для початківців» на суму 350 000грн. (КПКВК 0611090, КЕКВ 2210 – 64 800грн., КЕКВ 2240 – 92</w:t>
      </w:r>
      <w:r w:rsidR="00733677">
        <w:rPr>
          <w:rFonts w:eastAsia="Times New Roman"/>
          <w:lang w:eastAsia="zh-CN"/>
        </w:rPr>
        <w:t> </w:t>
      </w:r>
      <w:r w:rsidR="00F32E9F" w:rsidRPr="00F32E9F">
        <w:rPr>
          <w:rFonts w:eastAsia="Times New Roman"/>
          <w:lang w:eastAsia="zh-CN"/>
        </w:rPr>
        <w:t>000</w:t>
      </w:r>
      <w:r w:rsidR="00733677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>грн., КЕКВ 3110 – 193</w:t>
      </w:r>
      <w:r w:rsidR="00733677">
        <w:rPr>
          <w:rFonts w:eastAsia="Times New Roman"/>
          <w:lang w:eastAsia="zh-CN"/>
        </w:rPr>
        <w:t> </w:t>
      </w:r>
      <w:r w:rsidR="00F32E9F" w:rsidRPr="00F32E9F">
        <w:rPr>
          <w:rFonts w:eastAsia="Times New Roman"/>
          <w:lang w:eastAsia="zh-CN"/>
        </w:rPr>
        <w:t>200</w:t>
      </w:r>
      <w:r w:rsidR="00733677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 xml:space="preserve">грн.). </w:t>
      </w:r>
    </w:p>
    <w:p w14:paraId="45B18760" w14:textId="3A3A37F9" w:rsidR="00006525" w:rsidRDefault="00F32E9F" w:rsidP="000C7C6C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F32E9F">
        <w:rPr>
          <w:rFonts w:eastAsia="Times New Roman"/>
          <w:lang w:eastAsia="zh-CN"/>
        </w:rPr>
        <w:lastRenderedPageBreak/>
        <w:t>3.4.</w:t>
      </w:r>
      <w:r w:rsidRPr="00F32E9F">
        <w:rPr>
          <w:rFonts w:eastAsia="Times New Roman"/>
          <w:lang w:eastAsia="zh-CN"/>
        </w:rPr>
        <w:tab/>
        <w:t>Відділу з питань фізичної культури та спорту Ніжинської міської ради на фінансування проекту «Громадський простір в парку відпочинку» на суму 100 000грн. (КПКВК 1</w:t>
      </w:r>
      <w:r w:rsidR="002C76FC">
        <w:rPr>
          <w:rFonts w:eastAsia="Times New Roman"/>
          <w:lang w:eastAsia="zh-CN"/>
        </w:rPr>
        <w:t>115061,</w:t>
      </w:r>
      <w:r w:rsidRPr="00F32E9F">
        <w:rPr>
          <w:rFonts w:eastAsia="Times New Roman"/>
          <w:lang w:eastAsia="zh-CN"/>
        </w:rPr>
        <w:t xml:space="preserve"> КЕКВ 2210 – 10 000грн., КЕКВ 3110 – 90 000грн.), на фінансування проекту «Смуга перешкод» на суму 2</w:t>
      </w:r>
      <w:r w:rsidR="00877F0E">
        <w:rPr>
          <w:rFonts w:eastAsia="Times New Roman"/>
          <w:lang w:eastAsia="zh-CN"/>
        </w:rPr>
        <w:t>46 990</w:t>
      </w:r>
      <w:r w:rsidRPr="00F32E9F">
        <w:rPr>
          <w:rFonts w:eastAsia="Times New Roman"/>
          <w:lang w:eastAsia="zh-CN"/>
        </w:rPr>
        <w:t xml:space="preserve"> грн. (КПКВК 1115061, КЕКВ 3110 – 246 990грн.).</w:t>
      </w:r>
      <w:r w:rsidR="00374C65">
        <w:rPr>
          <w:rFonts w:eastAsia="Times New Roman"/>
          <w:lang w:eastAsia="zh-CN"/>
        </w:rPr>
        <w:t>»</w:t>
      </w:r>
      <w:r w:rsidR="004B24F0" w:rsidRPr="004B24F0">
        <w:rPr>
          <w:rFonts w:eastAsia="Times New Roman"/>
          <w:lang w:eastAsia="zh-CN"/>
        </w:rPr>
        <w:t xml:space="preserve"> </w:t>
      </w:r>
    </w:p>
    <w:p w14:paraId="46A358B9" w14:textId="16153080" w:rsidR="00006525" w:rsidRDefault="00AA01AD" w:rsidP="00374C65">
      <w:pPr>
        <w:spacing w:after="0" w:line="240" w:lineRule="auto"/>
        <w:ind w:firstLine="708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ru-RU"/>
        </w:rPr>
        <w:t>2</w:t>
      </w:r>
      <w:r w:rsidR="00006525">
        <w:rPr>
          <w:rFonts w:eastAsia="Times New Roman"/>
          <w:lang w:eastAsia="ru-RU"/>
        </w:rPr>
        <w:t>.</w:t>
      </w:r>
      <w:r w:rsidR="00006525">
        <w:rPr>
          <w:rFonts w:eastAsia="Times New Roman"/>
          <w:lang w:eastAsia="zh-CN"/>
        </w:rPr>
        <w:t xml:space="preserve"> </w:t>
      </w:r>
      <w:r w:rsidR="00657BAB">
        <w:rPr>
          <w:rFonts w:eastAsia="Times New Roman"/>
          <w:lang w:eastAsia="zh-CN"/>
        </w:rPr>
        <w:t>У</w:t>
      </w:r>
      <w:r w:rsidR="00006525">
        <w:rPr>
          <w:rFonts w:eastAsia="Times New Roman"/>
          <w:lang w:eastAsia="zh-CN"/>
        </w:rPr>
        <w:t>правлінню освіти</w:t>
      </w:r>
      <w:r w:rsidR="00006525">
        <w:rPr>
          <w:rFonts w:eastAsia="Times New Roman"/>
          <w:sz w:val="24"/>
          <w:szCs w:val="24"/>
          <w:lang w:eastAsia="ru-RU"/>
        </w:rPr>
        <w:t xml:space="preserve"> </w:t>
      </w:r>
      <w:r w:rsidR="00006525">
        <w:rPr>
          <w:rFonts w:eastAsia="Times New Roman"/>
          <w:lang w:eastAsia="zh-CN"/>
        </w:rPr>
        <w:t>Ніжинської міської ради, відділу з питань фізичної культури та спорту Ніжинської міської ради забезпечити виконання проектів-переможців.</w:t>
      </w:r>
    </w:p>
    <w:p w14:paraId="038F8BCD" w14:textId="03C97AD8" w:rsidR="00006525" w:rsidRDefault="00AA01AD" w:rsidP="00374C6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zh-CN"/>
        </w:rPr>
        <w:t>3</w:t>
      </w:r>
      <w:r w:rsidR="00006525">
        <w:rPr>
          <w:rFonts w:eastAsia="Times New Roman"/>
          <w:lang w:eastAsia="zh-CN"/>
        </w:rPr>
        <w:t>. В.о.н</w:t>
      </w:r>
      <w:r w:rsidR="00006525">
        <w:rPr>
          <w:rFonts w:eastAsia="Times New Roman"/>
          <w:lang w:eastAsia="ru-RU"/>
        </w:rPr>
        <w:t>ачальника відділу інформаційно-аналітичної роботи та комунікацій з громадськістю Гук О.О. забезпечити оприлюднення цього рішення протягом п’яти календарних днів після його прийняття.</w:t>
      </w:r>
    </w:p>
    <w:p w14:paraId="34F2DBBD" w14:textId="6725A5EF" w:rsidR="00006525" w:rsidRDefault="00AA01AD" w:rsidP="00EA4C24">
      <w:pPr>
        <w:spacing w:after="0" w:line="240" w:lineRule="auto"/>
        <w:ind w:firstLine="708"/>
        <w:jc w:val="both"/>
        <w:rPr>
          <w:rFonts w:eastAsia="Times New Roman"/>
          <w:noProof/>
          <w:lang w:eastAsia="ru-RU"/>
        </w:rPr>
      </w:pPr>
      <w:r>
        <w:rPr>
          <w:rFonts w:eastAsia="Times New Roman"/>
          <w:lang w:eastAsia="ru-RU"/>
        </w:rPr>
        <w:t>4</w:t>
      </w:r>
      <w:r w:rsidR="00006525">
        <w:rPr>
          <w:rFonts w:eastAsia="Times New Roman"/>
          <w:lang w:eastAsia="ru-RU"/>
        </w:rPr>
        <w:t xml:space="preserve">.Організацію </w:t>
      </w:r>
      <w:r w:rsidR="00006525">
        <w:rPr>
          <w:rFonts w:eastAsia="Times New Roman"/>
          <w:noProof/>
          <w:lang w:eastAsia="ru-RU"/>
        </w:rPr>
        <w:t xml:space="preserve">виконання рішення покласти на заступника міського голови з питань діяльності виконавчих органів ради </w:t>
      </w:r>
      <w:r w:rsidR="003F1D49">
        <w:rPr>
          <w:rFonts w:eastAsia="Times New Roman"/>
          <w:noProof/>
          <w:lang w:eastAsia="ru-RU"/>
        </w:rPr>
        <w:t>Смагу С.С.</w:t>
      </w:r>
    </w:p>
    <w:p w14:paraId="63E4B833" w14:textId="6A221C79" w:rsidR="00006525" w:rsidRDefault="00AA01AD" w:rsidP="008B2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5</w:t>
      </w:r>
      <w:r w:rsidR="00006525">
        <w:rPr>
          <w:rFonts w:eastAsia="Times New Roman"/>
          <w:lang w:eastAsia="ru-RU"/>
        </w:rPr>
        <w:t xml:space="preserve">.Контроль </w:t>
      </w:r>
      <w:r w:rsidR="009800FF">
        <w:rPr>
          <w:rFonts w:eastAsia="Times New Roman"/>
          <w:lang w:eastAsia="ru-RU"/>
        </w:rPr>
        <w:t xml:space="preserve"> </w:t>
      </w:r>
      <w:r w:rsidR="00006525">
        <w:rPr>
          <w:rFonts w:eastAsia="Times New Roman"/>
          <w:lang w:eastAsia="ru-RU"/>
        </w:rPr>
        <w:t>за</w:t>
      </w:r>
      <w:r w:rsidR="009800FF">
        <w:rPr>
          <w:rFonts w:eastAsia="Times New Roman"/>
          <w:lang w:eastAsia="ru-RU"/>
        </w:rPr>
        <w:t xml:space="preserve"> </w:t>
      </w:r>
      <w:r w:rsidR="00006525">
        <w:rPr>
          <w:rFonts w:eastAsia="Times New Roman"/>
          <w:lang w:eastAsia="ru-RU"/>
        </w:rPr>
        <w:t xml:space="preserve"> виконанням </w:t>
      </w:r>
      <w:r w:rsidR="009800FF">
        <w:rPr>
          <w:rFonts w:eastAsia="Times New Roman"/>
          <w:lang w:eastAsia="ru-RU"/>
        </w:rPr>
        <w:t xml:space="preserve"> </w:t>
      </w:r>
      <w:r w:rsidR="00006525">
        <w:rPr>
          <w:rFonts w:eastAsia="Times New Roman"/>
          <w:lang w:eastAsia="ru-RU"/>
        </w:rPr>
        <w:t>рішення</w:t>
      </w:r>
      <w:r w:rsidR="009800FF">
        <w:rPr>
          <w:rFonts w:eastAsia="Times New Roman"/>
          <w:lang w:eastAsia="ru-RU"/>
        </w:rPr>
        <w:t xml:space="preserve"> </w:t>
      </w:r>
      <w:r w:rsidR="00006525">
        <w:rPr>
          <w:rFonts w:eastAsia="Times New Roman"/>
          <w:lang w:eastAsia="ru-RU"/>
        </w:rPr>
        <w:t xml:space="preserve"> покласти </w:t>
      </w:r>
      <w:r w:rsidR="009800FF">
        <w:rPr>
          <w:rFonts w:eastAsia="Times New Roman"/>
          <w:lang w:eastAsia="ru-RU"/>
        </w:rPr>
        <w:t xml:space="preserve"> </w:t>
      </w:r>
      <w:r w:rsidR="00006525">
        <w:rPr>
          <w:rFonts w:eastAsia="Times New Roman"/>
          <w:lang w:eastAsia="ru-RU"/>
        </w:rPr>
        <w:t xml:space="preserve">на </w:t>
      </w:r>
      <w:r w:rsidR="009800FF">
        <w:rPr>
          <w:rFonts w:eastAsia="Times New Roman"/>
          <w:lang w:eastAsia="ru-RU"/>
        </w:rPr>
        <w:t xml:space="preserve"> </w:t>
      </w:r>
      <w:r w:rsidR="00006525">
        <w:rPr>
          <w:rFonts w:eastAsia="Times New Roman"/>
          <w:lang w:eastAsia="ru-RU"/>
        </w:rPr>
        <w:t xml:space="preserve">постійну комісію </w:t>
      </w:r>
      <w:r w:rsidR="008B2F3D" w:rsidRPr="008B2F3D">
        <w:rPr>
          <w:rFonts w:eastAsia="Times New Roman"/>
          <w:lang w:eastAsia="ru-RU"/>
        </w:rPr>
        <w:t xml:space="preserve">міської ради з питань соціально-економічного розвитку, підприємництва, інвестиційної діяльності, комунальної власності, бюджету та фінансів </w:t>
      </w:r>
      <w:r w:rsidR="00006525">
        <w:rPr>
          <w:rFonts w:eastAsia="Times New Roman"/>
          <w:lang w:eastAsia="ru-RU"/>
        </w:rPr>
        <w:t>(голова комісії</w:t>
      </w:r>
      <w:r w:rsidR="000A36AB">
        <w:rPr>
          <w:rFonts w:eastAsia="Times New Roman"/>
          <w:lang w:eastAsia="ru-RU"/>
        </w:rPr>
        <w:t xml:space="preserve"> </w:t>
      </w:r>
      <w:r w:rsidR="00006525">
        <w:rPr>
          <w:rFonts w:eastAsia="Times New Roman"/>
          <w:lang w:eastAsia="ru-RU"/>
        </w:rPr>
        <w:t>Мамедов</w:t>
      </w:r>
      <w:r w:rsidR="006550B6">
        <w:rPr>
          <w:rFonts w:eastAsia="Times New Roman"/>
          <w:lang w:eastAsia="ru-RU"/>
        </w:rPr>
        <w:t xml:space="preserve"> В.Х.</w:t>
      </w:r>
      <w:r w:rsidR="00006525">
        <w:rPr>
          <w:rFonts w:eastAsia="Times New Roman"/>
          <w:lang w:eastAsia="ru-RU"/>
        </w:rPr>
        <w:t>).</w:t>
      </w:r>
    </w:p>
    <w:p w14:paraId="587B74DC" w14:textId="77777777" w:rsidR="00006525" w:rsidRDefault="00006525" w:rsidP="00006525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133F1130" w14:textId="77777777" w:rsidR="003710E3" w:rsidRPr="00314936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75831C2D" w14:textId="77777777"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41DCDDF6" w14:textId="77777777"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077330D3" w14:textId="2D1E8A8B"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6924C02E" w14:textId="38974D7C" w:rsidR="003710E3" w:rsidRDefault="003710E3" w:rsidP="003710E3">
      <w:pPr>
        <w:spacing w:after="0" w:line="240" w:lineRule="auto"/>
        <w:jc w:val="both"/>
        <w:rPr>
          <w:rFonts w:eastAsia="Times New Roman"/>
          <w:lang w:eastAsia="ru-RU"/>
        </w:rPr>
      </w:pPr>
      <w:r w:rsidRPr="005361EA">
        <w:rPr>
          <w:rFonts w:eastAsia="Times New Roman"/>
          <w:lang w:eastAsia="ru-RU"/>
        </w:rPr>
        <w:t xml:space="preserve">Міський голова                                                  </w:t>
      </w:r>
      <w:r w:rsidR="006F2179">
        <w:rPr>
          <w:rFonts w:eastAsia="Times New Roman"/>
          <w:lang w:eastAsia="ru-RU"/>
        </w:rPr>
        <w:t xml:space="preserve">                        </w:t>
      </w:r>
      <w:r w:rsidRPr="005361EA">
        <w:rPr>
          <w:rFonts w:eastAsia="Times New Roman"/>
          <w:lang w:eastAsia="ru-RU"/>
        </w:rPr>
        <w:t xml:space="preserve">    </w:t>
      </w:r>
      <w:r w:rsidR="00A35B83" w:rsidRPr="005361EA">
        <w:rPr>
          <w:rFonts w:eastAsia="Times New Roman"/>
          <w:lang w:eastAsia="ru-RU"/>
        </w:rPr>
        <w:t>О</w:t>
      </w:r>
      <w:r w:rsidR="006F2179">
        <w:rPr>
          <w:rFonts w:eastAsia="Times New Roman"/>
          <w:lang w:val="ru-RU" w:eastAsia="ru-RU"/>
        </w:rPr>
        <w:t xml:space="preserve">лександр </w:t>
      </w:r>
      <w:r w:rsidR="00A35B83" w:rsidRPr="005361EA">
        <w:rPr>
          <w:rFonts w:eastAsia="Times New Roman"/>
          <w:lang w:eastAsia="ru-RU"/>
        </w:rPr>
        <w:t>К</w:t>
      </w:r>
      <w:r w:rsidR="00351162" w:rsidRPr="005361EA">
        <w:rPr>
          <w:rFonts w:eastAsia="Times New Roman"/>
          <w:lang w:eastAsia="ru-RU"/>
        </w:rPr>
        <w:t>ОДОЛА</w:t>
      </w:r>
    </w:p>
    <w:p w14:paraId="1F8455FB" w14:textId="667AC77E" w:rsidR="00CA130E" w:rsidRDefault="00CA130E" w:rsidP="003710E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0F440963" w14:textId="4028E1EC" w:rsidR="00CA130E" w:rsidRDefault="00CA130E" w:rsidP="003710E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B6FF518" w14:textId="111A9C2C" w:rsidR="00CA130E" w:rsidRDefault="00CA130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65DEFBD6" w14:textId="77777777" w:rsidR="00CA130E" w:rsidRPr="00CA130E" w:rsidRDefault="00CA130E" w:rsidP="00CA130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A130E">
        <w:rPr>
          <w:rFonts w:eastAsia="Times New Roman"/>
          <w:b/>
          <w:szCs w:val="24"/>
          <w:lang w:eastAsia="ru-RU"/>
        </w:rPr>
        <w:lastRenderedPageBreak/>
        <w:t>Візують:</w:t>
      </w:r>
    </w:p>
    <w:p w14:paraId="36701D0E" w14:textId="77777777" w:rsidR="00CA130E" w:rsidRPr="00CA130E" w:rsidRDefault="00CA130E" w:rsidP="00CA130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06177389" w14:textId="77777777" w:rsidR="00CA130E" w:rsidRPr="00CA130E" w:rsidRDefault="00CA130E" w:rsidP="00CA130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A130E">
        <w:rPr>
          <w:rFonts w:eastAsia="Times New Roman"/>
          <w:szCs w:val="24"/>
          <w:lang w:eastAsia="ru-RU"/>
        </w:rPr>
        <w:t xml:space="preserve">Т.в.о начальника відділу інформаційно-аналітичної </w:t>
      </w:r>
    </w:p>
    <w:p w14:paraId="4CB81341" w14:textId="77777777" w:rsidR="00CA130E" w:rsidRPr="00CA130E" w:rsidRDefault="00CA130E" w:rsidP="00CA130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A130E">
        <w:rPr>
          <w:rFonts w:eastAsia="Times New Roman"/>
          <w:szCs w:val="24"/>
          <w:lang w:eastAsia="ru-RU"/>
        </w:rPr>
        <w:t xml:space="preserve">роботи та комунікацій з </w:t>
      </w:r>
    </w:p>
    <w:p w14:paraId="4CC77F33" w14:textId="42D70F99" w:rsidR="00CA130E" w:rsidRPr="00CA130E" w:rsidRDefault="00CA130E" w:rsidP="00CA130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A130E">
        <w:rPr>
          <w:rFonts w:eastAsia="Times New Roman"/>
          <w:szCs w:val="24"/>
          <w:lang w:eastAsia="ru-RU"/>
        </w:rPr>
        <w:t>громадськістю                                                                          О</w:t>
      </w:r>
      <w:r w:rsidR="00AF56B4">
        <w:rPr>
          <w:rFonts w:eastAsia="Times New Roman"/>
          <w:szCs w:val="24"/>
          <w:lang w:eastAsia="ru-RU"/>
        </w:rPr>
        <w:t xml:space="preserve">льга </w:t>
      </w:r>
      <w:r w:rsidRPr="00CA130E">
        <w:rPr>
          <w:rFonts w:eastAsia="Times New Roman"/>
          <w:szCs w:val="24"/>
          <w:lang w:eastAsia="ru-RU"/>
        </w:rPr>
        <w:t>ГУК</w:t>
      </w:r>
    </w:p>
    <w:p w14:paraId="1C67B886" w14:textId="77777777" w:rsidR="00CA130E" w:rsidRPr="00CA130E" w:rsidRDefault="00CA130E" w:rsidP="00CA130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521E9CDC" w14:textId="77777777" w:rsidR="00CA130E" w:rsidRPr="00CA130E" w:rsidRDefault="00CA130E" w:rsidP="00CA130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A130E">
        <w:rPr>
          <w:rFonts w:eastAsia="Times New Roman"/>
          <w:szCs w:val="24"/>
          <w:lang w:eastAsia="ru-RU"/>
        </w:rPr>
        <w:t xml:space="preserve">Заступник міського голови з питань </w:t>
      </w:r>
    </w:p>
    <w:p w14:paraId="7B7475E4" w14:textId="7F176308" w:rsidR="00CA130E" w:rsidRPr="00CA130E" w:rsidRDefault="00CA130E" w:rsidP="00CA130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A130E">
        <w:rPr>
          <w:rFonts w:eastAsia="Times New Roman"/>
          <w:szCs w:val="24"/>
          <w:lang w:eastAsia="ru-RU"/>
        </w:rPr>
        <w:t xml:space="preserve">діяльності виконавчих органів ради </w:t>
      </w:r>
      <w:r w:rsidRPr="00CA130E">
        <w:rPr>
          <w:rFonts w:eastAsia="Times New Roman"/>
          <w:szCs w:val="24"/>
          <w:lang w:eastAsia="ru-RU"/>
        </w:rPr>
        <w:tab/>
      </w:r>
      <w:r w:rsidRPr="00CA130E">
        <w:rPr>
          <w:rFonts w:eastAsia="Times New Roman"/>
          <w:szCs w:val="24"/>
          <w:lang w:eastAsia="ru-RU"/>
        </w:rPr>
        <w:tab/>
      </w:r>
      <w:r w:rsidRPr="00CA130E">
        <w:rPr>
          <w:rFonts w:eastAsia="Times New Roman"/>
          <w:szCs w:val="24"/>
          <w:lang w:eastAsia="ru-RU"/>
        </w:rPr>
        <w:tab/>
        <w:t xml:space="preserve">       С</w:t>
      </w:r>
      <w:r w:rsidR="00AF56B4">
        <w:rPr>
          <w:rFonts w:eastAsia="Times New Roman"/>
          <w:szCs w:val="24"/>
          <w:lang w:eastAsia="ru-RU"/>
        </w:rPr>
        <w:t xml:space="preserve">ергій </w:t>
      </w:r>
      <w:r w:rsidRPr="00CA130E">
        <w:rPr>
          <w:rFonts w:eastAsia="Times New Roman"/>
          <w:szCs w:val="24"/>
          <w:lang w:eastAsia="ru-RU"/>
        </w:rPr>
        <w:t>СМАГА</w:t>
      </w:r>
    </w:p>
    <w:p w14:paraId="3DDBA117" w14:textId="77777777" w:rsidR="00CA130E" w:rsidRPr="00CA130E" w:rsidRDefault="00CA130E" w:rsidP="00CA130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2DBFD389" w14:textId="77777777" w:rsidR="00CA130E" w:rsidRPr="00CA130E" w:rsidRDefault="00CA130E" w:rsidP="00CA130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332302FD" w14:textId="77777777" w:rsidR="00CA130E" w:rsidRPr="00CA130E" w:rsidRDefault="00CA130E" w:rsidP="00CA130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6136840B" w14:textId="25FB34AC" w:rsidR="00CA130E" w:rsidRPr="00CA130E" w:rsidRDefault="00CA130E" w:rsidP="00CA130E">
      <w:pPr>
        <w:spacing w:after="0" w:line="240" w:lineRule="auto"/>
        <w:rPr>
          <w:rFonts w:eastAsia="Times New Roman"/>
          <w:szCs w:val="20"/>
          <w:lang w:eastAsia="ru-RU"/>
        </w:rPr>
      </w:pPr>
      <w:r w:rsidRPr="00CA130E">
        <w:rPr>
          <w:rFonts w:eastAsia="Times New Roman"/>
          <w:szCs w:val="20"/>
          <w:lang w:eastAsia="ru-RU"/>
        </w:rPr>
        <w:t xml:space="preserve">Секретар </w:t>
      </w:r>
      <w:r w:rsidR="0024630A">
        <w:rPr>
          <w:rFonts w:eastAsia="Times New Roman"/>
          <w:szCs w:val="20"/>
          <w:lang w:eastAsia="ru-RU"/>
        </w:rPr>
        <w:t xml:space="preserve">Ніжинської </w:t>
      </w:r>
      <w:r w:rsidRPr="00CA130E">
        <w:rPr>
          <w:rFonts w:eastAsia="Times New Roman"/>
          <w:szCs w:val="20"/>
          <w:lang w:eastAsia="ru-RU"/>
        </w:rPr>
        <w:t>міської ради                                        Ю</w:t>
      </w:r>
      <w:r w:rsidR="00AF56B4">
        <w:rPr>
          <w:rFonts w:eastAsia="Times New Roman"/>
          <w:szCs w:val="20"/>
          <w:lang w:eastAsia="ru-RU"/>
        </w:rPr>
        <w:t xml:space="preserve">рій </w:t>
      </w:r>
      <w:r w:rsidRPr="00CA130E">
        <w:rPr>
          <w:rFonts w:eastAsia="Times New Roman"/>
          <w:szCs w:val="20"/>
          <w:lang w:eastAsia="ru-RU"/>
        </w:rPr>
        <w:t>ХОМЕНКО</w:t>
      </w:r>
    </w:p>
    <w:p w14:paraId="03747590" w14:textId="77777777" w:rsidR="00CA130E" w:rsidRPr="00CA130E" w:rsidRDefault="00CA130E" w:rsidP="00CA130E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25CEC771" w14:textId="77777777" w:rsidR="00CA130E" w:rsidRPr="00CA130E" w:rsidRDefault="00CA130E" w:rsidP="00CA130E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08C60163" w14:textId="77777777" w:rsidR="00CA130E" w:rsidRPr="00CA130E" w:rsidRDefault="00CA130E" w:rsidP="00CA130E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2F2FE372" w14:textId="500E9726" w:rsidR="00CA130E" w:rsidRPr="00CA130E" w:rsidRDefault="00CA130E" w:rsidP="00CA130E">
      <w:pPr>
        <w:spacing w:after="0" w:line="240" w:lineRule="auto"/>
        <w:rPr>
          <w:rFonts w:eastAsia="Times New Roman"/>
          <w:szCs w:val="20"/>
          <w:lang w:eastAsia="ru-RU"/>
        </w:rPr>
      </w:pPr>
      <w:r w:rsidRPr="00CA130E">
        <w:rPr>
          <w:rFonts w:eastAsia="Times New Roman"/>
          <w:szCs w:val="20"/>
          <w:lang w:eastAsia="ru-RU"/>
        </w:rPr>
        <w:t>Начальник фінансового управління</w:t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  <w:t xml:space="preserve">     Л</w:t>
      </w:r>
      <w:r w:rsidR="00AF56B4">
        <w:rPr>
          <w:rFonts w:eastAsia="Times New Roman"/>
          <w:szCs w:val="20"/>
          <w:lang w:eastAsia="ru-RU"/>
        </w:rPr>
        <w:t xml:space="preserve">юдмила </w:t>
      </w:r>
      <w:r w:rsidRPr="00CA130E">
        <w:rPr>
          <w:rFonts w:eastAsia="Times New Roman"/>
          <w:szCs w:val="20"/>
          <w:lang w:eastAsia="ru-RU"/>
        </w:rPr>
        <w:t>ПИСАРЕНКО</w:t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</w:r>
    </w:p>
    <w:p w14:paraId="5B3553E5" w14:textId="77777777" w:rsidR="00CA130E" w:rsidRPr="00CA130E" w:rsidRDefault="00CA130E" w:rsidP="00CA130E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27E05CF9" w14:textId="77777777" w:rsidR="00CA130E" w:rsidRPr="00CA130E" w:rsidRDefault="00CA130E" w:rsidP="00CA130E">
      <w:pPr>
        <w:spacing w:after="0" w:line="240" w:lineRule="auto"/>
        <w:rPr>
          <w:rFonts w:eastAsia="Times New Roman"/>
          <w:szCs w:val="20"/>
          <w:lang w:eastAsia="ru-RU"/>
        </w:rPr>
      </w:pP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</w:r>
    </w:p>
    <w:p w14:paraId="655B7BB2" w14:textId="77777777" w:rsidR="00CA130E" w:rsidRPr="00CA130E" w:rsidRDefault="00CA130E" w:rsidP="00CA130E">
      <w:pPr>
        <w:spacing w:after="0" w:line="240" w:lineRule="auto"/>
        <w:rPr>
          <w:rFonts w:eastAsia="Times New Roman"/>
          <w:szCs w:val="20"/>
          <w:lang w:eastAsia="ru-RU"/>
        </w:rPr>
      </w:pPr>
      <w:r w:rsidRPr="00CA130E">
        <w:rPr>
          <w:rFonts w:eastAsia="Times New Roman"/>
          <w:szCs w:val="20"/>
          <w:lang w:eastAsia="ru-RU"/>
        </w:rPr>
        <w:t xml:space="preserve">Начальник  відділу </w:t>
      </w:r>
    </w:p>
    <w:p w14:paraId="01A54132" w14:textId="77777777" w:rsidR="00CA130E" w:rsidRPr="00CA130E" w:rsidRDefault="00CA130E" w:rsidP="00CA130E">
      <w:pPr>
        <w:spacing w:after="0" w:line="240" w:lineRule="auto"/>
        <w:rPr>
          <w:rFonts w:eastAsia="Times New Roman"/>
          <w:szCs w:val="20"/>
          <w:lang w:eastAsia="ru-RU"/>
        </w:rPr>
      </w:pPr>
      <w:r w:rsidRPr="00CA130E">
        <w:rPr>
          <w:rFonts w:eastAsia="Times New Roman"/>
          <w:szCs w:val="20"/>
          <w:lang w:eastAsia="ru-RU"/>
        </w:rPr>
        <w:t>юридично-кадрового забезпечення</w:t>
      </w:r>
    </w:p>
    <w:p w14:paraId="3BC2D35C" w14:textId="77777777" w:rsidR="00CA130E" w:rsidRPr="00CA130E" w:rsidRDefault="00CA130E" w:rsidP="00CA130E">
      <w:pPr>
        <w:spacing w:after="0" w:line="240" w:lineRule="auto"/>
        <w:rPr>
          <w:rFonts w:eastAsia="Times New Roman"/>
          <w:szCs w:val="20"/>
          <w:lang w:eastAsia="ru-RU"/>
        </w:rPr>
      </w:pPr>
      <w:r w:rsidRPr="00CA130E">
        <w:rPr>
          <w:rFonts w:eastAsia="Times New Roman"/>
          <w:szCs w:val="20"/>
          <w:lang w:eastAsia="ru-RU"/>
        </w:rPr>
        <w:t xml:space="preserve">апарату виконавчого комітету </w:t>
      </w:r>
    </w:p>
    <w:p w14:paraId="3C33531B" w14:textId="71437C54" w:rsidR="00CA130E" w:rsidRPr="00CA130E" w:rsidRDefault="00CA130E" w:rsidP="00CA130E">
      <w:pPr>
        <w:spacing w:after="0" w:line="240" w:lineRule="auto"/>
        <w:rPr>
          <w:rFonts w:eastAsia="Times New Roman"/>
          <w:szCs w:val="20"/>
          <w:lang w:eastAsia="ru-RU"/>
        </w:rPr>
      </w:pPr>
      <w:r w:rsidRPr="00CA130E">
        <w:rPr>
          <w:rFonts w:eastAsia="Times New Roman"/>
          <w:szCs w:val="20"/>
          <w:lang w:eastAsia="ru-RU"/>
        </w:rPr>
        <w:t xml:space="preserve">Ніжинської міської ради                              </w:t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  <w:t xml:space="preserve">      В</w:t>
      </w:r>
      <w:r w:rsidR="00A64733">
        <w:rPr>
          <w:rFonts w:eastAsia="Times New Roman"/>
          <w:szCs w:val="20"/>
          <w:lang w:eastAsia="ru-RU"/>
        </w:rPr>
        <w:t>’</w:t>
      </w:r>
      <w:r w:rsidR="00AF56B4">
        <w:rPr>
          <w:rFonts w:eastAsia="Times New Roman"/>
          <w:szCs w:val="20"/>
          <w:lang w:eastAsia="ru-RU"/>
        </w:rPr>
        <w:t xml:space="preserve">ячеслав </w:t>
      </w:r>
      <w:r w:rsidRPr="00CA130E">
        <w:rPr>
          <w:rFonts w:eastAsia="Times New Roman"/>
          <w:szCs w:val="20"/>
          <w:lang w:eastAsia="ru-RU"/>
        </w:rPr>
        <w:t>ЛЕГА</w:t>
      </w:r>
    </w:p>
    <w:p w14:paraId="1807FA38" w14:textId="77777777" w:rsidR="00CA130E" w:rsidRPr="00CA130E" w:rsidRDefault="00CA130E" w:rsidP="00CA130E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0516EDCB" w14:textId="77777777" w:rsidR="00CA130E" w:rsidRPr="00CA130E" w:rsidRDefault="00CA130E" w:rsidP="00CA130E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5BAD481B" w14:textId="77777777" w:rsidR="00CA130E" w:rsidRPr="00CA130E" w:rsidRDefault="00CA130E" w:rsidP="00CA130E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21B418F7" w14:textId="13962D89" w:rsidR="00CA130E" w:rsidRPr="00CA130E" w:rsidRDefault="00CA130E" w:rsidP="00CA130E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eastAsia="Times New Roman"/>
          <w:noProof/>
          <w:lang w:eastAsia="ru-RU"/>
        </w:rPr>
      </w:pPr>
      <w:r w:rsidRPr="00CA130E">
        <w:rPr>
          <w:rFonts w:eastAsia="Times New Roman"/>
          <w:noProof/>
          <w:lang w:eastAsia="ru-RU"/>
        </w:rPr>
        <w:t>Голова постійної депутатської                                               В</w:t>
      </w:r>
      <w:r w:rsidR="00AF56B4">
        <w:rPr>
          <w:rFonts w:eastAsia="Times New Roman"/>
          <w:noProof/>
          <w:lang w:eastAsia="ru-RU"/>
        </w:rPr>
        <w:t xml:space="preserve">олодимир </w:t>
      </w:r>
      <w:r w:rsidRPr="00CA130E">
        <w:rPr>
          <w:rFonts w:eastAsia="Times New Roman"/>
          <w:noProof/>
          <w:lang w:eastAsia="ru-RU"/>
        </w:rPr>
        <w:t xml:space="preserve">МАМЕДОВ              </w:t>
      </w:r>
    </w:p>
    <w:p w14:paraId="152E7774" w14:textId="77777777" w:rsidR="00CA130E" w:rsidRPr="00CA130E" w:rsidRDefault="00CA130E" w:rsidP="00CA130E">
      <w:pPr>
        <w:autoSpaceDE w:val="0"/>
        <w:autoSpaceDN w:val="0"/>
        <w:spacing w:after="0" w:line="240" w:lineRule="auto"/>
        <w:jc w:val="both"/>
        <w:rPr>
          <w:rFonts w:eastAsia="Times New Roman"/>
          <w:noProof/>
          <w:szCs w:val="20"/>
          <w:lang w:eastAsia="ru-RU"/>
        </w:rPr>
      </w:pPr>
      <w:r w:rsidRPr="00CA130E">
        <w:rPr>
          <w:rFonts w:eastAsia="Times New Roman"/>
          <w:noProof/>
          <w:lang w:eastAsia="ru-RU"/>
        </w:rPr>
        <w:t xml:space="preserve">комісії  </w:t>
      </w:r>
      <w:r w:rsidRPr="00CA130E">
        <w:rPr>
          <w:rFonts w:eastAsia="Times New Roman"/>
          <w:noProof/>
          <w:szCs w:val="20"/>
          <w:lang w:eastAsia="ru-RU"/>
        </w:rPr>
        <w:t xml:space="preserve">з  питань  соціально – </w:t>
      </w:r>
    </w:p>
    <w:p w14:paraId="32A947B3" w14:textId="77777777" w:rsidR="00CA130E" w:rsidRPr="00CA130E" w:rsidRDefault="00CA130E" w:rsidP="00CA130E">
      <w:pPr>
        <w:autoSpaceDE w:val="0"/>
        <w:autoSpaceDN w:val="0"/>
        <w:spacing w:after="0" w:line="240" w:lineRule="auto"/>
        <w:jc w:val="both"/>
        <w:rPr>
          <w:rFonts w:eastAsia="Times New Roman"/>
          <w:noProof/>
          <w:szCs w:val="20"/>
          <w:lang w:eastAsia="ru-RU"/>
        </w:rPr>
      </w:pPr>
      <w:r w:rsidRPr="00CA130E">
        <w:rPr>
          <w:rFonts w:eastAsia="Times New Roman"/>
          <w:noProof/>
          <w:szCs w:val="20"/>
          <w:lang w:eastAsia="ru-RU"/>
        </w:rPr>
        <w:t xml:space="preserve">економічного розвитку, </w:t>
      </w:r>
    </w:p>
    <w:p w14:paraId="23307E76" w14:textId="77777777" w:rsidR="00CA130E" w:rsidRPr="00CA130E" w:rsidRDefault="00CA130E" w:rsidP="00CA130E">
      <w:pPr>
        <w:autoSpaceDE w:val="0"/>
        <w:autoSpaceDN w:val="0"/>
        <w:spacing w:after="0" w:line="240" w:lineRule="auto"/>
        <w:jc w:val="both"/>
        <w:rPr>
          <w:rFonts w:eastAsia="Times New Roman"/>
          <w:noProof/>
          <w:szCs w:val="20"/>
          <w:lang w:eastAsia="ru-RU"/>
        </w:rPr>
      </w:pPr>
      <w:r w:rsidRPr="00CA130E">
        <w:rPr>
          <w:rFonts w:eastAsia="Times New Roman"/>
          <w:noProof/>
          <w:szCs w:val="20"/>
          <w:lang w:eastAsia="ru-RU"/>
        </w:rPr>
        <w:t xml:space="preserve">підприємництва, інвестиційної </w:t>
      </w:r>
    </w:p>
    <w:p w14:paraId="167045F1" w14:textId="77777777" w:rsidR="00CA130E" w:rsidRPr="00CA130E" w:rsidRDefault="00CA130E" w:rsidP="00CA130E">
      <w:pPr>
        <w:autoSpaceDE w:val="0"/>
        <w:autoSpaceDN w:val="0"/>
        <w:spacing w:after="0" w:line="240" w:lineRule="auto"/>
        <w:jc w:val="both"/>
        <w:rPr>
          <w:rFonts w:eastAsia="Times New Roman"/>
          <w:noProof/>
          <w:szCs w:val="20"/>
          <w:lang w:eastAsia="ru-RU"/>
        </w:rPr>
      </w:pPr>
      <w:r w:rsidRPr="00CA130E">
        <w:rPr>
          <w:rFonts w:eastAsia="Times New Roman"/>
          <w:noProof/>
          <w:szCs w:val="20"/>
          <w:lang w:eastAsia="ru-RU"/>
        </w:rPr>
        <w:t>діяльності, бюджету та фінансів</w:t>
      </w:r>
    </w:p>
    <w:p w14:paraId="6C37F68E" w14:textId="77777777" w:rsidR="00CA130E" w:rsidRPr="00CA130E" w:rsidRDefault="00CA130E" w:rsidP="00CA130E">
      <w:pPr>
        <w:autoSpaceDE w:val="0"/>
        <w:autoSpaceDN w:val="0"/>
        <w:spacing w:after="0" w:line="240" w:lineRule="auto"/>
        <w:jc w:val="both"/>
        <w:rPr>
          <w:rFonts w:eastAsia="Times New Roman"/>
          <w:noProof/>
          <w:szCs w:val="20"/>
          <w:lang w:eastAsia="ru-RU"/>
        </w:rPr>
      </w:pPr>
    </w:p>
    <w:p w14:paraId="39FA94C8" w14:textId="7842BDC6" w:rsidR="00CA130E" w:rsidRPr="00CA130E" w:rsidRDefault="00CA130E" w:rsidP="00CA130E">
      <w:pPr>
        <w:autoSpaceDE w:val="0"/>
        <w:autoSpaceDN w:val="0"/>
        <w:spacing w:after="0" w:line="240" w:lineRule="auto"/>
        <w:jc w:val="both"/>
        <w:rPr>
          <w:rFonts w:eastAsia="Times New Roman"/>
          <w:noProof/>
          <w:szCs w:val="20"/>
          <w:lang w:eastAsia="ru-RU"/>
        </w:rPr>
      </w:pPr>
      <w:r w:rsidRPr="00CA130E">
        <w:rPr>
          <w:rFonts w:eastAsia="Times New Roman"/>
          <w:noProof/>
          <w:szCs w:val="20"/>
          <w:lang w:eastAsia="ru-RU"/>
        </w:rPr>
        <w:t>Голова  постійної  депутатської                                              В</w:t>
      </w:r>
      <w:r w:rsidR="00AF56B4">
        <w:rPr>
          <w:rFonts w:eastAsia="Times New Roman"/>
          <w:noProof/>
          <w:szCs w:val="20"/>
          <w:lang w:eastAsia="ru-RU"/>
        </w:rPr>
        <w:t xml:space="preserve">алерій </w:t>
      </w:r>
      <w:r w:rsidRPr="00CA130E">
        <w:rPr>
          <w:rFonts w:eastAsia="Times New Roman"/>
          <w:noProof/>
          <w:szCs w:val="20"/>
          <w:lang w:eastAsia="ru-RU"/>
        </w:rPr>
        <w:t>САЛОГУБ</w:t>
      </w:r>
    </w:p>
    <w:p w14:paraId="5D2A8569" w14:textId="77777777" w:rsidR="00CA130E" w:rsidRPr="00CA130E" w:rsidRDefault="00CA130E" w:rsidP="00CA130E">
      <w:pPr>
        <w:autoSpaceDE w:val="0"/>
        <w:autoSpaceDN w:val="0"/>
        <w:spacing w:after="0" w:line="240" w:lineRule="auto"/>
        <w:jc w:val="both"/>
        <w:rPr>
          <w:rFonts w:eastAsia="Times New Roman"/>
          <w:noProof/>
          <w:szCs w:val="20"/>
          <w:lang w:eastAsia="ru-RU"/>
        </w:rPr>
      </w:pPr>
      <w:r w:rsidRPr="00CA130E">
        <w:rPr>
          <w:rFonts w:eastAsia="Times New Roman"/>
          <w:noProof/>
          <w:szCs w:val="20"/>
          <w:lang w:eastAsia="ru-RU"/>
        </w:rPr>
        <w:t xml:space="preserve">комісії з питань регламенту, </w:t>
      </w:r>
    </w:p>
    <w:p w14:paraId="434CF54C" w14:textId="77777777" w:rsidR="00CA130E" w:rsidRPr="00CA130E" w:rsidRDefault="00CA130E" w:rsidP="00CA130E">
      <w:pPr>
        <w:autoSpaceDE w:val="0"/>
        <w:autoSpaceDN w:val="0"/>
        <w:spacing w:after="0" w:line="240" w:lineRule="auto"/>
        <w:jc w:val="both"/>
        <w:rPr>
          <w:rFonts w:eastAsia="Times New Roman"/>
          <w:noProof/>
          <w:szCs w:val="20"/>
          <w:lang w:eastAsia="ru-RU"/>
        </w:rPr>
      </w:pPr>
      <w:r w:rsidRPr="00CA130E">
        <w:rPr>
          <w:rFonts w:eastAsia="Times New Roman"/>
          <w:noProof/>
          <w:szCs w:val="20"/>
          <w:lang w:eastAsia="ru-RU"/>
        </w:rPr>
        <w:t>законності, охорони прав і свобод громадян,</w:t>
      </w:r>
    </w:p>
    <w:p w14:paraId="7A6B2A84" w14:textId="77777777" w:rsidR="00CA130E" w:rsidRPr="00CA130E" w:rsidRDefault="00CA130E" w:rsidP="00CA130E">
      <w:pPr>
        <w:autoSpaceDE w:val="0"/>
        <w:autoSpaceDN w:val="0"/>
        <w:spacing w:after="0" w:line="240" w:lineRule="auto"/>
        <w:jc w:val="both"/>
        <w:rPr>
          <w:rFonts w:eastAsia="Times New Roman"/>
          <w:noProof/>
          <w:szCs w:val="20"/>
          <w:lang w:eastAsia="ru-RU"/>
        </w:rPr>
      </w:pPr>
      <w:r w:rsidRPr="00CA130E">
        <w:rPr>
          <w:rFonts w:eastAsia="Times New Roman"/>
          <w:noProof/>
          <w:szCs w:val="20"/>
          <w:lang w:eastAsia="ru-RU"/>
        </w:rPr>
        <w:t>запобігання  корупції, адміністративно-</w:t>
      </w:r>
    </w:p>
    <w:p w14:paraId="7C4AF5D9" w14:textId="77777777" w:rsidR="00CA130E" w:rsidRPr="00CA130E" w:rsidRDefault="00CA130E" w:rsidP="00CA130E">
      <w:pPr>
        <w:autoSpaceDE w:val="0"/>
        <w:autoSpaceDN w:val="0"/>
        <w:spacing w:after="0" w:line="240" w:lineRule="auto"/>
        <w:jc w:val="both"/>
        <w:rPr>
          <w:rFonts w:eastAsia="Times New Roman"/>
          <w:noProof/>
          <w:szCs w:val="20"/>
          <w:lang w:eastAsia="ru-RU"/>
        </w:rPr>
      </w:pPr>
      <w:r w:rsidRPr="00CA130E">
        <w:rPr>
          <w:rFonts w:eastAsia="Times New Roman"/>
          <w:noProof/>
          <w:szCs w:val="20"/>
          <w:lang w:eastAsia="ru-RU"/>
        </w:rPr>
        <w:t>територіального устрою, депутатської</w:t>
      </w:r>
    </w:p>
    <w:p w14:paraId="62C67540" w14:textId="77777777" w:rsidR="00CA130E" w:rsidRPr="00CA130E" w:rsidRDefault="00CA130E" w:rsidP="00CA130E">
      <w:pPr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A130E">
        <w:rPr>
          <w:rFonts w:eastAsia="Times New Roman"/>
          <w:noProof/>
          <w:szCs w:val="20"/>
          <w:lang w:eastAsia="ru-RU"/>
        </w:rPr>
        <w:t>діяльності та етики</w:t>
      </w:r>
    </w:p>
    <w:p w14:paraId="44E6009A" w14:textId="77777777" w:rsidR="00CA130E" w:rsidRPr="005361EA" w:rsidRDefault="00CA130E" w:rsidP="003710E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2514D5CB" w14:textId="0665C773" w:rsidR="003F783A" w:rsidRDefault="003F783A" w:rsidP="00025DBC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14:paraId="09A12FEB" w14:textId="07B7F323" w:rsidR="00AF788A" w:rsidRDefault="00AF788A">
      <w:pPr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br w:type="page"/>
      </w:r>
    </w:p>
    <w:p w14:paraId="36F73200" w14:textId="401F9D1D" w:rsidR="00AF788A" w:rsidRDefault="00AF788A" w:rsidP="00AF788A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ПОЯСНЮЮЧА ЗАПИСКА</w:t>
      </w:r>
    </w:p>
    <w:p w14:paraId="17DB3F46" w14:textId="51171CD2" w:rsidR="00AF788A" w:rsidRDefault="00AF788A" w:rsidP="00025DBC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14:paraId="6B38F6A8" w14:textId="77777777" w:rsidR="00F50458" w:rsidRDefault="00AF788A" w:rsidP="00AF788A">
      <w:pPr>
        <w:spacing w:after="0" w:line="240" w:lineRule="auto"/>
        <w:ind w:firstLine="708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Про</w:t>
      </w:r>
      <w:r w:rsidR="00F6505B">
        <w:rPr>
          <w:rFonts w:eastAsia="Times New Roman"/>
          <w:bCs/>
          <w:szCs w:val="24"/>
          <w:lang w:eastAsia="ru-RU"/>
        </w:rPr>
        <w:t>є</w:t>
      </w:r>
      <w:r>
        <w:rPr>
          <w:rFonts w:eastAsia="Times New Roman"/>
          <w:bCs/>
          <w:szCs w:val="24"/>
          <w:lang w:eastAsia="ru-RU"/>
        </w:rPr>
        <w:t xml:space="preserve">кт рішення </w:t>
      </w:r>
      <w:r w:rsidRPr="00AF788A">
        <w:rPr>
          <w:rFonts w:eastAsia="Times New Roman"/>
          <w:bCs/>
          <w:szCs w:val="24"/>
          <w:lang w:eastAsia="ru-RU"/>
        </w:rPr>
        <w:t>«</w:t>
      </w:r>
      <w:r w:rsidR="007B2FCD" w:rsidRPr="007B2FCD">
        <w:rPr>
          <w:rFonts w:eastAsia="Times New Roman"/>
          <w:bCs/>
          <w:szCs w:val="24"/>
          <w:lang w:eastAsia="ru-RU"/>
        </w:rPr>
        <w:t>Про внесення змін до підпунктів</w:t>
      </w:r>
      <w:r w:rsidR="007B2FCD">
        <w:rPr>
          <w:rFonts w:eastAsia="Times New Roman"/>
          <w:bCs/>
          <w:szCs w:val="24"/>
          <w:lang w:eastAsia="ru-RU"/>
        </w:rPr>
        <w:t xml:space="preserve"> </w:t>
      </w:r>
      <w:r w:rsidR="007B2FCD" w:rsidRPr="007B2FCD">
        <w:rPr>
          <w:rFonts w:eastAsia="Times New Roman"/>
          <w:bCs/>
          <w:szCs w:val="24"/>
          <w:lang w:eastAsia="ru-RU"/>
        </w:rPr>
        <w:t>3.3., 3.4. пункту 3 рішення Ніжинської міської ради від 23 січня 2020 року №2-66/2020 «Про визначення проектів-переможців громадського бюджету 2020 року та подальше їх фінансування»</w:t>
      </w:r>
      <w:r w:rsidRPr="00AF788A">
        <w:rPr>
          <w:rFonts w:eastAsia="Times New Roman"/>
          <w:bCs/>
          <w:szCs w:val="24"/>
          <w:lang w:eastAsia="ru-RU"/>
        </w:rPr>
        <w:t>»</w:t>
      </w:r>
      <w:r>
        <w:rPr>
          <w:rFonts w:eastAsia="Times New Roman"/>
          <w:bCs/>
          <w:szCs w:val="24"/>
          <w:lang w:eastAsia="ru-RU"/>
        </w:rPr>
        <w:t xml:space="preserve"> підготовлений </w:t>
      </w:r>
      <w:r w:rsidR="00E317E6">
        <w:rPr>
          <w:rFonts w:eastAsia="Times New Roman"/>
          <w:bCs/>
          <w:szCs w:val="24"/>
          <w:lang w:eastAsia="ru-RU"/>
        </w:rPr>
        <w:t>у</w:t>
      </w:r>
      <w:r w:rsidR="00E317E6" w:rsidRPr="00E317E6">
        <w:rPr>
          <w:rFonts w:eastAsia="Times New Roman"/>
          <w:bCs/>
          <w:szCs w:val="24"/>
          <w:lang w:eastAsia="ru-RU"/>
        </w:rPr>
        <w:t xml:space="preserve"> відповідності до ст. ст. 26, 42, 59 Закону  України «Про місцеве самоврядування в Україні», Регламенту Ніжинської міської ради VІІІ скликання, затвердженого  рішенням  Ніжинської міської ради від 27 листопада 2020 року № 3-2/2020, рішення Ніжинської міської ради від 24 квітня 2019 року № 7– 54/2019 «Про затвердження Положення про громадський бюджет (бюджет участі) Ніжинської міської об’єднаної територіальної громади», протоколу №3 від 11.01.2021 року засідання робочої групи з питань громадського бюджету Ніжинської міської об’єднаної територіальної громади</w:t>
      </w:r>
      <w:r w:rsidR="00F50458">
        <w:rPr>
          <w:rFonts w:eastAsia="Times New Roman"/>
          <w:bCs/>
          <w:szCs w:val="24"/>
          <w:lang w:eastAsia="ru-RU"/>
        </w:rPr>
        <w:t>.</w:t>
      </w:r>
    </w:p>
    <w:p w14:paraId="42A93CAC" w14:textId="52FA6672" w:rsidR="00AF788A" w:rsidRDefault="00AF788A" w:rsidP="00AF788A">
      <w:pPr>
        <w:spacing w:after="0" w:line="240" w:lineRule="auto"/>
        <w:ind w:firstLine="708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Проект винесено на розгляд Ніжинської міської ради з метою приведення розподілу коштів за кодами економічної класифікації відповідно</w:t>
      </w:r>
      <w:r w:rsidR="00F6505B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до фактичних видатків.</w:t>
      </w:r>
    </w:p>
    <w:p w14:paraId="40421F16" w14:textId="43AF5E0B" w:rsidR="00AF788A" w:rsidRDefault="00AF788A" w:rsidP="00AF788A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</w:p>
    <w:p w14:paraId="39B797AD" w14:textId="53428CDB" w:rsidR="00AF788A" w:rsidRDefault="00AF788A" w:rsidP="00AF788A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</w:p>
    <w:p w14:paraId="1790499E" w14:textId="77777777" w:rsidR="00AF788A" w:rsidRDefault="00AF788A" w:rsidP="00AF788A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Т.в.о.начальника відділу інформаційно-</w:t>
      </w:r>
    </w:p>
    <w:p w14:paraId="5E574B91" w14:textId="77777777" w:rsidR="00AF788A" w:rsidRDefault="00AF788A" w:rsidP="00AF788A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аналітичної роботи та комунікацій </w:t>
      </w:r>
    </w:p>
    <w:p w14:paraId="3B229290" w14:textId="30296FA0" w:rsidR="00AF788A" w:rsidRPr="00AF788A" w:rsidRDefault="00AF788A" w:rsidP="00AF788A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з громадськістю</w:t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  <w:t>Ольга Г</w:t>
      </w:r>
      <w:r w:rsidR="00AF56B4">
        <w:rPr>
          <w:rFonts w:eastAsia="Times New Roman"/>
          <w:bCs/>
          <w:szCs w:val="24"/>
          <w:lang w:eastAsia="ru-RU"/>
        </w:rPr>
        <w:t>УК</w:t>
      </w:r>
    </w:p>
    <w:p w14:paraId="3F9178C8" w14:textId="4AD357C3" w:rsidR="00AF788A" w:rsidRPr="00AF788A" w:rsidRDefault="00AF788A" w:rsidP="00025DBC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</w:p>
    <w:p w14:paraId="28DABC24" w14:textId="77777777" w:rsidR="00AF788A" w:rsidRPr="00AF788A" w:rsidRDefault="00AF788A" w:rsidP="00025DBC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</w:p>
    <w:sectPr w:rsidR="00AF788A" w:rsidRPr="00AF78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11"/>
    <w:rsid w:val="00001D11"/>
    <w:rsid w:val="00006525"/>
    <w:rsid w:val="00025DBC"/>
    <w:rsid w:val="000305E4"/>
    <w:rsid w:val="00047006"/>
    <w:rsid w:val="00051DB9"/>
    <w:rsid w:val="000A36AB"/>
    <w:rsid w:val="000A69D6"/>
    <w:rsid w:val="000C7495"/>
    <w:rsid w:val="000C7C6C"/>
    <w:rsid w:val="000E0A54"/>
    <w:rsid w:val="00100699"/>
    <w:rsid w:val="00100990"/>
    <w:rsid w:val="0015074A"/>
    <w:rsid w:val="00166A07"/>
    <w:rsid w:val="00175D98"/>
    <w:rsid w:val="001929AB"/>
    <w:rsid w:val="001D5123"/>
    <w:rsid w:val="002156B9"/>
    <w:rsid w:val="0022576E"/>
    <w:rsid w:val="0024630A"/>
    <w:rsid w:val="002B60D8"/>
    <w:rsid w:val="002C76FC"/>
    <w:rsid w:val="003433D4"/>
    <w:rsid w:val="00351162"/>
    <w:rsid w:val="003710E3"/>
    <w:rsid w:val="00371803"/>
    <w:rsid w:val="00374C65"/>
    <w:rsid w:val="003C3A20"/>
    <w:rsid w:val="003D1A5B"/>
    <w:rsid w:val="003F1D49"/>
    <w:rsid w:val="003F66AE"/>
    <w:rsid w:val="003F783A"/>
    <w:rsid w:val="004034BC"/>
    <w:rsid w:val="00432815"/>
    <w:rsid w:val="00450C04"/>
    <w:rsid w:val="00452409"/>
    <w:rsid w:val="004B24F0"/>
    <w:rsid w:val="00531E49"/>
    <w:rsid w:val="005361EA"/>
    <w:rsid w:val="00581409"/>
    <w:rsid w:val="006019EA"/>
    <w:rsid w:val="00644BD4"/>
    <w:rsid w:val="006550B6"/>
    <w:rsid w:val="00657BAB"/>
    <w:rsid w:val="006A6BB4"/>
    <w:rsid w:val="006C2BB6"/>
    <w:rsid w:val="006F0549"/>
    <w:rsid w:val="006F2179"/>
    <w:rsid w:val="00700DC7"/>
    <w:rsid w:val="00726407"/>
    <w:rsid w:val="00733677"/>
    <w:rsid w:val="007B2FCD"/>
    <w:rsid w:val="007E1412"/>
    <w:rsid w:val="007F03FB"/>
    <w:rsid w:val="00827F95"/>
    <w:rsid w:val="00877F0E"/>
    <w:rsid w:val="00887EE6"/>
    <w:rsid w:val="008B2F3D"/>
    <w:rsid w:val="008C2DE0"/>
    <w:rsid w:val="008D78D3"/>
    <w:rsid w:val="00915ECF"/>
    <w:rsid w:val="009800FF"/>
    <w:rsid w:val="009906BE"/>
    <w:rsid w:val="00990FA3"/>
    <w:rsid w:val="009A6C54"/>
    <w:rsid w:val="009F641A"/>
    <w:rsid w:val="00A16104"/>
    <w:rsid w:val="00A27AEC"/>
    <w:rsid w:val="00A35B83"/>
    <w:rsid w:val="00A64733"/>
    <w:rsid w:val="00A971D0"/>
    <w:rsid w:val="00AA01AD"/>
    <w:rsid w:val="00AC1601"/>
    <w:rsid w:val="00AE638C"/>
    <w:rsid w:val="00AF56B4"/>
    <w:rsid w:val="00AF788A"/>
    <w:rsid w:val="00B0651C"/>
    <w:rsid w:val="00B3761D"/>
    <w:rsid w:val="00B42157"/>
    <w:rsid w:val="00B66F31"/>
    <w:rsid w:val="00B84EBA"/>
    <w:rsid w:val="00B915F1"/>
    <w:rsid w:val="00BB6B3F"/>
    <w:rsid w:val="00C41A4B"/>
    <w:rsid w:val="00C81270"/>
    <w:rsid w:val="00C974AF"/>
    <w:rsid w:val="00CA130E"/>
    <w:rsid w:val="00CC1618"/>
    <w:rsid w:val="00D10AD1"/>
    <w:rsid w:val="00D55C23"/>
    <w:rsid w:val="00D74D66"/>
    <w:rsid w:val="00D96D78"/>
    <w:rsid w:val="00E317E6"/>
    <w:rsid w:val="00E373D6"/>
    <w:rsid w:val="00E72146"/>
    <w:rsid w:val="00EA4C24"/>
    <w:rsid w:val="00EC477E"/>
    <w:rsid w:val="00ED3E7D"/>
    <w:rsid w:val="00F32E9F"/>
    <w:rsid w:val="00F50458"/>
    <w:rsid w:val="00F63269"/>
    <w:rsid w:val="00F6505B"/>
    <w:rsid w:val="00F718C3"/>
    <w:rsid w:val="00F97B04"/>
    <w:rsid w:val="00FC2A57"/>
    <w:rsid w:val="00FD06C4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A0B"/>
  <w15:chartTrackingRefBased/>
  <w15:docId w15:val="{29170198-E105-4B98-B234-830117C5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0E3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9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F48BE-48B3-4B27-B9F3-C9877F80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3407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VNMR-65-02</dc:creator>
  <cp:keywords/>
  <dc:description/>
  <cp:lastModifiedBy>user</cp:lastModifiedBy>
  <cp:revision>48</cp:revision>
  <cp:lastPrinted>2021-01-14T09:47:00Z</cp:lastPrinted>
  <dcterms:created xsi:type="dcterms:W3CDTF">2021-01-14T06:44:00Z</dcterms:created>
  <dcterms:modified xsi:type="dcterms:W3CDTF">2021-01-14T10:04:00Z</dcterms:modified>
</cp:coreProperties>
</file>