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FE" w:rsidRPr="00775CFE" w:rsidRDefault="00775CFE" w:rsidP="00AD3C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CF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205B1" w:rsidRPr="00775CFE" w:rsidRDefault="00775CFE" w:rsidP="00AD3C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CF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D3CEA" w:rsidRPr="00775CFE">
        <w:rPr>
          <w:rFonts w:ascii="Times New Roman" w:hAnsi="Times New Roman" w:cs="Times New Roman"/>
          <w:b/>
          <w:sz w:val="28"/>
          <w:szCs w:val="28"/>
          <w:lang w:val="uk-UA"/>
        </w:rPr>
        <w:t>ідділ</w:t>
      </w:r>
      <w:r w:rsidRPr="00775CF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D3CEA" w:rsidRPr="00775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економіки та інвестиційної діяльності </w:t>
      </w:r>
      <w:r w:rsidRPr="00775CFE">
        <w:rPr>
          <w:rFonts w:ascii="Times New Roman" w:hAnsi="Times New Roman" w:cs="Times New Roman"/>
          <w:b/>
          <w:sz w:val="28"/>
          <w:szCs w:val="28"/>
          <w:lang w:val="uk-UA"/>
        </w:rPr>
        <w:t>за грудень 2020 року</w:t>
      </w:r>
    </w:p>
    <w:p w:rsidR="001D27DD" w:rsidRPr="003026DC" w:rsidRDefault="001D27DD" w:rsidP="001D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1. Завершено </w:t>
      </w:r>
      <w:proofErr w:type="spellStart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реалізацію</w:t>
      </w:r>
      <w:proofErr w:type="spellEnd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проект</w:t>
      </w:r>
      <w:r w:rsidR="009A1231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>у</w:t>
      </w:r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від</w:t>
      </w:r>
      <w:proofErr w:type="spellEnd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МЗС </w:t>
      </w:r>
      <w:proofErr w:type="spellStart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Польщі</w:t>
      </w:r>
      <w:proofErr w:type="spellEnd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"</w:t>
      </w:r>
      <w:proofErr w:type="spellStart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Громад</w:t>
      </w:r>
      <w:r w:rsidRPr="00871F1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ський</w:t>
      </w:r>
      <w:proofErr w:type="spellEnd"/>
      <w:r w:rsidRPr="00871F1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871F1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прості</w:t>
      </w:r>
      <w:proofErr w:type="gramStart"/>
      <w:r w:rsidRPr="00871F1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</w:t>
      </w:r>
      <w:proofErr w:type="spellEnd"/>
      <w:proofErr w:type="gramEnd"/>
      <w:r w:rsidRPr="00871F1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871F1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кольорове</w:t>
      </w:r>
      <w:proofErr w:type="spellEnd"/>
      <w:r w:rsidRPr="00871F1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871F1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життя</w:t>
      </w:r>
      <w:proofErr w:type="spellEnd"/>
      <w:r w:rsidRPr="00871F1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" </w:t>
      </w:r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Відбулося</w:t>
      </w:r>
      <w:proofErr w:type="spellEnd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урочисте</w:t>
      </w:r>
      <w:proofErr w:type="spellEnd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відкриття</w:t>
      </w:r>
      <w:proofErr w:type="spellEnd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 простору на </w:t>
      </w:r>
      <w:proofErr w:type="spellStart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базі</w:t>
      </w:r>
      <w:proofErr w:type="spellEnd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територіального</w:t>
      </w:r>
      <w:proofErr w:type="spellEnd"/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центру.</w:t>
      </w:r>
    </w:p>
    <w:p w:rsidR="009A1231" w:rsidRDefault="001D27DD" w:rsidP="001D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</w:pPr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2. </w:t>
      </w:r>
      <w:r w:rsidR="009A1231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>Програма «ДОБРЕ»:</w:t>
      </w:r>
    </w:p>
    <w:p w:rsidR="009A1231" w:rsidRPr="0000502C" w:rsidRDefault="001D27DD" w:rsidP="009A123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74F9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>Проведен</w:t>
      </w:r>
      <w:r w:rsidR="009A1231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>і</w:t>
      </w:r>
      <w:r w:rsidRPr="00FB74F9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 xml:space="preserve"> </w:t>
      </w:r>
      <w:r w:rsidR="009A1231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>дві</w:t>
      </w:r>
      <w:r w:rsidRPr="00FB74F9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 xml:space="preserve"> зустріч</w:t>
      </w:r>
      <w:r w:rsidR="009A1231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>і</w:t>
      </w:r>
      <w:r w:rsidRPr="00FB74F9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 xml:space="preserve"> з координаторами проекту "</w:t>
      </w:r>
      <w:r w:rsidRPr="003026D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DOBRE</w:t>
      </w:r>
      <w:r w:rsidRPr="00FB74F9">
        <w:rPr>
          <w:rFonts w:ascii="Times New Roman" w:eastAsia="Times New Roman" w:hAnsi="Times New Roman" w:cs="Times New Roman"/>
          <w:color w:val="222222"/>
          <w:sz w:val="30"/>
          <w:szCs w:val="30"/>
          <w:lang w:val="uk-UA" w:eastAsia="ru-RU"/>
        </w:rPr>
        <w:t xml:space="preserve">" </w:t>
      </w:r>
      <w:r w:rsidR="00FB7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9A1231" w:rsidRPr="00005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бговор</w:t>
      </w:r>
      <w:r w:rsidR="00FB7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ені</w:t>
      </w:r>
      <w:r w:rsidR="009A1231" w:rsidRPr="00005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сфери подальшої співпраці, оглянули інфраструктурні об’єкти та попередньо визначилися з проектами, які можуть бути профінансовані проектом спільно з міською радою.</w:t>
      </w:r>
    </w:p>
    <w:p w:rsidR="001D27DD" w:rsidRPr="00871F11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71F11">
        <w:rPr>
          <w:rFonts w:ascii="Times New Roman" w:hAnsi="Times New Roman" w:cs="Times New Roman"/>
          <w:sz w:val="30"/>
          <w:szCs w:val="30"/>
          <w:lang w:val="uk-UA"/>
        </w:rPr>
        <w:t>3. Відпрацювали список СГД, що здійснюють діяльність у місті Ніжині, а зареєстровані за його межами.</w:t>
      </w:r>
    </w:p>
    <w:p w:rsidR="001D27DD" w:rsidRPr="00871F11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71F11">
        <w:rPr>
          <w:rFonts w:ascii="Times New Roman" w:hAnsi="Times New Roman" w:cs="Times New Roman"/>
          <w:sz w:val="30"/>
          <w:szCs w:val="30"/>
          <w:lang w:val="uk-UA"/>
        </w:rPr>
        <w:t>4. На вимогу поліції частково оновили паспорт міста</w:t>
      </w:r>
    </w:p>
    <w:p w:rsidR="009A1231" w:rsidRPr="00871F11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5. Фінплани </w:t>
      </w:r>
      <w:proofErr w:type="spellStart"/>
      <w:r w:rsidRPr="00871F11">
        <w:rPr>
          <w:rFonts w:ascii="Times New Roman" w:hAnsi="Times New Roman" w:cs="Times New Roman"/>
          <w:sz w:val="30"/>
          <w:szCs w:val="30"/>
          <w:lang w:val="uk-UA"/>
        </w:rPr>
        <w:t>КП</w:t>
      </w:r>
      <w:proofErr w:type="spellEnd"/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 та КНП на 2021 рік подані повністю. Перевірені та пройшли процедуру погодження. </w:t>
      </w:r>
      <w:r w:rsidR="009A1231">
        <w:rPr>
          <w:rFonts w:ascii="Times New Roman" w:hAnsi="Times New Roman" w:cs="Times New Roman"/>
          <w:sz w:val="30"/>
          <w:szCs w:val="30"/>
          <w:lang w:val="uk-UA"/>
        </w:rPr>
        <w:t>Прийняте рішення виконавчого комітету.</w:t>
      </w:r>
    </w:p>
    <w:p w:rsidR="001D27DD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6. </w:t>
      </w:r>
      <w:r w:rsidR="009A1231">
        <w:rPr>
          <w:rFonts w:ascii="Times New Roman" w:hAnsi="Times New Roman" w:cs="Times New Roman"/>
          <w:sz w:val="30"/>
          <w:szCs w:val="30"/>
          <w:lang w:val="uk-UA"/>
        </w:rPr>
        <w:t>Підготовлені проекти рішень, що прийняті на сесії міської ради:</w:t>
      </w:r>
    </w:p>
    <w:p w:rsidR="009A1231" w:rsidRDefault="009A1231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- «Про затвердження програми економічного і соціального розвитку Ніжинської міської територіальної громади на 2021 рік».</w:t>
      </w:r>
    </w:p>
    <w:p w:rsidR="009A1231" w:rsidRPr="00871F11" w:rsidRDefault="009A1231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- « Про затвердження плану діяльності з підготовки проектів регуляторних актів на 2021 рік»</w:t>
      </w:r>
      <w:r>
        <w:rPr>
          <w:rFonts w:ascii="Times New Roman" w:hAnsi="Times New Roman" w:cs="Times New Roman"/>
          <w:sz w:val="30"/>
          <w:szCs w:val="30"/>
          <w:lang w:val="uk-UA"/>
        </w:rPr>
        <w:br/>
        <w:t>- « Про внесення змін до Додатку 4 «Програми розвитку інвестиційної діяльності»</w:t>
      </w:r>
    </w:p>
    <w:p w:rsidR="001D27DD" w:rsidRPr="00871F11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71F11">
        <w:rPr>
          <w:rFonts w:ascii="Times New Roman" w:hAnsi="Times New Roman" w:cs="Times New Roman"/>
          <w:sz w:val="30"/>
          <w:szCs w:val="30"/>
          <w:lang w:val="uk-UA"/>
        </w:rPr>
        <w:t>7. Перевір</w:t>
      </w:r>
      <w:r w:rsidR="009A1231">
        <w:rPr>
          <w:rFonts w:ascii="Times New Roman" w:hAnsi="Times New Roman" w:cs="Times New Roman"/>
          <w:sz w:val="30"/>
          <w:szCs w:val="30"/>
          <w:lang w:val="uk-UA"/>
        </w:rPr>
        <w:t>ялися</w:t>
      </w:r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 штатн</w:t>
      </w:r>
      <w:r w:rsidR="009A1231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 розпис</w:t>
      </w:r>
      <w:r w:rsidR="009A1231">
        <w:rPr>
          <w:rFonts w:ascii="Times New Roman" w:hAnsi="Times New Roman" w:cs="Times New Roman"/>
          <w:sz w:val="30"/>
          <w:szCs w:val="30"/>
          <w:lang w:val="uk-UA"/>
        </w:rPr>
        <w:t>и</w:t>
      </w:r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9A1231">
        <w:rPr>
          <w:rFonts w:ascii="Times New Roman" w:hAnsi="Times New Roman" w:cs="Times New Roman"/>
          <w:sz w:val="30"/>
          <w:szCs w:val="30"/>
          <w:lang w:val="uk-UA"/>
        </w:rPr>
        <w:t xml:space="preserve"> комунальних підприємств</w:t>
      </w:r>
      <w:r w:rsidRPr="00871F11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1D27DD" w:rsidRPr="00871F11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8. Поточна робота з відповідальними по будівлям за внесення показників в програму </w:t>
      </w:r>
      <w:proofErr w:type="spellStart"/>
      <w:r w:rsidRPr="00871F11">
        <w:rPr>
          <w:rFonts w:ascii="Times New Roman" w:hAnsi="Times New Roman" w:cs="Times New Roman"/>
          <w:sz w:val="30"/>
          <w:szCs w:val="30"/>
          <w:lang w:val="uk-UA"/>
        </w:rPr>
        <w:t>енергомоніторингу</w:t>
      </w:r>
      <w:proofErr w:type="spellEnd"/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871F11">
        <w:rPr>
          <w:rFonts w:ascii="Times New Roman" w:hAnsi="Times New Roman" w:cs="Times New Roman"/>
          <w:sz w:val="30"/>
          <w:szCs w:val="30"/>
          <w:lang w:val="uk-UA"/>
        </w:rPr>
        <w:t>UMuni</w:t>
      </w:r>
      <w:proofErr w:type="spellEnd"/>
      <w:r w:rsidRPr="00871F11">
        <w:rPr>
          <w:rFonts w:ascii="Times New Roman" w:hAnsi="Times New Roman" w:cs="Times New Roman"/>
          <w:sz w:val="30"/>
          <w:szCs w:val="30"/>
          <w:lang w:val="uk-UA"/>
        </w:rPr>
        <w:t>. Проводилась робота щодо наповнення розділів програми, коригування внесених показників. Проведено аналіз заповнених даних.</w:t>
      </w:r>
    </w:p>
    <w:p w:rsidR="001D27DD" w:rsidRPr="00871F11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71F11">
        <w:rPr>
          <w:rFonts w:ascii="Times New Roman" w:hAnsi="Times New Roman" w:cs="Times New Roman"/>
          <w:sz w:val="30"/>
          <w:szCs w:val="30"/>
          <w:lang w:val="uk-UA"/>
        </w:rPr>
        <w:t>9. Проводились зустрічі з представниками ЕСКО компанії «</w:t>
      </w:r>
      <w:proofErr w:type="spellStart"/>
      <w:r w:rsidRPr="00871F11">
        <w:rPr>
          <w:rFonts w:ascii="Times New Roman" w:hAnsi="Times New Roman" w:cs="Times New Roman"/>
          <w:sz w:val="30"/>
          <w:szCs w:val="30"/>
          <w:lang w:val="uk-UA"/>
        </w:rPr>
        <w:t>Ескобуд</w:t>
      </w:r>
      <w:proofErr w:type="spellEnd"/>
      <w:r w:rsidRPr="00871F11">
        <w:rPr>
          <w:rFonts w:ascii="Times New Roman" w:hAnsi="Times New Roman" w:cs="Times New Roman"/>
          <w:sz w:val="30"/>
          <w:szCs w:val="30"/>
          <w:lang w:val="uk-UA"/>
        </w:rPr>
        <w:t>», ТОВ «</w:t>
      </w:r>
      <w:proofErr w:type="spellStart"/>
      <w:r w:rsidRPr="00871F11">
        <w:rPr>
          <w:rFonts w:ascii="Times New Roman" w:hAnsi="Times New Roman" w:cs="Times New Roman"/>
          <w:sz w:val="30"/>
          <w:szCs w:val="30"/>
          <w:lang w:val="uk-UA"/>
        </w:rPr>
        <w:t>Ніжинтепломережі</w:t>
      </w:r>
      <w:proofErr w:type="spellEnd"/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», </w:t>
      </w:r>
      <w:proofErr w:type="spellStart"/>
      <w:r w:rsidRPr="00871F11">
        <w:rPr>
          <w:rFonts w:ascii="Times New Roman" w:hAnsi="Times New Roman" w:cs="Times New Roman"/>
          <w:sz w:val="30"/>
          <w:szCs w:val="30"/>
          <w:lang w:val="uk-UA"/>
        </w:rPr>
        <w:t>КП</w:t>
      </w:r>
      <w:proofErr w:type="spellEnd"/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 «СЕЗ» та представниками Управління освіти щодо нормалізації теплопостачання по ЗОШ №3. </w:t>
      </w:r>
    </w:p>
    <w:p w:rsidR="001D27DD" w:rsidRPr="009A1231" w:rsidRDefault="009A1231" w:rsidP="009A1231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Організована</w:t>
      </w:r>
      <w:r w:rsidR="001D27DD" w:rsidRPr="009A1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зустріч з головою асоціації </w:t>
      </w:r>
      <w:proofErr w:type="spellStart"/>
      <w:r w:rsidR="001D27DD" w:rsidRPr="009A1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енергосервісних</w:t>
      </w:r>
      <w:proofErr w:type="spellEnd"/>
      <w:r w:rsidR="001D27DD" w:rsidRPr="009A1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компаній щодо перспективи </w:t>
      </w:r>
      <w:proofErr w:type="spellStart"/>
      <w:r w:rsidR="001D27DD" w:rsidRPr="009A1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ЕСКО-партнерства</w:t>
      </w:r>
      <w:proofErr w:type="spellEnd"/>
      <w:r w:rsidR="001D27DD" w:rsidRPr="009A1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бюджетній сфері та житлових багатоквартирних будинках, впровадження системи енергоменеджменту громади.</w:t>
      </w:r>
    </w:p>
    <w:p w:rsidR="001D27DD" w:rsidRPr="00FB74F9" w:rsidRDefault="00FB74F9" w:rsidP="00FB74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11.</w:t>
      </w:r>
      <w:r w:rsidR="001D27DD" w:rsidRPr="00FB7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Заявку Ніжинської ОТГ відібрано до участі у проекті «Просування енергоефективності та імплементації Директиви ЄС про енергоефективність в Україні». Проект допоможе створити ефективну систему енергоменеджменту в громаді. </w:t>
      </w:r>
    </w:p>
    <w:p w:rsidR="001D27DD" w:rsidRPr="00871F11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1D27DD" w:rsidRPr="00871F11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71F11">
        <w:rPr>
          <w:rFonts w:ascii="Times New Roman" w:hAnsi="Times New Roman" w:cs="Times New Roman"/>
          <w:sz w:val="30"/>
          <w:szCs w:val="30"/>
          <w:lang w:val="uk-UA"/>
        </w:rPr>
        <w:lastRenderedPageBreak/>
        <w:t>1</w:t>
      </w:r>
      <w:r w:rsidR="00FB74F9">
        <w:rPr>
          <w:rFonts w:ascii="Times New Roman" w:hAnsi="Times New Roman" w:cs="Times New Roman"/>
          <w:sz w:val="30"/>
          <w:szCs w:val="30"/>
          <w:lang w:val="uk-UA"/>
        </w:rPr>
        <w:t>2</w:t>
      </w:r>
      <w:r w:rsidRPr="00871F11">
        <w:rPr>
          <w:rFonts w:ascii="Times New Roman" w:hAnsi="Times New Roman" w:cs="Times New Roman"/>
          <w:sz w:val="30"/>
          <w:szCs w:val="30"/>
          <w:lang w:val="uk-UA"/>
        </w:rPr>
        <w:t>. Опрацьовані та повернені на доопрацювання розрахунки тарифу на послуги з користування майданчиками для платного паркування транспортних засобів на території Ніжинської громади.</w:t>
      </w:r>
    </w:p>
    <w:p w:rsidR="001D27DD" w:rsidRPr="00871F11" w:rsidRDefault="001D27DD" w:rsidP="001D27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71F11">
        <w:rPr>
          <w:rFonts w:ascii="Times New Roman" w:hAnsi="Times New Roman" w:cs="Times New Roman"/>
          <w:sz w:val="30"/>
          <w:szCs w:val="30"/>
          <w:lang w:val="uk-UA"/>
        </w:rPr>
        <w:t>1</w:t>
      </w:r>
      <w:r w:rsidR="00FB74F9">
        <w:rPr>
          <w:rFonts w:ascii="Times New Roman" w:hAnsi="Times New Roman" w:cs="Times New Roman"/>
          <w:sz w:val="30"/>
          <w:szCs w:val="30"/>
          <w:lang w:val="uk-UA"/>
        </w:rPr>
        <w:t>3</w:t>
      </w:r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. Проводилась роз’яснювальна робота серед суб’єктів господарювання, які займаються торгівлею щодо вимог, закріплених в Законі України </w:t>
      </w:r>
      <w:proofErr w:type="spellStart"/>
      <w:r w:rsidRPr="00871F11">
        <w:rPr>
          <w:rFonts w:ascii="Times New Roman" w:hAnsi="Times New Roman" w:cs="Times New Roman"/>
          <w:sz w:val="30"/>
          <w:szCs w:val="30"/>
          <w:lang w:val="uk-UA"/>
        </w:rPr>
        <w:t>“Про</w:t>
      </w:r>
      <w:proofErr w:type="spellEnd"/>
      <w:r w:rsidRPr="00871F11">
        <w:rPr>
          <w:rFonts w:ascii="Times New Roman" w:hAnsi="Times New Roman" w:cs="Times New Roman"/>
          <w:sz w:val="30"/>
          <w:szCs w:val="30"/>
          <w:lang w:val="uk-UA"/>
        </w:rPr>
        <w:t xml:space="preserve"> захист прав </w:t>
      </w:r>
      <w:proofErr w:type="spellStart"/>
      <w:r w:rsidRPr="00871F11">
        <w:rPr>
          <w:rFonts w:ascii="Times New Roman" w:hAnsi="Times New Roman" w:cs="Times New Roman"/>
          <w:sz w:val="30"/>
          <w:szCs w:val="30"/>
          <w:lang w:val="uk-UA"/>
        </w:rPr>
        <w:t>споживачів”</w:t>
      </w:r>
      <w:proofErr w:type="spellEnd"/>
      <w:r w:rsidRPr="00871F11">
        <w:rPr>
          <w:rFonts w:ascii="Times New Roman" w:hAnsi="Times New Roman" w:cs="Times New Roman"/>
          <w:sz w:val="30"/>
          <w:szCs w:val="30"/>
          <w:lang w:val="uk-UA"/>
        </w:rPr>
        <w:t>  і Порядку провадження торгівельної діяльності з наданням інформаційних повідомлень стосовно наявності, правильності наповнення «Куточка споживача» та рекомендаціями щодо дотримання чинного законодавства в сфері захисту прав споживачів.</w:t>
      </w:r>
    </w:p>
    <w:p w:rsidR="00747FAB" w:rsidRDefault="00FB74F9" w:rsidP="009F74B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14. П</w:t>
      </w:r>
      <w:r w:rsidR="00BC5627">
        <w:rPr>
          <w:rFonts w:ascii="Times New Roman" w:eastAsia="Calibri" w:hAnsi="Times New Roman" w:cs="Times New Roman"/>
          <w:sz w:val="28"/>
          <w:szCs w:val="28"/>
          <w:lang w:val="uk-UA"/>
        </w:rPr>
        <w:t>одан</w:t>
      </w:r>
      <w:r w:rsidR="00A2340D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BC56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заявка до участі в конкурсі грантів щодо системної підтримки МСП під час пандемії </w:t>
      </w:r>
      <w:r w:rsidR="00BC5627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BC5627" w:rsidRPr="00AD3CEA">
        <w:rPr>
          <w:rFonts w:ascii="Times New Roman" w:eastAsia="Calibri" w:hAnsi="Times New Roman" w:cs="Times New Roman"/>
          <w:sz w:val="28"/>
          <w:szCs w:val="28"/>
          <w:lang w:val="uk-UA"/>
        </w:rPr>
        <w:t>-19</w:t>
      </w:r>
      <w:r w:rsidR="00BC56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340D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BC5627">
        <w:rPr>
          <w:rFonts w:ascii="Times New Roman" w:eastAsia="Calibri" w:hAnsi="Times New Roman" w:cs="Times New Roman"/>
          <w:sz w:val="28"/>
          <w:szCs w:val="28"/>
          <w:lang w:val="uk-UA"/>
        </w:rPr>
        <w:t>орієнтовне оголошення результатів 31.01.2021 р.</w:t>
      </w:r>
      <w:r w:rsidR="00A2340D">
        <w:rPr>
          <w:rFonts w:ascii="Times New Roman" w:eastAsia="Calibri" w:hAnsi="Times New Roman" w:cs="Times New Roman"/>
          <w:sz w:val="28"/>
          <w:szCs w:val="28"/>
          <w:lang w:val="uk-UA"/>
        </w:rPr>
        <w:t>; загальна вартість проекту 970 тис.</w:t>
      </w:r>
      <w:r w:rsidR="00AD3C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340D">
        <w:rPr>
          <w:rFonts w:ascii="Times New Roman" w:eastAsia="Calibri" w:hAnsi="Times New Roman" w:cs="Times New Roman"/>
          <w:sz w:val="28"/>
          <w:szCs w:val="28"/>
          <w:lang w:val="uk-UA"/>
        </w:rPr>
        <w:t>грн., в разі перемоги</w:t>
      </w:r>
      <w:r w:rsidR="00BC5627" w:rsidRPr="00AD3C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340D">
        <w:rPr>
          <w:rFonts w:ascii="Times New Roman" w:eastAsia="Calibri" w:hAnsi="Times New Roman" w:cs="Times New Roman"/>
          <w:sz w:val="28"/>
          <w:szCs w:val="28"/>
          <w:lang w:val="uk-UA"/>
        </w:rPr>
        <w:t>– дана сума буде поділена рівними частинами між Ніжинською та Прилуцькою громад</w:t>
      </w:r>
      <w:r w:rsidR="00F16A45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4922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виконання заходів програми</w:t>
      </w:r>
      <w:r w:rsidR="00B903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(нижче розписані заходи, в разі необхідності)</w:t>
      </w:r>
      <w:r w:rsidR="00A2340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73317" w:rsidRPr="00473317" w:rsidRDefault="00FB74F9" w:rsidP="009F74B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</w:t>
      </w:r>
      <w:r w:rsidR="004733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Оприлюднення звітів щодо процедури закупівлі на порталі </w:t>
      </w:r>
      <w:proofErr w:type="spellStart"/>
      <w:r w:rsidR="00473317">
        <w:rPr>
          <w:rFonts w:ascii="Times New Roman" w:eastAsia="Calibri" w:hAnsi="Times New Roman" w:cs="Times New Roman"/>
          <w:sz w:val="28"/>
          <w:szCs w:val="28"/>
          <w:lang w:val="en-US"/>
        </w:rPr>
        <w:t>Prozorro</w:t>
      </w:r>
      <w:proofErr w:type="spellEnd"/>
      <w:r w:rsidR="00473317" w:rsidRPr="00AD3C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FAB" w:rsidRDefault="00FB74F9" w:rsidP="009F74B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</w:t>
      </w:r>
      <w:r w:rsidR="00747FAB" w:rsidRPr="00EC41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Участь у рейдах робочої групи для здійснення контролю дотримання вимог обмежень, пов’язаних із запобіганням поширення коронавірусної </w:t>
      </w:r>
      <w:r w:rsidR="00747FAB">
        <w:rPr>
          <w:rFonts w:ascii="Times New Roman" w:eastAsia="Calibri" w:hAnsi="Times New Roman" w:cs="Times New Roman"/>
          <w:sz w:val="28"/>
          <w:szCs w:val="28"/>
          <w:lang w:val="uk-UA"/>
        </w:rPr>
        <w:t>хвороби</w:t>
      </w:r>
    </w:p>
    <w:p w:rsidR="00AD3CEA" w:rsidRDefault="00FB74F9" w:rsidP="00AD3C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AD3CEA" w:rsidRPr="007255F0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AD3CEA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</w:t>
      </w:r>
      <w:r w:rsidR="00AD3CEA" w:rsidRPr="007255F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AD3CE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D3CEA" w:rsidRPr="007255F0">
        <w:rPr>
          <w:rFonts w:ascii="Times New Roman" w:hAnsi="Times New Roman" w:cs="Times New Roman"/>
          <w:sz w:val="28"/>
          <w:szCs w:val="28"/>
          <w:lang w:val="uk-UA"/>
        </w:rPr>
        <w:t xml:space="preserve"> до Департаменту економіки</w:t>
      </w:r>
      <w:r w:rsidR="00BD4A70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сільського господарства ЧОДА </w:t>
      </w:r>
      <w:r w:rsidR="00AD3CE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53D0D" w:rsidRDefault="00FB74F9" w:rsidP="00096D0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 </w:t>
      </w:r>
      <w:r w:rsidR="00953D0D">
        <w:rPr>
          <w:rFonts w:ascii="Times New Roman" w:eastAsia="Calibri" w:hAnsi="Times New Roman" w:cs="Times New Roman"/>
          <w:sz w:val="28"/>
          <w:szCs w:val="28"/>
          <w:lang w:val="uk-UA"/>
        </w:rPr>
        <w:t>Проведені перемовини з посольським фондом Фінляндії  з реалізації проекту у сфері покращення з управління відходами.</w:t>
      </w:r>
    </w:p>
    <w:p w:rsidR="00953D0D" w:rsidRDefault="00953D0D" w:rsidP="00096D0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4A70" w:rsidRPr="00FB74F9" w:rsidRDefault="00FB74F9" w:rsidP="00FB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19.</w:t>
      </w:r>
      <w:r w:rsidR="00BD4A70" w:rsidRPr="00FB74F9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2B0A21" w:rsidRPr="00FB74F9">
        <w:rPr>
          <w:rFonts w:ascii="Times New Roman" w:hAnsi="Times New Roman" w:cs="Times New Roman"/>
          <w:sz w:val="28"/>
          <w:szCs w:val="28"/>
          <w:lang w:val="uk-UA"/>
        </w:rPr>
        <w:t xml:space="preserve">ались </w:t>
      </w:r>
      <w:r w:rsidR="00BD4A70" w:rsidRPr="00FB74F9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2B0A21" w:rsidRPr="00FB74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4A70" w:rsidRPr="00FB74F9">
        <w:rPr>
          <w:rFonts w:ascii="Times New Roman" w:hAnsi="Times New Roman" w:cs="Times New Roman"/>
          <w:sz w:val="28"/>
          <w:szCs w:val="28"/>
          <w:lang w:val="uk-UA"/>
        </w:rPr>
        <w:t xml:space="preserve"> для встановлення тарифів по ТОВ «</w:t>
      </w:r>
      <w:proofErr w:type="spellStart"/>
      <w:r w:rsidR="00BD4A70" w:rsidRPr="00FB74F9">
        <w:rPr>
          <w:rFonts w:ascii="Times New Roman" w:hAnsi="Times New Roman" w:cs="Times New Roman"/>
          <w:sz w:val="28"/>
          <w:szCs w:val="28"/>
          <w:lang w:val="uk-UA"/>
        </w:rPr>
        <w:t>Крато-НТ</w:t>
      </w:r>
      <w:proofErr w:type="spellEnd"/>
      <w:r w:rsidR="00BD4A70" w:rsidRPr="00FB74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D4A70" w:rsidRPr="00B457B7" w:rsidRDefault="00FB74F9" w:rsidP="002B0A21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20. </w:t>
      </w:r>
      <w:r w:rsidR="00BD4A70" w:rsidRPr="00720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Розгляд</w:t>
      </w:r>
      <w:r w:rsidR="002B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ались</w:t>
      </w:r>
      <w:r w:rsidR="00BD4A70" w:rsidRPr="00720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</w:t>
      </w:r>
      <w:r w:rsidR="00BD4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теріал</w:t>
      </w:r>
      <w:r w:rsidR="002B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BD4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 затвердженню тарифів на діагностичні послуги з </w:t>
      </w:r>
      <w:proofErr w:type="spellStart"/>
      <w:r w:rsidR="00BD4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рентгенівского</w:t>
      </w:r>
      <w:proofErr w:type="spellEnd"/>
      <w:r w:rsidR="00BD4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обстеження за зверненням громадян, що надаються без направлення лікаря по </w:t>
      </w:r>
      <w:r w:rsidR="00BD4A70" w:rsidRPr="00B457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К</w:t>
      </w:r>
      <w:r w:rsidR="00BD4A70" w:rsidRPr="007209D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НП</w:t>
      </w:r>
      <w:r w:rsidR="00BD4A70" w:rsidRPr="00B457B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="00BD4A70" w:rsidRPr="007209D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«Ніжинська центральна</w:t>
      </w:r>
      <w:r w:rsidR="00BD4A7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міська </w:t>
      </w:r>
      <w:r w:rsidR="00BD4A70" w:rsidRPr="007209D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лікарня </w:t>
      </w:r>
      <w:proofErr w:type="spellStart"/>
      <w:r w:rsidR="00BD4A70" w:rsidRPr="007209D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ім.М</w:t>
      </w:r>
      <w:proofErr w:type="spellEnd"/>
      <w:r w:rsidR="00BD4A70" w:rsidRPr="007209D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.</w:t>
      </w:r>
      <w:r w:rsidR="00BD4A7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="00BD4A70" w:rsidRPr="007209D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Галицького»</w:t>
      </w:r>
      <w:r w:rsidR="00BD4A7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.</w:t>
      </w:r>
    </w:p>
    <w:p w:rsidR="00BD4A70" w:rsidRPr="00005090" w:rsidRDefault="00FB74F9" w:rsidP="004732AA">
      <w:pPr>
        <w:pStyle w:val="a3"/>
        <w:ind w:left="284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="00BD4A70">
        <w:rPr>
          <w:rFonts w:ascii="Times New Roman" w:hAnsi="Times New Roman"/>
          <w:sz w:val="28"/>
          <w:szCs w:val="28"/>
          <w:lang w:val="uk-UA"/>
        </w:rPr>
        <w:t>Консультува</w:t>
      </w:r>
      <w:r>
        <w:rPr>
          <w:rFonts w:ascii="Times New Roman" w:hAnsi="Times New Roman"/>
          <w:sz w:val="28"/>
          <w:szCs w:val="28"/>
          <w:lang w:val="uk-UA"/>
        </w:rPr>
        <w:t>лись</w:t>
      </w:r>
      <w:r w:rsidR="00BD4A70">
        <w:rPr>
          <w:rFonts w:ascii="Times New Roman" w:hAnsi="Times New Roman"/>
          <w:sz w:val="28"/>
          <w:szCs w:val="28"/>
          <w:lang w:val="uk-UA"/>
        </w:rPr>
        <w:t xml:space="preserve"> потенційн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BD4A70">
        <w:rPr>
          <w:rFonts w:ascii="Times New Roman" w:hAnsi="Times New Roman"/>
          <w:sz w:val="28"/>
          <w:szCs w:val="28"/>
          <w:lang w:val="uk-UA"/>
        </w:rPr>
        <w:t xml:space="preserve"> інвестор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BD4A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4A70" w:rsidRPr="001D01D8">
        <w:rPr>
          <w:rFonts w:ascii="Times New Roman" w:eastAsia="Arial" w:hAnsi="Times New Roman" w:cs="Times New Roman"/>
          <w:sz w:val="28"/>
          <w:szCs w:val="28"/>
          <w:lang w:val="uk-UA"/>
        </w:rPr>
        <w:t>Кліар</w:t>
      </w:r>
      <w:proofErr w:type="spellEnd"/>
      <w:r w:rsidR="00BD4A70" w:rsidRPr="001D01D8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4A70" w:rsidRPr="001D01D8">
        <w:rPr>
          <w:rFonts w:ascii="Times New Roman" w:eastAsia="Arial" w:hAnsi="Times New Roman" w:cs="Times New Roman"/>
          <w:sz w:val="28"/>
          <w:szCs w:val="28"/>
          <w:lang w:val="uk-UA"/>
        </w:rPr>
        <w:t>Енерджі</w:t>
      </w:r>
      <w:proofErr w:type="spellEnd"/>
      <w:r w:rsidR="00BD4A70" w:rsidRPr="001D01D8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Груп</w:t>
      </w:r>
      <w:r w:rsidR="00BD4A70">
        <w:rPr>
          <w:rFonts w:ascii="Times New Roman" w:eastAsia="Arial" w:hAnsi="Times New Roman" w:cs="Times New Roman"/>
          <w:sz w:val="28"/>
          <w:szCs w:val="28"/>
          <w:lang w:val="uk-UA"/>
        </w:rPr>
        <w:t>, ТОВ «</w:t>
      </w:r>
      <w:proofErr w:type="spellStart"/>
      <w:r w:rsidR="00BD4A70">
        <w:rPr>
          <w:rFonts w:ascii="Times New Roman" w:eastAsia="Arial" w:hAnsi="Times New Roman" w:cs="Times New Roman"/>
          <w:sz w:val="28"/>
          <w:szCs w:val="28"/>
          <w:lang w:val="uk-UA"/>
        </w:rPr>
        <w:t>Еско</w:t>
      </w:r>
      <w:proofErr w:type="spellEnd"/>
      <w:r w:rsidR="00BD4A70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буд»</w:t>
      </w:r>
      <w:r w:rsidR="00BD4A70">
        <w:rPr>
          <w:rFonts w:ascii="Times New Roman" w:hAnsi="Times New Roman"/>
          <w:sz w:val="28"/>
          <w:szCs w:val="28"/>
          <w:lang w:val="uk-UA"/>
        </w:rPr>
        <w:t xml:space="preserve">. Збір та підготовка інформації на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BD4A70">
        <w:rPr>
          <w:rFonts w:ascii="Times New Roman" w:hAnsi="Times New Roman"/>
          <w:sz w:val="28"/>
          <w:szCs w:val="28"/>
          <w:lang w:val="uk-UA"/>
        </w:rPr>
        <w:t>запит</w:t>
      </w:r>
      <w:r>
        <w:rPr>
          <w:rFonts w:ascii="Times New Roman" w:hAnsi="Times New Roman"/>
          <w:sz w:val="28"/>
          <w:szCs w:val="28"/>
          <w:lang w:val="uk-UA"/>
        </w:rPr>
        <w:t>и.</w:t>
      </w:r>
      <w:r w:rsidR="00BD4A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4A70" w:rsidRPr="00005090" w:rsidRDefault="00BD4A70" w:rsidP="00BD4A70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FB74F9" w:rsidRDefault="00135876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</w:t>
      </w:r>
      <w:r w:rsidR="00FB74F9">
        <w:rPr>
          <w:rFonts w:ascii="Times New Roman" w:hAnsi="Times New Roman" w:cs="Times New Roman"/>
          <w:sz w:val="28"/>
          <w:szCs w:val="28"/>
          <w:lang w:val="uk-UA"/>
        </w:rPr>
        <w:t xml:space="preserve">у економіки та </w:t>
      </w:r>
    </w:p>
    <w:p w:rsidR="003718FF" w:rsidRDefault="00135876" w:rsidP="00135876">
      <w:pPr>
        <w:pStyle w:val="a3"/>
        <w:tabs>
          <w:tab w:val="left" w:pos="553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74F9">
        <w:rPr>
          <w:rFonts w:ascii="Times New Roman" w:hAnsi="Times New Roman" w:cs="Times New Roman"/>
          <w:sz w:val="28"/>
          <w:szCs w:val="28"/>
          <w:lang w:val="uk-UA"/>
        </w:rPr>
        <w:t>нвестиційної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Т.М. Гавриш</w:t>
      </w: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53D0D" w:rsidRDefault="00953D0D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53D0D" w:rsidRDefault="00953D0D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718FF" w:rsidRDefault="003718FF" w:rsidP="00445F4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18FF" w:rsidSect="00683A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2D"/>
    <w:multiLevelType w:val="hybridMultilevel"/>
    <w:tmpl w:val="C4129EC0"/>
    <w:lvl w:ilvl="0" w:tplc="ABAC5C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997"/>
    <w:multiLevelType w:val="hybridMultilevel"/>
    <w:tmpl w:val="BA64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068F"/>
    <w:multiLevelType w:val="hybridMultilevel"/>
    <w:tmpl w:val="2CDE934E"/>
    <w:lvl w:ilvl="0" w:tplc="133C5C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7A53854"/>
    <w:multiLevelType w:val="hybridMultilevel"/>
    <w:tmpl w:val="2CDE934E"/>
    <w:lvl w:ilvl="0" w:tplc="133C5C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B713944"/>
    <w:multiLevelType w:val="hybridMultilevel"/>
    <w:tmpl w:val="BB56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2CFF"/>
    <w:multiLevelType w:val="hybridMultilevel"/>
    <w:tmpl w:val="9678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C26EF"/>
    <w:multiLevelType w:val="hybridMultilevel"/>
    <w:tmpl w:val="324E5F3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2F88"/>
    <w:multiLevelType w:val="hybridMultilevel"/>
    <w:tmpl w:val="93F21C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5989"/>
    <w:multiLevelType w:val="hybridMultilevel"/>
    <w:tmpl w:val="A90C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55E49"/>
    <w:multiLevelType w:val="hybridMultilevel"/>
    <w:tmpl w:val="DEF298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79"/>
    <w:rsid w:val="00004A83"/>
    <w:rsid w:val="00006C73"/>
    <w:rsid w:val="00011FFC"/>
    <w:rsid w:val="000269DF"/>
    <w:rsid w:val="000445B3"/>
    <w:rsid w:val="000527CD"/>
    <w:rsid w:val="00092EAB"/>
    <w:rsid w:val="00096D08"/>
    <w:rsid w:val="000C7312"/>
    <w:rsid w:val="00104C85"/>
    <w:rsid w:val="00121796"/>
    <w:rsid w:val="00135876"/>
    <w:rsid w:val="00135CFB"/>
    <w:rsid w:val="0015297F"/>
    <w:rsid w:val="00164C21"/>
    <w:rsid w:val="00176CA5"/>
    <w:rsid w:val="00181992"/>
    <w:rsid w:val="001D27DD"/>
    <w:rsid w:val="001D3A9F"/>
    <w:rsid w:val="001E08E7"/>
    <w:rsid w:val="00213B0B"/>
    <w:rsid w:val="00223164"/>
    <w:rsid w:val="00225EF3"/>
    <w:rsid w:val="00264A3B"/>
    <w:rsid w:val="002847BE"/>
    <w:rsid w:val="00291FC5"/>
    <w:rsid w:val="002A28C3"/>
    <w:rsid w:val="002A415A"/>
    <w:rsid w:val="002B0A21"/>
    <w:rsid w:val="002D34A8"/>
    <w:rsid w:val="002D6B60"/>
    <w:rsid w:val="00302F60"/>
    <w:rsid w:val="0031681A"/>
    <w:rsid w:val="00336640"/>
    <w:rsid w:val="003426E9"/>
    <w:rsid w:val="00353564"/>
    <w:rsid w:val="003718FF"/>
    <w:rsid w:val="00375AE7"/>
    <w:rsid w:val="00384C1D"/>
    <w:rsid w:val="003A09A3"/>
    <w:rsid w:val="00430E52"/>
    <w:rsid w:val="00445F40"/>
    <w:rsid w:val="00460219"/>
    <w:rsid w:val="0046467E"/>
    <w:rsid w:val="004732AA"/>
    <w:rsid w:val="00473317"/>
    <w:rsid w:val="004922A1"/>
    <w:rsid w:val="004C6AC5"/>
    <w:rsid w:val="00500F39"/>
    <w:rsid w:val="005174CA"/>
    <w:rsid w:val="005401A0"/>
    <w:rsid w:val="00555ECD"/>
    <w:rsid w:val="00597DB7"/>
    <w:rsid w:val="005A6DEA"/>
    <w:rsid w:val="005A7F21"/>
    <w:rsid w:val="005B6318"/>
    <w:rsid w:val="005D17F2"/>
    <w:rsid w:val="005F4A03"/>
    <w:rsid w:val="0061534F"/>
    <w:rsid w:val="006645BE"/>
    <w:rsid w:val="00683AD2"/>
    <w:rsid w:val="00697BA6"/>
    <w:rsid w:val="00697D0B"/>
    <w:rsid w:val="006A26C0"/>
    <w:rsid w:val="006D07A5"/>
    <w:rsid w:val="006F1098"/>
    <w:rsid w:val="007023D6"/>
    <w:rsid w:val="00714E41"/>
    <w:rsid w:val="007255F0"/>
    <w:rsid w:val="00747FAB"/>
    <w:rsid w:val="007536E9"/>
    <w:rsid w:val="00775CFE"/>
    <w:rsid w:val="00776A63"/>
    <w:rsid w:val="007D2DA0"/>
    <w:rsid w:val="007F3BFD"/>
    <w:rsid w:val="0082040C"/>
    <w:rsid w:val="00844220"/>
    <w:rsid w:val="00847CC7"/>
    <w:rsid w:val="0086404F"/>
    <w:rsid w:val="008733E3"/>
    <w:rsid w:val="00881E95"/>
    <w:rsid w:val="008D0DA0"/>
    <w:rsid w:val="00935B9E"/>
    <w:rsid w:val="00953D0D"/>
    <w:rsid w:val="0098446C"/>
    <w:rsid w:val="0099332B"/>
    <w:rsid w:val="009A1231"/>
    <w:rsid w:val="009A2EF3"/>
    <w:rsid w:val="009C3C1A"/>
    <w:rsid w:val="009F74B2"/>
    <w:rsid w:val="00A210D4"/>
    <w:rsid w:val="00A2340D"/>
    <w:rsid w:val="00A62189"/>
    <w:rsid w:val="00A8641D"/>
    <w:rsid w:val="00A9656C"/>
    <w:rsid w:val="00A97A07"/>
    <w:rsid w:val="00AB2B85"/>
    <w:rsid w:val="00AC4D6B"/>
    <w:rsid w:val="00AD0FA3"/>
    <w:rsid w:val="00AD3CEA"/>
    <w:rsid w:val="00AD553D"/>
    <w:rsid w:val="00AE4A3F"/>
    <w:rsid w:val="00AE4E79"/>
    <w:rsid w:val="00AE7550"/>
    <w:rsid w:val="00AF2437"/>
    <w:rsid w:val="00B10379"/>
    <w:rsid w:val="00B17FB9"/>
    <w:rsid w:val="00B53A0F"/>
    <w:rsid w:val="00B9032B"/>
    <w:rsid w:val="00BB14E2"/>
    <w:rsid w:val="00BC5627"/>
    <w:rsid w:val="00BD4A70"/>
    <w:rsid w:val="00C22E2F"/>
    <w:rsid w:val="00C35F18"/>
    <w:rsid w:val="00C45690"/>
    <w:rsid w:val="00CC2FA7"/>
    <w:rsid w:val="00CC4C92"/>
    <w:rsid w:val="00CD53D5"/>
    <w:rsid w:val="00D04B3F"/>
    <w:rsid w:val="00D123C7"/>
    <w:rsid w:val="00DA53B1"/>
    <w:rsid w:val="00DB59B6"/>
    <w:rsid w:val="00DF536F"/>
    <w:rsid w:val="00DF7F84"/>
    <w:rsid w:val="00E109F1"/>
    <w:rsid w:val="00E14EED"/>
    <w:rsid w:val="00E33F57"/>
    <w:rsid w:val="00E37E56"/>
    <w:rsid w:val="00E8355D"/>
    <w:rsid w:val="00EA6B98"/>
    <w:rsid w:val="00EC414A"/>
    <w:rsid w:val="00EF7EEB"/>
    <w:rsid w:val="00F04DA5"/>
    <w:rsid w:val="00F077C1"/>
    <w:rsid w:val="00F15415"/>
    <w:rsid w:val="00F16A45"/>
    <w:rsid w:val="00F205B1"/>
    <w:rsid w:val="00F277DD"/>
    <w:rsid w:val="00F27857"/>
    <w:rsid w:val="00F335D3"/>
    <w:rsid w:val="00F37EA1"/>
    <w:rsid w:val="00F63202"/>
    <w:rsid w:val="00F82401"/>
    <w:rsid w:val="00F84F8F"/>
    <w:rsid w:val="00F85499"/>
    <w:rsid w:val="00F97FC9"/>
    <w:rsid w:val="00FB74F9"/>
    <w:rsid w:val="00FE3D02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3A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04A83"/>
    <w:rPr>
      <w:color w:val="0000FF"/>
      <w:u w:val="single"/>
    </w:rPr>
  </w:style>
  <w:style w:type="paragraph" w:styleId="2">
    <w:name w:val="Body Text 2"/>
    <w:basedOn w:val="a"/>
    <w:link w:val="20"/>
    <w:rsid w:val="00D123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123C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Document Map"/>
    <w:basedOn w:val="a"/>
    <w:link w:val="a7"/>
    <w:uiPriority w:val="99"/>
    <w:semiHidden/>
    <w:unhideWhenUsed/>
    <w:rsid w:val="00F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077C1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4469,baiaagaaboqcaaadra0aaavsdqaaaaaaaaaaaaaaaaaaaaaaaaaaaaaaaaaaaaaaaaaaaaaaaaaaaaaaaaaaaaaaaaaaaaaaaaaaaaaaaaaaaaaaaaaaaaaaaaaaaaaaaaaaaaaaaaaaaaaaaaaaaaaaaaaaaaaaaaaaaaaaaaaaaaaaaaaaaaaaaaaaaaaaaaaaaaaaaaaaaaaaaaaaaaaaaaaaaaaaaaaaaaaa"/>
    <w:basedOn w:val="a"/>
    <w:rsid w:val="0061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7255F0"/>
    <w:rPr>
      <w:b/>
      <w:bCs/>
    </w:rPr>
  </w:style>
  <w:style w:type="paragraph" w:styleId="a9">
    <w:name w:val="Normal (Web)"/>
    <w:basedOn w:val="a"/>
    <w:rsid w:val="00CD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1"/>
    <w:rsid w:val="00BD4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07E3-C34F-4D50-9F6A-5CE9EBD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Пользователь</cp:lastModifiedBy>
  <cp:revision>99</cp:revision>
  <cp:lastPrinted>2020-12-31T13:51:00Z</cp:lastPrinted>
  <dcterms:created xsi:type="dcterms:W3CDTF">2020-07-13T04:50:00Z</dcterms:created>
  <dcterms:modified xsi:type="dcterms:W3CDTF">2021-01-05T09:49:00Z</dcterms:modified>
</cp:coreProperties>
</file>