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3" w:rsidRPr="00342EB3" w:rsidRDefault="00342EB3" w:rsidP="00342EB3">
      <w:pPr>
        <w:spacing w:after="0" w:line="240" w:lineRule="auto"/>
        <w:jc w:val="center"/>
        <w:rPr>
          <w:rFonts w:ascii="Times New Roman" w:hAnsi="Times New Roman" w:cs="Times New Roman"/>
          <w:sz w:val="20"/>
        </w:rPr>
      </w:pPr>
      <w:r w:rsidRPr="00342EB3">
        <w:rPr>
          <w:rFonts w:ascii="Times New Roman" w:hAnsi="Times New Roman" w:cs="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342EB3" w:rsidRPr="00342EB3" w:rsidRDefault="00342EB3" w:rsidP="00342EB3">
      <w:pPr>
        <w:spacing w:after="0" w:line="240" w:lineRule="auto"/>
        <w:jc w:val="center"/>
        <w:rPr>
          <w:rFonts w:ascii="Times New Roman" w:hAnsi="Times New Roman" w:cs="Times New Roman"/>
          <w:b/>
          <w:sz w:val="20"/>
          <w:szCs w:val="20"/>
          <w:lang w:val="en-US"/>
        </w:rPr>
      </w:pP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УКРАЇНА</w:t>
      </w: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ЧЕРНІГІВСЬКА ОБЛАСТЬ</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 xml:space="preserve">Н І Ж И Н С Ь К А    М І С Ь К А    </w:t>
      </w:r>
      <w:proofErr w:type="gramStart"/>
      <w:r w:rsidRPr="00342EB3">
        <w:rPr>
          <w:rFonts w:ascii="Times New Roman" w:hAnsi="Times New Roman" w:cs="Times New Roman"/>
          <w:b/>
          <w:sz w:val="32"/>
          <w:szCs w:val="32"/>
        </w:rPr>
        <w:t>Р</w:t>
      </w:r>
      <w:proofErr w:type="gramEnd"/>
      <w:r w:rsidRPr="00342EB3">
        <w:rPr>
          <w:rFonts w:ascii="Times New Roman" w:hAnsi="Times New Roman" w:cs="Times New Roman"/>
          <w:b/>
          <w:sz w:val="32"/>
          <w:szCs w:val="32"/>
        </w:rPr>
        <w:t xml:space="preserve"> А Д А</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 xml:space="preserve">В И К О Н А В Ч </w:t>
      </w:r>
      <w:proofErr w:type="gramStart"/>
      <w:r w:rsidRPr="00342EB3">
        <w:rPr>
          <w:rFonts w:ascii="Times New Roman" w:hAnsi="Times New Roman" w:cs="Times New Roman"/>
          <w:b/>
          <w:sz w:val="32"/>
          <w:szCs w:val="32"/>
        </w:rPr>
        <w:t>И Й</w:t>
      </w:r>
      <w:proofErr w:type="gramEnd"/>
      <w:r w:rsidRPr="00342EB3">
        <w:rPr>
          <w:rFonts w:ascii="Times New Roman" w:hAnsi="Times New Roman" w:cs="Times New Roman"/>
          <w:b/>
          <w:sz w:val="32"/>
          <w:szCs w:val="32"/>
        </w:rPr>
        <w:t xml:space="preserve">    К О М І Т Е Т</w:t>
      </w:r>
    </w:p>
    <w:p w:rsidR="00342EB3" w:rsidRPr="00342EB3" w:rsidRDefault="00342EB3" w:rsidP="00342EB3">
      <w:pPr>
        <w:pStyle w:val="2"/>
        <w:rPr>
          <w:sz w:val="28"/>
          <w:szCs w:val="28"/>
        </w:rPr>
      </w:pPr>
    </w:p>
    <w:p w:rsidR="00342EB3" w:rsidRPr="00342EB3" w:rsidRDefault="00342EB3" w:rsidP="00342EB3">
      <w:pPr>
        <w:spacing w:after="0" w:line="240" w:lineRule="auto"/>
        <w:jc w:val="center"/>
        <w:rPr>
          <w:rFonts w:ascii="Times New Roman" w:hAnsi="Times New Roman" w:cs="Times New Roman"/>
          <w:b/>
          <w:sz w:val="40"/>
          <w:szCs w:val="40"/>
          <w:lang w:val="uk-UA"/>
        </w:rPr>
      </w:pPr>
      <w:r w:rsidRPr="00342EB3">
        <w:rPr>
          <w:rFonts w:ascii="Times New Roman" w:hAnsi="Times New Roman" w:cs="Times New Roman"/>
          <w:b/>
          <w:sz w:val="40"/>
          <w:szCs w:val="40"/>
          <w:lang w:val="uk-UA"/>
        </w:rPr>
        <w:t xml:space="preserve">Р І Ш Е Н </w:t>
      </w:r>
      <w:proofErr w:type="spellStart"/>
      <w:r w:rsidRPr="00342EB3">
        <w:rPr>
          <w:rFonts w:ascii="Times New Roman" w:hAnsi="Times New Roman" w:cs="Times New Roman"/>
          <w:b/>
          <w:sz w:val="40"/>
          <w:szCs w:val="40"/>
          <w:lang w:val="uk-UA"/>
        </w:rPr>
        <w:t>Н</w:t>
      </w:r>
      <w:proofErr w:type="spellEnd"/>
      <w:r w:rsidRPr="00342EB3">
        <w:rPr>
          <w:rFonts w:ascii="Times New Roman" w:hAnsi="Times New Roman" w:cs="Times New Roman"/>
          <w:b/>
          <w:sz w:val="40"/>
          <w:szCs w:val="40"/>
          <w:lang w:val="uk-UA"/>
        </w:rPr>
        <w:t xml:space="preserve"> Я</w:t>
      </w:r>
    </w:p>
    <w:p w:rsidR="00342EB3" w:rsidRPr="00342EB3" w:rsidRDefault="00342EB3" w:rsidP="00342EB3">
      <w:pPr>
        <w:spacing w:after="0" w:line="240" w:lineRule="auto"/>
        <w:jc w:val="center"/>
        <w:rPr>
          <w:rFonts w:ascii="Times New Roman" w:hAnsi="Times New Roman" w:cs="Times New Roman"/>
          <w:b/>
          <w:sz w:val="28"/>
          <w:szCs w:val="28"/>
          <w:lang w:val="uk-UA"/>
        </w:rPr>
      </w:pPr>
    </w:p>
    <w:p w:rsidR="00342EB3" w:rsidRPr="00342EB3" w:rsidRDefault="00342EB3" w:rsidP="00342EB3">
      <w:pPr>
        <w:spacing w:after="0" w:line="240" w:lineRule="auto"/>
        <w:jc w:val="both"/>
        <w:rPr>
          <w:rFonts w:ascii="Times New Roman" w:hAnsi="Times New Roman" w:cs="Times New Roman"/>
          <w:color w:val="000000"/>
          <w:lang w:val="uk-UA"/>
        </w:rPr>
      </w:pPr>
      <w:r w:rsidRPr="00342E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24</w:t>
      </w:r>
      <w:r w:rsidR="00DC0B63" w:rsidRPr="00DC0B63">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342EB3">
        <w:rPr>
          <w:rFonts w:ascii="Times New Roman" w:hAnsi="Times New Roman" w:cs="Times New Roman"/>
          <w:sz w:val="28"/>
          <w:szCs w:val="28"/>
          <w:lang w:val="uk-UA"/>
        </w:rPr>
        <w:t xml:space="preserve"> 2020 р.             </w:t>
      </w:r>
      <w:r w:rsidR="0064523C" w:rsidRPr="0064523C">
        <w:rPr>
          <w:rFonts w:ascii="Times New Roman" w:hAnsi="Times New Roman" w:cs="Times New Roman"/>
          <w:sz w:val="28"/>
          <w:szCs w:val="28"/>
          <w:lang w:val="uk-UA"/>
        </w:rPr>
        <w:t xml:space="preserve">  </w:t>
      </w:r>
      <w:r w:rsidR="0064523C" w:rsidRPr="0064523C">
        <w:rPr>
          <w:rFonts w:ascii="Times New Roman" w:hAnsi="Times New Roman" w:cs="Times New Roman"/>
          <w:sz w:val="28"/>
          <w:szCs w:val="28"/>
        </w:rPr>
        <w:t xml:space="preserve">      </w:t>
      </w:r>
      <w:r w:rsidRPr="00342EB3">
        <w:rPr>
          <w:rFonts w:ascii="Times New Roman" w:hAnsi="Times New Roman" w:cs="Times New Roman"/>
          <w:sz w:val="28"/>
          <w:szCs w:val="28"/>
          <w:lang w:val="uk-UA"/>
        </w:rPr>
        <w:t>м. Ніжин</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0064523C" w:rsidRP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 </w:t>
      </w:r>
      <w:r w:rsidR="00BC78DC">
        <w:rPr>
          <w:rFonts w:ascii="Times New Roman" w:hAnsi="Times New Roman" w:cs="Times New Roman"/>
          <w:sz w:val="28"/>
          <w:szCs w:val="28"/>
          <w:lang w:val="uk-UA"/>
        </w:rPr>
        <w:t>477</w:t>
      </w:r>
    </w:p>
    <w:p w:rsidR="00342EB3" w:rsidRPr="00342EB3" w:rsidRDefault="00342EB3" w:rsidP="00342EB3">
      <w:pPr>
        <w:pStyle w:val="3"/>
        <w:rPr>
          <w:b/>
          <w:sz w:val="20"/>
          <w:szCs w:val="20"/>
        </w:rPr>
      </w:pPr>
    </w:p>
    <w:p w:rsidR="00342EB3" w:rsidRPr="00342EB3" w:rsidRDefault="00342EB3" w:rsidP="00342EB3">
      <w:pPr>
        <w:pStyle w:val="3"/>
        <w:rPr>
          <w:b/>
        </w:rPr>
      </w:pPr>
      <w:r w:rsidRPr="00342EB3">
        <w:rPr>
          <w:b/>
        </w:rPr>
        <w:t xml:space="preserve">Про затвердження Плану роботи </w:t>
      </w:r>
    </w:p>
    <w:p w:rsidR="00342EB3" w:rsidRPr="00342EB3" w:rsidRDefault="00342EB3" w:rsidP="00342EB3">
      <w:pPr>
        <w:pStyle w:val="3"/>
        <w:rPr>
          <w:b/>
        </w:rPr>
      </w:pPr>
      <w:r w:rsidRPr="00342EB3">
        <w:rPr>
          <w:b/>
        </w:rPr>
        <w:t xml:space="preserve">виконавчого комітету Ніжинської  </w:t>
      </w:r>
    </w:p>
    <w:p w:rsidR="00342EB3" w:rsidRPr="00342EB3" w:rsidRDefault="00342EB3" w:rsidP="00342EB3">
      <w:pPr>
        <w:pStyle w:val="3"/>
        <w:rPr>
          <w:b/>
        </w:rPr>
      </w:pPr>
      <w:r w:rsidRPr="00342EB3">
        <w:rPr>
          <w:b/>
        </w:rPr>
        <w:t xml:space="preserve">міської  ради Чернігівської області </w:t>
      </w:r>
    </w:p>
    <w:p w:rsidR="00342EB3" w:rsidRPr="00342EB3" w:rsidRDefault="00342EB3" w:rsidP="00342EB3">
      <w:pPr>
        <w:pStyle w:val="3"/>
        <w:rPr>
          <w:b/>
        </w:rPr>
      </w:pPr>
      <w:r w:rsidRPr="00342EB3">
        <w:rPr>
          <w:b/>
          <w:color w:val="000000"/>
          <w:szCs w:val="28"/>
          <w:lang w:val="en-US"/>
        </w:rPr>
        <w:t>VII</w:t>
      </w:r>
      <w:r>
        <w:rPr>
          <w:b/>
          <w:color w:val="000000"/>
          <w:szCs w:val="28"/>
        </w:rPr>
        <w:t>I</w:t>
      </w:r>
      <w:r w:rsidRPr="00342EB3">
        <w:rPr>
          <w:b/>
          <w:color w:val="000000"/>
          <w:szCs w:val="28"/>
        </w:rPr>
        <w:t xml:space="preserve"> скликання </w:t>
      </w:r>
      <w:r w:rsidRPr="00342EB3">
        <w:rPr>
          <w:b/>
        </w:rPr>
        <w:t xml:space="preserve">на </w:t>
      </w:r>
      <w:r w:rsidRPr="00342EB3">
        <w:rPr>
          <w:b/>
          <w:lang w:val="en-US"/>
        </w:rPr>
        <w:t>I</w:t>
      </w:r>
      <w:r w:rsidRPr="00342EB3">
        <w:rPr>
          <w:b/>
        </w:rPr>
        <w:t xml:space="preserve"> півріччя 202</w:t>
      </w:r>
      <w:r>
        <w:rPr>
          <w:b/>
        </w:rPr>
        <w:t>1</w:t>
      </w:r>
      <w:r w:rsidRPr="00342EB3">
        <w:rPr>
          <w:b/>
        </w:rPr>
        <w:t xml:space="preserve"> року</w:t>
      </w:r>
    </w:p>
    <w:p w:rsidR="00342EB3" w:rsidRPr="00342EB3" w:rsidRDefault="00342EB3" w:rsidP="00342EB3">
      <w:pPr>
        <w:spacing w:after="0" w:line="240" w:lineRule="auto"/>
        <w:ind w:firstLine="709"/>
        <w:jc w:val="both"/>
        <w:rPr>
          <w:rFonts w:ascii="Times New Roman" w:hAnsi="Times New Roman" w:cs="Times New Roman"/>
          <w:sz w:val="20"/>
          <w:szCs w:val="2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proofErr w:type="spellStart"/>
      <w:r w:rsidRPr="00342EB3">
        <w:rPr>
          <w:rFonts w:ascii="Times New Roman" w:hAnsi="Times New Roman" w:cs="Times New Roman"/>
          <w:sz w:val="28"/>
          <w:szCs w:val="28"/>
        </w:rPr>
        <w:t>Відповідно</w:t>
      </w:r>
      <w:proofErr w:type="spellEnd"/>
      <w:r w:rsidRPr="00342EB3">
        <w:rPr>
          <w:rFonts w:ascii="Times New Roman" w:hAnsi="Times New Roman" w:cs="Times New Roman"/>
          <w:sz w:val="28"/>
          <w:szCs w:val="28"/>
        </w:rPr>
        <w:t xml:space="preserve"> до статей 51, 52, 53, 54, 59, 73 Закону </w:t>
      </w:r>
      <w:proofErr w:type="spellStart"/>
      <w:r w:rsidRPr="00342EB3">
        <w:rPr>
          <w:rFonts w:ascii="Times New Roman" w:hAnsi="Times New Roman" w:cs="Times New Roman"/>
          <w:sz w:val="28"/>
          <w:szCs w:val="28"/>
        </w:rPr>
        <w:t>України</w:t>
      </w:r>
      <w:proofErr w:type="spellEnd"/>
      <w:r w:rsidRPr="00342EB3">
        <w:rPr>
          <w:rFonts w:ascii="Times New Roman" w:hAnsi="Times New Roman" w:cs="Times New Roman"/>
          <w:sz w:val="28"/>
          <w:szCs w:val="28"/>
        </w:rPr>
        <w:t xml:space="preserve"> «Про </w:t>
      </w:r>
      <w:proofErr w:type="spellStart"/>
      <w:r w:rsidRPr="00342EB3">
        <w:rPr>
          <w:rFonts w:ascii="Times New Roman" w:hAnsi="Times New Roman" w:cs="Times New Roman"/>
          <w:sz w:val="28"/>
          <w:szCs w:val="28"/>
        </w:rPr>
        <w:t>місцеве</w:t>
      </w:r>
      <w:proofErr w:type="spellEnd"/>
      <w:r w:rsidR="00A3219F">
        <w:rPr>
          <w:rFonts w:ascii="Times New Roman" w:hAnsi="Times New Roman" w:cs="Times New Roman"/>
          <w:sz w:val="28"/>
          <w:szCs w:val="28"/>
          <w:lang w:val="uk-UA"/>
        </w:rPr>
        <w:t xml:space="preserve"> </w:t>
      </w:r>
      <w:proofErr w:type="spellStart"/>
      <w:r w:rsidRPr="00342EB3">
        <w:rPr>
          <w:rFonts w:ascii="Times New Roman" w:hAnsi="Times New Roman" w:cs="Times New Roman"/>
          <w:sz w:val="28"/>
          <w:szCs w:val="28"/>
        </w:rPr>
        <w:t>самоврядування</w:t>
      </w:r>
      <w:proofErr w:type="spellEnd"/>
      <w:r w:rsidRPr="00342EB3">
        <w:rPr>
          <w:rFonts w:ascii="Times New Roman" w:hAnsi="Times New Roman" w:cs="Times New Roman"/>
          <w:sz w:val="28"/>
          <w:szCs w:val="28"/>
        </w:rPr>
        <w:t xml:space="preserve"> в </w:t>
      </w:r>
      <w:proofErr w:type="spellStart"/>
      <w:r w:rsidRPr="00342EB3">
        <w:rPr>
          <w:rFonts w:ascii="Times New Roman" w:hAnsi="Times New Roman" w:cs="Times New Roman"/>
          <w:sz w:val="28"/>
          <w:szCs w:val="28"/>
        </w:rPr>
        <w:t>Україні</w:t>
      </w:r>
      <w:proofErr w:type="spellEnd"/>
      <w:r w:rsidRPr="00342EB3">
        <w:rPr>
          <w:rFonts w:ascii="Times New Roman" w:hAnsi="Times New Roman" w:cs="Times New Roman"/>
          <w:sz w:val="28"/>
          <w:szCs w:val="28"/>
        </w:rPr>
        <w:t xml:space="preserve">», </w:t>
      </w:r>
      <w:proofErr w:type="spellStart"/>
      <w:r w:rsidRPr="00342EB3">
        <w:rPr>
          <w:rFonts w:ascii="Times New Roman" w:hAnsi="Times New Roman" w:cs="Times New Roman"/>
          <w:sz w:val="28"/>
          <w:szCs w:val="28"/>
        </w:rPr>
        <w:t>виконавчий</w:t>
      </w:r>
      <w:proofErr w:type="spellEnd"/>
      <w:r w:rsidR="00DC0B63" w:rsidRPr="00DC0B63">
        <w:rPr>
          <w:rFonts w:ascii="Times New Roman" w:hAnsi="Times New Roman" w:cs="Times New Roman"/>
          <w:sz w:val="28"/>
          <w:szCs w:val="28"/>
        </w:rPr>
        <w:t xml:space="preserve"> </w:t>
      </w:r>
      <w:proofErr w:type="spellStart"/>
      <w:r w:rsidRPr="00342EB3">
        <w:rPr>
          <w:rFonts w:ascii="Times New Roman" w:hAnsi="Times New Roman" w:cs="Times New Roman"/>
          <w:sz w:val="28"/>
          <w:szCs w:val="28"/>
        </w:rPr>
        <w:t>комітет</w:t>
      </w:r>
      <w:proofErr w:type="spellEnd"/>
      <w:r w:rsidRPr="00342EB3">
        <w:rPr>
          <w:rFonts w:ascii="Times New Roman" w:hAnsi="Times New Roman" w:cs="Times New Roman"/>
          <w:sz w:val="28"/>
          <w:szCs w:val="28"/>
          <w:lang w:val="uk-UA"/>
        </w:rPr>
        <w:t xml:space="preserve"> Ніжинської </w:t>
      </w:r>
      <w:proofErr w:type="spellStart"/>
      <w:r w:rsidRPr="00342EB3">
        <w:rPr>
          <w:rFonts w:ascii="Times New Roman" w:hAnsi="Times New Roman" w:cs="Times New Roman"/>
          <w:sz w:val="28"/>
          <w:szCs w:val="28"/>
        </w:rPr>
        <w:t>міської</w:t>
      </w:r>
      <w:proofErr w:type="spellEnd"/>
      <w:r w:rsidRPr="00342EB3">
        <w:rPr>
          <w:rFonts w:ascii="Times New Roman" w:hAnsi="Times New Roman" w:cs="Times New Roman"/>
          <w:sz w:val="28"/>
          <w:szCs w:val="28"/>
        </w:rPr>
        <w:t xml:space="preserve"> ради </w:t>
      </w:r>
      <w:r w:rsidR="00A3219F">
        <w:rPr>
          <w:rFonts w:ascii="Times New Roman" w:hAnsi="Times New Roman" w:cs="Times New Roman"/>
          <w:sz w:val="28"/>
          <w:szCs w:val="28"/>
          <w:lang w:val="uk-UA"/>
        </w:rPr>
        <w:t xml:space="preserve">                  </w:t>
      </w:r>
      <w:r w:rsidRPr="00342EB3">
        <w:rPr>
          <w:rFonts w:ascii="Times New Roman" w:hAnsi="Times New Roman" w:cs="Times New Roman"/>
          <w:b/>
          <w:sz w:val="28"/>
          <w:szCs w:val="28"/>
          <w:lang w:val="uk-UA"/>
        </w:rPr>
        <w:t xml:space="preserve">в и </w:t>
      </w:r>
      <w:proofErr w:type="gramStart"/>
      <w:r w:rsidRPr="00342EB3">
        <w:rPr>
          <w:rFonts w:ascii="Times New Roman" w:hAnsi="Times New Roman" w:cs="Times New Roman"/>
          <w:b/>
          <w:sz w:val="28"/>
          <w:szCs w:val="28"/>
          <w:lang w:val="uk-UA"/>
        </w:rPr>
        <w:t>р</w:t>
      </w:r>
      <w:proofErr w:type="gramEnd"/>
      <w:r w:rsidRPr="00342EB3">
        <w:rPr>
          <w:rFonts w:ascii="Times New Roman" w:hAnsi="Times New Roman" w:cs="Times New Roman"/>
          <w:b/>
          <w:sz w:val="28"/>
          <w:szCs w:val="28"/>
          <w:lang w:val="uk-UA"/>
        </w:rPr>
        <w:t xml:space="preserve"> і ш и в</w:t>
      </w:r>
      <w:r w:rsidRPr="00342EB3">
        <w:rPr>
          <w:rFonts w:ascii="Times New Roman" w:hAnsi="Times New Roman" w:cs="Times New Roman"/>
          <w:sz w:val="28"/>
          <w:szCs w:val="28"/>
          <w:lang w:val="uk-UA"/>
        </w:rPr>
        <w:t>:</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sidRPr="00342EB3">
        <w:rPr>
          <w:rFonts w:ascii="Times New Roman" w:hAnsi="Times New Roman" w:cs="Times New Roman"/>
          <w:sz w:val="28"/>
          <w:szCs w:val="28"/>
        </w:rPr>
        <w:t>VII</w:t>
      </w:r>
      <w:r>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скликання на </w:t>
      </w:r>
      <w:r w:rsidRPr="00342EB3">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півріччя 202</w:t>
      </w:r>
      <w:r w:rsidR="003C218C">
        <w:rPr>
          <w:rFonts w:ascii="Times New Roman" w:hAnsi="Times New Roman" w:cs="Times New Roman"/>
          <w:sz w:val="28"/>
          <w:szCs w:val="28"/>
          <w:lang w:val="uk-UA"/>
        </w:rPr>
        <w:t>1</w:t>
      </w:r>
      <w:r w:rsidRPr="00342EB3">
        <w:rPr>
          <w:rFonts w:ascii="Times New Roman" w:hAnsi="Times New Roman" w:cs="Times New Roman"/>
          <w:sz w:val="28"/>
          <w:szCs w:val="28"/>
          <w:lang w:val="uk-UA"/>
        </w:rPr>
        <w:t xml:space="preserve"> року (далі – План роботи), що додається.</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r w:rsidRPr="00342EB3">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342EB3" w:rsidRPr="00342EB3" w:rsidRDefault="00342EB3" w:rsidP="00342EB3">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заступника міського голови з питань діяльності виконавчих органів ради відповідно до розподілу їх посадових обов'язків та функціональних повноважень.</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sidR="00DC0B63" w:rsidRPr="001C45A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w:t>
      </w:r>
      <w:r w:rsidR="003C218C">
        <w:rPr>
          <w:rFonts w:ascii="Times New Roman" w:hAnsi="Times New Roman" w:cs="Times New Roman"/>
          <w:b/>
          <w:sz w:val="28"/>
          <w:szCs w:val="28"/>
          <w:lang w:val="uk-UA"/>
        </w:rPr>
        <w:t xml:space="preserve">лександр </w:t>
      </w:r>
      <w:r>
        <w:rPr>
          <w:rFonts w:ascii="Times New Roman" w:hAnsi="Times New Roman" w:cs="Times New Roman"/>
          <w:b/>
          <w:sz w:val="28"/>
          <w:szCs w:val="28"/>
          <w:lang w:val="uk-UA"/>
        </w:rPr>
        <w:t>КОДОЛА</w:t>
      </w:r>
    </w:p>
    <w:p w:rsidR="003C218C" w:rsidRDefault="003C218C" w:rsidP="00342EB3">
      <w:pPr>
        <w:tabs>
          <w:tab w:val="num" w:pos="0"/>
        </w:tabs>
        <w:spacing w:after="0"/>
        <w:jc w:val="both"/>
        <w:rPr>
          <w:rFonts w:ascii="Times New Roman" w:hAnsi="Times New Roman" w:cs="Times New Roman"/>
          <w:b/>
          <w:sz w:val="28"/>
          <w:szCs w:val="28"/>
          <w:lang w:val="uk-UA"/>
        </w:rPr>
      </w:pPr>
    </w:p>
    <w:p w:rsidR="003C218C" w:rsidRDefault="003C218C" w:rsidP="00342EB3">
      <w:pPr>
        <w:tabs>
          <w:tab w:val="num" w:pos="0"/>
        </w:tabs>
        <w:spacing w:after="0"/>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Візують:</w:t>
      </w:r>
    </w:p>
    <w:p w:rsidR="00342EB3" w:rsidRPr="00342EB3" w:rsidRDefault="00342EB3" w:rsidP="00342EB3">
      <w:pPr>
        <w:tabs>
          <w:tab w:val="num" w:pos="0"/>
        </w:tabs>
        <w:spacing w:after="0"/>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Керуючий справами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В.С</w:t>
      </w:r>
      <w:r>
        <w:rPr>
          <w:rFonts w:ascii="Times New Roman" w:hAnsi="Times New Roman" w:cs="Times New Roman"/>
          <w:b/>
          <w:sz w:val="28"/>
          <w:szCs w:val="28"/>
          <w:lang w:val="uk-UA"/>
        </w:rPr>
        <w:t>АЛОГУБ</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Перший заступник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Ф.В</w:t>
      </w:r>
      <w:r>
        <w:rPr>
          <w:rFonts w:ascii="Times New Roman" w:hAnsi="Times New Roman" w:cs="Times New Roman"/>
          <w:b/>
          <w:sz w:val="28"/>
          <w:szCs w:val="28"/>
          <w:lang w:val="uk-UA"/>
        </w:rPr>
        <w:t>ОВЧЕНКО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І.Г</w:t>
      </w:r>
      <w:r>
        <w:rPr>
          <w:rFonts w:ascii="Times New Roman" w:hAnsi="Times New Roman" w:cs="Times New Roman"/>
          <w:b/>
          <w:sz w:val="28"/>
          <w:szCs w:val="28"/>
          <w:lang w:val="uk-UA"/>
        </w:rPr>
        <w:t>РОЗЕНКО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С.С</w:t>
      </w:r>
      <w:r>
        <w:rPr>
          <w:rFonts w:ascii="Times New Roman" w:hAnsi="Times New Roman" w:cs="Times New Roman"/>
          <w:b/>
          <w:sz w:val="28"/>
          <w:szCs w:val="28"/>
          <w:lang w:val="uk-UA"/>
        </w:rPr>
        <w:t>МАГА</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Секретар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Ю.Х</w:t>
      </w:r>
      <w:r>
        <w:rPr>
          <w:rFonts w:ascii="Times New Roman" w:hAnsi="Times New Roman" w:cs="Times New Roman"/>
          <w:b/>
          <w:sz w:val="28"/>
          <w:szCs w:val="28"/>
          <w:lang w:val="uk-UA"/>
        </w:rPr>
        <w:t>ОМЕНКО</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Начальник відділу з питань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організації діяльності міської ради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та її виконавчого комітету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виконавчого комітету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 xml:space="preserve">О. ДОЛЯ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Начальник відділу юридично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кадрового забезпечення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 ЛЕГА</w:t>
      </w: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r w:rsidRPr="00342EB3">
        <w:rPr>
          <w:rFonts w:ascii="Times New Roman" w:hAnsi="Times New Roman" w:cs="Times New Roman"/>
          <w:b/>
          <w:sz w:val="24"/>
          <w:szCs w:val="24"/>
          <w:lang w:val="uk-UA"/>
        </w:rPr>
        <w:lastRenderedPageBreak/>
        <w:t>Додаток</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до рішення виконавчого комітету</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Ніжинської міської ради </w:t>
      </w:r>
      <w:r w:rsidRPr="00342EB3">
        <w:rPr>
          <w:rFonts w:ascii="Times New Roman" w:hAnsi="Times New Roman" w:cs="Times New Roman"/>
          <w:color w:val="000000"/>
          <w:sz w:val="24"/>
          <w:szCs w:val="24"/>
          <w:lang w:val="en-US"/>
        </w:rPr>
        <w:t>VII</w:t>
      </w:r>
      <w:r w:rsidR="009E243C">
        <w:rPr>
          <w:rFonts w:ascii="Times New Roman" w:hAnsi="Times New Roman" w:cs="Times New Roman"/>
          <w:color w:val="000000"/>
          <w:sz w:val="24"/>
          <w:szCs w:val="24"/>
          <w:lang w:val="uk-UA"/>
        </w:rPr>
        <w:t xml:space="preserve">І </w:t>
      </w:r>
      <w:r w:rsidRPr="00342EB3">
        <w:rPr>
          <w:rFonts w:ascii="Times New Roman" w:hAnsi="Times New Roman" w:cs="Times New Roman"/>
          <w:color w:val="000000"/>
          <w:sz w:val="24"/>
          <w:szCs w:val="24"/>
          <w:lang w:val="uk-UA"/>
        </w:rPr>
        <w:t>скликання</w:t>
      </w:r>
    </w:p>
    <w:p w:rsidR="00342EB3" w:rsidRPr="00342EB3" w:rsidRDefault="00342EB3" w:rsidP="00342EB3">
      <w:pPr>
        <w:spacing w:after="0"/>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                                                                                      від              2020 року               №  </w:t>
      </w:r>
    </w:p>
    <w:p w:rsidR="00342EB3" w:rsidRPr="00342EB3" w:rsidRDefault="00342EB3" w:rsidP="00342EB3">
      <w:pPr>
        <w:pStyle w:val="a4"/>
        <w:rPr>
          <w:b/>
          <w:sz w:val="28"/>
          <w:szCs w:val="28"/>
        </w:rPr>
      </w:pPr>
    </w:p>
    <w:p w:rsidR="00342EB3" w:rsidRPr="00342EB3" w:rsidRDefault="00342EB3" w:rsidP="00342EB3">
      <w:pPr>
        <w:pStyle w:val="a4"/>
        <w:jc w:val="center"/>
        <w:rPr>
          <w:b/>
          <w:sz w:val="28"/>
          <w:szCs w:val="28"/>
        </w:rPr>
      </w:pPr>
      <w:r w:rsidRPr="00342EB3">
        <w:rPr>
          <w:b/>
          <w:sz w:val="28"/>
          <w:szCs w:val="28"/>
        </w:rPr>
        <w:t>ПЛАН  РОБОТИ</w:t>
      </w:r>
    </w:p>
    <w:p w:rsidR="00342EB3" w:rsidRPr="00342EB3" w:rsidRDefault="00342EB3" w:rsidP="00342EB3">
      <w:pPr>
        <w:pStyle w:val="a4"/>
        <w:jc w:val="center"/>
        <w:rPr>
          <w:b/>
          <w:sz w:val="28"/>
          <w:szCs w:val="28"/>
        </w:rPr>
      </w:pPr>
      <w:r w:rsidRPr="00342EB3">
        <w:rPr>
          <w:b/>
          <w:sz w:val="28"/>
          <w:szCs w:val="28"/>
        </w:rPr>
        <w:t>виконавчого комітету Ніжинської міської ради</w:t>
      </w:r>
    </w:p>
    <w:p w:rsidR="00342EB3" w:rsidRPr="00342EB3" w:rsidRDefault="00342EB3" w:rsidP="00342EB3">
      <w:pPr>
        <w:pStyle w:val="a4"/>
        <w:jc w:val="center"/>
        <w:rPr>
          <w:b/>
          <w:color w:val="000000"/>
          <w:sz w:val="28"/>
          <w:szCs w:val="28"/>
        </w:rPr>
      </w:pPr>
      <w:r w:rsidRPr="00342EB3">
        <w:rPr>
          <w:b/>
          <w:sz w:val="28"/>
          <w:szCs w:val="28"/>
        </w:rPr>
        <w:t xml:space="preserve">Чернігівської області </w:t>
      </w:r>
      <w:r w:rsidRPr="00342EB3">
        <w:rPr>
          <w:b/>
          <w:color w:val="000000"/>
          <w:sz w:val="28"/>
          <w:szCs w:val="28"/>
          <w:lang w:val="en-US"/>
        </w:rPr>
        <w:t>VII</w:t>
      </w:r>
      <w:r>
        <w:rPr>
          <w:b/>
          <w:color w:val="000000"/>
          <w:sz w:val="28"/>
          <w:szCs w:val="28"/>
          <w:lang w:val="en-US"/>
        </w:rPr>
        <w:t>I</w:t>
      </w:r>
      <w:r w:rsidRPr="00342EB3">
        <w:rPr>
          <w:b/>
          <w:color w:val="000000"/>
          <w:sz w:val="28"/>
          <w:szCs w:val="28"/>
        </w:rPr>
        <w:t xml:space="preserve"> скликання</w:t>
      </w:r>
    </w:p>
    <w:p w:rsidR="00342EB3" w:rsidRPr="00342EB3" w:rsidRDefault="00342EB3" w:rsidP="00342EB3">
      <w:pPr>
        <w:pStyle w:val="a4"/>
        <w:jc w:val="center"/>
        <w:rPr>
          <w:b/>
          <w:sz w:val="28"/>
          <w:szCs w:val="28"/>
        </w:rPr>
      </w:pPr>
      <w:r w:rsidRPr="00342EB3">
        <w:rPr>
          <w:b/>
          <w:color w:val="000000"/>
          <w:sz w:val="28"/>
          <w:szCs w:val="28"/>
        </w:rPr>
        <w:t>на І півріччя 202</w:t>
      </w:r>
      <w:r>
        <w:rPr>
          <w:b/>
          <w:color w:val="000000"/>
          <w:sz w:val="28"/>
          <w:szCs w:val="28"/>
        </w:rPr>
        <w:t>1</w:t>
      </w:r>
      <w:r w:rsidRPr="00342EB3">
        <w:rPr>
          <w:b/>
          <w:color w:val="000000"/>
          <w:sz w:val="28"/>
          <w:szCs w:val="28"/>
        </w:rPr>
        <w:t xml:space="preserve"> року</w:t>
      </w:r>
    </w:p>
    <w:p w:rsidR="00342EB3" w:rsidRPr="00342EB3" w:rsidRDefault="00342EB3" w:rsidP="00342EB3">
      <w:pPr>
        <w:pStyle w:val="a4"/>
        <w:jc w:val="center"/>
        <w:rPr>
          <w:b/>
          <w:sz w:val="28"/>
          <w:szCs w:val="28"/>
        </w:rPr>
      </w:pPr>
    </w:p>
    <w:p w:rsidR="00342EB3" w:rsidRPr="00342EB3" w:rsidRDefault="00342EB3" w:rsidP="00342EB3">
      <w:pPr>
        <w:pStyle w:val="a4"/>
        <w:jc w:val="center"/>
        <w:rPr>
          <w:b/>
          <w:sz w:val="28"/>
          <w:szCs w:val="28"/>
        </w:rPr>
      </w:pPr>
      <w:r w:rsidRPr="00342EB3">
        <w:rPr>
          <w:b/>
          <w:sz w:val="28"/>
          <w:szCs w:val="28"/>
        </w:rPr>
        <w:t>Основні напрямки діяльності</w:t>
      </w:r>
    </w:p>
    <w:p w:rsid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виконавчого комітету 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p>
    <w:p w:rsidR="00342EB3" w:rsidRPr="00342EB3" w:rsidRDefault="00342EB3" w:rsidP="00342EB3">
      <w:pPr>
        <w:pStyle w:val="a4"/>
        <w:ind w:firstLine="567"/>
        <w:jc w:val="both"/>
        <w:rPr>
          <w:sz w:val="28"/>
          <w:szCs w:val="28"/>
        </w:rPr>
      </w:pPr>
      <w:r w:rsidRPr="00342EB3">
        <w:rPr>
          <w:sz w:val="28"/>
          <w:szCs w:val="28"/>
        </w:rPr>
        <w:t xml:space="preserve">Планування роботи та організація діяльності виконавчого комітету Ніжинської міської ради Чернігівської області </w:t>
      </w:r>
      <w:r w:rsidRPr="00342EB3">
        <w:rPr>
          <w:color w:val="000000"/>
          <w:sz w:val="28"/>
          <w:szCs w:val="28"/>
          <w:lang w:val="en-US"/>
        </w:rPr>
        <w:t>VII</w:t>
      </w:r>
      <w:r>
        <w:rPr>
          <w:color w:val="000000"/>
          <w:sz w:val="28"/>
          <w:szCs w:val="28"/>
          <w:lang w:val="en-US"/>
        </w:rPr>
        <w:t>I</w:t>
      </w:r>
      <w:r w:rsidRPr="00342EB3">
        <w:rPr>
          <w:color w:val="000000"/>
          <w:sz w:val="28"/>
          <w:szCs w:val="28"/>
        </w:rPr>
        <w:t xml:space="preserve"> скликання, </w:t>
      </w:r>
      <w:r w:rsidRPr="00342EB3">
        <w:rPr>
          <w:sz w:val="28"/>
          <w:szCs w:val="28"/>
        </w:rPr>
        <w:t xml:space="preserve">виконавчих органів виконавчого комітету міської ради, їх структурних підрозділів та посадових осіб протягом </w:t>
      </w:r>
      <w:r>
        <w:rPr>
          <w:sz w:val="28"/>
          <w:szCs w:val="28"/>
        </w:rPr>
        <w:t xml:space="preserve">першого </w:t>
      </w:r>
      <w:r w:rsidRPr="00342EB3">
        <w:rPr>
          <w:sz w:val="28"/>
          <w:szCs w:val="28"/>
        </w:rPr>
        <w:t>півріччя 202</w:t>
      </w:r>
      <w:r>
        <w:rPr>
          <w:sz w:val="28"/>
          <w:szCs w:val="28"/>
        </w:rPr>
        <w:t>1</w:t>
      </w:r>
      <w:r w:rsidRPr="00342EB3">
        <w:rPr>
          <w:sz w:val="28"/>
          <w:szCs w:val="28"/>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7" w:tgtFrame="_blank" w:history="1">
        <w:r w:rsidRPr="00342EB3">
          <w:rPr>
            <w:rStyle w:val="a3"/>
            <w:color w:val="000000"/>
            <w:sz w:val="28"/>
            <w:szCs w:val="28"/>
            <w:u w:val="none"/>
          </w:rPr>
          <w:t>«Про засади державної регуляторної політики у сфері господарської діяльності»</w:t>
        </w:r>
      </w:hyperlink>
      <w:r w:rsidRPr="00342EB3">
        <w:rPr>
          <w:color w:val="000000"/>
          <w:sz w:val="28"/>
          <w:szCs w:val="28"/>
        </w:rPr>
        <w:t>,</w:t>
      </w:r>
      <w:r w:rsidRPr="00342EB3">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міської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у визначених законодавством України сферах управління;</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міської  територіальної громади;</w:t>
      </w:r>
    </w:p>
    <w:p w:rsidR="00342EB3" w:rsidRPr="00342EB3" w:rsidRDefault="00342EB3" w:rsidP="00342EB3">
      <w:pPr>
        <w:pStyle w:val="a4"/>
        <w:ind w:firstLine="567"/>
        <w:jc w:val="both"/>
        <w:rPr>
          <w:sz w:val="28"/>
          <w:szCs w:val="28"/>
        </w:rPr>
      </w:pPr>
      <w:r w:rsidRPr="00342EB3">
        <w:rPr>
          <w:sz w:val="28"/>
          <w:szCs w:val="28"/>
        </w:rPr>
        <w:t xml:space="preserve">- розширення спектру та підвищення якості адміністративних та інших послуг, що надаються громадянам-жителям Ніжинської міської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w:t>
      </w:r>
      <w:r w:rsidRPr="00342EB3">
        <w:rPr>
          <w:sz w:val="28"/>
          <w:szCs w:val="28"/>
        </w:rPr>
        <w:lastRenderedPageBreak/>
        <w:t>закладами міської ради, в тому числі, шляхом оперативного розгляду та вирішення проблемних 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роботи із заявами, зверненнями, пропозиціями та скаргами  громадян</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Ніжинської міської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у сфері цивільного захисту населення та запобігання надзвичайним ситуаціям;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міської  територіальної громади державної політики щодо організації, підготовки та проведення заходів мобілізаційної підготовки та мобілізації;</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міської  територіальної громади призову громадян на строкову військову службу та військову службу за контрактом;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та проведення заходів патріотичного виховання молоді та підлітків</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міської територіальної громади;</w:t>
      </w:r>
    </w:p>
    <w:p w:rsidR="00342EB3" w:rsidRPr="00342EB3" w:rsidRDefault="0062676C" w:rsidP="00342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B3" w:rsidRPr="00342EB3">
        <w:rPr>
          <w:rFonts w:ascii="Times New Roman" w:hAnsi="Times New Roman" w:cs="Times New Roman"/>
          <w:sz w:val="28"/>
          <w:szCs w:val="28"/>
          <w:lang w:val="uk-UA"/>
        </w:rPr>
        <w:t xml:space="preserve">реалізація конституційного права громадян-жителів та гостей Ніжинської міської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міської об’єднаної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конституційного права громадян-жителів Ніжинської міської  територіальної громади на соціальний захист;</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підвищення рівня та якості житлово-комунальних послуг для жителів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міської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w:t>
      </w:r>
      <w:r w:rsidRPr="00342EB3">
        <w:rPr>
          <w:rFonts w:ascii="Times New Roman" w:hAnsi="Times New Roman" w:cs="Times New Roman"/>
          <w:sz w:val="28"/>
          <w:szCs w:val="28"/>
          <w:lang w:val="uk-UA"/>
        </w:rPr>
        <w:lastRenderedPageBreak/>
        <w:t>різноманітних потреб жителів Ніжинської міської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популяризації Ніжинської міської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w:t>
      </w:r>
      <w:r w:rsidRPr="00342EB3">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міської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міської об’єднаної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максимального сприяння залученню громадян-жителів Ніжинської міської об’єднаної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міської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міської об’єднаної територіальної громади.</w:t>
      </w:r>
    </w:p>
    <w:p w:rsidR="00342EB3" w:rsidRPr="00342EB3" w:rsidRDefault="00342EB3" w:rsidP="00342EB3">
      <w:pPr>
        <w:tabs>
          <w:tab w:val="left" w:pos="709"/>
          <w:tab w:val="left" w:pos="851"/>
        </w:tabs>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ЗАСІДАННЯ ВИКОНАВЧОГО КОМІТЕТУНІЖИНСЬКОЇ МІСЬКОЇ РАДИ</w:t>
      </w:r>
    </w:p>
    <w:p w:rsidR="00342EB3" w:rsidRPr="00342EB3" w:rsidRDefault="00342EB3" w:rsidP="00342EB3">
      <w:pPr>
        <w:spacing w:after="0"/>
        <w:ind w:firstLine="708"/>
        <w:jc w:val="center"/>
        <w:rPr>
          <w:rFonts w:ascii="Times New Roman" w:hAnsi="Times New Roman" w:cs="Times New Roman"/>
          <w:b/>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1. Календар засідань виконавчого комітету міської ради:</w:t>
      </w:r>
    </w:p>
    <w:p w:rsidR="003C218C" w:rsidRDefault="003C218C" w:rsidP="003C218C">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b/>
                <w:sz w:val="28"/>
                <w:szCs w:val="28"/>
              </w:rPr>
              <w:t>Засідання виконавчого комітету у І кварталі 2021 року</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січень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D106EA" w:rsidP="00D106EA">
            <w:pPr>
              <w:pStyle w:val="a4"/>
              <w:spacing w:line="252" w:lineRule="auto"/>
              <w:jc w:val="both"/>
              <w:rPr>
                <w:sz w:val="28"/>
                <w:szCs w:val="28"/>
              </w:rPr>
            </w:pPr>
            <w:r>
              <w:rPr>
                <w:sz w:val="28"/>
                <w:szCs w:val="28"/>
              </w:rPr>
              <w:t>14</w:t>
            </w:r>
            <w:r w:rsidR="003C218C">
              <w:rPr>
                <w:sz w:val="28"/>
                <w:szCs w:val="28"/>
              </w:rPr>
              <w:t xml:space="preserve">.01; </w:t>
            </w:r>
            <w:r>
              <w:rPr>
                <w:sz w:val="28"/>
                <w:szCs w:val="28"/>
              </w:rPr>
              <w:t>21</w:t>
            </w:r>
            <w:r w:rsidR="003C218C">
              <w:rPr>
                <w:sz w:val="28"/>
                <w:szCs w:val="28"/>
              </w:rPr>
              <w:t xml:space="preserve">.01; </w:t>
            </w:r>
            <w:r>
              <w:rPr>
                <w:sz w:val="28"/>
                <w:szCs w:val="28"/>
              </w:rPr>
              <w:t>28</w:t>
            </w:r>
            <w:r w:rsidR="003C218C">
              <w:rPr>
                <w:sz w:val="28"/>
                <w:szCs w:val="28"/>
              </w:rPr>
              <w:t>.01</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лютий</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4</w:t>
            </w:r>
            <w:r>
              <w:rPr>
                <w:sz w:val="28"/>
                <w:szCs w:val="28"/>
              </w:rPr>
              <w:t>.02; 1</w:t>
            </w:r>
            <w:r w:rsidR="00D106EA">
              <w:rPr>
                <w:sz w:val="28"/>
                <w:szCs w:val="28"/>
              </w:rPr>
              <w:t>1</w:t>
            </w:r>
            <w:r>
              <w:rPr>
                <w:sz w:val="28"/>
                <w:szCs w:val="28"/>
              </w:rPr>
              <w:t xml:space="preserve">.02; </w:t>
            </w:r>
            <w:r w:rsidR="00D106EA">
              <w:rPr>
                <w:sz w:val="28"/>
                <w:szCs w:val="28"/>
              </w:rPr>
              <w:t>18</w:t>
            </w:r>
            <w:r>
              <w:rPr>
                <w:sz w:val="28"/>
                <w:szCs w:val="28"/>
              </w:rPr>
              <w:t>.02; 2</w:t>
            </w:r>
            <w:r w:rsidR="00D106EA">
              <w:rPr>
                <w:sz w:val="28"/>
                <w:szCs w:val="28"/>
              </w:rPr>
              <w:t>5</w:t>
            </w:r>
            <w:r>
              <w:rPr>
                <w:sz w:val="28"/>
                <w:szCs w:val="28"/>
              </w:rPr>
              <w:t>.02</w:t>
            </w:r>
          </w:p>
        </w:tc>
      </w:tr>
      <w:tr w:rsidR="003C218C" w:rsidTr="003C218C">
        <w:trPr>
          <w:trHeight w:val="269"/>
        </w:trPr>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березень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4</w:t>
            </w:r>
            <w:r>
              <w:rPr>
                <w:sz w:val="28"/>
                <w:szCs w:val="28"/>
              </w:rPr>
              <w:t>.03; 1</w:t>
            </w:r>
            <w:r w:rsidR="00D106EA">
              <w:rPr>
                <w:sz w:val="28"/>
                <w:szCs w:val="28"/>
              </w:rPr>
              <w:t>1</w:t>
            </w:r>
            <w:r>
              <w:rPr>
                <w:sz w:val="28"/>
                <w:szCs w:val="28"/>
              </w:rPr>
              <w:t xml:space="preserve">.03; </w:t>
            </w:r>
            <w:r w:rsidR="00D106EA">
              <w:rPr>
                <w:sz w:val="28"/>
                <w:szCs w:val="28"/>
              </w:rPr>
              <w:t>18</w:t>
            </w:r>
            <w:r>
              <w:rPr>
                <w:sz w:val="28"/>
                <w:szCs w:val="28"/>
              </w:rPr>
              <w:t>.03; 2</w:t>
            </w:r>
            <w:r w:rsidR="00D106EA">
              <w:rPr>
                <w:sz w:val="28"/>
                <w:szCs w:val="28"/>
              </w:rPr>
              <w:t>5</w:t>
            </w:r>
            <w:r>
              <w:rPr>
                <w:sz w:val="28"/>
                <w:szCs w:val="28"/>
              </w:rPr>
              <w:t>.03</w:t>
            </w: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2020 року  усього – 1</w:t>
            </w:r>
            <w:r w:rsidR="00D106EA">
              <w:rPr>
                <w:sz w:val="28"/>
                <w:szCs w:val="28"/>
              </w:rPr>
              <w:t>1</w:t>
            </w:r>
          </w:p>
          <w:p w:rsidR="00D106EA" w:rsidRDefault="00D106EA" w:rsidP="00D106EA">
            <w:pPr>
              <w:pStyle w:val="a4"/>
              <w:spacing w:line="252" w:lineRule="auto"/>
              <w:jc w:val="both"/>
              <w:rPr>
                <w:sz w:val="28"/>
                <w:szCs w:val="28"/>
              </w:rPr>
            </w:pP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center"/>
              <w:rPr>
                <w:b/>
                <w:sz w:val="28"/>
                <w:szCs w:val="28"/>
              </w:rPr>
            </w:pPr>
            <w:r>
              <w:rPr>
                <w:b/>
                <w:sz w:val="28"/>
                <w:szCs w:val="28"/>
              </w:rPr>
              <w:lastRenderedPageBreak/>
              <w:t>Засідання виконавчого комітету у І</w:t>
            </w:r>
            <w:r>
              <w:rPr>
                <w:b/>
                <w:sz w:val="28"/>
                <w:szCs w:val="28"/>
                <w:lang w:val="en-US"/>
              </w:rPr>
              <w:t>I</w:t>
            </w:r>
            <w:r>
              <w:rPr>
                <w:b/>
                <w:sz w:val="28"/>
                <w:szCs w:val="28"/>
              </w:rPr>
              <w:t xml:space="preserve"> кварталі 2020 року</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квітень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1</w:t>
            </w:r>
            <w:r>
              <w:rPr>
                <w:sz w:val="28"/>
                <w:szCs w:val="28"/>
              </w:rPr>
              <w:t>.04; 0</w:t>
            </w:r>
            <w:r w:rsidR="00D106EA">
              <w:rPr>
                <w:sz w:val="28"/>
                <w:szCs w:val="28"/>
              </w:rPr>
              <w:t>8</w:t>
            </w:r>
            <w:r>
              <w:rPr>
                <w:sz w:val="28"/>
                <w:szCs w:val="28"/>
              </w:rPr>
              <w:t>.04; 1</w:t>
            </w:r>
            <w:r w:rsidR="00D106EA">
              <w:rPr>
                <w:sz w:val="28"/>
                <w:szCs w:val="28"/>
              </w:rPr>
              <w:t>5</w:t>
            </w:r>
            <w:r>
              <w:rPr>
                <w:sz w:val="28"/>
                <w:szCs w:val="28"/>
              </w:rPr>
              <w:t>.04; 2</w:t>
            </w:r>
            <w:r w:rsidR="00D106EA">
              <w:rPr>
                <w:sz w:val="28"/>
                <w:szCs w:val="28"/>
              </w:rPr>
              <w:t>2</w:t>
            </w:r>
            <w:r>
              <w:rPr>
                <w:sz w:val="28"/>
                <w:szCs w:val="28"/>
              </w:rPr>
              <w:t xml:space="preserve">.04; </w:t>
            </w:r>
            <w:r w:rsidR="00D106EA">
              <w:rPr>
                <w:sz w:val="28"/>
                <w:szCs w:val="28"/>
              </w:rPr>
              <w:t>29</w:t>
            </w:r>
            <w:r>
              <w:rPr>
                <w:sz w:val="28"/>
                <w:szCs w:val="28"/>
              </w:rPr>
              <w:t>.04</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травень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6</w:t>
            </w:r>
            <w:r>
              <w:rPr>
                <w:sz w:val="28"/>
                <w:szCs w:val="28"/>
              </w:rPr>
              <w:t>.05; 1</w:t>
            </w:r>
            <w:r w:rsidR="00D106EA">
              <w:rPr>
                <w:sz w:val="28"/>
                <w:szCs w:val="28"/>
              </w:rPr>
              <w:t>3</w:t>
            </w:r>
            <w:r>
              <w:rPr>
                <w:sz w:val="28"/>
                <w:szCs w:val="28"/>
              </w:rPr>
              <w:t>.05; 2</w:t>
            </w:r>
            <w:r w:rsidR="00D106EA">
              <w:rPr>
                <w:sz w:val="28"/>
                <w:szCs w:val="28"/>
              </w:rPr>
              <w:t>0</w:t>
            </w:r>
            <w:r>
              <w:rPr>
                <w:sz w:val="28"/>
                <w:szCs w:val="28"/>
              </w:rPr>
              <w:t>.05; 2</w:t>
            </w:r>
            <w:r w:rsidR="00D106EA">
              <w:rPr>
                <w:sz w:val="28"/>
                <w:szCs w:val="28"/>
              </w:rPr>
              <w:t>7</w:t>
            </w:r>
            <w:r>
              <w:rPr>
                <w:sz w:val="28"/>
                <w:szCs w:val="28"/>
              </w:rPr>
              <w:t>.05</w:t>
            </w:r>
          </w:p>
        </w:tc>
      </w:tr>
      <w:tr w:rsidR="003C218C" w:rsidTr="003C218C">
        <w:tc>
          <w:tcPr>
            <w:tcW w:w="4592"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червень</w:t>
            </w:r>
          </w:p>
        </w:tc>
        <w:tc>
          <w:tcPr>
            <w:tcW w:w="5047" w:type="dxa"/>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0</w:t>
            </w:r>
            <w:r w:rsidR="00D106EA">
              <w:rPr>
                <w:sz w:val="28"/>
                <w:szCs w:val="28"/>
              </w:rPr>
              <w:t>3</w:t>
            </w:r>
            <w:r>
              <w:rPr>
                <w:sz w:val="28"/>
                <w:szCs w:val="28"/>
              </w:rPr>
              <w:t>.06; 1</w:t>
            </w:r>
            <w:r w:rsidR="00D106EA">
              <w:rPr>
                <w:sz w:val="28"/>
                <w:szCs w:val="28"/>
              </w:rPr>
              <w:t>0</w:t>
            </w:r>
            <w:r>
              <w:rPr>
                <w:sz w:val="28"/>
                <w:szCs w:val="28"/>
              </w:rPr>
              <w:t>.06; 1</w:t>
            </w:r>
            <w:r w:rsidR="00D106EA">
              <w:rPr>
                <w:sz w:val="28"/>
                <w:szCs w:val="28"/>
              </w:rPr>
              <w:t>7</w:t>
            </w:r>
            <w:r>
              <w:rPr>
                <w:sz w:val="28"/>
                <w:szCs w:val="28"/>
              </w:rPr>
              <w:t>.06; 2</w:t>
            </w:r>
            <w:r w:rsidR="00D106EA">
              <w:rPr>
                <w:sz w:val="28"/>
                <w:szCs w:val="28"/>
              </w:rPr>
              <w:t>4</w:t>
            </w:r>
            <w:r>
              <w:rPr>
                <w:sz w:val="28"/>
                <w:szCs w:val="28"/>
              </w:rPr>
              <w:t>.06</w:t>
            </w:r>
          </w:p>
        </w:tc>
      </w:tr>
      <w:tr w:rsidR="003C218C" w:rsidTr="003C218C">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2020 року  усього – 13</w:t>
            </w:r>
          </w:p>
        </w:tc>
      </w:tr>
      <w:tr w:rsidR="003C218C" w:rsidTr="003C218C">
        <w:trPr>
          <w:trHeight w:val="304"/>
        </w:trPr>
        <w:tc>
          <w:tcPr>
            <w:tcW w:w="9639"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rPr>
                <w:sz w:val="28"/>
                <w:szCs w:val="28"/>
              </w:rPr>
            </w:pPr>
            <w:r>
              <w:rPr>
                <w:sz w:val="28"/>
                <w:szCs w:val="28"/>
              </w:rPr>
              <w:t xml:space="preserve">Заплановано проведення засідань протягом </w:t>
            </w:r>
            <w:proofErr w:type="spellStart"/>
            <w:r>
              <w:rPr>
                <w:sz w:val="28"/>
                <w:szCs w:val="28"/>
                <w:lang w:val="ru-RU"/>
              </w:rPr>
              <w:t>першого</w:t>
            </w:r>
            <w:proofErr w:type="spellEnd"/>
            <w:r>
              <w:rPr>
                <w:sz w:val="28"/>
                <w:szCs w:val="28"/>
              </w:rPr>
              <w:t xml:space="preserve"> півріччя 2020 року,   усього – 2</w:t>
            </w:r>
            <w:r w:rsidR="00D106EA">
              <w:rPr>
                <w:sz w:val="28"/>
                <w:szCs w:val="28"/>
              </w:rPr>
              <w:t>4</w:t>
            </w:r>
          </w:p>
        </w:tc>
      </w:tr>
    </w:tbl>
    <w:p w:rsidR="00342EB3" w:rsidRPr="003C218C" w:rsidRDefault="00342EB3" w:rsidP="00342EB3">
      <w:pPr>
        <w:spacing w:after="0"/>
        <w:jc w:val="center"/>
        <w:rPr>
          <w:rFonts w:ascii="Times New Roman" w:hAnsi="Times New Roman" w:cs="Times New Roman"/>
          <w:b/>
          <w:sz w:val="28"/>
          <w:szCs w:val="28"/>
        </w:rPr>
      </w:pPr>
    </w:p>
    <w:p w:rsidR="00342EB3" w:rsidRPr="00342EB3" w:rsidRDefault="00342EB3" w:rsidP="00342EB3">
      <w:pPr>
        <w:spacing w:after="0"/>
        <w:rPr>
          <w:rFonts w:ascii="Times New Roman" w:hAnsi="Times New Roman" w:cs="Times New Roman"/>
          <w:sz w:val="28"/>
          <w:szCs w:val="28"/>
          <w:lang w:val="uk-UA"/>
        </w:rPr>
      </w:pP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2. Перелік основних питань для розгляду на засіданнях</w:t>
      </w: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виконавчого комітету Ніжинської міської ради</w:t>
      </w:r>
    </w:p>
    <w:p w:rsidR="00342EB3" w:rsidRPr="00DC0B63" w:rsidRDefault="00342EB3" w:rsidP="00342EB3">
      <w:pPr>
        <w:spacing w:after="0" w:line="240" w:lineRule="auto"/>
        <w:jc w:val="center"/>
        <w:rPr>
          <w:rFonts w:ascii="Times New Roman" w:hAnsi="Times New Roman" w:cs="Times New Roman"/>
          <w:b/>
          <w:sz w:val="28"/>
          <w:szCs w:val="28"/>
          <w:lang w:val="uk-UA"/>
        </w:rPr>
      </w:pPr>
    </w:p>
    <w:p w:rsidR="00D106EA" w:rsidRDefault="00D106EA" w:rsidP="00D10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D106EA" w:rsidRDefault="00D106EA" w:rsidP="00D106EA">
      <w:pPr>
        <w:spacing w:after="0" w:line="240" w:lineRule="auto"/>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організацію харчування учнів закладів загальної середньої освіти у 202</w:t>
      </w:r>
      <w:r w:rsidR="009E243C">
        <w:rPr>
          <w:rFonts w:ascii="Times New Roman" w:hAnsi="Times New Roman"/>
          <w:sz w:val="28"/>
          <w:szCs w:val="28"/>
          <w:lang w:val="uk-UA"/>
        </w:rPr>
        <w:t>1</w:t>
      </w:r>
      <w:r>
        <w:rPr>
          <w:rFonts w:ascii="Times New Roman" w:hAnsi="Times New Roman"/>
          <w:sz w:val="28"/>
          <w:szCs w:val="28"/>
          <w:lang w:val="uk-UA"/>
        </w:rPr>
        <w:t xml:space="preserve"> р.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 Писаренко</w:t>
      </w:r>
    </w:p>
    <w:p w:rsidR="0040276A" w:rsidRDefault="0040276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w:t>
      </w:r>
      <w:r w:rsidR="009E243C">
        <w:rPr>
          <w:rFonts w:ascii="Times New Roman" w:hAnsi="Times New Roman"/>
          <w:sz w:val="28"/>
          <w:szCs w:val="28"/>
          <w:lang w:val="uk-UA"/>
        </w:rPr>
        <w:t>постановку на квартирний облік</w:t>
      </w:r>
      <w:r w:rsidR="00F1341D">
        <w:rPr>
          <w:rFonts w:ascii="Times New Roman" w:hAnsi="Times New Roman"/>
          <w:sz w:val="28"/>
          <w:szCs w:val="28"/>
          <w:lang w:val="uk-UA"/>
        </w:rPr>
        <w:t xml:space="preserve">, зняття з квартирного обліку, внесення змін до </w:t>
      </w:r>
      <w:proofErr w:type="spellStart"/>
      <w:r w:rsidR="00F1341D">
        <w:rPr>
          <w:rFonts w:ascii="Times New Roman" w:hAnsi="Times New Roman"/>
          <w:sz w:val="28"/>
          <w:szCs w:val="28"/>
          <w:lang w:val="uk-UA"/>
        </w:rPr>
        <w:t>квартоблікових</w:t>
      </w:r>
      <w:proofErr w:type="spellEnd"/>
      <w:r w:rsidR="00F1341D">
        <w:rPr>
          <w:rFonts w:ascii="Times New Roman" w:hAnsi="Times New Roman"/>
          <w:sz w:val="28"/>
          <w:szCs w:val="28"/>
          <w:lang w:val="uk-UA"/>
        </w:rPr>
        <w:t xml:space="preserve"> справ.</w:t>
      </w:r>
    </w:p>
    <w:p w:rsidR="00D106EA" w:rsidRDefault="009E243C" w:rsidP="00D106EA">
      <w:pPr>
        <w:pStyle w:val="a4"/>
        <w:jc w:val="both"/>
        <w:rPr>
          <w:sz w:val="28"/>
          <w:szCs w:val="28"/>
        </w:rPr>
      </w:pPr>
      <w:r>
        <w:rPr>
          <w:sz w:val="28"/>
          <w:szCs w:val="28"/>
        </w:rPr>
        <w:t>О.Лях</w:t>
      </w:r>
    </w:p>
    <w:p w:rsidR="00D106EA" w:rsidRDefault="00D106EA" w:rsidP="00D106EA">
      <w:pPr>
        <w:pStyle w:val="a4"/>
        <w:jc w:val="both"/>
        <w:rPr>
          <w:color w:val="FF0000"/>
          <w:sz w:val="28"/>
          <w:szCs w:val="28"/>
        </w:rPr>
      </w:pPr>
    </w:p>
    <w:p w:rsidR="00D106EA" w:rsidRDefault="00D106EA" w:rsidP="00D106EA">
      <w:pPr>
        <w:pStyle w:val="a4"/>
        <w:jc w:val="both"/>
        <w:rPr>
          <w:color w:val="FF0000"/>
          <w:sz w:val="28"/>
          <w:szCs w:val="28"/>
        </w:rPr>
      </w:pPr>
      <w:r>
        <w:rPr>
          <w:sz w:val="28"/>
          <w:szCs w:val="28"/>
        </w:rPr>
        <w:t>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1 півріччі 202</w:t>
      </w:r>
      <w:r w:rsidR="009E243C">
        <w:rPr>
          <w:sz w:val="28"/>
          <w:szCs w:val="28"/>
        </w:rPr>
        <w:t xml:space="preserve">1 </w:t>
      </w:r>
      <w:r>
        <w:rPr>
          <w:sz w:val="28"/>
          <w:szCs w:val="28"/>
        </w:rPr>
        <w:t>року.</w:t>
      </w:r>
    </w:p>
    <w:p w:rsidR="00D106EA" w:rsidRDefault="00D106EA" w:rsidP="00D106EA">
      <w:pPr>
        <w:pStyle w:val="a4"/>
        <w:jc w:val="both"/>
        <w:rPr>
          <w:sz w:val="28"/>
          <w:szCs w:val="28"/>
        </w:rPr>
      </w:pPr>
      <w:r>
        <w:rPr>
          <w:sz w:val="28"/>
          <w:szCs w:val="28"/>
        </w:rPr>
        <w:t>В.</w:t>
      </w:r>
      <w:proofErr w:type="spellStart"/>
      <w:r>
        <w:rPr>
          <w:sz w:val="28"/>
          <w:szCs w:val="28"/>
        </w:rPr>
        <w:t>Лега</w:t>
      </w:r>
      <w:proofErr w:type="spellEnd"/>
      <w:r>
        <w:rPr>
          <w:sz w:val="28"/>
          <w:szCs w:val="28"/>
        </w:rPr>
        <w:t>, Є.Копилова, С.</w:t>
      </w:r>
      <w:proofErr w:type="spellStart"/>
      <w:r>
        <w:rPr>
          <w:sz w:val="28"/>
          <w:szCs w:val="28"/>
        </w:rPr>
        <w:t>Іллющенко</w:t>
      </w:r>
      <w:proofErr w:type="spellEnd"/>
      <w:r>
        <w:rPr>
          <w:sz w:val="28"/>
          <w:szCs w:val="28"/>
        </w:rPr>
        <w:t>, А.</w:t>
      </w:r>
      <w:proofErr w:type="spellStart"/>
      <w:r>
        <w:rPr>
          <w:sz w:val="28"/>
          <w:szCs w:val="28"/>
        </w:rPr>
        <w:t>Рашко</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w:t>
      </w:r>
      <w:r w:rsidR="009E243C">
        <w:rPr>
          <w:rFonts w:ascii="Times New Roman" w:hAnsi="Times New Roman"/>
          <w:sz w:val="28"/>
          <w:szCs w:val="28"/>
          <w:lang w:val="uk-UA"/>
        </w:rPr>
        <w:t>1</w:t>
      </w:r>
      <w:r>
        <w:rPr>
          <w:rFonts w:ascii="Times New Roman" w:hAnsi="Times New Roman"/>
          <w:sz w:val="28"/>
          <w:szCs w:val="28"/>
          <w:lang w:val="uk-UA"/>
        </w:rPr>
        <w:t xml:space="preserve"> року.</w:t>
      </w:r>
    </w:p>
    <w:p w:rsidR="00D106EA" w:rsidRDefault="009E243C" w:rsidP="009E243C">
      <w:pPr>
        <w:spacing w:after="0"/>
        <w:jc w:val="right"/>
        <w:rPr>
          <w:rFonts w:ascii="Times New Roman" w:hAnsi="Times New Roman"/>
          <w:color w:val="FF0000"/>
          <w:sz w:val="28"/>
          <w:szCs w:val="28"/>
          <w:lang w:val="uk-UA"/>
        </w:rPr>
      </w:pPr>
      <w:r>
        <w:rPr>
          <w:rFonts w:ascii="Times New Roman" w:hAnsi="Times New Roman"/>
          <w:sz w:val="28"/>
          <w:szCs w:val="28"/>
          <w:lang w:val="uk-UA"/>
        </w:rPr>
        <w:t>О.</w:t>
      </w:r>
      <w:proofErr w:type="spellStart"/>
      <w:r>
        <w:rPr>
          <w:rFonts w:ascii="Times New Roman" w:hAnsi="Times New Roman"/>
          <w:sz w:val="28"/>
          <w:szCs w:val="28"/>
          <w:lang w:val="uk-UA"/>
        </w:rPr>
        <w:t>Константиненко</w:t>
      </w:r>
      <w:proofErr w:type="spellEnd"/>
    </w:p>
    <w:p w:rsidR="00D106EA" w:rsidRDefault="00D106EA" w:rsidP="00D106EA">
      <w:pPr>
        <w:spacing w:after="0"/>
        <w:jc w:val="both"/>
        <w:rPr>
          <w:rFonts w:ascii="Times New Roman" w:hAnsi="Times New Roman"/>
          <w:color w:val="FF0000"/>
          <w:sz w:val="28"/>
          <w:szCs w:val="28"/>
          <w:lang w:val="uk-UA"/>
        </w:rPr>
      </w:pPr>
    </w:p>
    <w:p w:rsidR="00F1341D" w:rsidRDefault="00D106EA" w:rsidP="00F1341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w:t>
      </w:r>
      <w:r w:rsidR="00F1341D">
        <w:rPr>
          <w:rFonts w:ascii="Times New Roman" w:hAnsi="Times New Roman"/>
          <w:sz w:val="28"/>
          <w:szCs w:val="28"/>
          <w:lang w:val="uk-UA"/>
        </w:rPr>
        <w:t>ям загиблих військовослужбовців.</w:t>
      </w:r>
    </w:p>
    <w:p w:rsidR="00D106EA" w:rsidRDefault="00D106EA" w:rsidP="00F1341D">
      <w:pPr>
        <w:spacing w:after="0"/>
        <w:jc w:val="right"/>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lang w:val="uk-UA"/>
        </w:rPr>
        <w:t>Кулініч</w:t>
      </w:r>
      <w:proofErr w:type="spellEnd"/>
    </w:p>
    <w:p w:rsidR="00D106EA" w:rsidRDefault="00D106EA" w:rsidP="00D106EA">
      <w:pPr>
        <w:spacing w:after="0"/>
        <w:jc w:val="both"/>
        <w:rPr>
          <w:rFonts w:ascii="Times New Roman" w:hAnsi="Times New Roman"/>
          <w:sz w:val="28"/>
          <w:szCs w:val="28"/>
          <w:lang w:val="uk-UA"/>
        </w:rPr>
      </w:pPr>
    </w:p>
    <w:p w:rsidR="00D106EA" w:rsidRDefault="00D106EA" w:rsidP="00F1341D">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6.</w:t>
      </w:r>
      <w:r w:rsidR="00F1341D">
        <w:rPr>
          <w:rFonts w:ascii="Times New Roman" w:hAnsi="Times New Roman"/>
          <w:sz w:val="28"/>
          <w:szCs w:val="28"/>
          <w:lang w:val="uk-UA"/>
        </w:rPr>
        <w:t>Про затвердження висновків незалежних оцінок про вартість об’єктів міської комунальної вартості.</w:t>
      </w:r>
    </w:p>
    <w:p w:rsidR="00D106EA" w:rsidRDefault="00F1341D" w:rsidP="00F1341D">
      <w:pPr>
        <w:spacing w:after="0" w:line="240" w:lineRule="auto"/>
        <w:ind w:left="4323"/>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F1341D" w:rsidRDefault="00F1341D" w:rsidP="00F1341D">
      <w:pPr>
        <w:spacing w:after="0" w:line="240" w:lineRule="auto"/>
        <w:ind w:left="4323"/>
        <w:jc w:val="right"/>
        <w:rPr>
          <w:color w:val="FF0000"/>
          <w:sz w:val="28"/>
          <w:szCs w:val="28"/>
        </w:rPr>
      </w:pPr>
    </w:p>
    <w:p w:rsidR="00D106EA" w:rsidRDefault="00D106EA" w:rsidP="00D106EA">
      <w:pPr>
        <w:spacing w:after="0"/>
        <w:jc w:val="right"/>
        <w:rPr>
          <w:rFonts w:ascii="Times New Roman" w:hAnsi="Times New Roman"/>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lastRenderedPageBreak/>
        <w:t>7</w:t>
      </w:r>
      <w:r w:rsidR="00D106EA">
        <w:rPr>
          <w:rFonts w:ascii="Times New Roman" w:hAnsi="Times New Roman" w:cs="Times New Roman"/>
          <w:sz w:val="28"/>
          <w:szCs w:val="28"/>
          <w:lang w:val="uk-UA"/>
        </w:rPr>
        <w:t>.</w:t>
      </w:r>
      <w:r w:rsidR="00D106EA">
        <w:rPr>
          <w:rFonts w:ascii="Times New Roman" w:hAnsi="Times New Roman"/>
          <w:sz w:val="28"/>
          <w:szCs w:val="28"/>
          <w:lang w:val="uk-UA"/>
        </w:rPr>
        <w:t xml:space="preserve">Про </w:t>
      </w:r>
      <w:r>
        <w:rPr>
          <w:rFonts w:ascii="Times New Roman" w:hAnsi="Times New Roman"/>
          <w:sz w:val="28"/>
          <w:szCs w:val="28"/>
          <w:lang w:val="uk-UA"/>
        </w:rPr>
        <w:t>Про затвердження лімітів споживання енергоносіїв на 2021 рік.</w:t>
      </w:r>
    </w:p>
    <w:p w:rsidR="00D106EA" w:rsidRDefault="00F1341D" w:rsidP="00D106EA">
      <w:pPr>
        <w:spacing w:after="0"/>
        <w:jc w:val="both"/>
        <w:rPr>
          <w:rFonts w:ascii="Times New Roman" w:hAnsi="Times New Roman"/>
          <w:sz w:val="28"/>
          <w:szCs w:val="28"/>
          <w:lang w:val="uk-UA"/>
        </w:rPr>
      </w:pPr>
      <w:r>
        <w:rPr>
          <w:rFonts w:ascii="Times New Roman" w:hAnsi="Times New Roman"/>
          <w:sz w:val="28"/>
          <w:szCs w:val="28"/>
          <w:lang w:val="uk-UA"/>
        </w:rPr>
        <w:t>Л.Писаренко</w:t>
      </w:r>
    </w:p>
    <w:p w:rsidR="00D106EA" w:rsidRDefault="00D106EA" w:rsidP="00D106EA">
      <w:pPr>
        <w:spacing w:after="0"/>
        <w:jc w:val="both"/>
        <w:rPr>
          <w:rFonts w:ascii="Times New Roman" w:hAnsi="Times New Roman"/>
          <w:color w:val="FF0000"/>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D106EA">
        <w:rPr>
          <w:rFonts w:ascii="Times New Roman" w:hAnsi="Times New Roman"/>
          <w:sz w:val="28"/>
          <w:szCs w:val="28"/>
          <w:lang w:val="uk-UA"/>
        </w:rPr>
        <w:t>.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D106EA" w:rsidRDefault="00D106EA" w:rsidP="00D106EA">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rsidR="00D106EA" w:rsidRDefault="00D106EA" w:rsidP="00D106EA">
      <w:pPr>
        <w:spacing w:after="0"/>
        <w:jc w:val="both"/>
        <w:rPr>
          <w:rFonts w:ascii="Times New Roman" w:hAnsi="Times New Roman"/>
          <w:b/>
          <w:sz w:val="28"/>
          <w:szCs w:val="28"/>
          <w:lang w:val="uk-UA"/>
        </w:rPr>
      </w:pPr>
    </w:p>
    <w:p w:rsidR="00D106EA" w:rsidRDefault="00F1341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xml:space="preserve">. Про встановлення тарифів на </w:t>
      </w:r>
      <w:r w:rsidR="009E243C">
        <w:rPr>
          <w:rFonts w:ascii="Times New Roman" w:hAnsi="Times New Roman"/>
          <w:sz w:val="28"/>
          <w:szCs w:val="28"/>
          <w:lang w:val="uk-UA"/>
        </w:rPr>
        <w:t>комунальні послуги для комунальних підприємств (при надходженні заяв).</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F1341D">
        <w:rPr>
          <w:rFonts w:ascii="Times New Roman" w:hAnsi="Times New Roman"/>
          <w:sz w:val="28"/>
          <w:szCs w:val="28"/>
          <w:lang w:val="uk-UA"/>
        </w:rPr>
        <w:t>0</w:t>
      </w:r>
      <w:r>
        <w:rPr>
          <w:rFonts w:ascii="Times New Roman" w:hAnsi="Times New Roman"/>
          <w:sz w:val="28"/>
          <w:szCs w:val="28"/>
          <w:lang w:val="uk-UA"/>
        </w:rPr>
        <w:t>.Про затвердження висновків незалежних оцінок про вартість об’єктів комунальної власності Ніжинської міської  територіальної громади.</w:t>
      </w:r>
    </w:p>
    <w:p w:rsidR="00D106EA" w:rsidRDefault="00D106EA" w:rsidP="00D106EA">
      <w:pPr>
        <w:spacing w:after="0"/>
        <w:jc w:val="center"/>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Лютий</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1.Про виконання бюджету Ніжинської міської  територіальної громади за 20</w:t>
      </w:r>
      <w:r w:rsidR="00F1341D">
        <w:rPr>
          <w:rFonts w:ascii="Times New Roman" w:hAnsi="Times New Roman"/>
          <w:sz w:val="28"/>
          <w:szCs w:val="28"/>
          <w:lang w:val="uk-UA"/>
        </w:rPr>
        <w:t>20</w:t>
      </w:r>
      <w:r>
        <w:rPr>
          <w:rFonts w:ascii="Times New Roman" w:hAnsi="Times New Roman"/>
          <w:sz w:val="28"/>
          <w:szCs w:val="28"/>
          <w:lang w:val="uk-UA"/>
        </w:rPr>
        <w:t xml:space="preserve"> рік.</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2. Про батьківську плату за перебування дітей у закладах </w:t>
      </w:r>
      <w:proofErr w:type="spellStart"/>
      <w:r>
        <w:rPr>
          <w:rFonts w:ascii="Times New Roman" w:hAnsi="Times New Roman"/>
          <w:sz w:val="28"/>
          <w:szCs w:val="28"/>
          <w:lang w:val="uk-UA"/>
        </w:rPr>
        <w:t>дошкільноїосвіти</w:t>
      </w:r>
      <w:proofErr w:type="spellEnd"/>
      <w:r>
        <w:rPr>
          <w:rFonts w:ascii="Times New Roman" w:hAnsi="Times New Roman"/>
          <w:sz w:val="28"/>
          <w:szCs w:val="28"/>
          <w:lang w:val="uk-UA"/>
        </w:rPr>
        <w:t>.</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Л.Писаренко</w:t>
      </w:r>
    </w:p>
    <w:p w:rsidR="00D106EA" w:rsidRDefault="00D106EA" w:rsidP="00D106EA">
      <w:pPr>
        <w:spacing w:after="0"/>
        <w:jc w:val="both"/>
        <w:rPr>
          <w:rFonts w:ascii="Times New Roman" w:hAnsi="Times New Roman"/>
          <w:sz w:val="28"/>
          <w:szCs w:val="28"/>
          <w:lang w:val="uk-UA"/>
        </w:rPr>
      </w:pPr>
    </w:p>
    <w:p w:rsidR="0016529C" w:rsidRDefault="00D106EA" w:rsidP="001652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r w:rsidR="0016529C">
        <w:rPr>
          <w:rFonts w:ascii="Times New Roman" w:hAnsi="Times New Roman"/>
          <w:sz w:val="28"/>
          <w:szCs w:val="28"/>
          <w:lang w:val="uk-UA"/>
        </w:rPr>
        <w:t>справ</w:t>
      </w:r>
      <w:proofErr w:type="spellEnd"/>
      <w:r w:rsidR="0016529C">
        <w:rPr>
          <w:rFonts w:ascii="Times New Roman" w:hAnsi="Times New Roman"/>
          <w:sz w:val="28"/>
          <w:szCs w:val="28"/>
          <w:lang w:val="uk-UA"/>
        </w:rPr>
        <w:t xml:space="preserve"> та зміну статусу приміщень.</w:t>
      </w:r>
    </w:p>
    <w:p w:rsidR="00D106EA" w:rsidRDefault="00D106EA" w:rsidP="001652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16529C" w:rsidRDefault="0016529C" w:rsidP="0016529C">
      <w:pPr>
        <w:spacing w:after="0" w:line="240" w:lineRule="auto"/>
        <w:jc w:val="right"/>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w:t>
      </w:r>
      <w:r w:rsidR="0016529C">
        <w:rPr>
          <w:rFonts w:ascii="Times New Roman" w:hAnsi="Times New Roman"/>
          <w:sz w:val="28"/>
          <w:szCs w:val="28"/>
          <w:lang w:val="uk-UA"/>
        </w:rPr>
        <w:t>затвердження актів комісій з підготовки земельних спорів на території Ніжинської міської  територіальної громади.</w:t>
      </w:r>
    </w:p>
    <w:p w:rsidR="00D106EA" w:rsidRDefault="0016529C" w:rsidP="0016529C">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892AB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.Про фінансування заходів з попередження загрози підтоплення у весняно-літній період.</w:t>
      </w:r>
    </w:p>
    <w:p w:rsidR="00D106EA" w:rsidRDefault="00892AB8" w:rsidP="00892AB8">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pStyle w:val="a4"/>
        <w:jc w:val="both"/>
        <w:rPr>
          <w:sz w:val="28"/>
          <w:szCs w:val="28"/>
        </w:rPr>
      </w:pPr>
    </w:p>
    <w:p w:rsidR="00D106EA" w:rsidRDefault="00D106EA" w:rsidP="00D106EA">
      <w:pPr>
        <w:pStyle w:val="a4"/>
        <w:jc w:val="both"/>
        <w:rPr>
          <w:color w:val="FF0000"/>
          <w:sz w:val="28"/>
          <w:szCs w:val="28"/>
        </w:rPr>
      </w:pPr>
    </w:p>
    <w:p w:rsidR="00D106EA" w:rsidRDefault="0040276A" w:rsidP="00D106EA">
      <w:pPr>
        <w:pStyle w:val="a4"/>
        <w:jc w:val="both"/>
        <w:rPr>
          <w:sz w:val="28"/>
          <w:szCs w:val="28"/>
        </w:rPr>
      </w:pPr>
      <w:r>
        <w:rPr>
          <w:sz w:val="28"/>
          <w:szCs w:val="28"/>
        </w:rPr>
        <w:t>7</w:t>
      </w:r>
      <w:r w:rsidR="00D106EA">
        <w:rPr>
          <w:sz w:val="28"/>
          <w:szCs w:val="28"/>
        </w:rPr>
        <w:t>.Про погодження матеріалів судової будівельно-технічної та земельно-технічної експертиз.</w:t>
      </w:r>
    </w:p>
    <w:p w:rsidR="00D106EA" w:rsidRDefault="00D106EA" w:rsidP="00D106EA">
      <w:pPr>
        <w:pStyle w:val="a4"/>
        <w:jc w:val="both"/>
        <w:rPr>
          <w:sz w:val="28"/>
          <w:szCs w:val="28"/>
        </w:rPr>
      </w:pPr>
      <w:r>
        <w:rPr>
          <w:sz w:val="28"/>
          <w:szCs w:val="28"/>
        </w:rPr>
        <w:t xml:space="preserve">                                                                                                              В.Мироненко</w:t>
      </w:r>
    </w:p>
    <w:p w:rsidR="00D106EA" w:rsidRDefault="00D106EA" w:rsidP="00D106EA">
      <w:pPr>
        <w:pStyle w:val="a4"/>
        <w:jc w:val="both"/>
        <w:rPr>
          <w:color w:val="FF0000"/>
          <w:sz w:val="28"/>
          <w:szCs w:val="28"/>
        </w:rPr>
      </w:pPr>
    </w:p>
    <w:p w:rsidR="00D106EA" w:rsidRDefault="00D106EA" w:rsidP="00D106EA">
      <w:pPr>
        <w:pStyle w:val="a4"/>
        <w:jc w:val="both"/>
        <w:rPr>
          <w:sz w:val="28"/>
          <w:szCs w:val="28"/>
          <w:lang w:val="ru-RU"/>
        </w:rPr>
      </w:pPr>
    </w:p>
    <w:p w:rsidR="00D106EA" w:rsidRDefault="0040276A" w:rsidP="00D106EA">
      <w:pPr>
        <w:pStyle w:val="a4"/>
        <w:jc w:val="both"/>
        <w:rPr>
          <w:sz w:val="28"/>
          <w:szCs w:val="28"/>
        </w:rPr>
      </w:pPr>
      <w:r>
        <w:rPr>
          <w:sz w:val="28"/>
          <w:szCs w:val="28"/>
        </w:rPr>
        <w:t>8</w:t>
      </w:r>
      <w:r w:rsidR="00D106EA">
        <w:rPr>
          <w:sz w:val="28"/>
          <w:szCs w:val="28"/>
        </w:rPr>
        <w:t>.Про переоформлення особових рахунків.</w:t>
      </w:r>
    </w:p>
    <w:p w:rsidR="00D106EA" w:rsidRDefault="00D106EA" w:rsidP="00D106EA">
      <w:pPr>
        <w:pStyle w:val="a4"/>
        <w:jc w:val="both"/>
        <w:rPr>
          <w:sz w:val="28"/>
          <w:szCs w:val="28"/>
        </w:rPr>
      </w:pPr>
      <w:r>
        <w:rPr>
          <w:sz w:val="28"/>
          <w:szCs w:val="28"/>
        </w:rPr>
        <w:t xml:space="preserve">                                                                                                                     Лях О.М.</w:t>
      </w:r>
    </w:p>
    <w:p w:rsidR="00892AB8" w:rsidRDefault="00892AB8" w:rsidP="00D106EA">
      <w:pPr>
        <w:pStyle w:val="a4"/>
        <w:jc w:val="both"/>
        <w:rPr>
          <w:sz w:val="28"/>
          <w:szCs w:val="28"/>
        </w:rPr>
      </w:pPr>
    </w:p>
    <w:p w:rsidR="00D106EA" w:rsidRPr="00892AB8" w:rsidRDefault="0040276A" w:rsidP="00D106EA">
      <w:pPr>
        <w:pStyle w:val="a4"/>
        <w:jc w:val="both"/>
        <w:rPr>
          <w:sz w:val="28"/>
          <w:szCs w:val="28"/>
        </w:rPr>
      </w:pPr>
      <w:r>
        <w:rPr>
          <w:sz w:val="28"/>
          <w:szCs w:val="28"/>
        </w:rPr>
        <w:t>9</w:t>
      </w:r>
      <w:r w:rsidR="00892AB8" w:rsidRPr="00892AB8">
        <w:rPr>
          <w:sz w:val="28"/>
          <w:szCs w:val="28"/>
        </w:rPr>
        <w:t>. Про призов на військову службу.</w:t>
      </w:r>
    </w:p>
    <w:p w:rsidR="00892AB8" w:rsidRDefault="00892AB8" w:rsidP="00892AB8">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892AB8" w:rsidRDefault="00892AB8"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1. Про </w:t>
      </w:r>
      <w:r w:rsidR="00892AB8">
        <w:rPr>
          <w:rFonts w:ascii="Times New Roman" w:hAnsi="Times New Roman"/>
          <w:sz w:val="28"/>
          <w:szCs w:val="28"/>
          <w:lang w:val="uk-UA"/>
        </w:rPr>
        <w:t>фінансування витрат на дообладнання міської автоматизованої системи центрального оповіщення.</w:t>
      </w:r>
    </w:p>
    <w:p w:rsidR="00D106EA" w:rsidRDefault="00892AB8" w:rsidP="00D106EA">
      <w:pPr>
        <w:spacing w:after="0"/>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spacing w:after="0"/>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line="240" w:lineRule="auto"/>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.Про організацію літнього оздоровлення дітей Ніжинської міської територіальної громади.</w:t>
      </w:r>
    </w:p>
    <w:p w:rsidR="00D106EA" w:rsidRDefault="00892AB8" w:rsidP="00892AB8">
      <w:pPr>
        <w:spacing w:after="0"/>
        <w:ind w:left="360"/>
        <w:jc w:val="right"/>
        <w:rPr>
          <w:rFonts w:ascii="Times New Roman" w:hAnsi="Times New Roman"/>
          <w:sz w:val="28"/>
          <w:szCs w:val="28"/>
          <w:lang w:val="uk-UA"/>
        </w:rPr>
      </w:pPr>
      <w:r>
        <w:rPr>
          <w:rFonts w:ascii="Times New Roman" w:hAnsi="Times New Roman"/>
          <w:sz w:val="28"/>
          <w:szCs w:val="28"/>
          <w:lang w:val="uk-UA"/>
        </w:rPr>
        <w:t>О.</w:t>
      </w:r>
      <w:proofErr w:type="spellStart"/>
      <w:r>
        <w:rPr>
          <w:rFonts w:ascii="Times New Roman" w:hAnsi="Times New Roman"/>
          <w:sz w:val="28"/>
          <w:szCs w:val="28"/>
          <w:lang w:val="uk-UA"/>
        </w:rPr>
        <w:t>Константиненко</w:t>
      </w:r>
      <w:proofErr w:type="spellEnd"/>
    </w:p>
    <w:p w:rsidR="00D106EA" w:rsidRDefault="00D106EA" w:rsidP="00D106EA">
      <w:pPr>
        <w:spacing w:after="0"/>
        <w:ind w:left="360"/>
        <w:jc w:val="both"/>
        <w:rPr>
          <w:rFonts w:ascii="Times New Roman" w:hAnsi="Times New Roman"/>
          <w:color w:val="FF0000"/>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.Про погодження режимів роботи підприємств та закладів торгівлі і дозвілля на території Ніжинської міської територіальної громади.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40276A" w:rsidP="00D106EA">
      <w:pPr>
        <w:pStyle w:val="a4"/>
        <w:jc w:val="both"/>
        <w:rPr>
          <w:sz w:val="28"/>
          <w:szCs w:val="28"/>
        </w:rPr>
      </w:pPr>
      <w:r>
        <w:rPr>
          <w:sz w:val="28"/>
          <w:szCs w:val="28"/>
        </w:rPr>
        <w:t>5</w:t>
      </w:r>
      <w:r w:rsidR="00D106EA">
        <w:rPr>
          <w:sz w:val="28"/>
          <w:szCs w:val="28"/>
        </w:rPr>
        <w:t>.Про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D106EA" w:rsidRDefault="00D106EA" w:rsidP="00D106EA">
      <w:pPr>
        <w:pStyle w:val="a4"/>
        <w:jc w:val="both"/>
        <w:rPr>
          <w:sz w:val="28"/>
          <w:szCs w:val="28"/>
        </w:rPr>
      </w:pPr>
      <w:r>
        <w:rPr>
          <w:sz w:val="28"/>
          <w:szCs w:val="28"/>
        </w:rPr>
        <w:t>С.Остапенко, І.</w:t>
      </w:r>
      <w:proofErr w:type="spellStart"/>
      <w:r>
        <w:rPr>
          <w:sz w:val="28"/>
          <w:szCs w:val="28"/>
        </w:rPr>
        <w:t>Назаріна</w:t>
      </w:r>
      <w:proofErr w:type="spellEnd"/>
    </w:p>
    <w:p w:rsidR="00D106EA" w:rsidRDefault="00D106EA" w:rsidP="00D106EA">
      <w:pPr>
        <w:pStyle w:val="a4"/>
        <w:jc w:val="both"/>
        <w:rPr>
          <w:sz w:val="28"/>
          <w:szCs w:val="28"/>
        </w:rPr>
      </w:pPr>
    </w:p>
    <w:p w:rsidR="00D106EA" w:rsidRDefault="0040276A" w:rsidP="00D106EA">
      <w:pPr>
        <w:pStyle w:val="a4"/>
        <w:jc w:val="both"/>
        <w:rPr>
          <w:sz w:val="28"/>
          <w:szCs w:val="28"/>
        </w:rPr>
      </w:pPr>
      <w:r>
        <w:rPr>
          <w:sz w:val="28"/>
          <w:szCs w:val="28"/>
        </w:rPr>
        <w:t>6</w:t>
      </w:r>
      <w:r w:rsidR="00D106EA">
        <w:rPr>
          <w:sz w:val="28"/>
          <w:szCs w:val="28"/>
        </w:rPr>
        <w:t>.Оцінка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Концепції реформування державної служби та органів місцевого самоврядування.</w:t>
      </w:r>
    </w:p>
    <w:p w:rsidR="00D106EA" w:rsidRDefault="00D106EA" w:rsidP="00D106EA">
      <w:pPr>
        <w:pStyle w:val="a4"/>
        <w:jc w:val="both"/>
        <w:rPr>
          <w:sz w:val="28"/>
          <w:szCs w:val="28"/>
        </w:rPr>
      </w:pPr>
      <w:r>
        <w:rPr>
          <w:sz w:val="28"/>
          <w:szCs w:val="28"/>
        </w:rPr>
        <w:t>В.</w:t>
      </w:r>
      <w:proofErr w:type="spellStart"/>
      <w:r>
        <w:rPr>
          <w:sz w:val="28"/>
          <w:szCs w:val="28"/>
        </w:rPr>
        <w:t>Лега</w:t>
      </w:r>
      <w:proofErr w:type="spellEnd"/>
      <w:r>
        <w:rPr>
          <w:sz w:val="28"/>
          <w:szCs w:val="28"/>
        </w:rPr>
        <w:t>, О.</w:t>
      </w:r>
      <w:r w:rsidR="0040276A">
        <w:rPr>
          <w:sz w:val="28"/>
          <w:szCs w:val="28"/>
        </w:rPr>
        <w:t>Поливко</w:t>
      </w:r>
    </w:p>
    <w:p w:rsidR="0040276A" w:rsidRDefault="0040276A" w:rsidP="00D106EA">
      <w:pPr>
        <w:pStyle w:val="a4"/>
        <w:jc w:val="both"/>
        <w:rPr>
          <w:sz w:val="28"/>
          <w:szCs w:val="28"/>
        </w:rPr>
      </w:pPr>
    </w:p>
    <w:p w:rsidR="00D106EA" w:rsidRDefault="0040276A" w:rsidP="00D106EA">
      <w:pPr>
        <w:pStyle w:val="a4"/>
        <w:jc w:val="both"/>
        <w:rPr>
          <w:sz w:val="28"/>
          <w:szCs w:val="28"/>
        </w:rPr>
      </w:pPr>
      <w:r>
        <w:rPr>
          <w:sz w:val="28"/>
          <w:szCs w:val="28"/>
        </w:rPr>
        <w:lastRenderedPageBreak/>
        <w:t>7</w:t>
      </w:r>
      <w:r w:rsidR="00D106EA">
        <w:rPr>
          <w:sz w:val="28"/>
          <w:szCs w:val="28"/>
        </w:rPr>
        <w:t xml:space="preserve">. Про заходи виконавчого комітету міської ради з питань забезпечення безпеки життєдіяльності громадян-жителів населених пунктів Ніжинської міської  територіальної громади. </w:t>
      </w:r>
    </w:p>
    <w:p w:rsidR="00D106EA" w:rsidRDefault="0040276A" w:rsidP="0040276A">
      <w:pPr>
        <w:pStyle w:val="a4"/>
        <w:jc w:val="right"/>
        <w:rPr>
          <w:color w:val="FF0000"/>
          <w:sz w:val="28"/>
          <w:szCs w:val="28"/>
        </w:rPr>
      </w:pPr>
      <w:r>
        <w:rPr>
          <w:sz w:val="28"/>
          <w:szCs w:val="28"/>
        </w:rPr>
        <w:t>М.</w:t>
      </w:r>
      <w:proofErr w:type="spellStart"/>
      <w:r>
        <w:rPr>
          <w:sz w:val="28"/>
          <w:szCs w:val="28"/>
        </w:rPr>
        <w:t>Чуйко</w:t>
      </w:r>
      <w:proofErr w:type="spellEnd"/>
    </w:p>
    <w:p w:rsidR="00D106EA" w:rsidRDefault="00D106EA" w:rsidP="00D106EA">
      <w:pPr>
        <w:pStyle w:val="a4"/>
        <w:jc w:val="both"/>
        <w:rPr>
          <w:i/>
          <w:color w:val="FF0000"/>
          <w:sz w:val="28"/>
          <w:szCs w:val="28"/>
        </w:rPr>
      </w:pPr>
    </w:p>
    <w:p w:rsidR="00D106EA" w:rsidRDefault="00D106EA" w:rsidP="00D106EA">
      <w:pPr>
        <w:spacing w:after="0"/>
        <w:rPr>
          <w:rFonts w:ascii="Times New Roman" w:hAnsi="Times New Roman"/>
          <w:sz w:val="28"/>
          <w:szCs w:val="28"/>
          <w:lang w:val="uk-UA"/>
        </w:rPr>
      </w:pPr>
    </w:p>
    <w:p w:rsidR="00D106EA" w:rsidRDefault="00D106EA" w:rsidP="00D106EA">
      <w:pPr>
        <w:pStyle w:val="a4"/>
        <w:jc w:val="both"/>
        <w:rPr>
          <w:color w:val="FF0000"/>
          <w:sz w:val="28"/>
          <w:szCs w:val="28"/>
        </w:rPr>
      </w:pPr>
    </w:p>
    <w:p w:rsidR="00D106EA" w:rsidRDefault="0040276A" w:rsidP="00D106EA">
      <w:pPr>
        <w:pStyle w:val="a4"/>
        <w:jc w:val="both"/>
        <w:rPr>
          <w:sz w:val="28"/>
          <w:szCs w:val="28"/>
        </w:rPr>
      </w:pPr>
      <w:r>
        <w:rPr>
          <w:sz w:val="28"/>
          <w:szCs w:val="28"/>
        </w:rPr>
        <w:t>8</w:t>
      </w:r>
      <w:r w:rsidR="00D106EA">
        <w:rPr>
          <w:sz w:val="28"/>
          <w:szCs w:val="28"/>
        </w:rPr>
        <w:t>.</w:t>
      </w:r>
      <w:r>
        <w:rPr>
          <w:sz w:val="28"/>
          <w:szCs w:val="28"/>
        </w:rPr>
        <w:t xml:space="preserve"> Про затвердження положення Громадської ради при виконавчому комітеті Ніжинської міської ради</w:t>
      </w:r>
    </w:p>
    <w:p w:rsidR="00D106EA" w:rsidRDefault="0040276A" w:rsidP="0040276A">
      <w:pPr>
        <w:pStyle w:val="a4"/>
        <w:jc w:val="right"/>
        <w:rPr>
          <w:sz w:val="28"/>
          <w:szCs w:val="28"/>
        </w:rPr>
      </w:pPr>
      <w:r>
        <w:rPr>
          <w:sz w:val="28"/>
          <w:szCs w:val="28"/>
        </w:rPr>
        <w:t>О.Гук</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40276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Про надання дозволів управлінню житлово-комунального господарства та будівництва на виготовлення проектно-кошторисної документації.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both"/>
        <w:rPr>
          <w:rFonts w:ascii="Times New Roman" w:hAnsi="Times New Roman"/>
          <w:color w:val="FF0000"/>
          <w:sz w:val="24"/>
          <w:szCs w:val="24"/>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40276A">
        <w:rPr>
          <w:rFonts w:ascii="Times New Roman" w:hAnsi="Times New Roman"/>
          <w:sz w:val="28"/>
          <w:szCs w:val="28"/>
          <w:lang w:val="uk-UA"/>
        </w:rPr>
        <w:t>0</w:t>
      </w:r>
      <w:r>
        <w:rPr>
          <w:rFonts w:ascii="Times New Roman" w:hAnsi="Times New Roman"/>
          <w:sz w:val="28"/>
          <w:szCs w:val="28"/>
          <w:lang w:val="uk-UA"/>
        </w:rPr>
        <w:t xml:space="preserve">. Про надання дозволів на переобладнання, перепланування у будівлях, оформлення технічної документації.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D106EA" w:rsidRDefault="00D106EA" w:rsidP="00D106EA">
      <w:pPr>
        <w:spacing w:after="0"/>
        <w:jc w:val="both"/>
        <w:rPr>
          <w:rFonts w:ascii="Times New Roman" w:hAnsi="Times New Roman"/>
          <w:sz w:val="24"/>
          <w:szCs w:val="24"/>
          <w:lang w:val="uk-UA"/>
        </w:rPr>
      </w:pPr>
    </w:p>
    <w:p w:rsidR="00D106EA" w:rsidRDefault="00D106EA" w:rsidP="00D106EA">
      <w:pPr>
        <w:pStyle w:val="a4"/>
        <w:jc w:val="both"/>
        <w:rPr>
          <w:sz w:val="28"/>
          <w:szCs w:val="28"/>
        </w:rPr>
      </w:pPr>
      <w:r>
        <w:rPr>
          <w:sz w:val="28"/>
          <w:szCs w:val="28"/>
        </w:rPr>
        <w:t>1</w:t>
      </w:r>
      <w:r w:rsidR="0040276A">
        <w:rPr>
          <w:sz w:val="28"/>
          <w:szCs w:val="28"/>
        </w:rPr>
        <w:t>1</w:t>
      </w:r>
      <w:r>
        <w:rPr>
          <w:sz w:val="28"/>
          <w:szCs w:val="28"/>
        </w:rPr>
        <w:t xml:space="preserve">.Про фінансування заходів Програми розвитку культури, мистецтва і охорони культурної спадщини та розвитку туризму на </w:t>
      </w:r>
      <w:proofErr w:type="spellStart"/>
      <w:r>
        <w:rPr>
          <w:sz w:val="28"/>
          <w:szCs w:val="28"/>
        </w:rPr>
        <w:t>територіїНіжинської</w:t>
      </w:r>
      <w:proofErr w:type="spellEnd"/>
      <w:r>
        <w:rPr>
          <w:sz w:val="28"/>
          <w:szCs w:val="28"/>
        </w:rPr>
        <w:t xml:space="preserve"> міської  територіальної громади. </w:t>
      </w:r>
    </w:p>
    <w:p w:rsidR="00D106EA" w:rsidRDefault="00D106EA" w:rsidP="00D106EA">
      <w:pPr>
        <w:pStyle w:val="a4"/>
        <w:jc w:val="both"/>
        <w:rPr>
          <w:sz w:val="28"/>
          <w:szCs w:val="28"/>
        </w:rPr>
      </w:pPr>
      <w:r>
        <w:rPr>
          <w:sz w:val="28"/>
          <w:szCs w:val="28"/>
        </w:rPr>
        <w:t>Т.</w:t>
      </w:r>
      <w:proofErr w:type="spellStart"/>
      <w:r>
        <w:rPr>
          <w:sz w:val="28"/>
          <w:szCs w:val="28"/>
        </w:rPr>
        <w:t>Бассак</w:t>
      </w:r>
      <w:proofErr w:type="spellEnd"/>
    </w:p>
    <w:p w:rsidR="00D106EA" w:rsidRDefault="00D106EA" w:rsidP="00D106EA">
      <w:pPr>
        <w:pStyle w:val="a4"/>
        <w:jc w:val="both"/>
        <w:rPr>
          <w:sz w:val="28"/>
          <w:szCs w:val="28"/>
        </w:rPr>
      </w:pPr>
    </w:p>
    <w:p w:rsidR="00D106EA" w:rsidRDefault="00D106EA" w:rsidP="00D106EA">
      <w:pPr>
        <w:pStyle w:val="a4"/>
        <w:jc w:val="both"/>
        <w:rPr>
          <w:sz w:val="28"/>
          <w:szCs w:val="28"/>
        </w:rPr>
      </w:pPr>
      <w:r>
        <w:rPr>
          <w:sz w:val="28"/>
          <w:szCs w:val="28"/>
        </w:rPr>
        <w:t>1</w:t>
      </w:r>
      <w:r w:rsidR="0040276A">
        <w:rPr>
          <w:sz w:val="28"/>
          <w:szCs w:val="28"/>
        </w:rPr>
        <w:t>2</w:t>
      </w:r>
      <w:r>
        <w:rPr>
          <w:sz w:val="28"/>
          <w:szCs w:val="28"/>
        </w:rPr>
        <w:t xml:space="preserve">. Про </w:t>
      </w:r>
      <w:r w:rsidR="0040276A">
        <w:rPr>
          <w:sz w:val="28"/>
          <w:szCs w:val="28"/>
        </w:rPr>
        <w:t>відшкодування коштів перевізникам за пільгове перевезення пільгових категорій громадян автомобільним транспортом загального користування в місті Ніжині</w:t>
      </w:r>
    </w:p>
    <w:p w:rsidR="0040276A" w:rsidRDefault="0040276A" w:rsidP="0040276A">
      <w:pPr>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1. Про заохочення активістів органів самоорганізації населення населених пунктів Ніжинської міської об’єднаної територіальної </w:t>
      </w:r>
      <w:proofErr w:type="spellStart"/>
      <w:r>
        <w:rPr>
          <w:rFonts w:ascii="Times New Roman" w:hAnsi="Times New Roman"/>
          <w:sz w:val="28"/>
          <w:szCs w:val="28"/>
          <w:lang w:val="uk-UA"/>
        </w:rPr>
        <w:t>громадиза</w:t>
      </w:r>
      <w:proofErr w:type="spellEnd"/>
      <w:r>
        <w:rPr>
          <w:rFonts w:ascii="Times New Roman" w:hAnsi="Times New Roman"/>
          <w:sz w:val="28"/>
          <w:szCs w:val="28"/>
          <w:lang w:val="uk-UA"/>
        </w:rPr>
        <w:t xml:space="preserve"> підсумками  </w:t>
      </w:r>
      <w:r>
        <w:rPr>
          <w:rFonts w:ascii="Times New Roman" w:hAnsi="Times New Roman"/>
          <w:sz w:val="28"/>
          <w:szCs w:val="28"/>
          <w:lang w:val="en-US"/>
        </w:rPr>
        <w:t>I</w:t>
      </w:r>
      <w:r>
        <w:rPr>
          <w:rFonts w:ascii="Times New Roman" w:hAnsi="Times New Roman"/>
          <w:sz w:val="28"/>
          <w:szCs w:val="28"/>
          <w:lang w:val="uk-UA"/>
        </w:rPr>
        <w:t xml:space="preserve"> кварталу.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Н.Бойко </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w:t>
      </w:r>
      <w:r w:rsidR="00A12DDD">
        <w:rPr>
          <w:rFonts w:ascii="Times New Roman" w:hAnsi="Times New Roman"/>
          <w:sz w:val="28"/>
          <w:szCs w:val="28"/>
          <w:lang w:val="uk-UA"/>
        </w:rPr>
        <w:t>переведення садових будинків у жилі будинки</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здійснення ефективних і комплексних заходів з утримання </w:t>
      </w:r>
      <w:proofErr w:type="spellStart"/>
      <w:r w:rsidR="00D106EA">
        <w:rPr>
          <w:rFonts w:ascii="Times New Roman" w:hAnsi="Times New Roman"/>
          <w:sz w:val="28"/>
          <w:szCs w:val="28"/>
          <w:lang w:val="uk-UA"/>
        </w:rPr>
        <w:t>територійнаселених</w:t>
      </w:r>
      <w:proofErr w:type="spellEnd"/>
      <w:r w:rsidR="00D106EA">
        <w:rPr>
          <w:rFonts w:ascii="Times New Roman" w:hAnsi="Times New Roman"/>
          <w:sz w:val="28"/>
          <w:szCs w:val="28"/>
          <w:lang w:val="uk-UA"/>
        </w:rPr>
        <w:t xml:space="preserve"> пунктів Ніжинської міської територіальної </w:t>
      </w:r>
      <w:proofErr w:type="spellStart"/>
      <w:r w:rsidR="00D106EA">
        <w:rPr>
          <w:rFonts w:ascii="Times New Roman" w:hAnsi="Times New Roman"/>
          <w:sz w:val="28"/>
          <w:szCs w:val="28"/>
          <w:lang w:val="uk-UA"/>
        </w:rPr>
        <w:t>громадиу</w:t>
      </w:r>
      <w:proofErr w:type="spellEnd"/>
      <w:r w:rsidR="00D106EA">
        <w:rPr>
          <w:rFonts w:ascii="Times New Roman" w:hAnsi="Times New Roman"/>
          <w:sz w:val="28"/>
          <w:szCs w:val="28"/>
          <w:lang w:val="uk-UA"/>
        </w:rPr>
        <w:t xml:space="preserve"> належному стані, забезпечення збереження об’єктів загального </w:t>
      </w:r>
      <w:r w:rsidR="00D106EA">
        <w:rPr>
          <w:rFonts w:ascii="Times New Roman" w:hAnsi="Times New Roman"/>
          <w:sz w:val="28"/>
          <w:szCs w:val="28"/>
          <w:lang w:val="uk-UA"/>
        </w:rPr>
        <w:lastRenderedPageBreak/>
        <w:t xml:space="preserve">користування,а також природних ландшафтів, інших природних </w:t>
      </w:r>
      <w:proofErr w:type="spellStart"/>
      <w:r w:rsidR="00D106EA">
        <w:rPr>
          <w:rFonts w:ascii="Times New Roman" w:hAnsi="Times New Roman"/>
          <w:sz w:val="28"/>
          <w:szCs w:val="28"/>
          <w:lang w:val="uk-UA"/>
        </w:rPr>
        <w:t>комплексіві</w:t>
      </w:r>
      <w:proofErr w:type="spellEnd"/>
      <w:r w:rsidR="00D106EA">
        <w:rPr>
          <w:rFonts w:ascii="Times New Roman" w:hAnsi="Times New Roman"/>
          <w:sz w:val="28"/>
          <w:szCs w:val="28"/>
          <w:lang w:val="uk-UA"/>
        </w:rPr>
        <w:t xml:space="preserve"> об’єктів.</w:t>
      </w:r>
    </w:p>
    <w:p w:rsidR="00D106EA" w:rsidRDefault="00D106EA" w:rsidP="00D106EA">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 xml:space="preserve">.Про організацію роботи з персоналом: навчання, </w:t>
      </w:r>
      <w:proofErr w:type="spellStart"/>
      <w:r w:rsidR="00D106EA">
        <w:rPr>
          <w:rFonts w:ascii="Times New Roman" w:hAnsi="Times New Roman"/>
          <w:sz w:val="28"/>
          <w:szCs w:val="28"/>
          <w:lang w:val="uk-UA"/>
        </w:rPr>
        <w:t>перепідготовката</w:t>
      </w:r>
      <w:proofErr w:type="spellEnd"/>
      <w:r w:rsidR="00D106EA">
        <w:rPr>
          <w:rFonts w:ascii="Times New Roman" w:hAnsi="Times New Roman"/>
          <w:sz w:val="28"/>
          <w:szCs w:val="28"/>
          <w:lang w:val="uk-UA"/>
        </w:rPr>
        <w:t xml:space="preserve"> підвищення кваліфікації осіб місцевого самоврядування.</w:t>
      </w:r>
    </w:p>
    <w:p w:rsidR="00D106EA" w:rsidRDefault="00D106EA" w:rsidP="00DC0B63">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О.</w:t>
      </w:r>
      <w:r w:rsidR="00A12DDD">
        <w:rPr>
          <w:rFonts w:ascii="Times New Roman" w:hAnsi="Times New Roman"/>
          <w:sz w:val="28"/>
          <w:szCs w:val="28"/>
          <w:lang w:val="uk-UA"/>
        </w:rPr>
        <w:t>Поливко</w:t>
      </w:r>
    </w:p>
    <w:p w:rsidR="00D106EA" w:rsidRDefault="00D106EA" w:rsidP="00D106EA">
      <w:pPr>
        <w:spacing w:after="0" w:line="240" w:lineRule="auto"/>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proofErr w:type="spellStart"/>
      <w:r w:rsidR="00D106EA">
        <w:rPr>
          <w:rFonts w:ascii="Times New Roman" w:hAnsi="Times New Roman"/>
          <w:sz w:val="28"/>
          <w:szCs w:val="28"/>
          <w:lang w:val="uk-UA"/>
        </w:rPr>
        <w:t>.Про</w:t>
      </w:r>
      <w:proofErr w:type="spellEnd"/>
      <w:r w:rsidR="00D106EA">
        <w:rPr>
          <w:rFonts w:ascii="Times New Roman" w:hAnsi="Times New Roman"/>
          <w:sz w:val="28"/>
          <w:szCs w:val="28"/>
          <w:lang w:val="uk-UA"/>
        </w:rPr>
        <w:t xml:space="preserve">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міської об’єднаної територіальної громади.</w:t>
      </w:r>
    </w:p>
    <w:p w:rsidR="00D106EA" w:rsidRPr="001C45AF" w:rsidRDefault="00A12DDD" w:rsidP="00A12DDD">
      <w:pPr>
        <w:spacing w:after="0"/>
        <w:jc w:val="right"/>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C0B63" w:rsidRPr="001C45AF" w:rsidRDefault="00DC0B63" w:rsidP="00A12DDD">
      <w:pPr>
        <w:spacing w:after="0"/>
        <w:jc w:val="right"/>
        <w:rPr>
          <w:rFonts w:ascii="Times New Roman" w:hAnsi="Times New Roman"/>
          <w:sz w:val="28"/>
          <w:szCs w:val="28"/>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proofErr w:type="spellStart"/>
      <w:r w:rsidR="00D106EA">
        <w:rPr>
          <w:rFonts w:ascii="Times New Roman" w:hAnsi="Times New Roman"/>
          <w:sz w:val="28"/>
          <w:szCs w:val="28"/>
          <w:lang w:val="uk-UA"/>
        </w:rPr>
        <w:t>.Про</w:t>
      </w:r>
      <w:proofErr w:type="spellEnd"/>
      <w:r w:rsidR="00D106EA">
        <w:rPr>
          <w:rFonts w:ascii="Times New Roman" w:hAnsi="Times New Roman"/>
          <w:sz w:val="28"/>
          <w:szCs w:val="28"/>
          <w:lang w:val="uk-UA"/>
        </w:rPr>
        <w:t xml:space="preserve"> </w:t>
      </w:r>
      <w:r>
        <w:rPr>
          <w:rFonts w:ascii="Times New Roman" w:hAnsi="Times New Roman"/>
          <w:sz w:val="28"/>
          <w:szCs w:val="28"/>
          <w:lang w:val="uk-UA"/>
        </w:rPr>
        <w:t>внесення змін до фінансових планів комунальних підприємств та комунальних некомерційних  підприємств (при надходженні заяв).</w:t>
      </w:r>
    </w:p>
    <w:p w:rsidR="00D106EA" w:rsidRDefault="00A12DDD" w:rsidP="00A12DDD">
      <w:pPr>
        <w:spacing w:after="0" w:line="240" w:lineRule="auto"/>
        <w:ind w:left="4678"/>
        <w:jc w:val="right"/>
        <w:rPr>
          <w:rFonts w:ascii="Times New Roman" w:hAnsi="Times New Roman"/>
          <w:color w:val="FF0000"/>
          <w:sz w:val="28"/>
          <w:szCs w:val="28"/>
          <w:lang w:val="uk-UA"/>
        </w:rPr>
      </w:pPr>
      <w:r>
        <w:rPr>
          <w:rFonts w:ascii="Times New Roman" w:hAnsi="Times New Roman"/>
          <w:sz w:val="28"/>
          <w:szCs w:val="28"/>
          <w:lang w:val="uk-UA"/>
        </w:rPr>
        <w:t>Т.Гавриш</w:t>
      </w:r>
    </w:p>
    <w:p w:rsidR="00D106EA" w:rsidRDefault="00D106EA" w:rsidP="00D106EA">
      <w:pPr>
        <w:spacing w:after="0"/>
        <w:jc w:val="both"/>
        <w:rPr>
          <w:rFonts w:ascii="Times New Roman" w:hAnsi="Times New Roman"/>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D106EA">
        <w:rPr>
          <w:rFonts w:ascii="Times New Roman" w:hAnsi="Times New Roman"/>
          <w:sz w:val="28"/>
          <w:szCs w:val="28"/>
          <w:lang w:val="uk-UA"/>
        </w:rPr>
        <w:t xml:space="preserve">.Про проведення </w:t>
      </w:r>
      <w:proofErr w:type="spellStart"/>
      <w:r w:rsidR="00D106EA">
        <w:rPr>
          <w:rFonts w:ascii="Times New Roman" w:hAnsi="Times New Roman"/>
          <w:sz w:val="28"/>
          <w:szCs w:val="28"/>
          <w:lang w:val="uk-UA"/>
        </w:rPr>
        <w:t>Юріївського</w:t>
      </w:r>
      <w:proofErr w:type="spellEnd"/>
      <w:r w:rsidR="00D106EA">
        <w:rPr>
          <w:rFonts w:ascii="Times New Roman" w:hAnsi="Times New Roman"/>
          <w:sz w:val="28"/>
          <w:szCs w:val="28"/>
          <w:lang w:val="uk-UA"/>
        </w:rPr>
        <w:t xml:space="preserve"> ярмарку до Дня міста, визначення головного розпорядника та розміру плати за участь суб’єктів підприємницької діяльності.</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color w:val="FF0000"/>
          <w:sz w:val="28"/>
          <w:szCs w:val="28"/>
          <w:lang w:val="uk-UA"/>
        </w:rPr>
      </w:pPr>
    </w:p>
    <w:p w:rsidR="00D106EA" w:rsidRDefault="00A12DD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D106EA">
        <w:rPr>
          <w:rFonts w:ascii="Times New Roman" w:hAnsi="Times New Roman"/>
          <w:sz w:val="28"/>
          <w:szCs w:val="28"/>
          <w:lang w:val="uk-UA"/>
        </w:rPr>
        <w:t>.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w:t>
      </w:r>
      <w:r>
        <w:rPr>
          <w:rFonts w:ascii="Times New Roman" w:hAnsi="Times New Roman"/>
          <w:sz w:val="28"/>
          <w:szCs w:val="28"/>
          <w:lang w:val="uk-UA"/>
        </w:rPr>
        <w:t>1</w:t>
      </w:r>
      <w:r w:rsidR="00D106EA">
        <w:rPr>
          <w:rFonts w:ascii="Times New Roman" w:hAnsi="Times New Roman"/>
          <w:sz w:val="28"/>
          <w:szCs w:val="28"/>
          <w:lang w:val="uk-UA"/>
        </w:rPr>
        <w:t xml:space="preserve"> року.</w:t>
      </w:r>
    </w:p>
    <w:p w:rsidR="00D106EA" w:rsidRDefault="00A12DDD" w:rsidP="00A12DDD">
      <w:pPr>
        <w:spacing w:after="0"/>
        <w:jc w:val="right"/>
        <w:rPr>
          <w:rFonts w:ascii="Times New Roman" w:hAnsi="Times New Roman"/>
          <w:sz w:val="28"/>
          <w:szCs w:val="28"/>
          <w:lang w:val="uk-UA"/>
        </w:rPr>
      </w:pPr>
      <w:r>
        <w:rPr>
          <w:rFonts w:ascii="Times New Roman" w:hAnsi="Times New Roman"/>
          <w:sz w:val="28"/>
          <w:szCs w:val="28"/>
          <w:lang w:val="uk-UA"/>
        </w:rPr>
        <w:t>О.Гук</w:t>
      </w:r>
    </w:p>
    <w:p w:rsidR="00D106EA" w:rsidRDefault="00A12DDD" w:rsidP="00D106EA">
      <w:pPr>
        <w:spacing w:after="0"/>
        <w:jc w:val="both"/>
        <w:rPr>
          <w:rFonts w:ascii="Times New Roman" w:hAnsi="Times New Roman"/>
          <w:sz w:val="28"/>
          <w:szCs w:val="28"/>
          <w:lang w:val="uk-UA"/>
        </w:rPr>
      </w:pPr>
      <w:r>
        <w:rPr>
          <w:rFonts w:ascii="Times New Roman" w:hAnsi="Times New Roman"/>
          <w:sz w:val="28"/>
          <w:szCs w:val="28"/>
          <w:lang w:val="uk-UA"/>
        </w:rPr>
        <w:t>9</w:t>
      </w:r>
      <w:r w:rsidR="00D106EA">
        <w:rPr>
          <w:rFonts w:ascii="Times New Roman" w:hAnsi="Times New Roman"/>
          <w:sz w:val="28"/>
          <w:szCs w:val="28"/>
          <w:lang w:val="uk-UA"/>
        </w:rPr>
        <w:t xml:space="preserve">.Про виконання бюджету Ніжинської міської об’єднаної територіальної </w:t>
      </w:r>
      <w:proofErr w:type="spellStart"/>
      <w:r w:rsidR="00D106EA">
        <w:rPr>
          <w:rFonts w:ascii="Times New Roman" w:hAnsi="Times New Roman"/>
          <w:sz w:val="28"/>
          <w:szCs w:val="28"/>
          <w:lang w:val="uk-UA"/>
        </w:rPr>
        <w:t>громадиза</w:t>
      </w:r>
      <w:proofErr w:type="spellEnd"/>
      <w:r w:rsidR="00D106EA">
        <w:rPr>
          <w:rFonts w:ascii="Times New Roman" w:hAnsi="Times New Roman"/>
          <w:sz w:val="28"/>
          <w:szCs w:val="28"/>
          <w:lang w:val="uk-UA"/>
        </w:rPr>
        <w:t xml:space="preserve"> 1 квартал 2020 року.</w:t>
      </w:r>
    </w:p>
    <w:p w:rsidR="00D106EA" w:rsidRDefault="00D106EA" w:rsidP="00D106EA">
      <w:pPr>
        <w:pStyle w:val="a4"/>
        <w:jc w:val="both"/>
        <w:rPr>
          <w:sz w:val="28"/>
          <w:szCs w:val="28"/>
        </w:rPr>
      </w:pPr>
      <w:r>
        <w:rPr>
          <w:sz w:val="28"/>
          <w:szCs w:val="28"/>
        </w:rPr>
        <w:t xml:space="preserve">                                                                                                               Л.Писаренко</w:t>
      </w:r>
    </w:p>
    <w:p w:rsidR="00CB638A" w:rsidRDefault="00CB638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затвердження висновків незалежних оцінок вартості об’єктів</w:t>
      </w:r>
      <w:r w:rsidR="00A12DDD">
        <w:rPr>
          <w:rFonts w:ascii="Times New Roman" w:hAnsi="Times New Roman"/>
          <w:sz w:val="28"/>
          <w:szCs w:val="28"/>
          <w:lang w:val="uk-UA"/>
        </w:rPr>
        <w:t xml:space="preserve"> к</w:t>
      </w:r>
      <w:r>
        <w:rPr>
          <w:rFonts w:ascii="Times New Roman" w:hAnsi="Times New Roman"/>
          <w:sz w:val="28"/>
          <w:szCs w:val="28"/>
          <w:lang w:val="uk-UA"/>
        </w:rPr>
        <w:t>омунальної власності Ніжинської міської об’єднаної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2. Про роботу конкурсної комісії виконавчого комітету Ніжинської міської ради та заходи щодо підвищення  її ефективності. </w:t>
      </w:r>
    </w:p>
    <w:p w:rsidR="00D106EA" w:rsidRDefault="00A12DDD" w:rsidP="00DC0B63">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w:t>
      </w:r>
      <w:r w:rsidR="00D106EA">
        <w:rPr>
          <w:rFonts w:ascii="Times New Roman" w:hAnsi="Times New Roman"/>
          <w:sz w:val="28"/>
          <w:szCs w:val="28"/>
          <w:lang w:val="uk-UA"/>
        </w:rPr>
        <w:t>В.</w:t>
      </w:r>
      <w:proofErr w:type="spellStart"/>
      <w:r w:rsidR="00D106EA">
        <w:rPr>
          <w:rFonts w:ascii="Times New Roman" w:hAnsi="Times New Roman"/>
          <w:sz w:val="28"/>
          <w:szCs w:val="28"/>
          <w:lang w:val="uk-UA"/>
        </w:rPr>
        <w:t>Лега</w:t>
      </w:r>
      <w:proofErr w:type="spellEnd"/>
      <w:r w:rsidR="00D106EA">
        <w:rPr>
          <w:rFonts w:ascii="Times New Roman" w:hAnsi="Times New Roman"/>
          <w:sz w:val="28"/>
          <w:szCs w:val="28"/>
          <w:lang w:val="uk-UA"/>
        </w:rPr>
        <w:t>, О.</w:t>
      </w:r>
      <w:r>
        <w:rPr>
          <w:rFonts w:ascii="Times New Roman" w:hAnsi="Times New Roman"/>
          <w:sz w:val="28"/>
          <w:szCs w:val="28"/>
          <w:lang w:val="uk-UA"/>
        </w:rPr>
        <w:t>Поливко</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A12DDD" w:rsidP="00D106EA">
      <w:pPr>
        <w:spacing w:after="0"/>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.Про погодження режимів роботи суб’єктів господарювання (торгівлі).</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w:t>
      </w:r>
      <w:proofErr w:type="spellStart"/>
      <w:r w:rsidR="00D106EA">
        <w:rPr>
          <w:rFonts w:ascii="Times New Roman" w:hAnsi="Times New Roman"/>
          <w:sz w:val="28"/>
          <w:szCs w:val="28"/>
          <w:lang w:val="uk-UA"/>
        </w:rPr>
        <w:t>інтернет</w:t>
      </w:r>
      <w:proofErr w:type="spellEnd"/>
      <w:r w:rsidR="00D106EA">
        <w:rPr>
          <w:rFonts w:ascii="Times New Roman" w:hAnsi="Times New Roman"/>
          <w:sz w:val="28"/>
          <w:szCs w:val="28"/>
          <w:lang w:val="uk-UA"/>
        </w:rPr>
        <w:t>».</w:t>
      </w:r>
    </w:p>
    <w:p w:rsidR="00D106EA" w:rsidRDefault="00D106EA" w:rsidP="00DC0B63">
      <w:pPr>
        <w:spacing w:after="0"/>
        <w:jc w:val="right"/>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CB638A">
        <w:rPr>
          <w:rFonts w:ascii="Times New Roman" w:hAnsi="Times New Roman"/>
          <w:sz w:val="28"/>
          <w:szCs w:val="28"/>
          <w:lang w:val="uk-UA"/>
        </w:rPr>
        <w:t>О.Гук</w:t>
      </w:r>
    </w:p>
    <w:p w:rsidR="00D106EA" w:rsidRDefault="00D106EA" w:rsidP="00D106EA">
      <w:pPr>
        <w:pStyle w:val="a4"/>
        <w:jc w:val="both"/>
        <w:rPr>
          <w:color w:val="FF0000"/>
          <w:sz w:val="28"/>
          <w:szCs w:val="28"/>
        </w:rPr>
      </w:pPr>
    </w:p>
    <w:p w:rsidR="00D106EA" w:rsidRDefault="00D106EA" w:rsidP="00D106EA">
      <w:pPr>
        <w:spacing w:after="0"/>
        <w:jc w:val="both"/>
        <w:rPr>
          <w:rFonts w:ascii="Times New Roman" w:hAnsi="Times New Roman"/>
          <w:sz w:val="24"/>
          <w:szCs w:val="24"/>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xml:space="preserve">.Про </w:t>
      </w:r>
      <w:r>
        <w:rPr>
          <w:rFonts w:ascii="Times New Roman" w:hAnsi="Times New Roman"/>
          <w:sz w:val="28"/>
          <w:szCs w:val="28"/>
          <w:lang w:val="uk-UA"/>
        </w:rPr>
        <w:t>організацію проведення конкурсів з визначення перевізника з перевезення пасажирів на автобусному маршруті загального користування.</w:t>
      </w:r>
    </w:p>
    <w:p w:rsidR="00D106EA" w:rsidRDefault="00CB638A" w:rsidP="00CB638A">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rsidR="00D106EA" w:rsidRDefault="00D106EA" w:rsidP="00D106EA">
      <w:pPr>
        <w:spacing w:after="0" w:line="240" w:lineRule="auto"/>
        <w:ind w:left="7080"/>
        <w:jc w:val="both"/>
        <w:rPr>
          <w:rFonts w:ascii="Times New Roman" w:hAnsi="Times New Roman"/>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 xml:space="preserve">. Про </w:t>
      </w:r>
      <w:r>
        <w:rPr>
          <w:rFonts w:ascii="Times New Roman" w:hAnsi="Times New Roman"/>
          <w:sz w:val="28"/>
          <w:szCs w:val="28"/>
          <w:lang w:val="uk-UA"/>
        </w:rPr>
        <w:t xml:space="preserve">заходи щодо попередження загибелі </w:t>
      </w:r>
      <w:r w:rsidR="00DC0B63" w:rsidRPr="00DC0B63">
        <w:rPr>
          <w:rFonts w:ascii="Times New Roman" w:hAnsi="Times New Roman"/>
          <w:sz w:val="28"/>
          <w:szCs w:val="28"/>
        </w:rPr>
        <w:t xml:space="preserve">та </w:t>
      </w:r>
      <w:proofErr w:type="spellStart"/>
      <w:r w:rsidR="00DC0B63" w:rsidRPr="00DC0B63">
        <w:rPr>
          <w:rFonts w:ascii="Times New Roman" w:hAnsi="Times New Roman"/>
          <w:sz w:val="28"/>
          <w:szCs w:val="28"/>
        </w:rPr>
        <w:t>травмування</w:t>
      </w:r>
      <w:proofErr w:type="spellEnd"/>
      <w:r w:rsidR="00DC0B63" w:rsidRPr="00DC0B63">
        <w:rPr>
          <w:rFonts w:ascii="Times New Roman" w:hAnsi="Times New Roman"/>
          <w:sz w:val="28"/>
          <w:szCs w:val="28"/>
        </w:rPr>
        <w:t xml:space="preserve"> </w:t>
      </w:r>
      <w:r>
        <w:rPr>
          <w:rFonts w:ascii="Times New Roman" w:hAnsi="Times New Roman"/>
          <w:sz w:val="28"/>
          <w:szCs w:val="28"/>
          <w:lang w:val="uk-UA"/>
        </w:rPr>
        <w:t xml:space="preserve">людей на водних об’єктах. </w:t>
      </w:r>
    </w:p>
    <w:p w:rsidR="00D106EA" w:rsidRDefault="00CB638A" w:rsidP="00DC0B63">
      <w:pPr>
        <w:spacing w:after="0" w:line="240" w:lineRule="auto"/>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pStyle w:val="a4"/>
        <w:jc w:val="both"/>
        <w:rPr>
          <w:color w:val="FF0000"/>
          <w:sz w:val="28"/>
          <w:szCs w:val="28"/>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D106EA" w:rsidRDefault="00D106EA" w:rsidP="00D106EA">
      <w:pPr>
        <w:pStyle w:val="a4"/>
        <w:jc w:val="both"/>
        <w:rPr>
          <w:color w:val="FF0000"/>
          <w:sz w:val="28"/>
          <w:szCs w:val="28"/>
        </w:rPr>
      </w:pPr>
    </w:p>
    <w:p w:rsidR="00D106EA" w:rsidRDefault="00D106EA" w:rsidP="00D106EA">
      <w:pPr>
        <w:pStyle w:val="a4"/>
        <w:jc w:val="both"/>
        <w:rPr>
          <w:sz w:val="28"/>
          <w:szCs w:val="28"/>
        </w:rPr>
      </w:pPr>
      <w:r>
        <w:rPr>
          <w:sz w:val="28"/>
          <w:szCs w:val="28"/>
        </w:rPr>
        <w:t>2.Про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першому півріччі 2020 року. </w:t>
      </w:r>
    </w:p>
    <w:p w:rsidR="00D106EA" w:rsidRDefault="00D106EA" w:rsidP="00D106EA">
      <w:pPr>
        <w:spacing w:after="0"/>
        <w:ind w:left="360"/>
        <w:jc w:val="both"/>
        <w:rPr>
          <w:rFonts w:ascii="Times New Roman" w:hAnsi="Times New Roman"/>
          <w:sz w:val="28"/>
          <w:szCs w:val="28"/>
          <w:lang w:val="uk-UA"/>
        </w:rPr>
      </w:pPr>
      <w:r>
        <w:rPr>
          <w:rFonts w:ascii="Times New Roman" w:hAnsi="Times New Roman"/>
          <w:sz w:val="28"/>
          <w:szCs w:val="28"/>
          <w:lang w:val="uk-UA"/>
        </w:rPr>
        <w:t>С.Остапенко, І.</w:t>
      </w:r>
      <w:proofErr w:type="spellStart"/>
      <w:r>
        <w:rPr>
          <w:rFonts w:ascii="Times New Roman" w:hAnsi="Times New Roman"/>
          <w:sz w:val="28"/>
          <w:szCs w:val="28"/>
          <w:lang w:val="uk-UA"/>
        </w:rPr>
        <w:t>Назаріна</w:t>
      </w:r>
      <w:proofErr w:type="spellEnd"/>
      <w:r>
        <w:rPr>
          <w:rFonts w:ascii="Times New Roman" w:hAnsi="Times New Roman"/>
          <w:sz w:val="28"/>
          <w:szCs w:val="28"/>
          <w:lang w:val="uk-UA"/>
        </w:rPr>
        <w:t>, О.Доля</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pStyle w:val="a4"/>
        <w:jc w:val="both"/>
        <w:rPr>
          <w:color w:val="FF0000"/>
          <w:sz w:val="28"/>
          <w:szCs w:val="28"/>
        </w:rPr>
      </w:pPr>
    </w:p>
    <w:p w:rsidR="00D106EA" w:rsidRDefault="00D106EA" w:rsidP="00D106EA">
      <w:pPr>
        <w:pStyle w:val="a4"/>
        <w:jc w:val="both"/>
        <w:rPr>
          <w:sz w:val="28"/>
          <w:szCs w:val="28"/>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поповнення резерву матеріально-технічних ресурсів Ніжинської міської  територіальної громади для ліквідації наслідків надзвичайних ситуацій на території населених пунктів міської територіальної громади.</w:t>
      </w:r>
    </w:p>
    <w:p w:rsidR="00D106EA" w:rsidRDefault="00CB638A" w:rsidP="00DC0B63">
      <w:pPr>
        <w:spacing w:after="0"/>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звільнення земельних ділянок, розташованих на території </w:t>
      </w:r>
      <w:proofErr w:type="spellStart"/>
      <w:r w:rsidR="00CB638A">
        <w:rPr>
          <w:rFonts w:ascii="Times New Roman" w:hAnsi="Times New Roman"/>
          <w:sz w:val="28"/>
          <w:szCs w:val="28"/>
          <w:lang w:val="uk-UA"/>
        </w:rPr>
        <w:t>м.Ніжина</w:t>
      </w:r>
      <w:r>
        <w:rPr>
          <w:rFonts w:ascii="Times New Roman" w:hAnsi="Times New Roman"/>
          <w:sz w:val="28"/>
          <w:szCs w:val="28"/>
          <w:lang w:val="uk-UA"/>
        </w:rPr>
        <w:t>від</w:t>
      </w:r>
      <w:proofErr w:type="spellEnd"/>
      <w:r>
        <w:rPr>
          <w:rFonts w:ascii="Times New Roman" w:hAnsi="Times New Roman"/>
          <w:sz w:val="28"/>
          <w:szCs w:val="28"/>
          <w:lang w:val="uk-UA"/>
        </w:rPr>
        <w:t xml:space="preserve"> тимчасових споруд, малих архітектурних форм, які встановлені з порушенням вимог чинного законодавства України.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b/>
          <w:sz w:val="28"/>
          <w:szCs w:val="28"/>
          <w:lang w:val="uk-UA"/>
        </w:rPr>
      </w:pPr>
      <w:bookmarkStart w:id="0" w:name="_GoBack"/>
      <w:bookmarkEnd w:id="0"/>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Перелік основних питань для розгляду на розширених</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342EB3" w:rsidRPr="00342EB3" w:rsidRDefault="00342EB3" w:rsidP="00342EB3">
      <w:pPr>
        <w:tabs>
          <w:tab w:val="left" w:pos="930"/>
        </w:tabs>
        <w:spacing w:after="0"/>
        <w:jc w:val="center"/>
        <w:rPr>
          <w:rFonts w:ascii="Times New Roman" w:hAnsi="Times New Roman" w:cs="Times New Roman"/>
          <w:b/>
          <w:color w:val="FF0000"/>
          <w:sz w:val="28"/>
          <w:szCs w:val="28"/>
          <w:lang w:val="uk-UA"/>
        </w:rPr>
      </w:pPr>
    </w:p>
    <w:p w:rsidR="00342EB3" w:rsidRPr="00342EB3" w:rsidRDefault="00342EB3" w:rsidP="00342EB3">
      <w:pPr>
        <w:tabs>
          <w:tab w:val="left" w:pos="4050"/>
        </w:tabs>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Про </w:t>
      </w:r>
      <w:r w:rsidR="0064523C">
        <w:rPr>
          <w:rFonts w:ascii="Times New Roman" w:hAnsi="Times New Roman" w:cs="Times New Roman"/>
          <w:sz w:val="28"/>
          <w:szCs w:val="28"/>
          <w:lang w:val="uk-UA"/>
        </w:rPr>
        <w:t>проходження опалювального сезону</w:t>
      </w:r>
      <w:r w:rsidR="000D6C59">
        <w:rPr>
          <w:rFonts w:ascii="Times New Roman" w:hAnsi="Times New Roman" w:cs="Times New Roman"/>
          <w:sz w:val="28"/>
          <w:szCs w:val="28"/>
          <w:lang w:val="uk-UA"/>
        </w:rPr>
        <w:t xml:space="preserve"> та</w:t>
      </w:r>
      <w:r w:rsidR="0064523C">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стан</w:t>
      </w:r>
      <w:r w:rsidR="000D6C59">
        <w:rPr>
          <w:rFonts w:ascii="Times New Roman" w:hAnsi="Times New Roman" w:cs="Times New Roman"/>
          <w:sz w:val="28"/>
          <w:szCs w:val="28"/>
          <w:lang w:val="uk-UA"/>
        </w:rPr>
        <w:t xml:space="preserve"> </w:t>
      </w:r>
      <w:r w:rsidR="0064523C">
        <w:rPr>
          <w:rFonts w:ascii="Times New Roman" w:hAnsi="Times New Roman" w:cs="Times New Roman"/>
          <w:sz w:val="28"/>
          <w:szCs w:val="28"/>
          <w:lang w:val="uk-UA"/>
        </w:rPr>
        <w:t xml:space="preserve">забезпечення теплом населення </w:t>
      </w:r>
      <w:proofErr w:type="spellStart"/>
      <w:r w:rsidR="0064523C">
        <w:rPr>
          <w:rFonts w:ascii="Times New Roman" w:hAnsi="Times New Roman" w:cs="Times New Roman"/>
          <w:sz w:val="28"/>
          <w:szCs w:val="28"/>
          <w:lang w:val="uk-UA"/>
        </w:rPr>
        <w:t>м.Ніжина</w:t>
      </w:r>
      <w:proofErr w:type="spellEnd"/>
      <w:r w:rsidR="000D6C59">
        <w:rPr>
          <w:rFonts w:ascii="Times New Roman" w:hAnsi="Times New Roman" w:cs="Times New Roman"/>
          <w:sz w:val="28"/>
          <w:szCs w:val="28"/>
          <w:lang w:val="uk-UA"/>
        </w:rPr>
        <w:t>.</w:t>
      </w:r>
    </w:p>
    <w:p w:rsidR="00342EB3" w:rsidRPr="00342EB3" w:rsidRDefault="00DC0B63" w:rsidP="00342EB3">
      <w:pPr>
        <w:pStyle w:val="a5"/>
        <w:tabs>
          <w:tab w:val="left" w:pos="4050"/>
        </w:tabs>
        <w:jc w:val="right"/>
        <w:rPr>
          <w:sz w:val="28"/>
          <w:szCs w:val="28"/>
          <w:lang w:val="uk-UA"/>
        </w:rPr>
      </w:pPr>
      <w:r>
        <w:rPr>
          <w:sz w:val="28"/>
          <w:szCs w:val="28"/>
          <w:lang w:val="uk-UA"/>
        </w:rPr>
        <w:t>Ф. Вовченко</w:t>
      </w:r>
      <w:r w:rsidR="00342EB3" w:rsidRPr="00342EB3">
        <w:rPr>
          <w:sz w:val="28"/>
          <w:szCs w:val="28"/>
          <w:lang w:val="uk-UA"/>
        </w:rPr>
        <w:t>, Л. Ісаєнко</w:t>
      </w:r>
    </w:p>
    <w:p w:rsidR="00342EB3" w:rsidRPr="00342EB3" w:rsidRDefault="00342EB3" w:rsidP="00342EB3">
      <w:pPr>
        <w:pStyle w:val="a4"/>
        <w:jc w:val="both"/>
        <w:rPr>
          <w:sz w:val="28"/>
          <w:szCs w:val="28"/>
        </w:rPr>
      </w:pPr>
      <w:r w:rsidRPr="00342EB3">
        <w:rPr>
          <w:sz w:val="28"/>
          <w:szCs w:val="28"/>
        </w:rPr>
        <w:t xml:space="preserve">    2.Про надання адміністративних та інших послуг громадянам-жителям населених пунктів Ніжинської міської об’єднаної територіальної громади.</w:t>
      </w:r>
    </w:p>
    <w:p w:rsidR="00342EB3" w:rsidRPr="00342EB3" w:rsidRDefault="00342EB3" w:rsidP="00342EB3">
      <w:pPr>
        <w:pStyle w:val="a4"/>
        <w:jc w:val="both"/>
        <w:rPr>
          <w:sz w:val="28"/>
          <w:szCs w:val="28"/>
        </w:rPr>
      </w:pPr>
    </w:p>
    <w:p w:rsidR="00342EB3" w:rsidRPr="00342EB3" w:rsidRDefault="00342EB3" w:rsidP="00342EB3">
      <w:pPr>
        <w:pStyle w:val="a4"/>
        <w:jc w:val="right"/>
        <w:rPr>
          <w:sz w:val="28"/>
          <w:szCs w:val="28"/>
          <w:lang w:val="ru-RU"/>
        </w:rPr>
      </w:pPr>
      <w:r w:rsidRPr="00342EB3">
        <w:rPr>
          <w:sz w:val="28"/>
          <w:szCs w:val="28"/>
        </w:rPr>
        <w:t>В.</w:t>
      </w:r>
      <w:proofErr w:type="spellStart"/>
      <w:r w:rsidRPr="00342EB3">
        <w:rPr>
          <w:sz w:val="28"/>
          <w:szCs w:val="28"/>
        </w:rPr>
        <w:t>Градобик</w:t>
      </w:r>
      <w:proofErr w:type="spellEnd"/>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3.Про організацію роботи із заявами, зверненнями, пропозиціями та скаргами  громадян, в тому числі електронними.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С.Остапенко, І.</w:t>
      </w:r>
      <w:proofErr w:type="spellStart"/>
      <w:r w:rsidRPr="00342EB3">
        <w:rPr>
          <w:rFonts w:ascii="Times New Roman" w:hAnsi="Times New Roman" w:cs="Times New Roman"/>
          <w:sz w:val="28"/>
          <w:szCs w:val="28"/>
          <w:lang w:val="uk-UA"/>
        </w:rPr>
        <w:t>Назаріна</w:t>
      </w:r>
      <w:proofErr w:type="spellEnd"/>
      <w:r w:rsidRPr="00342EB3">
        <w:rPr>
          <w:rFonts w:ascii="Times New Roman" w:hAnsi="Times New Roman" w:cs="Times New Roman"/>
          <w:sz w:val="28"/>
          <w:szCs w:val="28"/>
          <w:lang w:val="uk-UA"/>
        </w:rPr>
        <w:t xml:space="preserve">, </w:t>
      </w:r>
      <w:r w:rsidR="000D6C59">
        <w:rPr>
          <w:rFonts w:ascii="Times New Roman" w:hAnsi="Times New Roman" w:cs="Times New Roman"/>
          <w:sz w:val="28"/>
          <w:szCs w:val="28"/>
          <w:lang w:val="uk-UA"/>
        </w:rPr>
        <w:t>В.Салогуб</w:t>
      </w:r>
    </w:p>
    <w:p w:rsidR="00342EB3" w:rsidRPr="00342EB3" w:rsidRDefault="00342EB3" w:rsidP="00342EB3">
      <w:pPr>
        <w:spacing w:after="0"/>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М.</w:t>
      </w:r>
      <w:proofErr w:type="spellStart"/>
      <w:r w:rsidRPr="00342EB3">
        <w:rPr>
          <w:rFonts w:ascii="Times New Roman" w:hAnsi="Times New Roman" w:cs="Times New Roman"/>
          <w:sz w:val="28"/>
          <w:szCs w:val="28"/>
          <w:lang w:val="uk-UA"/>
        </w:rPr>
        <w:t>Чуйко</w:t>
      </w:r>
      <w:proofErr w:type="spellEnd"/>
      <w:r w:rsidRPr="00342EB3">
        <w:rPr>
          <w:rFonts w:ascii="Times New Roman" w:hAnsi="Times New Roman" w:cs="Times New Roman"/>
          <w:sz w:val="28"/>
          <w:szCs w:val="28"/>
          <w:lang w:val="uk-UA"/>
        </w:rPr>
        <w:t xml:space="preserve">, </w:t>
      </w:r>
      <w:r w:rsidR="000D6C59">
        <w:rPr>
          <w:rFonts w:ascii="Times New Roman" w:hAnsi="Times New Roman" w:cs="Times New Roman"/>
          <w:sz w:val="28"/>
          <w:szCs w:val="28"/>
          <w:lang w:val="uk-UA"/>
        </w:rPr>
        <w:t>В.Вовченко</w:t>
      </w:r>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5.Про стан виконання Програми розвитку культури, мистецтва, охорони культурної спадщини Ніжинської міської об’єднаної територіальної громади за 2020 рік.</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Т.</w:t>
      </w:r>
      <w:proofErr w:type="spellStart"/>
      <w:r w:rsidRPr="00342EB3">
        <w:rPr>
          <w:rFonts w:ascii="Times New Roman" w:hAnsi="Times New Roman" w:cs="Times New Roman"/>
          <w:sz w:val="28"/>
          <w:szCs w:val="28"/>
          <w:lang w:val="uk-UA"/>
        </w:rPr>
        <w:t>Бассак</w:t>
      </w:r>
      <w:proofErr w:type="spellEnd"/>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6.Про здійснення ефективних комплексних заходів з утримання території населених пунктів Ніжинської міської  територіа</w:t>
      </w:r>
      <w:r w:rsidR="000D6C59">
        <w:rPr>
          <w:rFonts w:ascii="Times New Roman" w:hAnsi="Times New Roman" w:cs="Times New Roman"/>
          <w:sz w:val="28"/>
          <w:szCs w:val="28"/>
          <w:lang w:val="uk-UA"/>
        </w:rPr>
        <w:t xml:space="preserve">льної громади </w:t>
      </w:r>
      <w:r w:rsidRPr="00342EB3">
        <w:rPr>
          <w:rFonts w:ascii="Times New Roman" w:hAnsi="Times New Roman" w:cs="Times New Roman"/>
          <w:sz w:val="28"/>
          <w:szCs w:val="28"/>
          <w:lang w:val="uk-UA"/>
        </w:rPr>
        <w:t xml:space="preserve">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А.Кушніренко, Н.Бойко</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7.Про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О.Гук,  В.Салогуб</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8.Про організацію роботи щодо забезпечення публічної безпеки та охорони публічного порядку на території населених пунктів Ніжинської міської об’єднаної територіальної громади під час проведення загальнодержавних, регіональних, загальноміських масових заходів.</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В.Бойко, Н.Бойко.</w:t>
      </w:r>
    </w:p>
    <w:p w:rsidR="00342EB3" w:rsidRPr="00342EB3" w:rsidRDefault="00342EB3" w:rsidP="00342EB3">
      <w:pPr>
        <w:spacing w:after="0"/>
        <w:jc w:val="right"/>
        <w:rPr>
          <w:rFonts w:ascii="Times New Roman" w:hAnsi="Times New Roman" w:cs="Times New Roman"/>
          <w:sz w:val="28"/>
          <w:szCs w:val="28"/>
          <w:lang w:val="uk-UA"/>
        </w:rPr>
      </w:pPr>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9.Про стан надання субсидій та пільг громадянам-жителям населених пунктів Ніжинської міської територіальної громади.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w:t>
      </w:r>
      <w:proofErr w:type="spellStart"/>
      <w:r w:rsidRPr="00342EB3">
        <w:rPr>
          <w:rFonts w:ascii="Times New Roman" w:hAnsi="Times New Roman" w:cs="Times New Roman"/>
          <w:sz w:val="28"/>
          <w:szCs w:val="28"/>
          <w:lang w:val="uk-UA"/>
        </w:rPr>
        <w:t>Кулініч</w:t>
      </w:r>
      <w:proofErr w:type="spellEnd"/>
      <w:r w:rsidRPr="00342EB3">
        <w:rPr>
          <w:rFonts w:ascii="Times New Roman" w:hAnsi="Times New Roman" w:cs="Times New Roman"/>
          <w:sz w:val="28"/>
          <w:szCs w:val="28"/>
          <w:lang w:val="uk-UA"/>
        </w:rPr>
        <w:t>, І.</w:t>
      </w:r>
      <w:proofErr w:type="spellStart"/>
      <w:r w:rsidR="000D6C59">
        <w:rPr>
          <w:rFonts w:ascii="Times New Roman" w:hAnsi="Times New Roman" w:cs="Times New Roman"/>
          <w:sz w:val="28"/>
          <w:szCs w:val="28"/>
          <w:lang w:val="uk-UA"/>
        </w:rPr>
        <w:t>Грозенко</w:t>
      </w:r>
      <w:proofErr w:type="spellEnd"/>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10.Про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342EB3" w:rsidRPr="00342EB3" w:rsidRDefault="00342EB3" w:rsidP="00342EB3">
      <w:pPr>
        <w:spacing w:after="0" w:line="240" w:lineRule="auto"/>
        <w:ind w:left="4248"/>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А.Кушніренко, М.Борисенко, </w:t>
      </w:r>
      <w:r w:rsidR="000D6C59">
        <w:rPr>
          <w:rFonts w:ascii="Times New Roman" w:hAnsi="Times New Roman" w:cs="Times New Roman"/>
          <w:sz w:val="28"/>
          <w:szCs w:val="28"/>
          <w:lang w:val="uk-UA"/>
        </w:rPr>
        <w:t>Ф.Вовченко</w:t>
      </w:r>
    </w:p>
    <w:p w:rsidR="00342EB3" w:rsidRPr="00342EB3" w:rsidRDefault="00342EB3" w:rsidP="00342EB3">
      <w:pPr>
        <w:spacing w:after="0"/>
        <w:jc w:val="both"/>
        <w:rPr>
          <w:rFonts w:ascii="Times New Roman" w:hAnsi="Times New Roman" w:cs="Times New Roman"/>
          <w:color w:val="FF0000"/>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11.Про організацію місячника з благоустрою, санітарного стану міста.</w:t>
      </w:r>
    </w:p>
    <w:p w:rsidR="00342EB3" w:rsidRPr="00342EB3" w:rsidRDefault="00342EB3" w:rsidP="000D6C59">
      <w:pPr>
        <w:spacing w:after="0" w:line="240" w:lineRule="auto"/>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 xml:space="preserve">А.Кушніренко, </w:t>
      </w:r>
      <w:r w:rsidRPr="00342EB3">
        <w:rPr>
          <w:rFonts w:ascii="Times New Roman" w:hAnsi="Times New Roman" w:cs="Times New Roman"/>
          <w:sz w:val="28"/>
          <w:szCs w:val="28"/>
          <w:lang w:val="uk-UA"/>
        </w:rPr>
        <w:t>Н.Бойко</w:t>
      </w: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0D6C59" w:rsidRDefault="000D6C59"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r w:rsidRPr="00342EB3">
        <w:rPr>
          <w:rFonts w:ascii="Times New Roman" w:hAnsi="Times New Roman" w:cs="Times New Roman"/>
          <w:b/>
          <w:sz w:val="28"/>
          <w:szCs w:val="28"/>
          <w:lang w:val="en-US"/>
        </w:rPr>
        <w:t>I</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НАРАДИ. ЗАСІДАННЯ КОМІСІЙ, РОБОЧИХ ГРУП, ДОРАДЧИХ, </w:t>
      </w: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BC78DC"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F6309D" w:rsidRDefault="00F6309D" w:rsidP="00F6309D">
            <w:pPr>
              <w:pStyle w:val="a4"/>
              <w:spacing w:line="276" w:lineRule="auto"/>
            </w:pPr>
            <w:r w:rsidRPr="00F6309D">
              <w:t xml:space="preserve">перший та третій </w:t>
            </w:r>
            <w:r w:rsidR="00342EB3" w:rsidRPr="00F6309D">
              <w:t>вівтор</w:t>
            </w:r>
            <w:r w:rsidRPr="00F6309D">
              <w:t>о</w:t>
            </w:r>
            <w:r w:rsidR="00342EB3" w:rsidRPr="00F6309D">
              <w:t>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510ACF"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510ACF" w:rsidRDefault="00510ACF">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510ACF">
            <w:pPr>
              <w:pStyle w:val="a4"/>
              <w:spacing w:line="276" w:lineRule="auto"/>
              <w:rPr>
                <w:lang w:eastAsia="en-US"/>
              </w:rPr>
            </w:pPr>
            <w:r>
              <w:rPr>
                <w:lang w:eastAsia="en-US"/>
              </w:rPr>
              <w:t>В.Вовченко</w:t>
            </w:r>
          </w:p>
          <w:p w:rsidR="00342EB3" w:rsidRPr="00342EB3" w:rsidRDefault="00510ACF">
            <w:pPr>
              <w:pStyle w:val="a4"/>
              <w:spacing w:line="276" w:lineRule="auto"/>
              <w:rPr>
                <w:lang w:eastAsia="en-US"/>
              </w:rPr>
            </w:pPr>
            <w:r>
              <w:rPr>
                <w:lang w:eastAsia="en-US"/>
              </w:rPr>
              <w:t>С.Смага</w:t>
            </w:r>
          </w:p>
          <w:p w:rsidR="00510ACF" w:rsidRDefault="00510ACF" w:rsidP="00510ACF">
            <w:pPr>
              <w:pStyle w:val="a4"/>
              <w:spacing w:line="276" w:lineRule="auto"/>
              <w:rPr>
                <w:lang w:eastAsia="en-US"/>
              </w:rPr>
            </w:pPr>
            <w:r>
              <w:rPr>
                <w:lang w:eastAsia="en-US"/>
              </w:rPr>
              <w:t>І.</w:t>
            </w:r>
            <w:proofErr w:type="spellStart"/>
            <w:r>
              <w:rPr>
                <w:lang w:eastAsia="en-US"/>
              </w:rPr>
              <w:t>Грозенко</w:t>
            </w:r>
            <w:proofErr w:type="spellEnd"/>
          </w:p>
          <w:p w:rsidR="00510ACF" w:rsidRPr="00342EB3" w:rsidRDefault="00510ACF" w:rsidP="00510ACF">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rPr>
          <w:trHeight w:val="956"/>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510ACF">
            <w:pPr>
              <w:pStyle w:val="a4"/>
              <w:spacing w:line="276" w:lineRule="auto"/>
              <w:rPr>
                <w:lang w:eastAsia="en-US"/>
              </w:rPr>
            </w:pPr>
            <w:r w:rsidRPr="00342EB3">
              <w:rPr>
                <w:lang w:eastAsia="en-US"/>
              </w:rPr>
              <w:t xml:space="preserve">Керуючий справами виконавчого комітету міської ради                         </w:t>
            </w:r>
            <w:r w:rsidR="00510ACF">
              <w:rPr>
                <w:lang w:eastAsia="en-US"/>
              </w:rPr>
              <w:t>В.Салогуб</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E628FA">
            <w:pPr>
              <w:pStyle w:val="a4"/>
              <w:spacing w:line="276" w:lineRule="auto"/>
              <w:rPr>
                <w:lang w:eastAsia="en-US"/>
              </w:rPr>
            </w:pPr>
            <w:r w:rsidRPr="00342EB3">
              <w:rPr>
                <w:lang w:eastAsia="en-US"/>
              </w:rPr>
              <w:t>Нарада керівників структурних підрозділів соціально</w:t>
            </w:r>
            <w:r w:rsidR="00E628FA">
              <w:rPr>
                <w:lang w:eastAsia="en-US"/>
              </w:rPr>
              <w:t>ї</w:t>
            </w:r>
            <w:r w:rsidRPr="00342EB3">
              <w:rPr>
                <w:lang w:eastAsia="en-US"/>
              </w:rPr>
              <w:t xml:space="preserve"> сфери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00342EB3" w:rsidRPr="00342EB3">
              <w:rPr>
                <w:lang w:eastAsia="en-US"/>
              </w:rPr>
              <w:t xml:space="preserve"> з питань діяльності виконавчих органів ради                           </w:t>
            </w:r>
            <w:r w:rsidR="00342EB3" w:rsidRPr="00342EB3">
              <w:rPr>
                <w:lang w:eastAsia="en-US"/>
              </w:rPr>
              <w:lastRenderedPageBreak/>
              <w:t xml:space="preserve">І. </w:t>
            </w:r>
            <w:proofErr w:type="spellStart"/>
            <w:r w:rsidR="00E628FA">
              <w:rPr>
                <w:lang w:eastAsia="en-US"/>
              </w:rPr>
              <w:t>Грозенко</w:t>
            </w:r>
            <w:proofErr w:type="spellEnd"/>
          </w:p>
        </w:tc>
      </w:tr>
      <w:tr w:rsidR="00342EB3" w:rsidRPr="00342EB3" w:rsidTr="0064261F">
        <w:trPr>
          <w:trHeight w:val="1010"/>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 </w:t>
            </w:r>
            <w:r>
              <w:rPr>
                <w:lang w:eastAsia="en-US"/>
              </w:rPr>
              <w:t>Ф. Вовченко</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F5398A">
            <w:pPr>
              <w:pStyle w:val="a4"/>
              <w:spacing w:line="276" w:lineRule="auto"/>
              <w:rPr>
                <w:lang w:eastAsia="en-US"/>
              </w:rPr>
            </w:pPr>
            <w:r w:rsidRPr="00342EB3">
              <w:rPr>
                <w:lang w:eastAsia="en-US"/>
              </w:rPr>
              <w:t xml:space="preserve">Перший </w:t>
            </w:r>
            <w:r w:rsidR="00F5398A">
              <w:rPr>
                <w:lang w:eastAsia="en-US"/>
              </w:rPr>
              <w:t>заступник міського голови</w:t>
            </w:r>
            <w:r w:rsidRPr="00342EB3">
              <w:rPr>
                <w:lang w:eastAsia="en-US"/>
              </w:rPr>
              <w:t xml:space="preserve">                         з питань діяльності виконавчих органів ради </w:t>
            </w:r>
            <w:r w:rsidR="00E628FA">
              <w:rPr>
                <w:lang w:eastAsia="en-US"/>
              </w:rPr>
              <w:t>Ф. Вовченко</w:t>
            </w:r>
          </w:p>
        </w:tc>
      </w:tr>
      <w:tr w:rsidR="00342EB3" w:rsidRPr="00342EB3" w:rsidTr="0064261F">
        <w:trPr>
          <w:trHeight w:val="1115"/>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342EB3" w:rsidRPr="00342EB3" w:rsidRDefault="00E628FA">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w:t>
            </w:r>
            <w:r w:rsidR="00342EB3" w:rsidRPr="00342EB3">
              <w:rPr>
                <w:lang w:eastAsia="en-US"/>
              </w:rPr>
              <w:t xml:space="preserve"> І.</w:t>
            </w:r>
            <w:proofErr w:type="spellStart"/>
            <w:r w:rsidR="00E628FA">
              <w:rPr>
                <w:lang w:eastAsia="en-US"/>
              </w:rPr>
              <w:t>Грозенко</w:t>
            </w:r>
            <w:proofErr w:type="spellEnd"/>
          </w:p>
        </w:tc>
      </w:tr>
      <w:tr w:rsidR="00342EB3" w:rsidRPr="00DC0B63" w:rsidTr="0064261F">
        <w:trPr>
          <w:trHeight w:val="1066"/>
        </w:trPr>
        <w:tc>
          <w:tcPr>
            <w:tcW w:w="5216" w:type="dxa"/>
            <w:tcBorders>
              <w:top w:val="single" w:sz="4" w:space="0" w:color="auto"/>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342EB3" w:rsidRPr="00342EB3" w:rsidRDefault="00342EB3">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w:t>
            </w:r>
            <w:r w:rsidR="00342EB3" w:rsidRPr="00342EB3">
              <w:rPr>
                <w:lang w:eastAsia="en-US"/>
              </w:rPr>
              <w:t>з питань діяльності виконавчих органів ради</w:t>
            </w:r>
            <w:r w:rsidR="00E628FA">
              <w:rPr>
                <w:lang w:eastAsia="en-US"/>
              </w:rPr>
              <w:t xml:space="preserve"> С.Смага</w:t>
            </w:r>
          </w:p>
        </w:tc>
      </w:tr>
      <w:tr w:rsidR="00342EB3" w:rsidRPr="00342EB3" w:rsidTr="0064261F">
        <w:trPr>
          <w:trHeight w:val="1406"/>
        </w:trPr>
        <w:tc>
          <w:tcPr>
            <w:tcW w:w="521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Керівники  консультативних, дорадчих, координаційних, допоміжних органів</w:t>
            </w:r>
          </w:p>
        </w:tc>
      </w:tr>
      <w:tr w:rsidR="00342EB3" w:rsidRPr="00342EB3" w:rsidTr="00F5398A">
        <w:trPr>
          <w:trHeight w:val="990"/>
        </w:trPr>
        <w:tc>
          <w:tcPr>
            <w:tcW w:w="5216" w:type="dxa"/>
            <w:tcBorders>
              <w:top w:val="single" w:sz="4" w:space="0" w:color="000000"/>
              <w:left w:val="single" w:sz="4" w:space="0" w:color="000000"/>
              <w:bottom w:val="single" w:sz="4" w:space="0" w:color="000000"/>
              <w:right w:val="single" w:sz="4" w:space="0" w:color="000000"/>
            </w:tcBorders>
            <w:hideMark/>
          </w:tcPr>
          <w:p w:rsidR="00F5398A" w:rsidRPr="00342EB3" w:rsidRDefault="00F5398A" w:rsidP="00F5398A">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організації благоустрою                          і озеленення  міста;</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безпечної життєдіяльності населення;</w:t>
            </w:r>
          </w:p>
          <w:p w:rsidR="00F5398A" w:rsidRPr="00342EB3" w:rsidRDefault="00F5398A" w:rsidP="00F5398A">
            <w:pPr>
              <w:tabs>
                <w:tab w:val="left" w:pos="567"/>
                <w:tab w:val="left" w:pos="709"/>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w:t>
            </w:r>
            <w:r w:rsidRPr="00342EB3">
              <w:rPr>
                <w:rFonts w:ascii="Times New Roman" w:hAnsi="Times New Roman" w:cs="Times New Roman"/>
                <w:sz w:val="24"/>
                <w:szCs w:val="24"/>
                <w:lang w:val="uk-UA" w:eastAsia="en-US"/>
              </w:rPr>
              <w:t xml:space="preserve"> з вирішення земельних питань              та спорів;</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-конкурсн</w:t>
            </w:r>
            <w:r>
              <w:rPr>
                <w:rFonts w:ascii="Times New Roman" w:hAnsi="Times New Roman" w:cs="Times New Roman"/>
                <w:sz w:val="24"/>
                <w:szCs w:val="24"/>
                <w:lang w:val="uk-UA" w:eastAsia="en-US"/>
              </w:rPr>
              <w:t>ий</w:t>
            </w:r>
            <w:proofErr w:type="spellEnd"/>
            <w:r w:rsidRPr="00342EB3">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F5398A"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-громадська</w:t>
            </w:r>
            <w:proofErr w:type="spellEnd"/>
            <w:r>
              <w:rPr>
                <w:rFonts w:ascii="Times New Roman" w:hAnsi="Times New Roman" w:cs="Times New Roman"/>
                <w:sz w:val="24"/>
                <w:szCs w:val="24"/>
                <w:lang w:val="uk-UA" w:eastAsia="en-US"/>
              </w:rPr>
              <w:t xml:space="preserve"> комісія </w:t>
            </w:r>
            <w:r w:rsidRPr="00342EB3">
              <w:rPr>
                <w:rFonts w:ascii="Times New Roman" w:hAnsi="Times New Roman" w:cs="Times New Roman"/>
                <w:sz w:val="24"/>
                <w:szCs w:val="24"/>
                <w:lang w:val="uk-UA" w:eastAsia="en-US"/>
              </w:rPr>
              <w:t>з житлових питань;</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F5398A" w:rsidRDefault="00F5398A" w:rsidP="00F5398A">
            <w:pPr>
              <w:pStyle w:val="a4"/>
              <w:spacing w:line="276" w:lineRule="auto"/>
              <w:rPr>
                <w:lang w:eastAsia="en-US"/>
              </w:rPr>
            </w:pPr>
            <w:proofErr w:type="spellStart"/>
            <w:r w:rsidRPr="00342EB3">
              <w:rPr>
                <w:lang w:eastAsia="en-US"/>
              </w:rPr>
              <w:t>-конкурсн</w:t>
            </w:r>
            <w:r>
              <w:rPr>
                <w:lang w:eastAsia="en-US"/>
              </w:rPr>
              <w:t>а</w:t>
            </w:r>
            <w:proofErr w:type="spellEnd"/>
            <w:r>
              <w:rPr>
                <w:lang w:eastAsia="en-US"/>
              </w:rPr>
              <w:t xml:space="preserve"> комісія</w:t>
            </w:r>
            <w:r w:rsidRPr="00342EB3">
              <w:rPr>
                <w:lang w:eastAsia="en-US"/>
              </w:rPr>
              <w:t xml:space="preserve"> з відбору суб’єктів оціночної діяльності, що будуть залучені до проведення незалежної оцінки </w:t>
            </w:r>
            <w:r>
              <w:rPr>
                <w:lang w:eastAsia="en-US"/>
              </w:rPr>
              <w:t>земельних ділянок міської комунальної власності</w:t>
            </w:r>
            <w:r w:rsidRPr="00342EB3">
              <w:rPr>
                <w:lang w:eastAsia="en-US"/>
              </w:rPr>
              <w:t xml:space="preserve">, </w:t>
            </w:r>
            <w:r>
              <w:rPr>
                <w:lang w:eastAsia="en-US"/>
              </w:rPr>
              <w:t>що підлягають продажу;</w:t>
            </w:r>
          </w:p>
          <w:p w:rsidR="00F5398A" w:rsidRDefault="00F5398A" w:rsidP="00F5398A">
            <w:pPr>
              <w:pStyle w:val="a4"/>
              <w:rPr>
                <w:lang w:eastAsia="en-US"/>
              </w:rPr>
            </w:pPr>
            <w:r>
              <w:rPr>
                <w:lang w:eastAsia="en-US"/>
              </w:rPr>
              <w:t xml:space="preserve">- </w:t>
            </w:r>
            <w:r w:rsidRPr="00342EB3">
              <w:rPr>
                <w:lang w:eastAsia="en-US"/>
              </w:rPr>
              <w:t>конкурсн</w:t>
            </w:r>
            <w:r>
              <w:rPr>
                <w:lang w:eastAsia="en-US"/>
              </w:rPr>
              <w:t>а комісія</w:t>
            </w:r>
            <w:r w:rsidRPr="00342EB3">
              <w:rPr>
                <w:lang w:eastAsia="en-US"/>
              </w:rPr>
              <w:t xml:space="preserve"> </w:t>
            </w:r>
            <w:r>
              <w:rPr>
                <w:lang w:eastAsia="en-US"/>
              </w:rPr>
              <w:t xml:space="preserve"> та робоча група </w:t>
            </w:r>
            <w:r w:rsidRPr="00342EB3">
              <w:rPr>
                <w:lang w:eastAsia="en-US"/>
              </w:rPr>
              <w:t>з відбору суб’єктів оціночної діяльності</w:t>
            </w:r>
            <w:r>
              <w:rPr>
                <w:lang w:eastAsia="en-US"/>
              </w:rPr>
              <w:t xml:space="preserve"> з метою надання послуг з оцінки майна;</w:t>
            </w:r>
          </w:p>
          <w:p w:rsidR="00F5398A" w:rsidRDefault="00F5398A" w:rsidP="00F5398A">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sidRPr="00B640AD">
              <w:rPr>
                <w:rFonts w:ascii="Times New Roman" w:eastAsia="Calibri" w:hAnsi="Times New Roman" w:cs="Times New Roman"/>
                <w:sz w:val="24"/>
                <w:szCs w:val="24"/>
                <w:lang w:val="uk-UA" w:eastAsia="en-US"/>
              </w:rPr>
              <w:t>постійно діюч</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робоч</w:t>
            </w:r>
            <w:r>
              <w:rPr>
                <w:rFonts w:ascii="Times New Roman" w:eastAsia="Calibri" w:hAnsi="Times New Roman" w:cs="Times New Roman"/>
                <w:sz w:val="24"/>
                <w:szCs w:val="24"/>
                <w:lang w:val="uk-UA" w:eastAsia="en-US"/>
              </w:rPr>
              <w:t xml:space="preserve">а </w:t>
            </w:r>
            <w:r w:rsidRPr="00B640AD">
              <w:rPr>
                <w:rFonts w:ascii="Times New Roman" w:eastAsia="Calibri" w:hAnsi="Times New Roman" w:cs="Times New Roman"/>
                <w:sz w:val="24"/>
                <w:szCs w:val="24"/>
                <w:lang w:val="uk-UA" w:eastAsia="en-US"/>
              </w:rPr>
              <w:t>груп</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з питань обліку </w:t>
            </w:r>
            <w:r w:rsidRPr="00B640AD">
              <w:rPr>
                <w:rFonts w:ascii="Times New Roman" w:eastAsia="Calibri" w:hAnsi="Times New Roman" w:cs="Times New Roman"/>
                <w:sz w:val="24"/>
                <w:szCs w:val="24"/>
                <w:lang w:val="uk-UA" w:eastAsia="en-US"/>
              </w:rPr>
              <w:lastRenderedPageBreak/>
              <w:t>та визначення черговості надання земельних ділянок учасникам АТО та членам їх сімей;</w:t>
            </w:r>
          </w:p>
          <w:p w:rsidR="00F5398A" w:rsidRDefault="00F5398A" w:rsidP="00F5398A">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sidRPr="00B640AD">
              <w:rPr>
                <w:rFonts w:ascii="Times New Roman" w:eastAsia="Calibri" w:hAnsi="Times New Roman"/>
                <w:sz w:val="24"/>
                <w:szCs w:val="24"/>
                <w:lang w:val="uk-UA" w:eastAsia="en-US"/>
              </w:rPr>
              <w:t>комісія по визначенню постачальника</w:t>
            </w:r>
            <w:r>
              <w:rPr>
                <w:rFonts w:ascii="Times New Roman" w:eastAsia="Calibri" w:hAnsi="Times New Roman"/>
                <w:sz w:val="24"/>
                <w:szCs w:val="24"/>
                <w:lang w:val="uk-UA" w:eastAsia="en-US"/>
              </w:rPr>
              <w:t>;</w:t>
            </w:r>
          </w:p>
          <w:p w:rsidR="00F5398A" w:rsidRDefault="00F5398A" w:rsidP="00F5398A">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eastAsia="en-US"/>
              </w:rPr>
              <w:t xml:space="preserve"> </w:t>
            </w:r>
          </w:p>
          <w:p w:rsidR="00F5398A" w:rsidRPr="00342EB3" w:rsidRDefault="00F5398A" w:rsidP="00F5398A">
            <w:pPr>
              <w:pStyle w:val="a4"/>
              <w:spacing w:line="276" w:lineRule="auto"/>
              <w:rPr>
                <w:lang w:eastAsia="en-US"/>
              </w:rPr>
            </w:pPr>
            <w:proofErr w:type="spellStart"/>
            <w:r>
              <w:rPr>
                <w:lang w:eastAsia="en-US"/>
              </w:rPr>
              <w:t>-міська</w:t>
            </w:r>
            <w:proofErr w:type="spellEnd"/>
            <w:r>
              <w:rPr>
                <w:lang w:eastAsia="en-US"/>
              </w:rPr>
              <w:t xml:space="preserve"> евакуаційна комісія</w:t>
            </w:r>
            <w:r w:rsidRPr="00342EB3">
              <w:rPr>
                <w:lang w:eastAsia="en-US"/>
              </w:rPr>
              <w:t>.</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Pr="00342EB3">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-комітет</w:t>
            </w:r>
            <w:proofErr w:type="spellEnd"/>
            <w:r w:rsidRPr="00342EB3">
              <w:rPr>
                <w:rFonts w:ascii="Times New Roman" w:hAnsi="Times New Roman" w:cs="Times New Roman"/>
                <w:sz w:val="24"/>
                <w:szCs w:val="24"/>
                <w:lang w:val="uk-UA" w:eastAsia="en-US"/>
              </w:rPr>
              <w:t xml:space="preserve"> з конкурсних торгів виконавчого комітету міської ради;</w:t>
            </w:r>
          </w:p>
          <w:p w:rsidR="00F5398A" w:rsidRPr="00F5398A" w:rsidRDefault="00F5398A">
            <w:pPr>
              <w:spacing w:after="0" w:line="240" w:lineRule="auto"/>
              <w:ind w:right="-1"/>
              <w:rPr>
                <w:rFonts w:ascii="Times New Roman" w:hAnsi="Times New Roman" w:cs="Times New Roman"/>
                <w:sz w:val="24"/>
                <w:szCs w:val="24"/>
                <w:lang w:val="uk-UA"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F5398A" w:rsidRDefault="00F5398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Ф. Вовченко</w:t>
            </w:r>
          </w:p>
          <w:p w:rsidR="00F5398A" w:rsidRPr="00342EB3" w:rsidRDefault="00F5398A">
            <w:pPr>
              <w:pStyle w:val="a4"/>
              <w:spacing w:line="276" w:lineRule="auto"/>
              <w:rPr>
                <w:lang w:eastAsia="en-US"/>
              </w:rPr>
            </w:pPr>
          </w:p>
        </w:tc>
      </w:tr>
      <w:tr w:rsidR="00F5398A" w:rsidRPr="00E628FA" w:rsidTr="00F5398A">
        <w:trPr>
          <w:trHeight w:val="877"/>
        </w:trPr>
        <w:tc>
          <w:tcPr>
            <w:tcW w:w="5216" w:type="dxa"/>
            <w:tcBorders>
              <w:top w:val="single" w:sz="4" w:space="0" w:color="000000"/>
              <w:left w:val="single" w:sz="4" w:space="0" w:color="000000"/>
              <w:right w:val="single" w:sz="4" w:space="0" w:color="000000"/>
            </w:tcBorders>
            <w:hideMark/>
          </w:tcPr>
          <w:p w:rsidR="00F5398A" w:rsidRPr="00342EB3" w:rsidRDefault="00F5398A" w:rsidP="00F5398A">
            <w:pPr>
              <w:spacing w:after="0" w:line="240" w:lineRule="auto"/>
              <w:ind w:right="-1"/>
              <w:rPr>
                <w:lang w:eastAsia="en-US"/>
              </w:rPr>
            </w:pPr>
            <w:r w:rsidRPr="00342EB3">
              <w:rPr>
                <w:lang w:eastAsia="en-US"/>
              </w:rPr>
              <w:lastRenderedPageBreak/>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і</w:t>
            </w:r>
            <w:proofErr w:type="spellEnd"/>
            <w:proofErr w:type="gramStart"/>
            <w:r>
              <w:rPr>
                <w:rFonts w:ascii="Times New Roman" w:hAnsi="Times New Roman" w:cs="Times New Roman"/>
                <w:sz w:val="24"/>
                <w:szCs w:val="24"/>
                <w:lang w:val="uk-UA" w:eastAsia="en-US"/>
              </w:rPr>
              <w:t>я</w:t>
            </w:r>
            <w:proofErr w:type="gramEnd"/>
            <w:r>
              <w:rPr>
                <w:rFonts w:ascii="Times New Roman" w:hAnsi="Times New Roman" w:cs="Times New Roman"/>
                <w:sz w:val="24"/>
                <w:szCs w:val="24"/>
                <w:lang w:val="uk-UA" w:eastAsia="en-US"/>
              </w:rPr>
              <w:t xml:space="preserve"> </w:t>
            </w:r>
            <w:proofErr w:type="spellStart"/>
            <w:r w:rsidRPr="00342EB3">
              <w:rPr>
                <w:rFonts w:ascii="Times New Roman" w:hAnsi="Times New Roman" w:cs="Times New Roman"/>
                <w:sz w:val="24"/>
                <w:szCs w:val="24"/>
                <w:lang w:eastAsia="en-US"/>
              </w:rPr>
              <w:t>міської</w:t>
            </w:r>
            <w:proofErr w:type="spellEnd"/>
            <w:r w:rsidRPr="00342EB3">
              <w:rPr>
                <w:rFonts w:ascii="Times New Roman" w:hAnsi="Times New Roman" w:cs="Times New Roman"/>
                <w:sz w:val="24"/>
                <w:szCs w:val="24"/>
                <w:lang w:eastAsia="en-US"/>
              </w:rPr>
              <w:t xml:space="preserve"> ради </w:t>
            </w:r>
            <w:proofErr w:type="spellStart"/>
            <w:r w:rsidRPr="00342EB3">
              <w:rPr>
                <w:rFonts w:ascii="Times New Roman" w:hAnsi="Times New Roman" w:cs="Times New Roman"/>
                <w:sz w:val="24"/>
                <w:szCs w:val="24"/>
                <w:lang w:eastAsia="en-US"/>
              </w:rPr>
              <w:t>з</w:t>
            </w:r>
            <w:proofErr w:type="spellEnd"/>
            <w:r w:rsidRPr="00342EB3">
              <w:rPr>
                <w:rFonts w:ascii="Times New Roman" w:hAnsi="Times New Roman" w:cs="Times New Roman"/>
                <w:sz w:val="24"/>
                <w:szCs w:val="24"/>
                <w:lang w:eastAsia="en-US"/>
              </w:rPr>
              <w:t xml:space="preserve"> </w:t>
            </w:r>
            <w:proofErr w:type="spellStart"/>
            <w:r w:rsidRPr="00342EB3">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sidRPr="00342EB3">
              <w:rPr>
                <w:rFonts w:ascii="Times New Roman" w:hAnsi="Times New Roman" w:cs="Times New Roman"/>
                <w:sz w:val="24"/>
                <w:szCs w:val="24"/>
                <w:lang w:eastAsia="en-US"/>
              </w:rPr>
              <w:t>поновлення</w:t>
            </w:r>
            <w:proofErr w:type="spellEnd"/>
            <w:r w:rsidRPr="00342EB3">
              <w:rPr>
                <w:rFonts w:ascii="Times New Roman" w:hAnsi="Times New Roman" w:cs="Times New Roman"/>
                <w:sz w:val="24"/>
                <w:szCs w:val="24"/>
                <w:lang w:eastAsia="en-US"/>
              </w:rPr>
              <w:t xml:space="preserve"> прав </w:t>
            </w:r>
            <w:proofErr w:type="spellStart"/>
            <w:r w:rsidRPr="00342EB3">
              <w:rPr>
                <w:rFonts w:ascii="Times New Roman" w:hAnsi="Times New Roman" w:cs="Times New Roman"/>
                <w:sz w:val="24"/>
                <w:szCs w:val="24"/>
                <w:lang w:eastAsia="en-US"/>
              </w:rPr>
              <w:t>реабілітованих</w:t>
            </w:r>
            <w:proofErr w:type="spellEnd"/>
            <w:r w:rsidRPr="00342EB3">
              <w:rPr>
                <w:rFonts w:ascii="Times New Roman" w:hAnsi="Times New Roman" w:cs="Times New Roman"/>
                <w:sz w:val="24"/>
                <w:szCs w:val="24"/>
                <w:lang w:eastAsia="en-US"/>
              </w:rPr>
              <w:t>;</w:t>
            </w:r>
          </w:p>
        </w:tc>
        <w:tc>
          <w:tcPr>
            <w:tcW w:w="1866" w:type="dxa"/>
            <w:tcBorders>
              <w:top w:val="single" w:sz="4" w:space="0" w:color="000000"/>
              <w:left w:val="single" w:sz="4" w:space="0" w:color="000000"/>
              <w:right w:val="single" w:sz="4" w:space="0" w:color="000000"/>
            </w:tcBorders>
            <w:hideMark/>
          </w:tcPr>
          <w:p w:rsidR="00F5398A" w:rsidRPr="00342EB3" w:rsidRDefault="00F5398A">
            <w:pPr>
              <w:pStyle w:val="a4"/>
              <w:spacing w:line="276" w:lineRule="auto"/>
            </w:pPr>
            <w:r w:rsidRPr="00342EB3">
              <w:t>за окремим планом</w:t>
            </w:r>
          </w:p>
        </w:tc>
        <w:tc>
          <w:tcPr>
            <w:tcW w:w="2698" w:type="dxa"/>
            <w:tcBorders>
              <w:top w:val="single" w:sz="4" w:space="0" w:color="000000"/>
              <w:left w:val="single" w:sz="4" w:space="0" w:color="000000"/>
              <w:right w:val="single" w:sz="4" w:space="0" w:color="000000"/>
            </w:tcBorders>
            <w:hideMark/>
          </w:tcPr>
          <w:p w:rsidR="00F5398A" w:rsidRDefault="00F5398A" w:rsidP="00F5398A">
            <w:pPr>
              <w:pStyle w:val="a4"/>
              <w:spacing w:line="276" w:lineRule="auto"/>
              <w:rPr>
                <w:lang w:eastAsia="en-US"/>
              </w:rPr>
            </w:pPr>
            <w:r>
              <w:rPr>
                <w:lang w:eastAsia="en-US"/>
              </w:rPr>
              <w:t>Секретар міської ради</w:t>
            </w:r>
          </w:p>
          <w:p w:rsidR="00F5398A" w:rsidRPr="00342EB3" w:rsidRDefault="00F5398A" w:rsidP="00F5398A">
            <w:pPr>
              <w:pStyle w:val="a4"/>
              <w:spacing w:line="276" w:lineRule="auto"/>
              <w:rPr>
                <w:lang w:eastAsia="en-US"/>
              </w:rPr>
            </w:pPr>
            <w:r>
              <w:rPr>
                <w:lang w:eastAsia="en-US"/>
              </w:rPr>
              <w:t>Ю.</w:t>
            </w:r>
            <w:proofErr w:type="spellStart"/>
            <w:r>
              <w:rPr>
                <w:lang w:eastAsia="en-US"/>
              </w:rPr>
              <w:t>Хоменко</w:t>
            </w:r>
            <w:proofErr w:type="spellEnd"/>
          </w:p>
          <w:p w:rsidR="00F5398A" w:rsidRDefault="00F5398A" w:rsidP="00F5398A">
            <w:pPr>
              <w:pStyle w:val="a4"/>
              <w:spacing w:line="276" w:lineRule="auto"/>
              <w:rPr>
                <w:lang w:eastAsia="en-US"/>
              </w:rPr>
            </w:pPr>
          </w:p>
          <w:p w:rsidR="00F5398A" w:rsidRPr="00342EB3" w:rsidRDefault="00F5398A" w:rsidP="00524B14">
            <w:pPr>
              <w:pStyle w:val="a4"/>
              <w:spacing w:line="276" w:lineRule="auto"/>
              <w:rPr>
                <w:lang w:eastAsia="en-US"/>
              </w:rPr>
            </w:pPr>
          </w:p>
        </w:tc>
      </w:tr>
      <w:tr w:rsidR="00342EB3" w:rsidRPr="00342EB3" w:rsidTr="0064261F">
        <w:trPr>
          <w:trHeight w:val="2406"/>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у справах дітей;</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з питань захисту прав дитини;</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-опікунська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-спостережна</w:t>
            </w:r>
            <w:proofErr w:type="spellEnd"/>
            <w:r>
              <w:rPr>
                <w:rFonts w:ascii="Times New Roman" w:hAnsi="Times New Roman" w:cs="Times New Roman"/>
                <w:sz w:val="24"/>
                <w:szCs w:val="24"/>
                <w:lang w:val="uk-UA" w:eastAsia="en-US"/>
              </w:rPr>
              <w:t xml:space="preserve"> комісія</w:t>
            </w:r>
            <w:r w:rsidR="00342EB3" w:rsidRPr="00342EB3">
              <w:rPr>
                <w:rFonts w:ascii="Times New Roman" w:hAnsi="Times New Roman" w:cs="Times New Roman"/>
                <w:sz w:val="24"/>
                <w:szCs w:val="24"/>
                <w:lang w:val="uk-UA" w:eastAsia="en-US"/>
              </w:rPr>
              <w:t>;</w:t>
            </w:r>
          </w:p>
          <w:p w:rsidR="002319BF" w:rsidRDefault="0064261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з питань запобігання насильству в сім’ї</w:t>
            </w:r>
          </w:p>
          <w:p w:rsidR="002319BF" w:rsidRPr="00342EB3" w:rsidRDefault="002319B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Pr="00342EB3">
              <w:rPr>
                <w:rFonts w:ascii="Times New Roman" w:hAnsi="Times New Roman" w:cs="Times New Roman"/>
                <w:sz w:val="24"/>
                <w:szCs w:val="24"/>
                <w:lang w:val="uk-UA" w:eastAsia="en-US"/>
              </w:rPr>
              <w:t xml:space="preserve"> з питань запобігання поширенню ВІЛ-інфекції/СНІД;</w:t>
            </w:r>
          </w:p>
          <w:p w:rsidR="002319BF" w:rsidRDefault="002319BF" w:rsidP="002319BF">
            <w:pPr>
              <w:tabs>
                <w:tab w:val="left" w:pos="567"/>
              </w:tabs>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медичної галузі, </w:t>
            </w:r>
          </w:p>
          <w:p w:rsidR="00342EB3" w:rsidRPr="00342EB3" w:rsidRDefault="00342EB3">
            <w:pPr>
              <w:tabs>
                <w:tab w:val="left" w:pos="567"/>
              </w:tabs>
              <w:spacing w:after="0" w:line="240" w:lineRule="auto"/>
              <w:ind w:right="-1"/>
              <w:rPr>
                <w:rFonts w:ascii="Times New Roman" w:hAnsi="Times New Roman" w:cs="Times New Roman"/>
                <w:color w:val="FF0000"/>
                <w:sz w:val="24"/>
                <w:szCs w:val="24"/>
                <w:lang w:eastAsia="en-US"/>
              </w:rPr>
            </w:pPr>
          </w:p>
        </w:tc>
        <w:tc>
          <w:tcPr>
            <w:tcW w:w="186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342EB3" w:rsidP="0064261F">
            <w:pPr>
              <w:pStyle w:val="a4"/>
              <w:spacing w:line="276" w:lineRule="auto"/>
              <w:rPr>
                <w:lang w:eastAsia="en-US"/>
              </w:rPr>
            </w:pPr>
            <w:r w:rsidRPr="00342EB3">
              <w:rPr>
                <w:lang w:eastAsia="en-US"/>
              </w:rPr>
              <w:t xml:space="preserve">І. </w:t>
            </w:r>
            <w:proofErr w:type="spellStart"/>
            <w:r w:rsidR="0064261F">
              <w:rPr>
                <w:lang w:eastAsia="en-US"/>
              </w:rPr>
              <w:t>Грозенко</w:t>
            </w:r>
            <w:proofErr w:type="spellEnd"/>
          </w:p>
        </w:tc>
      </w:tr>
      <w:tr w:rsidR="00342EB3" w:rsidRPr="00342EB3" w:rsidTr="0064261F">
        <w:trPr>
          <w:trHeight w:val="983"/>
        </w:trPr>
        <w:tc>
          <w:tcPr>
            <w:tcW w:w="5216" w:type="dxa"/>
            <w:tcBorders>
              <w:top w:val="single" w:sz="4" w:space="0" w:color="auto"/>
              <w:left w:val="single" w:sz="4" w:space="0" w:color="000000"/>
              <w:bottom w:val="single" w:sz="4" w:space="0" w:color="000000"/>
              <w:right w:val="single" w:sz="4" w:space="0" w:color="000000"/>
            </w:tcBorders>
            <w:hideMark/>
          </w:tcPr>
          <w:p w:rsidR="002319BF" w:rsidRDefault="002319BF" w:rsidP="002319B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eastAsia="en-US"/>
              </w:rPr>
              <w:t>-</w:t>
            </w:r>
            <w:r w:rsidR="0064523C">
              <w:rPr>
                <w:rFonts w:ascii="Times New Roman" w:hAnsi="Times New Roman" w:cs="Times New Roman"/>
                <w:sz w:val="24"/>
                <w:szCs w:val="24"/>
                <w:lang w:val="uk-UA" w:eastAsia="en-US"/>
              </w:rPr>
              <w:t>а</w:t>
            </w:r>
            <w:r w:rsidRPr="00342EB3">
              <w:rPr>
                <w:rFonts w:ascii="Times New Roman" w:hAnsi="Times New Roman" w:cs="Times New Roman"/>
                <w:sz w:val="24"/>
                <w:szCs w:val="24"/>
                <w:lang w:val="uk-UA" w:eastAsia="en-US"/>
              </w:rPr>
              <w:t>дміністративн</w:t>
            </w:r>
            <w:r>
              <w:rPr>
                <w:rFonts w:ascii="Times New Roman" w:hAnsi="Times New Roman" w:cs="Times New Roman"/>
                <w:sz w:val="24"/>
                <w:szCs w:val="24"/>
                <w:lang w:val="uk-UA" w:eastAsia="en-US"/>
              </w:rPr>
              <w:t xml:space="preserve">а </w:t>
            </w: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при виконавчому комітеті міської </w:t>
            </w:r>
            <w:proofErr w:type="gramStart"/>
            <w:r w:rsidRPr="00342EB3">
              <w:rPr>
                <w:rFonts w:ascii="Times New Roman" w:hAnsi="Times New Roman" w:cs="Times New Roman"/>
                <w:sz w:val="24"/>
                <w:szCs w:val="24"/>
                <w:lang w:val="uk-UA" w:eastAsia="en-US"/>
              </w:rPr>
              <w:t>ради</w:t>
            </w:r>
            <w:proofErr w:type="gramEnd"/>
            <w:r w:rsidRPr="00342EB3">
              <w:rPr>
                <w:rFonts w:ascii="Times New Roman" w:hAnsi="Times New Roman" w:cs="Times New Roman"/>
                <w:sz w:val="24"/>
                <w:szCs w:val="24"/>
                <w:lang w:val="uk-UA" w:eastAsia="en-US"/>
              </w:rPr>
              <w:t>;</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w:t>
            </w:r>
            <w:r w:rsidRPr="001C45AF">
              <w:rPr>
                <w:rFonts w:ascii="Times New Roman" w:hAnsi="Times New Roman" w:cs="Times New Roman"/>
                <w:sz w:val="24"/>
                <w:szCs w:val="24"/>
                <w:lang w:val="uk-UA" w:eastAsia="en-US"/>
              </w:rPr>
              <w:t xml:space="preserve">омітеті </w:t>
            </w:r>
            <w:r w:rsidR="001C45AF">
              <w:rPr>
                <w:rFonts w:ascii="Times New Roman" w:hAnsi="Times New Roman" w:cs="Times New Roman"/>
                <w:sz w:val="24"/>
                <w:szCs w:val="24"/>
                <w:lang w:val="uk-UA" w:eastAsia="en-US"/>
              </w:rPr>
              <w:t>Ніжинської міської ради;</w:t>
            </w:r>
          </w:p>
          <w:p w:rsidR="001C45AF" w:rsidRPr="00342EB3" w:rsidRDefault="001C45AF" w:rsidP="002319BF">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342EB3" w:rsidRPr="00342EB3" w:rsidRDefault="002319BF" w:rsidP="001C45A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галузі фізичної культури та спорту</w:t>
            </w:r>
            <w:r w:rsidR="001C45AF">
              <w:rPr>
                <w:rFonts w:ascii="Times New Roman" w:hAnsi="Times New Roman" w:cs="Times New Roman"/>
                <w:sz w:val="24"/>
                <w:szCs w:val="24"/>
                <w:lang w:val="uk-UA" w:eastAsia="en-US"/>
              </w:rPr>
              <w:t>.</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2319BF">
            <w:pPr>
              <w:pStyle w:val="a4"/>
              <w:spacing w:line="276" w:lineRule="auto"/>
              <w:rPr>
                <w:lang w:eastAsia="en-US"/>
              </w:rPr>
            </w:pPr>
            <w:r>
              <w:rPr>
                <w:lang w:eastAsia="en-US"/>
              </w:rPr>
              <w:t>С.Смага</w:t>
            </w:r>
          </w:p>
        </w:tc>
      </w:tr>
      <w:tr w:rsidR="00342EB3" w:rsidRPr="00342EB3" w:rsidTr="001C45AF">
        <w:trPr>
          <w:trHeight w:val="1309"/>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proofErr w:type="spellStart"/>
            <w:r w:rsidRPr="00342EB3">
              <w:rPr>
                <w:lang w:eastAsia="en-US"/>
              </w:rPr>
              <w:t>-конкурсн</w:t>
            </w:r>
            <w:r w:rsidR="002319BF">
              <w:rPr>
                <w:lang w:eastAsia="en-US"/>
              </w:rPr>
              <w:t>а</w:t>
            </w:r>
            <w:proofErr w:type="spellEnd"/>
            <w:r w:rsidR="002319BF">
              <w:rPr>
                <w:lang w:eastAsia="en-US"/>
              </w:rPr>
              <w:t xml:space="preserve"> комісія</w:t>
            </w:r>
          </w:p>
          <w:p w:rsidR="00342EB3" w:rsidRDefault="00342EB3" w:rsidP="00524B14">
            <w:pPr>
              <w:pStyle w:val="a4"/>
              <w:spacing w:line="276" w:lineRule="auto"/>
              <w:rPr>
                <w:lang w:eastAsia="en-US"/>
              </w:rPr>
            </w:pPr>
            <w:proofErr w:type="spellStart"/>
            <w:r w:rsidRPr="00342EB3">
              <w:rPr>
                <w:lang w:eastAsia="en-US"/>
              </w:rPr>
              <w:t>-міськ</w:t>
            </w:r>
            <w:r w:rsidR="00524B14">
              <w:rPr>
                <w:lang w:eastAsia="en-US"/>
              </w:rPr>
              <w:t>а</w:t>
            </w:r>
            <w:proofErr w:type="spellEnd"/>
            <w:r w:rsidR="00524B14">
              <w:rPr>
                <w:lang w:eastAsia="en-US"/>
              </w:rPr>
              <w:t xml:space="preserve"> </w:t>
            </w:r>
            <w:r w:rsidRPr="00342EB3">
              <w:rPr>
                <w:lang w:eastAsia="en-US"/>
              </w:rPr>
              <w:t>призовн</w:t>
            </w:r>
            <w:r w:rsidR="00524B14">
              <w:rPr>
                <w:lang w:eastAsia="en-US"/>
              </w:rPr>
              <w:t xml:space="preserve">а </w:t>
            </w:r>
            <w:r w:rsidRPr="00342EB3">
              <w:rPr>
                <w:lang w:eastAsia="en-US"/>
              </w:rPr>
              <w:t xml:space="preserve"> комісі</w:t>
            </w:r>
            <w:r w:rsidR="00524B14">
              <w:rPr>
                <w:lang w:eastAsia="en-US"/>
              </w:rPr>
              <w:t>я</w:t>
            </w:r>
            <w:r w:rsidRPr="00342EB3">
              <w:rPr>
                <w:lang w:eastAsia="en-US"/>
              </w:rPr>
              <w:t xml:space="preserve"> (з питань призову на строкову, контрактну військову та/або аль</w:t>
            </w:r>
            <w:r w:rsidR="00524B14">
              <w:rPr>
                <w:lang w:eastAsia="en-US"/>
              </w:rPr>
              <w:t>тернативну (невійськову) службу;</w:t>
            </w:r>
          </w:p>
          <w:p w:rsidR="00524B14" w:rsidRPr="00342EB3" w:rsidRDefault="00524B14" w:rsidP="00524B14">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2319BF">
            <w:pPr>
              <w:pStyle w:val="a4"/>
              <w:spacing w:line="276" w:lineRule="auto"/>
              <w:rPr>
                <w:lang w:eastAsia="en-US"/>
              </w:rPr>
            </w:pPr>
            <w:r>
              <w:rPr>
                <w:lang w:eastAsia="en-US"/>
              </w:rPr>
              <w:t>В.Салогуб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Cs/>
                <w:sz w:val="24"/>
                <w:szCs w:val="24"/>
                <w:lang w:val="uk-UA" w:eastAsia="en-US"/>
              </w:rPr>
            </w:pPr>
            <w:r w:rsidRPr="00342EB3">
              <w:rPr>
                <w:rFonts w:ascii="Times New Roman" w:hAnsi="Times New Roman" w:cs="Times New Roman"/>
                <w:sz w:val="24"/>
                <w:szCs w:val="24"/>
                <w:lang w:val="uk-UA" w:eastAsia="en-US"/>
              </w:rPr>
              <w:t xml:space="preserve">Засідання </w:t>
            </w:r>
            <w:proofErr w:type="spellStart"/>
            <w:r w:rsidRPr="00342EB3">
              <w:rPr>
                <w:rStyle w:val="a6"/>
                <w:rFonts w:ascii="Times New Roman" w:hAnsi="Times New Roman" w:cs="Times New Roman"/>
                <w:b w:val="0"/>
                <w:sz w:val="24"/>
                <w:szCs w:val="24"/>
                <w:lang w:eastAsia="en-US"/>
              </w:rPr>
              <w:t>постійної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w:t>
            </w:r>
            <w:r w:rsidR="001C45AF">
              <w:rPr>
                <w:rStyle w:val="a6"/>
                <w:rFonts w:ascii="Times New Roman" w:hAnsi="Times New Roman" w:cs="Times New Roman"/>
                <w:b w:val="0"/>
                <w:sz w:val="24"/>
                <w:szCs w:val="24"/>
                <w:lang w:val="uk-UA" w:eastAsia="en-US"/>
              </w:rPr>
              <w:t xml:space="preserve"> </w:t>
            </w:r>
            <w:r w:rsidR="00B20982" w:rsidRPr="00F464A3">
              <w:rPr>
                <w:b/>
                <w:sz w:val="28"/>
                <w:szCs w:val="28"/>
              </w:rPr>
              <w:t xml:space="preserve"> </w:t>
            </w:r>
            <w:r w:rsidR="00B20982" w:rsidRPr="00B20982">
              <w:rPr>
                <w:rFonts w:ascii="Times New Roman" w:hAnsi="Times New Roman" w:cs="Times New Roman"/>
                <w:sz w:val="24"/>
                <w:szCs w:val="24"/>
              </w:rPr>
              <w:t xml:space="preserve">ради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житлово-комунального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господарства</w:t>
            </w:r>
            <w:proofErr w:type="spellEnd"/>
            <w:r w:rsidR="00B20982" w:rsidRPr="00B20982">
              <w:rPr>
                <w:rFonts w:ascii="Times New Roman" w:hAnsi="Times New Roman" w:cs="Times New Roman"/>
                <w:color w:val="000000"/>
                <w:sz w:val="24"/>
                <w:szCs w:val="24"/>
              </w:rPr>
              <w:t xml:space="preserve">, транспорту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зв’язку</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енергозбереження</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п</w:t>
            </w:r>
            <w:r w:rsidRPr="0008013E">
              <w:rPr>
                <w:rFonts w:ascii="Times New Roman" w:hAnsi="Times New Roman" w:cs="Times New Roman"/>
                <w:sz w:val="24"/>
                <w:szCs w:val="24"/>
              </w:rPr>
              <w:t>’</w:t>
            </w:r>
            <w:r w:rsidRPr="0008013E">
              <w:rPr>
                <w:rFonts w:ascii="Times New Roman" w:hAnsi="Times New Roman" w:cs="Times New Roman"/>
                <w:color w:val="000000"/>
                <w:sz w:val="24"/>
                <w:szCs w:val="24"/>
              </w:rPr>
              <w:t>ятниця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08013E">
            <w:pPr>
              <w:pStyle w:val="a4"/>
              <w:spacing w:line="276" w:lineRule="auto"/>
              <w:rPr>
                <w:lang w:eastAsia="en-US"/>
              </w:rPr>
            </w:pPr>
            <w:r>
              <w:rPr>
                <w:lang w:eastAsia="en-US"/>
              </w:rPr>
              <w:lastRenderedPageBreak/>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
                <w:sz w:val="24"/>
                <w:szCs w:val="24"/>
                <w:lang w:val="uk-UA" w:eastAsia="en-US"/>
              </w:rPr>
            </w:pPr>
            <w:r w:rsidRPr="00342EB3">
              <w:rPr>
                <w:rStyle w:val="a6"/>
                <w:rFonts w:ascii="Times New Roman" w:hAnsi="Times New Roman" w:cs="Times New Roman"/>
                <w:b w:val="0"/>
                <w:sz w:val="24"/>
                <w:szCs w:val="24"/>
                <w:lang w:val="uk-UA" w:eastAsia="en-US"/>
              </w:rPr>
              <w:lastRenderedPageBreak/>
              <w:t xml:space="preserve">Засідання постійної комісії міської ради </w:t>
            </w:r>
            <w:r w:rsidR="00B20982" w:rsidRPr="00F464A3">
              <w:rPr>
                <w:b/>
                <w:sz w:val="28"/>
                <w:szCs w:val="28"/>
              </w:rPr>
              <w:t xml:space="preserve"> </w:t>
            </w:r>
            <w:proofErr w:type="spellStart"/>
            <w:r w:rsidR="00B20982" w:rsidRPr="00B20982">
              <w:rPr>
                <w:rFonts w:ascii="Times New Roman" w:hAnsi="Times New Roman" w:cs="Times New Roman"/>
              </w:rPr>
              <w:t>з</w:t>
            </w:r>
            <w:proofErr w:type="spellEnd"/>
            <w:r w:rsidR="00B20982" w:rsidRPr="00B20982">
              <w:rPr>
                <w:rFonts w:ascii="Times New Roman" w:hAnsi="Times New Roman" w:cs="Times New Roman"/>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регулювання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земельних</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відносин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архітектури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будівництва</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навколишнього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середа  о 10.00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rsidP="0008013E">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B20982" w:rsidRDefault="00342EB3" w:rsidP="0037024A">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val="uk-UA" w:eastAsia="en-US"/>
              </w:rPr>
              <w:t xml:space="preserve">Засідання постійної комісія міської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Fonts w:ascii="Times New Roman" w:hAnsi="Times New Roman" w:cs="Times New Roman"/>
                <w:color w:val="000000"/>
                <w:sz w:val="24"/>
                <w:szCs w:val="24"/>
              </w:rPr>
              <w:t xml:space="preserve">регламенту, </w:t>
            </w:r>
            <w:proofErr w:type="spellStart"/>
            <w:r w:rsidR="00B20982" w:rsidRPr="00B20982">
              <w:rPr>
                <w:rFonts w:ascii="Times New Roman" w:hAnsi="Times New Roman" w:cs="Times New Roman"/>
                <w:color w:val="000000"/>
                <w:sz w:val="24"/>
                <w:szCs w:val="24"/>
              </w:rPr>
              <w:t>законності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прав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свобод </w:t>
            </w:r>
            <w:proofErr w:type="spellStart"/>
            <w:r w:rsidR="00B20982" w:rsidRPr="00B20982">
              <w:rPr>
                <w:rFonts w:ascii="Times New Roman" w:hAnsi="Times New Roman" w:cs="Times New Roman"/>
                <w:color w:val="000000"/>
                <w:sz w:val="24"/>
                <w:szCs w:val="24"/>
              </w:rPr>
              <w:t>громадян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запобігання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корупції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адміністративно-територіального</w:t>
            </w:r>
            <w:proofErr w:type="spellEnd"/>
            <w:r w:rsidR="00B20982" w:rsidRPr="00B20982">
              <w:rPr>
                <w:rFonts w:ascii="Times New Roman" w:hAnsi="Times New Roman" w:cs="Times New Roman"/>
                <w:color w:val="000000"/>
                <w:sz w:val="24"/>
                <w:szCs w:val="24"/>
              </w:rPr>
              <w:t xml:space="preserve"> устрою, </w:t>
            </w:r>
            <w:proofErr w:type="spellStart"/>
            <w:r w:rsidR="00B20982" w:rsidRPr="00B20982">
              <w:rPr>
                <w:rFonts w:ascii="Times New Roman" w:hAnsi="Times New Roman" w:cs="Times New Roman"/>
                <w:color w:val="000000"/>
                <w:sz w:val="24"/>
                <w:szCs w:val="24"/>
              </w:rPr>
              <w:t>депутатської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етики</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другий</w:t>
            </w:r>
            <w:proofErr w:type="spellEnd"/>
            <w:r w:rsidRPr="0008013E">
              <w:rPr>
                <w:rFonts w:ascii="Times New Roman" w:hAnsi="Times New Roman" w:cs="Times New Roman"/>
                <w:color w:val="000000"/>
                <w:sz w:val="24"/>
                <w:szCs w:val="24"/>
              </w:rPr>
              <w:t xml:space="preserve"> та </w:t>
            </w:r>
            <w:proofErr w:type="spellStart"/>
            <w:r w:rsidRPr="0008013E">
              <w:rPr>
                <w:rFonts w:ascii="Times New Roman" w:hAnsi="Times New Roman" w:cs="Times New Roman"/>
                <w:color w:val="000000"/>
                <w:sz w:val="24"/>
                <w:szCs w:val="24"/>
              </w:rPr>
              <w:t>четвертий</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місяця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rPr>
                <w:lang w:val="ru-RU"/>
              </w:rPr>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t>Засідання</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Style w:val="a6"/>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освіти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здоров’я</w:t>
            </w:r>
            <w:proofErr w:type="spellEnd"/>
            <w:r w:rsidR="00B20982" w:rsidRPr="00B20982">
              <w:rPr>
                <w:rFonts w:ascii="Times New Roman" w:hAnsi="Times New Roman" w:cs="Times New Roman"/>
                <w:color w:val="000000"/>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захисту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культури</w:t>
            </w:r>
            <w:proofErr w:type="spellEnd"/>
            <w:r w:rsidR="00B20982" w:rsidRPr="00B20982">
              <w:rPr>
                <w:rFonts w:ascii="Times New Roman" w:hAnsi="Times New Roman" w:cs="Times New Roman"/>
                <w:color w:val="000000"/>
                <w:sz w:val="24"/>
                <w:szCs w:val="24"/>
              </w:rPr>
              <w:t xml:space="preserve">, туризму, </w:t>
            </w:r>
            <w:proofErr w:type="spellStart"/>
            <w:r w:rsidR="00B20982" w:rsidRPr="00B20982">
              <w:rPr>
                <w:rFonts w:ascii="Times New Roman" w:hAnsi="Times New Roman" w:cs="Times New Roman"/>
                <w:color w:val="000000"/>
                <w:sz w:val="24"/>
                <w:szCs w:val="24"/>
              </w:rPr>
              <w:t>молодіжної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політики</w:t>
            </w:r>
            <w:proofErr w:type="spellEnd"/>
            <w:r w:rsidR="00B20982" w:rsidRPr="00B20982">
              <w:rPr>
                <w:rFonts w:ascii="Times New Roman" w:hAnsi="Times New Roman" w:cs="Times New Roman"/>
                <w:color w:val="000000"/>
                <w:sz w:val="24"/>
                <w:szCs w:val="24"/>
              </w:rPr>
              <w:t xml:space="preserve"> та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08013E" w:rsidRDefault="0008013E">
            <w:pPr>
              <w:pStyle w:val="a4"/>
              <w:spacing w:line="276" w:lineRule="auto"/>
            </w:pPr>
            <w:r w:rsidRPr="0008013E">
              <w:rPr>
                <w:color w:val="000000"/>
                <w:lang w:val="ru-RU"/>
              </w:rPr>
              <w:t xml:space="preserve">перший та </w:t>
            </w:r>
            <w:proofErr w:type="spellStart"/>
            <w:r w:rsidRPr="0008013E">
              <w:rPr>
                <w:color w:val="000000"/>
                <w:lang w:val="ru-RU"/>
              </w:rPr>
              <w:t>третій</w:t>
            </w:r>
            <w:proofErr w:type="spellEnd"/>
            <w:r w:rsidRPr="0008013E">
              <w:rPr>
                <w:color w:val="000000"/>
                <w:lang w:val="ru-RU"/>
              </w:rPr>
              <w:t xml:space="preserve"> </w:t>
            </w:r>
            <w:proofErr w:type="spellStart"/>
            <w:r w:rsidRPr="0008013E">
              <w:rPr>
                <w:color w:val="000000"/>
                <w:lang w:val="ru-RU"/>
              </w:rPr>
              <w:t>вівторок</w:t>
            </w:r>
            <w:proofErr w:type="spellEnd"/>
            <w:r w:rsidRPr="0008013E">
              <w:rPr>
                <w:color w:val="000000"/>
                <w:lang w:val="ru-RU"/>
              </w:rPr>
              <w:t xml:space="preserve"> </w:t>
            </w:r>
            <w:proofErr w:type="spellStart"/>
            <w:r w:rsidRPr="0008013E">
              <w:rPr>
                <w:color w:val="000000"/>
                <w:lang w:val="ru-RU"/>
              </w:rPr>
              <w:t>місяця</w:t>
            </w:r>
            <w:proofErr w:type="spellEnd"/>
            <w:r w:rsidRPr="0008013E">
              <w:rPr>
                <w:color w:val="000000"/>
                <w:lang w:val="ru-RU"/>
              </w:rPr>
              <w:t xml:space="preserve">  о 16.00 год.</w:t>
            </w: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08013E">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t>Засідання</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іально-економічного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розвитку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підприємництва</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інвестиційної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комунальної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власності</w:t>
            </w:r>
            <w:proofErr w:type="spellEnd"/>
            <w:r w:rsidR="00B20982" w:rsidRPr="00B20982">
              <w:rPr>
                <w:rFonts w:ascii="Times New Roman" w:hAnsi="Times New Roman" w:cs="Times New Roman"/>
                <w:color w:val="000000"/>
                <w:sz w:val="24"/>
                <w:szCs w:val="24"/>
              </w:rPr>
              <w:t xml:space="preserve">, бюджету та </w:t>
            </w:r>
            <w:proofErr w:type="spellStart"/>
            <w:r w:rsidR="00B20982" w:rsidRPr="00B20982">
              <w:rPr>
                <w:rFonts w:ascii="Times New Roman" w:hAnsi="Times New Roman" w:cs="Times New Roman"/>
                <w:color w:val="000000"/>
                <w:sz w:val="24"/>
                <w:szCs w:val="24"/>
              </w:rPr>
              <w:t>фінансів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об 11.00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bl>
    <w:p w:rsidR="00524B14" w:rsidRDefault="00524B14"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r w:rsidRPr="00342EB3">
        <w:rPr>
          <w:rFonts w:ascii="Times New Roman" w:hAnsi="Times New Roman" w:cs="Times New Roman"/>
          <w:b/>
          <w:sz w:val="28"/>
          <w:szCs w:val="28"/>
          <w:lang w:val="en-US"/>
        </w:rPr>
        <w:t>V</w:t>
      </w:r>
    </w:p>
    <w:p w:rsidR="00342EB3" w:rsidRPr="00342EB3" w:rsidRDefault="00342EB3"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sz w:val="28"/>
          <w:szCs w:val="28"/>
          <w:lang w:val="uk-UA"/>
        </w:rPr>
      </w:pPr>
      <w:r w:rsidRPr="00342EB3">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08013E" w:rsidRPr="000C7308" w:rsidRDefault="0008013E" w:rsidP="0008013E">
      <w:pPr>
        <w:tabs>
          <w:tab w:val="left" w:pos="2000"/>
        </w:tabs>
        <w:spacing w:line="240" w:lineRule="auto"/>
        <w:rPr>
          <w:rFonts w:cs="Times New Roman"/>
          <w:b/>
          <w:szCs w:val="28"/>
          <w:u w:val="single"/>
          <w:lang w:val="uk-UA"/>
        </w:rPr>
      </w:pPr>
    </w:p>
    <w:p w:rsidR="0008013E" w:rsidRPr="00275A1F" w:rsidRDefault="0008013E" w:rsidP="00275A1F">
      <w:pPr>
        <w:tabs>
          <w:tab w:val="left" w:pos="2000"/>
        </w:tabs>
        <w:spacing w:line="240" w:lineRule="auto"/>
        <w:jc w:val="center"/>
        <w:rPr>
          <w:rFonts w:ascii="Times New Roman" w:hAnsi="Times New Roman" w:cs="Times New Roman"/>
          <w:b/>
          <w:sz w:val="28"/>
          <w:szCs w:val="28"/>
          <w:u w:val="single"/>
          <w:lang w:val="uk-UA"/>
        </w:rPr>
      </w:pPr>
      <w:r w:rsidRPr="00275A1F">
        <w:rPr>
          <w:rFonts w:ascii="Times New Roman" w:hAnsi="Times New Roman" w:cs="Times New Roman"/>
          <w:b/>
          <w:sz w:val="28"/>
          <w:szCs w:val="28"/>
          <w:u w:val="single"/>
          <w:lang w:val="uk-UA"/>
        </w:rPr>
        <w:t>СІЧЕНЬ</w:t>
      </w:r>
    </w:p>
    <w:p w:rsidR="0008013E" w:rsidRPr="0008013E" w:rsidRDefault="0008013E" w:rsidP="004A3015">
      <w:pPr>
        <w:pStyle w:val="a5"/>
        <w:numPr>
          <w:ilvl w:val="0"/>
          <w:numId w:val="2"/>
        </w:numPr>
        <w:tabs>
          <w:tab w:val="left" w:pos="2000"/>
        </w:tabs>
        <w:snapToGrid w:val="0"/>
        <w:jc w:val="both"/>
        <w:rPr>
          <w:sz w:val="28"/>
          <w:szCs w:val="28"/>
          <w:lang w:val="uk-UA"/>
        </w:rPr>
      </w:pPr>
      <w:r w:rsidRPr="0008013E">
        <w:rPr>
          <w:sz w:val="28"/>
          <w:szCs w:val="28"/>
          <w:lang w:val="uk-UA"/>
        </w:rPr>
        <w:t xml:space="preserve">Проведення міського огляду - конкурсу на краще </w:t>
      </w:r>
      <w:proofErr w:type="spellStart"/>
      <w:r w:rsidRPr="0008013E">
        <w:rPr>
          <w:sz w:val="28"/>
          <w:szCs w:val="28"/>
          <w:lang w:val="uk-UA"/>
        </w:rPr>
        <w:t>новорічно</w:t>
      </w:r>
      <w:proofErr w:type="spellEnd"/>
      <w:r w:rsidRPr="0008013E">
        <w:rPr>
          <w:sz w:val="28"/>
          <w:szCs w:val="28"/>
          <w:lang w:val="uk-UA"/>
        </w:rPr>
        <w:t xml:space="preserve"> – різдвяне оформлення підприємств, установ, організацій, об’єктів торгівлі та приватних будинків міста/ до 11.01.2021 р</w:t>
      </w:r>
      <w:r w:rsidRPr="0008013E">
        <w:rPr>
          <w:i/>
          <w:sz w:val="28"/>
          <w:szCs w:val="28"/>
          <w:lang w:val="uk-UA"/>
        </w:rPr>
        <w:t>./</w:t>
      </w:r>
    </w:p>
    <w:p w:rsidR="0008013E" w:rsidRPr="0008013E" w:rsidRDefault="0008013E" w:rsidP="004A3015">
      <w:pPr>
        <w:pStyle w:val="aa"/>
        <w:numPr>
          <w:ilvl w:val="0"/>
          <w:numId w:val="2"/>
        </w:numPr>
        <w:snapToGrid w:val="0"/>
        <w:jc w:val="both"/>
        <w:rPr>
          <w:rFonts w:ascii="Times New Roman" w:hAnsi="Times New Roman"/>
          <w:i/>
          <w:sz w:val="28"/>
          <w:szCs w:val="28"/>
          <w:lang w:val="uk-UA"/>
        </w:rPr>
      </w:pPr>
      <w:r w:rsidRPr="0008013E">
        <w:rPr>
          <w:rFonts w:ascii="Times New Roman" w:hAnsi="Times New Roman"/>
          <w:sz w:val="28"/>
          <w:szCs w:val="28"/>
          <w:lang w:val="uk-UA"/>
        </w:rPr>
        <w:t>Відзначення Дня Соборності (</w:t>
      </w:r>
      <w:r w:rsidRPr="0008013E">
        <w:rPr>
          <w:rFonts w:ascii="Times New Roman" w:hAnsi="Times New Roman"/>
          <w:bCs/>
          <w:sz w:val="28"/>
          <w:szCs w:val="28"/>
          <w:lang w:val="uk-UA"/>
        </w:rPr>
        <w:t xml:space="preserve"> 102-річчя підписання Акту Злуки</w:t>
      </w:r>
      <w:r w:rsidRPr="0008013E">
        <w:rPr>
          <w:rFonts w:ascii="Times New Roman" w:hAnsi="Times New Roman"/>
          <w:bCs/>
          <w:i/>
          <w:sz w:val="28"/>
          <w:szCs w:val="28"/>
          <w:lang w:val="uk-UA"/>
        </w:rPr>
        <w:t>)</w:t>
      </w:r>
      <w:r w:rsidRPr="0008013E">
        <w:rPr>
          <w:rFonts w:ascii="Times New Roman" w:hAnsi="Times New Roman"/>
          <w:bCs/>
          <w:sz w:val="28"/>
          <w:szCs w:val="28"/>
          <w:lang w:val="uk-UA"/>
        </w:rPr>
        <w:t>. Покладання квітів до пам’ятного знаку «Герої не вмирають» та до підніжжя пам’ятника Т.Г.Шевченка</w:t>
      </w:r>
      <w:r w:rsidRPr="0008013E">
        <w:rPr>
          <w:rFonts w:ascii="Times New Roman" w:hAnsi="Times New Roman"/>
          <w:bCs/>
          <w:i/>
          <w:sz w:val="28"/>
          <w:szCs w:val="28"/>
          <w:lang w:val="uk-UA"/>
        </w:rPr>
        <w:t>/22.01.2021р./</w:t>
      </w:r>
    </w:p>
    <w:p w:rsidR="0008013E" w:rsidRPr="0008013E" w:rsidRDefault="004A3015" w:rsidP="004A30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xml:space="preserve">Міжнародний день пам’яті жертв Голокосту. Покладання квітів до </w:t>
      </w: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пам’ятника жертвам Голокосту (за цегельним заводом)/</w:t>
      </w:r>
      <w:r w:rsidR="0008013E" w:rsidRPr="0008013E">
        <w:rPr>
          <w:rFonts w:ascii="Times New Roman" w:hAnsi="Times New Roman" w:cs="Times New Roman"/>
          <w:i/>
          <w:sz w:val="28"/>
          <w:szCs w:val="28"/>
          <w:lang w:val="uk-UA"/>
        </w:rPr>
        <w:t>27.01.2021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FF0000"/>
          <w:sz w:val="28"/>
          <w:szCs w:val="28"/>
          <w:lang w:val="uk-UA"/>
        </w:rPr>
        <w:t xml:space="preserve"> </w:t>
      </w:r>
      <w:r w:rsidRPr="0008013E">
        <w:rPr>
          <w:rFonts w:ascii="Times New Roman" w:hAnsi="Times New Roman" w:cs="Times New Roman"/>
          <w:color w:val="000000" w:themeColor="text1"/>
          <w:sz w:val="28"/>
          <w:szCs w:val="28"/>
          <w:lang w:val="uk-UA"/>
        </w:rPr>
        <w:t xml:space="preserve">Відзначення 103-ї річниці подвигу Героїв </w:t>
      </w:r>
      <w:proofErr w:type="spellStart"/>
      <w:r w:rsidRPr="0008013E">
        <w:rPr>
          <w:rFonts w:ascii="Times New Roman" w:hAnsi="Times New Roman" w:cs="Times New Roman"/>
          <w:color w:val="000000" w:themeColor="text1"/>
          <w:sz w:val="28"/>
          <w:szCs w:val="28"/>
          <w:lang w:val="uk-UA"/>
        </w:rPr>
        <w:t>Крут</w:t>
      </w:r>
      <w:proofErr w:type="spellEnd"/>
      <w:r w:rsidRPr="0008013E">
        <w:rPr>
          <w:rFonts w:ascii="Times New Roman" w:hAnsi="Times New Roman" w:cs="Times New Roman"/>
          <w:color w:val="000000" w:themeColor="text1"/>
          <w:sz w:val="28"/>
          <w:szCs w:val="28"/>
          <w:lang w:val="uk-UA"/>
        </w:rPr>
        <w:t>/</w:t>
      </w:r>
      <w:r w:rsidRPr="0008013E">
        <w:rPr>
          <w:rFonts w:ascii="Times New Roman" w:hAnsi="Times New Roman" w:cs="Times New Roman"/>
          <w:i/>
          <w:color w:val="000000" w:themeColor="text1"/>
          <w:sz w:val="28"/>
          <w:szCs w:val="28"/>
          <w:lang w:val="uk-UA"/>
        </w:rPr>
        <w:t>29.01.2021р./</w:t>
      </w:r>
    </w:p>
    <w:p w:rsidR="0008013E" w:rsidRPr="0008013E" w:rsidRDefault="0008013E" w:rsidP="004A3015">
      <w:pPr>
        <w:pStyle w:val="a5"/>
        <w:numPr>
          <w:ilvl w:val="0"/>
          <w:numId w:val="2"/>
        </w:numPr>
        <w:jc w:val="both"/>
        <w:rPr>
          <w:sz w:val="28"/>
          <w:szCs w:val="28"/>
          <w:lang w:val="uk-UA"/>
        </w:rPr>
      </w:pPr>
      <w:r w:rsidRPr="0008013E">
        <w:rPr>
          <w:sz w:val="28"/>
          <w:szCs w:val="28"/>
          <w:lang w:val="uk-UA"/>
        </w:rPr>
        <w:lastRenderedPageBreak/>
        <w:t>Проведення міського етапу обласного конкурсу дитячої творчості  «Хай весь світ дивують нині діти неньки -України»(Ніжинська міська центральна бібліотека)/</w:t>
      </w:r>
      <w:r w:rsidRPr="0008013E">
        <w:rPr>
          <w:i/>
          <w:sz w:val="28"/>
          <w:szCs w:val="28"/>
          <w:lang w:val="uk-UA"/>
        </w:rPr>
        <w:t>впродовж місяця</w:t>
      </w:r>
      <w:r w:rsidRPr="0008013E">
        <w:rPr>
          <w:sz w:val="28"/>
          <w:szCs w:val="28"/>
          <w:lang w:val="uk-UA"/>
        </w:rPr>
        <w:t>/</w:t>
      </w:r>
    </w:p>
    <w:p w:rsidR="0008013E" w:rsidRPr="0008013E" w:rsidRDefault="0008013E" w:rsidP="004A3015">
      <w:pPr>
        <w:pStyle w:val="a5"/>
        <w:numPr>
          <w:ilvl w:val="0"/>
          <w:numId w:val="2"/>
        </w:numPr>
        <w:jc w:val="both"/>
        <w:rPr>
          <w:sz w:val="28"/>
          <w:szCs w:val="28"/>
        </w:rPr>
      </w:pPr>
      <w:proofErr w:type="spellStart"/>
      <w:r w:rsidRPr="0008013E">
        <w:rPr>
          <w:sz w:val="28"/>
          <w:szCs w:val="28"/>
        </w:rPr>
        <w:t>Відкриття</w:t>
      </w:r>
      <w:proofErr w:type="spellEnd"/>
      <w:r w:rsidRPr="0008013E">
        <w:rPr>
          <w:sz w:val="28"/>
          <w:szCs w:val="28"/>
        </w:rPr>
        <w:t xml:space="preserve"> </w:t>
      </w:r>
      <w:proofErr w:type="spellStart"/>
      <w:r w:rsidRPr="0008013E">
        <w:rPr>
          <w:sz w:val="28"/>
          <w:szCs w:val="28"/>
        </w:rPr>
        <w:t>оновленої</w:t>
      </w:r>
      <w:proofErr w:type="spellEnd"/>
      <w:r w:rsidRPr="0008013E">
        <w:rPr>
          <w:sz w:val="28"/>
          <w:szCs w:val="28"/>
        </w:rPr>
        <w:t xml:space="preserve"> </w:t>
      </w:r>
      <w:proofErr w:type="spellStart"/>
      <w:r w:rsidRPr="0008013E">
        <w:rPr>
          <w:sz w:val="28"/>
          <w:szCs w:val="28"/>
        </w:rPr>
        <w:t>експозиції</w:t>
      </w:r>
      <w:proofErr w:type="spellEnd"/>
      <w:r w:rsidRPr="0008013E">
        <w:rPr>
          <w:sz w:val="28"/>
          <w:szCs w:val="28"/>
        </w:rPr>
        <w:t xml:space="preserve"> </w:t>
      </w:r>
      <w:proofErr w:type="spellStart"/>
      <w:r w:rsidRPr="0008013E">
        <w:rPr>
          <w:sz w:val="28"/>
          <w:szCs w:val="28"/>
        </w:rPr>
        <w:t>відділу</w:t>
      </w:r>
      <w:proofErr w:type="spellEnd"/>
      <w:r w:rsidRPr="0008013E">
        <w:rPr>
          <w:sz w:val="28"/>
          <w:szCs w:val="28"/>
        </w:rPr>
        <w:t xml:space="preserve"> «Природа </w:t>
      </w:r>
      <w:proofErr w:type="spellStart"/>
      <w:r w:rsidRPr="0008013E">
        <w:rPr>
          <w:sz w:val="28"/>
          <w:szCs w:val="28"/>
        </w:rPr>
        <w:t>Приостеря</w:t>
      </w:r>
      <w:proofErr w:type="spellEnd"/>
      <w:r w:rsidRPr="0008013E">
        <w:rPr>
          <w:sz w:val="28"/>
          <w:szCs w:val="28"/>
        </w:rPr>
        <w:t>»</w:t>
      </w:r>
      <w:r w:rsidRPr="0008013E">
        <w:rPr>
          <w:sz w:val="28"/>
          <w:szCs w:val="28"/>
          <w:lang w:val="uk-UA"/>
        </w:rPr>
        <w:t xml:space="preserve">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28.01.2021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Відкритття</w:t>
      </w:r>
      <w:proofErr w:type="spellEnd"/>
      <w:r w:rsidRPr="0008013E">
        <w:rPr>
          <w:sz w:val="28"/>
          <w:szCs w:val="28"/>
        </w:rPr>
        <w:t xml:space="preserve"> </w:t>
      </w:r>
      <w:proofErr w:type="spellStart"/>
      <w:r w:rsidRPr="0008013E">
        <w:rPr>
          <w:sz w:val="28"/>
          <w:szCs w:val="28"/>
        </w:rPr>
        <w:t>тимчасової</w:t>
      </w:r>
      <w:proofErr w:type="spellEnd"/>
      <w:r w:rsidRPr="0008013E">
        <w:rPr>
          <w:sz w:val="28"/>
          <w:szCs w:val="28"/>
        </w:rPr>
        <w:t xml:space="preserve"> </w:t>
      </w:r>
      <w:proofErr w:type="spellStart"/>
      <w:r w:rsidRPr="0008013E">
        <w:rPr>
          <w:sz w:val="28"/>
          <w:szCs w:val="28"/>
        </w:rPr>
        <w:t>виставки</w:t>
      </w:r>
      <w:proofErr w:type="spellEnd"/>
      <w:r w:rsidRPr="0008013E">
        <w:rPr>
          <w:sz w:val="28"/>
          <w:szCs w:val="28"/>
        </w:rPr>
        <w:t xml:space="preserve"> </w:t>
      </w:r>
      <w:r w:rsidRPr="0008013E">
        <w:rPr>
          <w:sz w:val="28"/>
          <w:szCs w:val="28"/>
          <w:lang w:val="uk-UA"/>
        </w:rPr>
        <w:t>в</w:t>
      </w:r>
      <w:proofErr w:type="spellStart"/>
      <w:r w:rsidRPr="0008013E">
        <w:rPr>
          <w:sz w:val="28"/>
          <w:szCs w:val="28"/>
        </w:rPr>
        <w:t>ідділу</w:t>
      </w:r>
      <w:proofErr w:type="spellEnd"/>
      <w:r w:rsidRPr="0008013E">
        <w:rPr>
          <w:sz w:val="28"/>
          <w:szCs w:val="28"/>
        </w:rPr>
        <w:t xml:space="preserve"> </w:t>
      </w:r>
      <w:r w:rsidRPr="0008013E">
        <w:rPr>
          <w:sz w:val="28"/>
          <w:szCs w:val="28"/>
          <w:lang w:val="uk-UA"/>
        </w:rPr>
        <w:t>«</w:t>
      </w:r>
      <w:proofErr w:type="spellStart"/>
      <w:r w:rsidRPr="0008013E">
        <w:rPr>
          <w:sz w:val="28"/>
          <w:szCs w:val="28"/>
        </w:rPr>
        <w:t>Меморіальний</w:t>
      </w:r>
      <w:proofErr w:type="spellEnd"/>
      <w:r w:rsidRPr="0008013E">
        <w:rPr>
          <w:sz w:val="28"/>
          <w:szCs w:val="28"/>
        </w:rPr>
        <w:t xml:space="preserve"> </w:t>
      </w:r>
      <w:proofErr w:type="spellStart"/>
      <w:r w:rsidRPr="0008013E">
        <w:rPr>
          <w:sz w:val="28"/>
          <w:szCs w:val="28"/>
        </w:rPr>
        <w:t>будинок-музей</w:t>
      </w:r>
      <w:proofErr w:type="spellEnd"/>
      <w:r w:rsidRPr="0008013E">
        <w:rPr>
          <w:sz w:val="28"/>
          <w:szCs w:val="28"/>
        </w:rPr>
        <w:t xml:space="preserve"> </w:t>
      </w:r>
      <w:proofErr w:type="spellStart"/>
      <w:r w:rsidRPr="0008013E">
        <w:rPr>
          <w:sz w:val="28"/>
          <w:szCs w:val="28"/>
        </w:rPr>
        <w:t>Юрія</w:t>
      </w:r>
      <w:proofErr w:type="spellEnd"/>
      <w:r w:rsidRPr="0008013E">
        <w:rPr>
          <w:sz w:val="28"/>
          <w:szCs w:val="28"/>
        </w:rPr>
        <w:t xml:space="preserve"> </w:t>
      </w:r>
      <w:proofErr w:type="spellStart"/>
      <w:r w:rsidRPr="0008013E">
        <w:rPr>
          <w:sz w:val="28"/>
          <w:szCs w:val="28"/>
        </w:rPr>
        <w:t>Лисянського</w:t>
      </w:r>
      <w:proofErr w:type="spellEnd"/>
      <w:r w:rsidRPr="0008013E">
        <w:rPr>
          <w:sz w:val="28"/>
          <w:szCs w:val="28"/>
          <w:lang w:val="uk-UA"/>
        </w:rPr>
        <w:t xml:space="preserve">»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29.01.2021 р./</w:t>
      </w:r>
    </w:p>
    <w:p w:rsidR="0008013E" w:rsidRPr="0008013E" w:rsidRDefault="0008013E" w:rsidP="0008013E">
      <w:pPr>
        <w:pStyle w:val="a5"/>
        <w:tabs>
          <w:tab w:val="left" w:pos="4589"/>
        </w:tabs>
        <w:ind w:left="786"/>
        <w:jc w:val="both"/>
        <w:rPr>
          <w:color w:val="FF0000"/>
          <w:sz w:val="28"/>
          <w:szCs w:val="28"/>
          <w:lang w:val="uk-UA"/>
        </w:rPr>
      </w:pPr>
      <w:r w:rsidRPr="0008013E">
        <w:rPr>
          <w:color w:val="FF0000"/>
          <w:sz w:val="28"/>
          <w:szCs w:val="28"/>
          <w:lang w:val="uk-UA"/>
        </w:rPr>
        <w:tab/>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ЛЮТИЙ</w:t>
      </w:r>
    </w:p>
    <w:p w:rsidR="0008013E" w:rsidRPr="0008013E" w:rsidRDefault="0008013E" w:rsidP="004A3015">
      <w:pPr>
        <w:pStyle w:val="a5"/>
        <w:numPr>
          <w:ilvl w:val="0"/>
          <w:numId w:val="2"/>
        </w:numPr>
        <w:jc w:val="both"/>
        <w:rPr>
          <w:rFonts w:eastAsia="Calibri"/>
          <w:sz w:val="28"/>
          <w:szCs w:val="28"/>
          <w:lang w:val="uk-UA"/>
        </w:rPr>
      </w:pPr>
      <w:r w:rsidRPr="0008013E">
        <w:rPr>
          <w:sz w:val="28"/>
          <w:szCs w:val="28"/>
          <w:lang w:val="uk-UA"/>
        </w:rPr>
        <w:t xml:space="preserve">Відзначення Дня пам’яті воїнів-інтернаціоналістів. </w:t>
      </w:r>
      <w:r w:rsidRPr="0008013E">
        <w:rPr>
          <w:rFonts w:eastAsia="Calibri"/>
          <w:sz w:val="28"/>
          <w:szCs w:val="28"/>
          <w:lang w:val="uk-UA"/>
        </w:rPr>
        <w:t xml:space="preserve">Покладання квітів до пам’ятника загиблим воїнам-афганцям «Афганістан мені ще й досі </w:t>
      </w:r>
      <w:proofErr w:type="spellStart"/>
      <w:r w:rsidRPr="0008013E">
        <w:rPr>
          <w:rFonts w:eastAsia="Calibri"/>
          <w:sz w:val="28"/>
          <w:szCs w:val="28"/>
          <w:lang w:val="uk-UA"/>
        </w:rPr>
        <w:t>сниться”</w:t>
      </w:r>
      <w:proofErr w:type="spellEnd"/>
      <w:r w:rsidRPr="0008013E">
        <w:rPr>
          <w:rFonts w:eastAsia="Calibri"/>
          <w:sz w:val="28"/>
          <w:szCs w:val="28"/>
          <w:lang w:val="uk-UA"/>
        </w:rPr>
        <w:t>/</w:t>
      </w:r>
      <w:r w:rsidRPr="0008013E">
        <w:rPr>
          <w:rFonts w:eastAsia="Calibri"/>
          <w:i/>
          <w:sz w:val="28"/>
          <w:szCs w:val="28"/>
          <w:lang w:val="uk-UA"/>
        </w:rPr>
        <w:t>15.02.2021 р./</w:t>
      </w:r>
      <w:r w:rsidRPr="0008013E">
        <w:rPr>
          <w:rFonts w:eastAsia="Calibri"/>
          <w:sz w:val="28"/>
          <w:szCs w:val="28"/>
          <w:lang w:val="uk-UA"/>
        </w:rPr>
        <w:t xml:space="preserve"> </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Вшанування героїв Небесної Сотні. Покладання квітів до пам’ятного знаку «Герої не вмирають»/</w:t>
      </w:r>
      <w:r w:rsidRPr="0008013E">
        <w:rPr>
          <w:rFonts w:ascii="Times New Roman" w:hAnsi="Times New Roman" w:cs="Times New Roman"/>
          <w:i/>
          <w:sz w:val="28"/>
          <w:szCs w:val="28"/>
          <w:lang w:val="uk-UA"/>
        </w:rPr>
        <w:t>20.02.2021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Проведення міського етапу обласного конкурсу  «Кращий читач області»(Бібліотека – філіал № 4)/</w:t>
      </w:r>
      <w:r w:rsidRPr="0008013E">
        <w:rPr>
          <w:i/>
          <w:sz w:val="28"/>
          <w:szCs w:val="28"/>
          <w:lang w:val="uk-UA"/>
        </w:rPr>
        <w:t>впродовж місяця/</w:t>
      </w:r>
    </w:p>
    <w:p w:rsidR="0008013E" w:rsidRPr="0008013E" w:rsidRDefault="0008013E" w:rsidP="004A3015">
      <w:pPr>
        <w:pStyle w:val="a5"/>
        <w:numPr>
          <w:ilvl w:val="0"/>
          <w:numId w:val="2"/>
        </w:numPr>
        <w:jc w:val="both"/>
        <w:rPr>
          <w:sz w:val="28"/>
          <w:szCs w:val="28"/>
          <w:lang w:val="uk-UA"/>
        </w:rPr>
      </w:pPr>
      <w:r w:rsidRPr="0008013E">
        <w:rPr>
          <w:sz w:val="28"/>
          <w:szCs w:val="28"/>
          <w:lang w:val="uk-UA"/>
        </w:rPr>
        <w:t>Т</w:t>
      </w:r>
      <w:r w:rsidRPr="0008013E">
        <w:rPr>
          <w:rFonts w:eastAsia="Calibri"/>
          <w:sz w:val="28"/>
          <w:szCs w:val="28"/>
          <w:lang w:val="uk-UA"/>
        </w:rPr>
        <w:t xml:space="preserve">ематичний вечір-пошана «І грала її творчість барвами» </w:t>
      </w:r>
      <w:r w:rsidRPr="0008013E">
        <w:rPr>
          <w:sz w:val="28"/>
          <w:szCs w:val="28"/>
          <w:lang w:val="uk-UA"/>
        </w:rPr>
        <w:t>(150 р. від дня народження Лесі Укра</w:t>
      </w:r>
      <w:r w:rsidRPr="0008013E">
        <w:rPr>
          <w:rFonts w:eastAsia="Calibri"/>
          <w:sz w:val="28"/>
          <w:szCs w:val="28"/>
          <w:lang w:val="uk-UA"/>
        </w:rPr>
        <w:t>їнки, центральна бібліотека)/</w:t>
      </w:r>
      <w:r w:rsidRPr="0008013E">
        <w:rPr>
          <w:rFonts w:eastAsia="Calibri"/>
          <w:i/>
          <w:sz w:val="28"/>
          <w:szCs w:val="28"/>
          <w:lang w:val="uk-UA"/>
        </w:rPr>
        <w:t>19.02.2021 р./</w:t>
      </w:r>
    </w:p>
    <w:p w:rsidR="0008013E" w:rsidRPr="0008013E" w:rsidRDefault="0008013E" w:rsidP="004A3015">
      <w:pPr>
        <w:pStyle w:val="a5"/>
        <w:numPr>
          <w:ilvl w:val="0"/>
          <w:numId w:val="2"/>
        </w:numPr>
        <w:tabs>
          <w:tab w:val="num" w:pos="0"/>
        </w:tabs>
        <w:spacing w:after="200"/>
        <w:ind w:left="0" w:firstLine="567"/>
        <w:jc w:val="both"/>
        <w:rPr>
          <w:color w:val="FF0000"/>
          <w:sz w:val="28"/>
          <w:szCs w:val="28"/>
          <w:lang w:val="uk-UA"/>
        </w:rPr>
      </w:pPr>
      <w:r w:rsidRPr="0008013E">
        <w:rPr>
          <w:sz w:val="28"/>
          <w:szCs w:val="28"/>
          <w:lang w:val="uk-UA"/>
        </w:rPr>
        <w:t xml:space="preserve">Обласний конкурс виконавців на фортепіано серед учнів молодших класів мистецьких шкіл «Первоцвіт - 2021»(Ніжинська дитяча музична школа) </w:t>
      </w:r>
      <w:proofErr w:type="spellStart"/>
      <w:r w:rsidRPr="0008013E">
        <w:rPr>
          <w:sz w:val="28"/>
          <w:szCs w:val="28"/>
          <w:lang w:val="uk-UA"/>
        </w:rPr>
        <w:t>онлайн</w:t>
      </w:r>
      <w:proofErr w:type="spellEnd"/>
      <w:r w:rsidRPr="0008013E">
        <w:rPr>
          <w:sz w:val="28"/>
          <w:szCs w:val="28"/>
          <w:lang w:val="uk-UA"/>
        </w:rPr>
        <w:t>/</w:t>
      </w:r>
      <w:r w:rsidRPr="0008013E">
        <w:rPr>
          <w:i/>
          <w:sz w:val="28"/>
          <w:szCs w:val="28"/>
          <w:lang w:val="uk-UA"/>
        </w:rPr>
        <w:t>впродовж місяця</w:t>
      </w:r>
      <w:r w:rsidRPr="0008013E">
        <w:rPr>
          <w:sz w:val="28"/>
          <w:szCs w:val="28"/>
          <w:lang w:val="uk-UA"/>
        </w:rPr>
        <w:t xml:space="preserve">/  </w:t>
      </w:r>
    </w:p>
    <w:p w:rsidR="0008013E" w:rsidRPr="0008013E" w:rsidRDefault="0008013E" w:rsidP="004A3015">
      <w:pPr>
        <w:pStyle w:val="a5"/>
        <w:numPr>
          <w:ilvl w:val="0"/>
          <w:numId w:val="2"/>
        </w:numPr>
        <w:tabs>
          <w:tab w:val="num" w:pos="0"/>
        </w:tabs>
        <w:ind w:left="0" w:firstLine="567"/>
        <w:jc w:val="both"/>
        <w:rPr>
          <w:i/>
          <w:color w:val="FF0000"/>
          <w:sz w:val="28"/>
          <w:szCs w:val="28"/>
          <w:lang w:val="uk-UA"/>
        </w:rPr>
      </w:pPr>
      <w:r w:rsidRPr="0008013E">
        <w:rPr>
          <w:sz w:val="28"/>
          <w:szCs w:val="28"/>
          <w:lang w:val="uk-UA"/>
        </w:rPr>
        <w:t>Святкове посвячення учнів елементарного підрівня Ніжинської дитячої хореографічної школи у першокласники (Ніжинський МБК)/</w:t>
      </w:r>
      <w:r w:rsidRPr="0008013E">
        <w:rPr>
          <w:i/>
          <w:sz w:val="28"/>
          <w:szCs w:val="28"/>
          <w:lang w:val="uk-UA"/>
        </w:rPr>
        <w:t>19 - 20.02.2021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колективної</w:t>
      </w:r>
      <w:proofErr w:type="spellEnd"/>
      <w:r w:rsidRPr="0008013E">
        <w:rPr>
          <w:sz w:val="28"/>
          <w:szCs w:val="28"/>
        </w:rPr>
        <w:t xml:space="preserve"> </w:t>
      </w:r>
      <w:proofErr w:type="spellStart"/>
      <w:r w:rsidRPr="0008013E">
        <w:rPr>
          <w:sz w:val="28"/>
          <w:szCs w:val="28"/>
        </w:rPr>
        <w:t>монографії</w:t>
      </w:r>
      <w:proofErr w:type="spellEnd"/>
      <w:r w:rsidRPr="0008013E">
        <w:rPr>
          <w:sz w:val="28"/>
          <w:szCs w:val="28"/>
        </w:rPr>
        <w:t xml:space="preserve"> «</w:t>
      </w:r>
      <w:proofErr w:type="spellStart"/>
      <w:r w:rsidRPr="0008013E">
        <w:rPr>
          <w:sz w:val="28"/>
          <w:szCs w:val="28"/>
        </w:rPr>
        <w:t>Ніжинська</w:t>
      </w:r>
      <w:proofErr w:type="spellEnd"/>
      <w:r w:rsidRPr="0008013E">
        <w:rPr>
          <w:sz w:val="28"/>
          <w:szCs w:val="28"/>
        </w:rPr>
        <w:t xml:space="preserve"> </w:t>
      </w:r>
      <w:proofErr w:type="spellStart"/>
      <w:r w:rsidRPr="0008013E">
        <w:rPr>
          <w:sz w:val="28"/>
          <w:szCs w:val="28"/>
        </w:rPr>
        <w:t>міська</w:t>
      </w:r>
      <w:proofErr w:type="spellEnd"/>
      <w:r w:rsidRPr="0008013E">
        <w:rPr>
          <w:sz w:val="28"/>
          <w:szCs w:val="28"/>
        </w:rPr>
        <w:t xml:space="preserve"> дума. </w:t>
      </w:r>
      <w:proofErr w:type="gramStart"/>
      <w:r w:rsidRPr="0008013E">
        <w:rPr>
          <w:sz w:val="28"/>
          <w:szCs w:val="28"/>
        </w:rPr>
        <w:t>З</w:t>
      </w:r>
      <w:proofErr w:type="gramEnd"/>
      <w:r w:rsidRPr="0008013E">
        <w:rPr>
          <w:sz w:val="28"/>
          <w:szCs w:val="28"/>
        </w:rPr>
        <w:t xml:space="preserve"> </w:t>
      </w:r>
      <w:proofErr w:type="spellStart"/>
      <w:r w:rsidRPr="0008013E">
        <w:rPr>
          <w:sz w:val="28"/>
          <w:szCs w:val="28"/>
        </w:rPr>
        <w:t>історії</w:t>
      </w:r>
      <w:proofErr w:type="spellEnd"/>
      <w:r w:rsidRPr="0008013E">
        <w:rPr>
          <w:sz w:val="28"/>
          <w:szCs w:val="28"/>
        </w:rPr>
        <w:t xml:space="preserve"> </w:t>
      </w:r>
      <w:proofErr w:type="spellStart"/>
      <w:r w:rsidRPr="0008013E">
        <w:rPr>
          <w:sz w:val="28"/>
          <w:szCs w:val="28"/>
        </w:rPr>
        <w:t>місцевого</w:t>
      </w:r>
      <w:proofErr w:type="spellEnd"/>
      <w:r w:rsidRPr="0008013E">
        <w:rPr>
          <w:sz w:val="28"/>
          <w:szCs w:val="28"/>
        </w:rPr>
        <w:t xml:space="preserve"> </w:t>
      </w:r>
      <w:proofErr w:type="spellStart"/>
      <w:r w:rsidRPr="0008013E">
        <w:rPr>
          <w:sz w:val="28"/>
          <w:szCs w:val="28"/>
        </w:rPr>
        <w:t>самоврядування</w:t>
      </w:r>
      <w:proofErr w:type="spellEnd"/>
      <w:r w:rsidRPr="0008013E">
        <w:rPr>
          <w:sz w:val="28"/>
          <w:szCs w:val="28"/>
        </w:rPr>
        <w:t xml:space="preserve"> м. </w:t>
      </w:r>
      <w:proofErr w:type="spellStart"/>
      <w:r w:rsidRPr="0008013E">
        <w:rPr>
          <w:sz w:val="28"/>
          <w:szCs w:val="28"/>
        </w:rPr>
        <w:t>Ніжина</w:t>
      </w:r>
      <w:proofErr w:type="spellEnd"/>
      <w:r w:rsidRPr="0008013E">
        <w:rPr>
          <w:sz w:val="28"/>
          <w:szCs w:val="28"/>
        </w:rPr>
        <w:t>»</w:t>
      </w:r>
      <w:r w:rsidRPr="0008013E">
        <w:rPr>
          <w:sz w:val="28"/>
          <w:szCs w:val="28"/>
          <w:lang w:val="uk-UA"/>
        </w:rPr>
        <w:t xml:space="preserve"> історичний відділ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18.02.2021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тимчасової</w:t>
      </w:r>
      <w:proofErr w:type="spellEnd"/>
      <w:r w:rsidRPr="0008013E">
        <w:rPr>
          <w:sz w:val="28"/>
          <w:szCs w:val="28"/>
        </w:rPr>
        <w:t xml:space="preserve"> </w:t>
      </w:r>
      <w:proofErr w:type="spellStart"/>
      <w:r w:rsidRPr="0008013E">
        <w:rPr>
          <w:sz w:val="28"/>
          <w:szCs w:val="28"/>
        </w:rPr>
        <w:t>виставки</w:t>
      </w:r>
      <w:proofErr w:type="spellEnd"/>
      <w:r w:rsidRPr="0008013E">
        <w:rPr>
          <w:sz w:val="28"/>
          <w:szCs w:val="28"/>
        </w:rPr>
        <w:t xml:space="preserve"> «</w:t>
      </w:r>
      <w:proofErr w:type="spellStart"/>
      <w:r w:rsidRPr="0008013E">
        <w:rPr>
          <w:sz w:val="28"/>
          <w:szCs w:val="28"/>
        </w:rPr>
        <w:t>Ніжинці</w:t>
      </w:r>
      <w:proofErr w:type="spellEnd"/>
      <w:r w:rsidRPr="0008013E">
        <w:rPr>
          <w:sz w:val="28"/>
          <w:szCs w:val="28"/>
        </w:rPr>
        <w:t xml:space="preserve"> на </w:t>
      </w:r>
      <w:proofErr w:type="spellStart"/>
      <w:proofErr w:type="gramStart"/>
      <w:r w:rsidRPr="0008013E">
        <w:rPr>
          <w:sz w:val="28"/>
          <w:szCs w:val="28"/>
        </w:rPr>
        <w:t>св</w:t>
      </w:r>
      <w:proofErr w:type="gramEnd"/>
      <w:r w:rsidRPr="0008013E">
        <w:rPr>
          <w:sz w:val="28"/>
          <w:szCs w:val="28"/>
        </w:rPr>
        <w:t>ітлинах</w:t>
      </w:r>
      <w:proofErr w:type="spellEnd"/>
      <w:r w:rsidRPr="0008013E">
        <w:rPr>
          <w:sz w:val="28"/>
          <w:szCs w:val="28"/>
        </w:rPr>
        <w:t xml:space="preserve"> ХХ ст.»</w:t>
      </w:r>
      <w:r w:rsidRPr="0008013E">
        <w:rPr>
          <w:sz w:val="28"/>
          <w:szCs w:val="28"/>
          <w:lang w:val="uk-UA"/>
        </w:rPr>
        <w:t xml:space="preserve"> історичний відділ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/25.02.2021 р/</w:t>
      </w:r>
    </w:p>
    <w:p w:rsidR="000812AB" w:rsidRDefault="000812AB" w:rsidP="00275A1F">
      <w:pPr>
        <w:spacing w:line="240" w:lineRule="auto"/>
        <w:jc w:val="center"/>
        <w:rPr>
          <w:rFonts w:ascii="Times New Roman" w:hAnsi="Times New Roman" w:cs="Times New Roman"/>
          <w:b/>
          <w:sz w:val="28"/>
          <w:szCs w:val="28"/>
          <w:u w:val="single"/>
          <w:lang w:val="uk-UA"/>
        </w:rPr>
      </w:pP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БЕРЕЗЕНЬ</w:t>
      </w:r>
    </w:p>
    <w:p w:rsidR="0008013E" w:rsidRPr="0008013E" w:rsidRDefault="0008013E" w:rsidP="004A3015">
      <w:pPr>
        <w:pStyle w:val="a5"/>
        <w:numPr>
          <w:ilvl w:val="0"/>
          <w:numId w:val="2"/>
        </w:numPr>
        <w:jc w:val="both"/>
        <w:rPr>
          <w:rFonts w:eastAsia="Calibri"/>
          <w:i/>
          <w:sz w:val="28"/>
          <w:szCs w:val="28"/>
          <w:lang w:val="uk-UA"/>
        </w:rPr>
      </w:pPr>
      <w:r w:rsidRPr="0008013E">
        <w:rPr>
          <w:sz w:val="28"/>
          <w:szCs w:val="28"/>
          <w:lang w:val="uk-UA"/>
        </w:rPr>
        <w:t xml:space="preserve"> Відзначення жінок міста</w:t>
      </w:r>
      <w:r w:rsidRPr="0008013E">
        <w:rPr>
          <w:rFonts w:eastAsia="Calibri"/>
          <w:sz w:val="28"/>
          <w:szCs w:val="28"/>
          <w:lang w:val="uk-UA"/>
        </w:rPr>
        <w:t xml:space="preserve"> до Міжнародного Дня 8 Березня  «Жінка в світ приходить для любові»( Ніжинський міський Будинок культури</w:t>
      </w:r>
      <w:r w:rsidRPr="0008013E">
        <w:rPr>
          <w:rFonts w:eastAsia="Calibri"/>
          <w:i/>
          <w:sz w:val="28"/>
          <w:szCs w:val="28"/>
          <w:lang w:val="uk-UA"/>
        </w:rPr>
        <w:t>)</w:t>
      </w:r>
    </w:p>
    <w:p w:rsidR="0008013E" w:rsidRPr="0008013E" w:rsidRDefault="0008013E" w:rsidP="004A3015">
      <w:pPr>
        <w:pStyle w:val="a5"/>
        <w:ind w:left="786"/>
        <w:jc w:val="both"/>
        <w:rPr>
          <w:rFonts w:eastAsia="Calibri"/>
          <w:i/>
          <w:sz w:val="28"/>
          <w:szCs w:val="28"/>
          <w:lang w:val="uk-UA"/>
        </w:rPr>
      </w:pPr>
      <w:r w:rsidRPr="0008013E">
        <w:rPr>
          <w:rFonts w:eastAsia="Calibri"/>
          <w:i/>
          <w:sz w:val="28"/>
          <w:szCs w:val="28"/>
          <w:lang w:val="uk-UA"/>
        </w:rPr>
        <w:t>/ 05.03.2021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Заходи до </w:t>
      </w:r>
      <w:r w:rsidRPr="0008013E">
        <w:rPr>
          <w:rFonts w:ascii="Times New Roman" w:hAnsi="Times New Roman" w:cs="Times New Roman"/>
          <w:color w:val="000000" w:themeColor="text1"/>
          <w:sz w:val="28"/>
          <w:szCs w:val="28"/>
          <w:lang w:val="uk-UA"/>
        </w:rPr>
        <w:t>207-річниці</w:t>
      </w:r>
      <w:r w:rsidRPr="0008013E">
        <w:rPr>
          <w:rFonts w:ascii="Times New Roman" w:hAnsi="Times New Roman" w:cs="Times New Roman"/>
          <w:sz w:val="28"/>
          <w:szCs w:val="28"/>
          <w:lang w:val="uk-UA"/>
        </w:rPr>
        <w:t xml:space="preserve"> з дня народження Т.Г.Шевченка. Покладання квітів до підніжжя пам’ятника Т.Г.Шевченку/</w:t>
      </w:r>
      <w:r w:rsidRPr="0008013E">
        <w:rPr>
          <w:rFonts w:ascii="Times New Roman" w:hAnsi="Times New Roman" w:cs="Times New Roman"/>
          <w:i/>
          <w:sz w:val="28"/>
          <w:szCs w:val="28"/>
          <w:lang w:val="uk-UA"/>
        </w:rPr>
        <w:t>09.03.2021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Святкова ювілейна програма «Весняний розмай» з нагоди                       15-річчя з часу створення танцювальної групи «Ніжинські сеньйорити» (Ніжинський МБК)/</w:t>
      </w:r>
      <w:r w:rsidRPr="0008013E">
        <w:rPr>
          <w:rFonts w:ascii="Times New Roman" w:hAnsi="Times New Roman" w:cs="Times New Roman"/>
          <w:i/>
          <w:sz w:val="28"/>
          <w:szCs w:val="28"/>
          <w:lang w:val="uk-UA"/>
        </w:rPr>
        <w:t>06.03.2021 р./</w:t>
      </w:r>
    </w:p>
    <w:p w:rsidR="0008013E" w:rsidRPr="0008013E" w:rsidRDefault="0008013E" w:rsidP="004A3015">
      <w:pPr>
        <w:pStyle w:val="a5"/>
        <w:numPr>
          <w:ilvl w:val="0"/>
          <w:numId w:val="2"/>
        </w:numPr>
        <w:tabs>
          <w:tab w:val="num" w:pos="0"/>
        </w:tabs>
        <w:spacing w:after="200"/>
        <w:ind w:left="0" w:firstLine="567"/>
        <w:jc w:val="both"/>
        <w:rPr>
          <w:i/>
          <w:sz w:val="28"/>
          <w:szCs w:val="28"/>
          <w:lang w:val="uk-UA"/>
        </w:rPr>
      </w:pPr>
      <w:r w:rsidRPr="0008013E">
        <w:rPr>
          <w:sz w:val="28"/>
          <w:szCs w:val="28"/>
          <w:lang w:val="uk-UA"/>
        </w:rPr>
        <w:lastRenderedPageBreak/>
        <w:t>Проведення обласного конкурсу виконавців на народних інструментах серед учнів мистецьких шкіл «Первоцвіт - 2021» (Ніжинська дитяча музична школа)/</w:t>
      </w:r>
      <w:r w:rsidRPr="0008013E">
        <w:rPr>
          <w:i/>
          <w:sz w:val="28"/>
          <w:szCs w:val="28"/>
          <w:lang w:val="uk-UA"/>
        </w:rPr>
        <w:t>впродовж місяця/</w:t>
      </w:r>
    </w:p>
    <w:p w:rsidR="0008013E" w:rsidRPr="0008013E" w:rsidRDefault="0008013E" w:rsidP="004A3015">
      <w:pPr>
        <w:numPr>
          <w:ilvl w:val="0"/>
          <w:numId w:val="2"/>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000000" w:themeColor="text1"/>
          <w:sz w:val="28"/>
          <w:szCs w:val="28"/>
          <w:lang w:val="uk-UA"/>
        </w:rPr>
        <w:t xml:space="preserve">Проведення обласного конкурсу виконавців на духових інструментах імені Тимофія </w:t>
      </w:r>
      <w:proofErr w:type="spellStart"/>
      <w:r w:rsidRPr="0008013E">
        <w:rPr>
          <w:rFonts w:ascii="Times New Roman" w:hAnsi="Times New Roman" w:cs="Times New Roman"/>
          <w:color w:val="000000" w:themeColor="text1"/>
          <w:sz w:val="28"/>
          <w:szCs w:val="28"/>
          <w:lang w:val="uk-UA"/>
        </w:rPr>
        <w:t>Докшицера</w:t>
      </w:r>
      <w:proofErr w:type="spellEnd"/>
      <w:r w:rsidRPr="0008013E">
        <w:rPr>
          <w:rFonts w:ascii="Times New Roman" w:hAnsi="Times New Roman" w:cs="Times New Roman"/>
          <w:color w:val="000000" w:themeColor="text1"/>
          <w:sz w:val="28"/>
          <w:szCs w:val="28"/>
          <w:lang w:val="uk-UA"/>
        </w:rPr>
        <w:t xml:space="preserve"> ( Ніжинська дитяча музична школа)/</w:t>
      </w:r>
      <w:r w:rsidRPr="0008013E">
        <w:rPr>
          <w:rFonts w:ascii="Times New Roman" w:hAnsi="Times New Roman" w:cs="Times New Roman"/>
          <w:i/>
          <w:color w:val="000000" w:themeColor="text1"/>
          <w:sz w:val="28"/>
          <w:szCs w:val="28"/>
          <w:lang w:val="uk-UA"/>
        </w:rPr>
        <w:t>протягом місяця/</w:t>
      </w:r>
    </w:p>
    <w:p w:rsidR="0008013E" w:rsidRPr="0008013E" w:rsidRDefault="0008013E" w:rsidP="004A3015">
      <w:pPr>
        <w:numPr>
          <w:ilvl w:val="0"/>
          <w:numId w:val="2"/>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sz w:val="28"/>
          <w:szCs w:val="28"/>
          <w:lang w:val="uk-UA"/>
        </w:rPr>
        <w:t>Святковий мистецький захід «Чарівна музика звучить…»: посвячення першокласників Ніжинської дитячої хореографічної школи у юні музиканти (Приміщення АБТ «Ритм»)/</w:t>
      </w:r>
      <w:r w:rsidRPr="0008013E">
        <w:rPr>
          <w:rFonts w:ascii="Times New Roman" w:hAnsi="Times New Roman" w:cs="Times New Roman"/>
          <w:i/>
          <w:sz w:val="28"/>
          <w:szCs w:val="28"/>
          <w:lang w:val="uk-UA"/>
        </w:rPr>
        <w:t>19.03.2021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 xml:space="preserve">Відкриття тимчасової виставки «Митці Ніжина» в оновленій виставковій залі художнього відділу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 xml:space="preserve"> </w:t>
      </w:r>
      <w:r w:rsidRPr="0008013E">
        <w:rPr>
          <w:i/>
          <w:sz w:val="28"/>
          <w:szCs w:val="28"/>
          <w:lang w:val="uk-UA"/>
        </w:rPr>
        <w:t>/17.03.2021 р./</w:t>
      </w:r>
    </w:p>
    <w:p w:rsidR="0008013E" w:rsidRPr="0008013E" w:rsidRDefault="0008013E" w:rsidP="004A3015">
      <w:pPr>
        <w:pStyle w:val="a5"/>
        <w:numPr>
          <w:ilvl w:val="0"/>
          <w:numId w:val="2"/>
        </w:numPr>
        <w:jc w:val="both"/>
        <w:rPr>
          <w:i/>
          <w:sz w:val="28"/>
          <w:szCs w:val="28"/>
          <w:lang w:val="uk-UA"/>
        </w:rPr>
      </w:pPr>
      <w:r w:rsidRPr="0008013E">
        <w:rPr>
          <w:sz w:val="28"/>
          <w:szCs w:val="28"/>
          <w:lang w:val="uk-UA"/>
        </w:rPr>
        <w:t xml:space="preserve">Відкриття оновленої експозиції відділу «Поштова станція» Ніжинського краєзнавчого музею ім. Івана </w:t>
      </w:r>
      <w:proofErr w:type="spellStart"/>
      <w:r w:rsidRPr="0008013E">
        <w:rPr>
          <w:sz w:val="28"/>
          <w:szCs w:val="28"/>
          <w:lang w:val="uk-UA"/>
        </w:rPr>
        <w:t>Спаського</w:t>
      </w:r>
      <w:proofErr w:type="spellEnd"/>
      <w:r w:rsidRPr="0008013E">
        <w:rPr>
          <w:sz w:val="28"/>
          <w:szCs w:val="28"/>
          <w:lang w:val="uk-UA"/>
        </w:rPr>
        <w:t xml:space="preserve"> /</w:t>
      </w:r>
      <w:r w:rsidRPr="0008013E">
        <w:rPr>
          <w:i/>
          <w:sz w:val="28"/>
          <w:szCs w:val="28"/>
          <w:lang w:val="uk-UA"/>
        </w:rPr>
        <w:t>26.03.2021 р./</w:t>
      </w:r>
    </w:p>
    <w:p w:rsidR="0008013E" w:rsidRPr="0008013E" w:rsidRDefault="0008013E" w:rsidP="004A3015">
      <w:pPr>
        <w:pStyle w:val="a5"/>
        <w:numPr>
          <w:ilvl w:val="0"/>
          <w:numId w:val="2"/>
        </w:numPr>
        <w:jc w:val="both"/>
        <w:rPr>
          <w:sz w:val="28"/>
          <w:szCs w:val="28"/>
          <w:lang w:val="uk-UA"/>
        </w:rPr>
      </w:pPr>
      <w:r w:rsidRPr="0008013E">
        <w:rPr>
          <w:sz w:val="28"/>
          <w:szCs w:val="28"/>
          <w:lang w:val="uk-UA"/>
        </w:rPr>
        <w:t>Участь в Міжнародній туристичній виставці (м. Київ)/</w:t>
      </w:r>
      <w:r w:rsidRPr="0008013E">
        <w:rPr>
          <w:i/>
          <w:sz w:val="28"/>
          <w:szCs w:val="28"/>
          <w:lang w:val="uk-UA"/>
        </w:rPr>
        <w:t>19.03.2021 р</w:t>
      </w:r>
      <w:r w:rsidRPr="0008013E">
        <w:rPr>
          <w:sz w:val="28"/>
          <w:szCs w:val="28"/>
          <w:lang w:val="uk-UA"/>
        </w:rPr>
        <w:t xml:space="preserve">./ </w:t>
      </w:r>
    </w:p>
    <w:p w:rsidR="0008013E" w:rsidRPr="0008013E" w:rsidRDefault="0008013E" w:rsidP="004A3015">
      <w:pPr>
        <w:pStyle w:val="a5"/>
        <w:numPr>
          <w:ilvl w:val="0"/>
          <w:numId w:val="2"/>
        </w:numPr>
        <w:ind w:left="567"/>
        <w:jc w:val="both"/>
        <w:rPr>
          <w:color w:val="000000" w:themeColor="text1"/>
          <w:sz w:val="28"/>
          <w:szCs w:val="28"/>
          <w:lang w:val="uk-UA"/>
        </w:rPr>
      </w:pPr>
      <w:r w:rsidRPr="0008013E">
        <w:rPr>
          <w:sz w:val="28"/>
          <w:szCs w:val="28"/>
          <w:lang w:val="uk-UA"/>
        </w:rPr>
        <w:t xml:space="preserve">Презентація дизайн-концепції відділу «Меморіальний будинок-музей Юрія </w:t>
      </w:r>
      <w:proofErr w:type="spellStart"/>
      <w:r w:rsidRPr="0008013E">
        <w:rPr>
          <w:sz w:val="28"/>
          <w:szCs w:val="28"/>
          <w:lang w:val="uk-UA"/>
        </w:rPr>
        <w:t>Лисянського</w:t>
      </w:r>
      <w:proofErr w:type="spellEnd"/>
      <w:r w:rsidRPr="0008013E">
        <w:rPr>
          <w:sz w:val="28"/>
          <w:szCs w:val="28"/>
          <w:lang w:val="uk-UA"/>
        </w:rPr>
        <w:t>»/в</w:t>
      </w:r>
      <w:r w:rsidRPr="0008013E">
        <w:rPr>
          <w:i/>
          <w:sz w:val="28"/>
          <w:szCs w:val="28"/>
          <w:lang w:val="uk-UA"/>
        </w:rPr>
        <w:t>продовж місяця</w:t>
      </w:r>
      <w:r w:rsidRPr="0008013E">
        <w:rPr>
          <w:sz w:val="28"/>
          <w:szCs w:val="28"/>
          <w:lang w:val="uk-UA"/>
        </w:rPr>
        <w:t>/</w:t>
      </w:r>
    </w:p>
    <w:p w:rsidR="0008013E" w:rsidRPr="0008013E" w:rsidRDefault="0008013E" w:rsidP="004A3015">
      <w:pPr>
        <w:pStyle w:val="a5"/>
        <w:numPr>
          <w:ilvl w:val="0"/>
          <w:numId w:val="2"/>
        </w:numPr>
        <w:ind w:left="567"/>
        <w:jc w:val="both"/>
        <w:rPr>
          <w:color w:val="000000" w:themeColor="text1"/>
          <w:sz w:val="28"/>
          <w:szCs w:val="28"/>
          <w:lang w:val="uk-UA"/>
        </w:rPr>
      </w:pPr>
      <w:r w:rsidRPr="0008013E">
        <w:rPr>
          <w:sz w:val="28"/>
          <w:szCs w:val="28"/>
          <w:lang w:val="uk-UA"/>
        </w:rPr>
        <w:t>Підготовка презентаційних роликів «Ніжин туристичний»/в</w:t>
      </w:r>
      <w:r w:rsidRPr="0008013E">
        <w:rPr>
          <w:i/>
          <w:sz w:val="28"/>
          <w:szCs w:val="28"/>
          <w:lang w:val="uk-UA"/>
        </w:rPr>
        <w:t>продовж місяця</w:t>
      </w:r>
      <w:r w:rsidRPr="0008013E">
        <w:rPr>
          <w:sz w:val="28"/>
          <w:szCs w:val="28"/>
          <w:lang w:val="uk-UA"/>
        </w:rPr>
        <w:t>/</w:t>
      </w:r>
    </w:p>
    <w:p w:rsidR="0008013E" w:rsidRPr="0008013E" w:rsidRDefault="0008013E" w:rsidP="004A3015">
      <w:pPr>
        <w:pStyle w:val="a5"/>
        <w:numPr>
          <w:ilvl w:val="0"/>
          <w:numId w:val="2"/>
        </w:numPr>
        <w:ind w:left="567"/>
        <w:jc w:val="both"/>
        <w:rPr>
          <w:b/>
          <w:sz w:val="28"/>
          <w:szCs w:val="28"/>
          <w:u w:val="single"/>
          <w:lang w:val="uk-UA"/>
        </w:rPr>
      </w:pPr>
      <w:r w:rsidRPr="0008013E">
        <w:rPr>
          <w:sz w:val="28"/>
          <w:szCs w:val="28"/>
          <w:lang w:val="uk-UA"/>
        </w:rPr>
        <w:t xml:space="preserve">Підготовка </w:t>
      </w:r>
      <w:proofErr w:type="spellStart"/>
      <w:r w:rsidRPr="0008013E">
        <w:rPr>
          <w:sz w:val="28"/>
          <w:szCs w:val="28"/>
          <w:lang w:val="uk-UA"/>
        </w:rPr>
        <w:t>роздаткового</w:t>
      </w:r>
      <w:proofErr w:type="spellEnd"/>
      <w:r w:rsidRPr="0008013E">
        <w:rPr>
          <w:sz w:val="28"/>
          <w:szCs w:val="28"/>
          <w:lang w:val="uk-UA"/>
        </w:rPr>
        <w:t xml:space="preserve"> матеріалу «Ніжин туристичний»/в</w:t>
      </w:r>
      <w:r w:rsidRPr="0008013E">
        <w:rPr>
          <w:i/>
          <w:sz w:val="28"/>
          <w:szCs w:val="28"/>
          <w:lang w:val="uk-UA"/>
        </w:rPr>
        <w:t>продовж місяця</w:t>
      </w:r>
      <w:r w:rsidRPr="0008013E">
        <w:rPr>
          <w:sz w:val="28"/>
          <w:szCs w:val="28"/>
          <w:lang w:val="uk-UA"/>
        </w:rPr>
        <w:t>/</w:t>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КВІТЕНЬ</w:t>
      </w:r>
    </w:p>
    <w:p w:rsidR="0008013E" w:rsidRPr="0008013E" w:rsidRDefault="0008013E" w:rsidP="004A3015">
      <w:pPr>
        <w:pStyle w:val="a5"/>
        <w:numPr>
          <w:ilvl w:val="0"/>
          <w:numId w:val="2"/>
        </w:numPr>
        <w:jc w:val="both"/>
        <w:rPr>
          <w:sz w:val="28"/>
          <w:szCs w:val="28"/>
          <w:lang w:val="uk-UA"/>
        </w:rPr>
      </w:pPr>
      <w:r w:rsidRPr="0008013E">
        <w:rPr>
          <w:rFonts w:eastAsia="Calibri"/>
          <w:sz w:val="28"/>
          <w:szCs w:val="28"/>
          <w:lang w:val="uk-UA"/>
        </w:rPr>
        <w:t>Мітинг вшанування пам’яті учасників ліквідації наслідків аварії на ЧАЕС «Нас Чорнобиль журавлі летіли…" з нагоди 35 – річчя від Дня аварії на ЧАЕС/</w:t>
      </w:r>
      <w:r w:rsidRPr="0008013E">
        <w:rPr>
          <w:rFonts w:eastAsia="Calibri"/>
          <w:i/>
          <w:sz w:val="28"/>
          <w:szCs w:val="28"/>
          <w:lang w:val="uk-UA"/>
        </w:rPr>
        <w:t>26.04 2021р</w:t>
      </w:r>
      <w:r w:rsidRPr="0008013E">
        <w:rPr>
          <w:rFonts w:eastAsia="Calibri"/>
          <w:sz w:val="28"/>
          <w:szCs w:val="28"/>
          <w:lang w:val="uk-UA"/>
        </w:rPr>
        <w:t xml:space="preserve">./ </w:t>
      </w:r>
    </w:p>
    <w:p w:rsidR="0008013E" w:rsidRPr="0008013E" w:rsidRDefault="0008013E" w:rsidP="004A3015">
      <w:pPr>
        <w:spacing w:line="240" w:lineRule="auto"/>
        <w:ind w:firstLine="567"/>
        <w:jc w:val="both"/>
        <w:rPr>
          <w:rFonts w:ascii="Times New Roman" w:hAnsi="Times New Roman" w:cs="Times New Roman"/>
          <w:color w:val="000000" w:themeColor="text1"/>
          <w:sz w:val="28"/>
          <w:szCs w:val="28"/>
          <w:lang w:val="uk-UA"/>
        </w:rPr>
      </w:pPr>
      <w:r w:rsidRPr="0008013E">
        <w:rPr>
          <w:rFonts w:ascii="Times New Roman" w:hAnsi="Times New Roman" w:cs="Times New Roman"/>
          <w:color w:val="000000" w:themeColor="text1"/>
          <w:sz w:val="28"/>
          <w:szCs w:val="28"/>
          <w:lang w:val="uk-UA"/>
        </w:rPr>
        <w:t>- Організація та проведення обласного огляд-конкурсу хорових колективів та вокальних ансамблів ім. Л.Боднарука «Свято хору» серед учнів ПСМНЗ (Ніжинська дитяча музична школа)/</w:t>
      </w:r>
      <w:r w:rsidRPr="0008013E">
        <w:rPr>
          <w:rFonts w:ascii="Times New Roman" w:hAnsi="Times New Roman" w:cs="Times New Roman"/>
          <w:i/>
          <w:color w:val="000000" w:themeColor="text1"/>
          <w:sz w:val="28"/>
          <w:szCs w:val="28"/>
          <w:lang w:val="uk-UA"/>
        </w:rPr>
        <w:t>впродовж місяця</w:t>
      </w:r>
      <w:r w:rsidRPr="0008013E">
        <w:rPr>
          <w:rFonts w:ascii="Times New Roman" w:hAnsi="Times New Roman" w:cs="Times New Roman"/>
          <w:color w:val="000000" w:themeColor="text1"/>
          <w:sz w:val="28"/>
          <w:szCs w:val="28"/>
          <w:lang w:val="uk-UA"/>
        </w:rPr>
        <w:t>/</w:t>
      </w:r>
    </w:p>
    <w:p w:rsidR="0008013E" w:rsidRPr="0008013E" w:rsidRDefault="0008013E" w:rsidP="004A3015">
      <w:pPr>
        <w:pStyle w:val="a5"/>
        <w:numPr>
          <w:ilvl w:val="0"/>
          <w:numId w:val="3"/>
        </w:numPr>
        <w:tabs>
          <w:tab w:val="num" w:pos="0"/>
        </w:tabs>
        <w:ind w:left="0" w:firstLine="567"/>
        <w:jc w:val="both"/>
        <w:rPr>
          <w:i/>
          <w:color w:val="000000" w:themeColor="text1"/>
          <w:sz w:val="28"/>
          <w:szCs w:val="28"/>
          <w:lang w:val="uk-UA"/>
        </w:rPr>
      </w:pPr>
      <w:r w:rsidRPr="0008013E">
        <w:rPr>
          <w:color w:val="000000" w:themeColor="text1"/>
          <w:sz w:val="28"/>
          <w:szCs w:val="28"/>
          <w:lang w:val="uk-UA"/>
        </w:rPr>
        <w:t>Проведення ХІІ відкритого міського конкурсу юних композиторів «Музичні фантазії»(Ніжинська дитяча музична школа)/</w:t>
      </w:r>
      <w:r w:rsidRPr="0008013E">
        <w:rPr>
          <w:i/>
          <w:color w:val="000000" w:themeColor="text1"/>
          <w:sz w:val="28"/>
          <w:szCs w:val="28"/>
          <w:lang w:val="uk-UA"/>
        </w:rPr>
        <w:t>впродовж місяця/</w:t>
      </w:r>
    </w:p>
    <w:p w:rsidR="0008013E" w:rsidRPr="0008013E" w:rsidRDefault="0008013E" w:rsidP="004A3015">
      <w:pPr>
        <w:numPr>
          <w:ilvl w:val="0"/>
          <w:numId w:val="3"/>
        </w:numPr>
        <w:tabs>
          <w:tab w:val="num" w:pos="0"/>
        </w:tabs>
        <w:spacing w:after="0" w:line="240" w:lineRule="auto"/>
        <w:ind w:left="0" w:firstLine="567"/>
        <w:jc w:val="both"/>
        <w:rPr>
          <w:rFonts w:ascii="Times New Roman" w:hAnsi="Times New Roman" w:cs="Times New Roman"/>
          <w:i/>
          <w:color w:val="000000" w:themeColor="text1"/>
          <w:sz w:val="28"/>
          <w:szCs w:val="28"/>
          <w:lang w:val="uk-UA"/>
        </w:rPr>
      </w:pPr>
      <w:r w:rsidRPr="0008013E">
        <w:rPr>
          <w:rFonts w:ascii="Times New Roman" w:hAnsi="Times New Roman" w:cs="Times New Roman"/>
          <w:color w:val="000000" w:themeColor="text1"/>
          <w:sz w:val="28"/>
          <w:szCs w:val="28"/>
          <w:lang w:val="uk-UA"/>
        </w:rPr>
        <w:t xml:space="preserve"> Участь творчих колективів Ніжинської дитячої хореографічної школи у </w:t>
      </w:r>
      <w:r w:rsidRPr="0008013E">
        <w:rPr>
          <w:rFonts w:ascii="Times New Roman" w:hAnsi="Times New Roman" w:cs="Times New Roman"/>
          <w:color w:val="000000" w:themeColor="text1"/>
          <w:sz w:val="28"/>
          <w:szCs w:val="28"/>
          <w:lang w:val="en-US"/>
        </w:rPr>
        <w:t>V</w:t>
      </w:r>
      <w:r w:rsidRPr="0008013E">
        <w:rPr>
          <w:rFonts w:ascii="Times New Roman" w:hAnsi="Times New Roman" w:cs="Times New Roman"/>
          <w:color w:val="000000" w:themeColor="text1"/>
          <w:sz w:val="28"/>
          <w:szCs w:val="28"/>
          <w:lang w:val="uk-UA"/>
        </w:rPr>
        <w:t xml:space="preserve"> Міжнародному фестивалі-конкурсі дитячого та  юнацького хореографічного мистецтва «Квітневі викрутаси»(Ніжинський державний університет ім. М.Гоголя</w:t>
      </w:r>
      <w:r w:rsidRPr="0008013E">
        <w:rPr>
          <w:rFonts w:ascii="Times New Roman" w:hAnsi="Times New Roman" w:cs="Times New Roman"/>
          <w:i/>
          <w:color w:val="000000" w:themeColor="text1"/>
          <w:sz w:val="28"/>
          <w:szCs w:val="28"/>
          <w:lang w:val="uk-UA"/>
        </w:rPr>
        <w:t>)/впродовж місяця/</w:t>
      </w:r>
    </w:p>
    <w:p w:rsidR="0008013E" w:rsidRPr="0008013E" w:rsidRDefault="0008013E" w:rsidP="004A3015">
      <w:pPr>
        <w:pStyle w:val="a5"/>
        <w:numPr>
          <w:ilvl w:val="0"/>
          <w:numId w:val="3"/>
        </w:numPr>
        <w:jc w:val="both"/>
        <w:rPr>
          <w:color w:val="FF0000"/>
          <w:sz w:val="28"/>
          <w:szCs w:val="28"/>
          <w:lang w:val="uk-UA"/>
        </w:rPr>
      </w:pPr>
      <w:r w:rsidRPr="0008013E">
        <w:rPr>
          <w:sz w:val="28"/>
          <w:szCs w:val="28"/>
          <w:lang w:val="uk-UA"/>
        </w:rPr>
        <w:t>Святково-концертний калейдоскоп «Великодні забави» (Культурно-етнографічний простір «Українська світлиця» Ніжинської дитячої хореографічної школи)/</w:t>
      </w:r>
      <w:r w:rsidRPr="0008013E">
        <w:rPr>
          <w:i/>
          <w:sz w:val="28"/>
          <w:szCs w:val="28"/>
          <w:lang w:val="uk-UA"/>
        </w:rPr>
        <w:t>23.04.2021 р./</w:t>
      </w:r>
    </w:p>
    <w:p w:rsidR="0008013E" w:rsidRPr="0008013E" w:rsidRDefault="0008013E" w:rsidP="004A3015">
      <w:pPr>
        <w:pStyle w:val="a5"/>
        <w:numPr>
          <w:ilvl w:val="0"/>
          <w:numId w:val="3"/>
        </w:numPr>
        <w:jc w:val="both"/>
        <w:rPr>
          <w:color w:val="FF0000"/>
          <w:sz w:val="28"/>
          <w:szCs w:val="28"/>
          <w:lang w:val="uk-UA"/>
        </w:rPr>
      </w:pPr>
      <w:r w:rsidRPr="0008013E">
        <w:rPr>
          <w:sz w:val="28"/>
          <w:szCs w:val="28"/>
          <w:lang w:val="uk-UA"/>
        </w:rPr>
        <w:t>Концертна програма «Казковий водограй» творчих колективів Ніжинської дитячої хореографічної школи (Ніжинський МБК</w:t>
      </w:r>
      <w:r w:rsidRPr="0008013E">
        <w:rPr>
          <w:i/>
          <w:sz w:val="28"/>
          <w:szCs w:val="28"/>
          <w:lang w:val="uk-UA"/>
        </w:rPr>
        <w:t>)/09.04.2021 р./</w:t>
      </w:r>
    </w:p>
    <w:p w:rsidR="0008013E" w:rsidRPr="0008013E" w:rsidRDefault="0008013E" w:rsidP="004A3015">
      <w:pPr>
        <w:pStyle w:val="a5"/>
        <w:numPr>
          <w:ilvl w:val="0"/>
          <w:numId w:val="3"/>
        </w:numPr>
        <w:jc w:val="both"/>
        <w:rPr>
          <w:sz w:val="28"/>
          <w:szCs w:val="28"/>
          <w:lang w:val="uk-UA"/>
        </w:rPr>
      </w:pPr>
      <w:r w:rsidRPr="0008013E">
        <w:rPr>
          <w:sz w:val="28"/>
          <w:szCs w:val="28"/>
          <w:lang w:val="uk-UA"/>
        </w:rPr>
        <w:t xml:space="preserve">Презентація видання біографії Ю. </w:t>
      </w:r>
      <w:proofErr w:type="spellStart"/>
      <w:r w:rsidRPr="0008013E">
        <w:rPr>
          <w:sz w:val="28"/>
          <w:szCs w:val="28"/>
          <w:lang w:val="uk-UA"/>
        </w:rPr>
        <w:t>Лисянського</w:t>
      </w:r>
      <w:proofErr w:type="spellEnd"/>
      <w:r w:rsidRPr="0008013E">
        <w:rPr>
          <w:sz w:val="28"/>
          <w:szCs w:val="28"/>
          <w:lang w:val="uk-UA"/>
        </w:rPr>
        <w:t xml:space="preserve"> «Тричі перший»(Ніжинський краєзнавчий музей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23.04.2021 р./</w:t>
      </w:r>
      <w:r w:rsidRPr="0008013E">
        <w:rPr>
          <w:sz w:val="28"/>
          <w:szCs w:val="28"/>
          <w:lang w:val="uk-UA"/>
        </w:rPr>
        <w:t xml:space="preserve"> </w:t>
      </w:r>
    </w:p>
    <w:p w:rsidR="0008013E" w:rsidRPr="0008013E" w:rsidRDefault="0008013E" w:rsidP="004A3015">
      <w:pPr>
        <w:pStyle w:val="a5"/>
        <w:numPr>
          <w:ilvl w:val="0"/>
          <w:numId w:val="3"/>
        </w:numPr>
        <w:jc w:val="both"/>
        <w:rPr>
          <w:sz w:val="28"/>
          <w:szCs w:val="28"/>
        </w:rPr>
      </w:pPr>
      <w:r w:rsidRPr="0008013E">
        <w:rPr>
          <w:sz w:val="28"/>
          <w:szCs w:val="28"/>
          <w:lang w:val="uk-UA"/>
        </w:rPr>
        <w:lastRenderedPageBreak/>
        <w:t xml:space="preserve">Презентація випуску альманаху «Ніжинська старовина», присвяченого історії ніжинських ремесел( Ніжинський краєзнавчий музей ім. Івана </w:t>
      </w:r>
      <w:proofErr w:type="spellStart"/>
      <w:r w:rsidRPr="0008013E">
        <w:rPr>
          <w:sz w:val="28"/>
          <w:szCs w:val="28"/>
          <w:lang w:val="uk-UA"/>
        </w:rPr>
        <w:t>Спаського</w:t>
      </w:r>
      <w:proofErr w:type="spellEnd"/>
      <w:r w:rsidRPr="0008013E">
        <w:rPr>
          <w:sz w:val="28"/>
          <w:szCs w:val="28"/>
          <w:lang w:val="uk-UA"/>
        </w:rPr>
        <w:t>)/</w:t>
      </w:r>
      <w:r w:rsidRPr="0008013E">
        <w:rPr>
          <w:i/>
          <w:sz w:val="28"/>
          <w:szCs w:val="28"/>
          <w:lang w:val="uk-UA"/>
        </w:rPr>
        <w:t>протягом місяця</w:t>
      </w:r>
      <w:r w:rsidRPr="0008013E">
        <w:rPr>
          <w:sz w:val="28"/>
          <w:szCs w:val="28"/>
          <w:lang w:val="uk-UA"/>
        </w:rPr>
        <w:t>/</w:t>
      </w:r>
    </w:p>
    <w:p w:rsidR="0008013E" w:rsidRPr="0008013E" w:rsidRDefault="0008013E" w:rsidP="004A3015">
      <w:pPr>
        <w:pStyle w:val="a5"/>
        <w:spacing w:line="276" w:lineRule="auto"/>
        <w:ind w:left="786"/>
        <w:jc w:val="both"/>
        <w:rPr>
          <w:i/>
          <w:sz w:val="28"/>
          <w:szCs w:val="28"/>
          <w:lang w:val="uk-UA"/>
        </w:rPr>
      </w:pPr>
      <w:r w:rsidRPr="0008013E">
        <w:rPr>
          <w:i/>
          <w:sz w:val="28"/>
          <w:szCs w:val="28"/>
          <w:lang w:val="uk-UA"/>
        </w:rPr>
        <w:t>Усі конкурси та фестивалі проводитимуться з врахуванням ситуації в країні щодо карантину</w:t>
      </w:r>
    </w:p>
    <w:p w:rsidR="0008013E" w:rsidRPr="0008013E" w:rsidRDefault="0008013E" w:rsidP="00275A1F">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ТРАВЕНЬ</w:t>
      </w:r>
    </w:p>
    <w:p w:rsidR="0008013E" w:rsidRPr="0008013E" w:rsidRDefault="0008013E" w:rsidP="004A3015">
      <w:pPr>
        <w:pStyle w:val="a5"/>
        <w:numPr>
          <w:ilvl w:val="0"/>
          <w:numId w:val="2"/>
        </w:numPr>
        <w:jc w:val="both"/>
        <w:rPr>
          <w:sz w:val="28"/>
          <w:szCs w:val="28"/>
          <w:lang w:val="uk-UA"/>
        </w:rPr>
      </w:pPr>
      <w:r w:rsidRPr="0008013E">
        <w:rPr>
          <w:sz w:val="28"/>
          <w:szCs w:val="28"/>
          <w:lang w:val="uk-UA"/>
        </w:rPr>
        <w:t>Організація і проведення заходів з нагоди святкування Дня міста Ніжина/</w:t>
      </w:r>
      <w:r w:rsidRPr="0008013E">
        <w:rPr>
          <w:i/>
          <w:sz w:val="28"/>
          <w:szCs w:val="28"/>
          <w:lang w:val="uk-UA"/>
        </w:rPr>
        <w:t>06.05.2021 р./</w:t>
      </w:r>
    </w:p>
    <w:p w:rsidR="004A3015" w:rsidRPr="004A3015" w:rsidRDefault="0008013E" w:rsidP="004A3015">
      <w:pPr>
        <w:numPr>
          <w:ilvl w:val="0"/>
          <w:numId w:val="2"/>
        </w:numPr>
        <w:spacing w:after="0" w:line="240" w:lineRule="auto"/>
        <w:ind w:left="567" w:firstLine="0"/>
        <w:jc w:val="both"/>
        <w:rPr>
          <w:rFonts w:ascii="Times New Roman" w:hAnsi="Times New Roman" w:cs="Times New Roman"/>
          <w:b/>
          <w:i/>
          <w:sz w:val="28"/>
          <w:szCs w:val="28"/>
          <w:u w:val="single"/>
          <w:lang w:val="uk-UA"/>
        </w:rPr>
      </w:pPr>
      <w:r w:rsidRPr="0008013E">
        <w:rPr>
          <w:rFonts w:ascii="Times New Roman" w:hAnsi="Times New Roman" w:cs="Times New Roman"/>
          <w:bCs/>
          <w:color w:val="000000"/>
          <w:spacing w:val="-1"/>
          <w:sz w:val="28"/>
          <w:szCs w:val="28"/>
          <w:lang w:val="uk-UA"/>
        </w:rPr>
        <w:t>М</w:t>
      </w:r>
      <w:proofErr w:type="spellStart"/>
      <w:r w:rsidRPr="0008013E">
        <w:rPr>
          <w:rFonts w:ascii="Times New Roman" w:hAnsi="Times New Roman" w:cs="Times New Roman"/>
          <w:bCs/>
          <w:color w:val="000000"/>
          <w:spacing w:val="-1"/>
          <w:sz w:val="28"/>
          <w:szCs w:val="28"/>
        </w:rPr>
        <w:t>іськ</w:t>
      </w:r>
      <w:r w:rsidRPr="0008013E">
        <w:rPr>
          <w:rFonts w:ascii="Times New Roman" w:hAnsi="Times New Roman" w:cs="Times New Roman"/>
          <w:bCs/>
          <w:color w:val="000000"/>
          <w:spacing w:val="-1"/>
          <w:sz w:val="28"/>
          <w:szCs w:val="28"/>
          <w:lang w:val="uk-UA"/>
        </w:rPr>
        <w:t>ий</w:t>
      </w:r>
      <w:proofErr w:type="spellEnd"/>
      <w:r w:rsidRPr="0008013E">
        <w:rPr>
          <w:rFonts w:ascii="Times New Roman" w:hAnsi="Times New Roman" w:cs="Times New Roman"/>
          <w:bCs/>
          <w:color w:val="000000"/>
          <w:spacing w:val="-1"/>
          <w:sz w:val="28"/>
          <w:szCs w:val="28"/>
        </w:rPr>
        <w:t xml:space="preserve"> конкурс </w:t>
      </w:r>
      <w:proofErr w:type="spellStart"/>
      <w:r w:rsidRPr="0008013E">
        <w:rPr>
          <w:rFonts w:ascii="Times New Roman" w:hAnsi="Times New Roman" w:cs="Times New Roman"/>
          <w:bCs/>
          <w:color w:val="000000"/>
          <w:spacing w:val="-1"/>
          <w:sz w:val="28"/>
          <w:szCs w:val="28"/>
        </w:rPr>
        <w:t>професійної</w:t>
      </w:r>
      <w:proofErr w:type="spellEnd"/>
      <w:r w:rsidRPr="0008013E">
        <w:rPr>
          <w:rFonts w:ascii="Times New Roman" w:hAnsi="Times New Roman" w:cs="Times New Roman"/>
          <w:bCs/>
          <w:color w:val="000000"/>
          <w:spacing w:val="-1"/>
          <w:sz w:val="28"/>
          <w:szCs w:val="28"/>
        </w:rPr>
        <w:t xml:space="preserve"> </w:t>
      </w:r>
      <w:proofErr w:type="spellStart"/>
      <w:r w:rsidRPr="0008013E">
        <w:rPr>
          <w:rFonts w:ascii="Times New Roman" w:hAnsi="Times New Roman" w:cs="Times New Roman"/>
          <w:sz w:val="28"/>
          <w:szCs w:val="28"/>
        </w:rPr>
        <w:t>майстерності</w:t>
      </w:r>
      <w:proofErr w:type="spellEnd"/>
      <w:r w:rsidRPr="0008013E">
        <w:rPr>
          <w:rFonts w:ascii="Times New Roman" w:hAnsi="Times New Roman" w:cs="Times New Roman"/>
          <w:sz w:val="28"/>
          <w:szCs w:val="28"/>
        </w:rPr>
        <w:t xml:space="preserve"> «Людина року»</w:t>
      </w:r>
    </w:p>
    <w:p w:rsidR="0008013E" w:rsidRPr="0008013E" w:rsidRDefault="004A3015" w:rsidP="004A3015">
      <w:pPr>
        <w:spacing w:after="0" w:line="240" w:lineRule="auto"/>
        <w:ind w:left="567"/>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w:t>
      </w:r>
      <w:r w:rsidR="0008013E" w:rsidRPr="0008013E">
        <w:rPr>
          <w:rFonts w:ascii="Times New Roman" w:hAnsi="Times New Roman" w:cs="Times New Roman"/>
          <w:i/>
          <w:sz w:val="28"/>
          <w:szCs w:val="28"/>
          <w:lang w:val="uk-UA"/>
        </w:rPr>
        <w:t xml:space="preserve">05.05.2021 </w:t>
      </w:r>
      <w:r w:rsidR="00275A1F">
        <w:rPr>
          <w:rFonts w:ascii="Times New Roman" w:hAnsi="Times New Roman" w:cs="Times New Roman"/>
          <w:i/>
          <w:sz w:val="28"/>
          <w:szCs w:val="28"/>
          <w:lang w:val="uk-UA"/>
        </w:rPr>
        <w:t xml:space="preserve">  </w:t>
      </w:r>
      <w:r w:rsidR="0008013E" w:rsidRPr="0008013E">
        <w:rPr>
          <w:rFonts w:ascii="Times New Roman" w:hAnsi="Times New Roman" w:cs="Times New Roman"/>
          <w:i/>
          <w:sz w:val="28"/>
          <w:szCs w:val="28"/>
          <w:lang w:val="uk-UA"/>
        </w:rPr>
        <w:t>р./</w:t>
      </w:r>
    </w:p>
    <w:p w:rsidR="0008013E" w:rsidRPr="0008013E" w:rsidRDefault="004A3015" w:rsidP="000812AB">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013E" w:rsidRPr="0008013E">
        <w:rPr>
          <w:rFonts w:ascii="Times New Roman" w:hAnsi="Times New Roman" w:cs="Times New Roman"/>
          <w:sz w:val="28"/>
          <w:szCs w:val="28"/>
          <w:lang w:val="uk-UA"/>
        </w:rPr>
        <w:t>- Заходи до Дня пам’яті та примирення, присвячені пам’яті жертв Другої світової війни.</w:t>
      </w:r>
      <w:r w:rsidR="0008013E" w:rsidRPr="0008013E">
        <w:rPr>
          <w:rFonts w:ascii="Times New Roman" w:eastAsia="Calibri" w:hAnsi="Times New Roman" w:cs="Times New Roman"/>
          <w:sz w:val="28"/>
          <w:szCs w:val="28"/>
          <w:lang w:val="uk-UA"/>
        </w:rPr>
        <w:t xml:space="preserve"> Театралізований </w:t>
      </w:r>
      <w:proofErr w:type="spellStart"/>
      <w:r w:rsidR="0008013E" w:rsidRPr="0008013E">
        <w:rPr>
          <w:rFonts w:ascii="Times New Roman" w:eastAsia="Calibri" w:hAnsi="Times New Roman" w:cs="Times New Roman"/>
          <w:sz w:val="28"/>
          <w:szCs w:val="28"/>
          <w:lang w:val="uk-UA"/>
        </w:rPr>
        <w:t>мітинг-</w:t>
      </w:r>
      <w:proofErr w:type="spellEnd"/>
      <w:r w:rsidR="0008013E" w:rsidRPr="0008013E">
        <w:rPr>
          <w:rFonts w:ascii="Times New Roman" w:eastAsia="Calibri" w:hAnsi="Times New Roman" w:cs="Times New Roman"/>
          <w:sz w:val="28"/>
          <w:szCs w:val="28"/>
          <w:lang w:val="uk-UA"/>
        </w:rPr>
        <w:t xml:space="preserve"> пам’яті з нагоди Дня Перемоги «Дорога до святої Перемоги</w:t>
      </w:r>
      <w:r w:rsidR="0008013E" w:rsidRPr="0008013E">
        <w:rPr>
          <w:rFonts w:ascii="Times New Roman" w:eastAsia="Calibri" w:hAnsi="Times New Roman" w:cs="Times New Roman"/>
          <w:i/>
          <w:sz w:val="28"/>
          <w:szCs w:val="28"/>
          <w:lang w:val="uk-UA"/>
        </w:rPr>
        <w:t>»/08 -09.05.2021 р./</w:t>
      </w:r>
    </w:p>
    <w:p w:rsidR="0008013E" w:rsidRPr="0008013E" w:rsidRDefault="0008013E" w:rsidP="004A3015">
      <w:pPr>
        <w:spacing w:line="240" w:lineRule="auto"/>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 Заходи до Дня слов’янської писемності і культури/</w:t>
      </w:r>
      <w:r w:rsidRPr="0008013E">
        <w:rPr>
          <w:rFonts w:ascii="Times New Roman" w:hAnsi="Times New Roman" w:cs="Times New Roman"/>
          <w:i/>
          <w:sz w:val="28"/>
          <w:szCs w:val="28"/>
          <w:lang w:val="uk-UA"/>
        </w:rPr>
        <w:t>24.05.2021 р., ЦБ/</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Заходи до Міжнародного дня музеїв/</w:t>
      </w:r>
      <w:r w:rsidRPr="0008013E">
        <w:rPr>
          <w:rFonts w:ascii="Times New Roman" w:hAnsi="Times New Roman" w:cs="Times New Roman"/>
          <w:i/>
          <w:sz w:val="28"/>
          <w:szCs w:val="28"/>
          <w:lang w:val="uk-UA"/>
        </w:rPr>
        <w:t>18.05.2021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Заходи до Дня Європи/15.05.2021 р./</w:t>
      </w:r>
    </w:p>
    <w:p w:rsidR="000812AB" w:rsidRDefault="0008013E" w:rsidP="000812AB">
      <w:pPr>
        <w:spacing w:after="0" w:line="240" w:lineRule="auto"/>
        <w:ind w:firstLine="567"/>
        <w:jc w:val="both"/>
        <w:rPr>
          <w:rFonts w:ascii="Times New Roman" w:eastAsia="Calibri" w:hAnsi="Times New Roman" w:cs="Times New Roman"/>
          <w:i/>
          <w:sz w:val="28"/>
          <w:szCs w:val="28"/>
          <w:lang w:val="uk-UA"/>
        </w:rPr>
      </w:pPr>
      <w:r w:rsidRPr="0008013E">
        <w:rPr>
          <w:rFonts w:ascii="Times New Roman" w:hAnsi="Times New Roman" w:cs="Times New Roman"/>
          <w:sz w:val="28"/>
          <w:szCs w:val="28"/>
          <w:lang w:val="uk-UA"/>
        </w:rPr>
        <w:t xml:space="preserve">- </w:t>
      </w:r>
      <w:proofErr w:type="spellStart"/>
      <w:r w:rsidRPr="0008013E">
        <w:rPr>
          <w:rFonts w:ascii="Times New Roman" w:eastAsia="Calibri" w:hAnsi="Times New Roman" w:cs="Times New Roman"/>
          <w:sz w:val="28"/>
          <w:szCs w:val="28"/>
        </w:rPr>
        <w:t>Загальноміська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акція</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Ніжинська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музейна</w:t>
      </w:r>
      <w:proofErr w:type="spellEnd"/>
      <w:r w:rsidRPr="0008013E">
        <w:rPr>
          <w:rFonts w:ascii="Times New Roman" w:eastAsia="Calibri" w:hAnsi="Times New Roman" w:cs="Times New Roman"/>
          <w:sz w:val="28"/>
          <w:szCs w:val="28"/>
        </w:rPr>
        <w:t xml:space="preserve"> </w:t>
      </w:r>
      <w:proofErr w:type="spellStart"/>
      <w:r w:rsidRPr="0008013E">
        <w:rPr>
          <w:rFonts w:ascii="Times New Roman" w:eastAsia="Calibri" w:hAnsi="Times New Roman" w:cs="Times New Roman"/>
          <w:sz w:val="28"/>
          <w:szCs w:val="28"/>
        </w:rPr>
        <w:t>ніч</w:t>
      </w:r>
      <w:proofErr w:type="spellEnd"/>
      <w:r w:rsidRPr="0008013E">
        <w:rPr>
          <w:rFonts w:ascii="Times New Roman" w:eastAsia="Calibri" w:hAnsi="Times New Roman" w:cs="Times New Roman"/>
          <w:sz w:val="28"/>
          <w:szCs w:val="28"/>
        </w:rPr>
        <w:t xml:space="preserve"> – 20</w:t>
      </w:r>
      <w:r w:rsidRPr="0008013E">
        <w:rPr>
          <w:rFonts w:ascii="Times New Roman" w:eastAsia="Calibri" w:hAnsi="Times New Roman" w:cs="Times New Roman"/>
          <w:sz w:val="28"/>
          <w:szCs w:val="28"/>
          <w:lang w:val="uk-UA"/>
        </w:rPr>
        <w:t>21</w:t>
      </w:r>
      <w:r w:rsidRPr="0008013E">
        <w:rPr>
          <w:rFonts w:ascii="Times New Roman" w:eastAsia="Calibri" w:hAnsi="Times New Roman" w:cs="Times New Roman"/>
          <w:sz w:val="28"/>
          <w:szCs w:val="28"/>
        </w:rPr>
        <w:t>»</w:t>
      </w:r>
      <w:r w:rsidRPr="0008013E">
        <w:rPr>
          <w:rFonts w:ascii="Times New Roman" w:eastAsia="Calibri" w:hAnsi="Times New Roman" w:cs="Times New Roman"/>
          <w:sz w:val="28"/>
          <w:szCs w:val="28"/>
          <w:lang w:val="uk-UA"/>
        </w:rPr>
        <w:t>/</w:t>
      </w:r>
      <w:r w:rsidRPr="0008013E">
        <w:rPr>
          <w:rFonts w:ascii="Times New Roman" w:eastAsia="Calibri" w:hAnsi="Times New Roman" w:cs="Times New Roman"/>
          <w:i/>
          <w:sz w:val="28"/>
          <w:szCs w:val="28"/>
          <w:lang w:val="uk-UA"/>
        </w:rPr>
        <w:t>впродовж місяця/</w:t>
      </w:r>
    </w:p>
    <w:p w:rsidR="0008013E" w:rsidRPr="0008013E" w:rsidRDefault="0008013E" w:rsidP="000812AB">
      <w:pPr>
        <w:spacing w:after="0" w:line="240" w:lineRule="auto"/>
        <w:ind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 xml:space="preserve">        -   </w:t>
      </w:r>
      <w:r w:rsidRPr="0008013E">
        <w:rPr>
          <w:rFonts w:ascii="Times New Roman" w:hAnsi="Times New Roman" w:cs="Times New Roman"/>
          <w:sz w:val="28"/>
          <w:szCs w:val="28"/>
        </w:rPr>
        <w:t xml:space="preserve">Участь у </w:t>
      </w:r>
      <w:proofErr w:type="spellStart"/>
      <w:r w:rsidRPr="0008013E">
        <w:rPr>
          <w:rFonts w:ascii="Times New Roman" w:hAnsi="Times New Roman" w:cs="Times New Roman"/>
          <w:sz w:val="28"/>
          <w:szCs w:val="28"/>
        </w:rPr>
        <w:t>міжнародній</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книжковій</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виставці</w:t>
      </w:r>
      <w:proofErr w:type="spellEnd"/>
      <w:r w:rsidRPr="0008013E">
        <w:rPr>
          <w:rFonts w:ascii="Times New Roman" w:hAnsi="Times New Roman" w:cs="Times New Roman"/>
          <w:sz w:val="28"/>
          <w:szCs w:val="28"/>
        </w:rPr>
        <w:t xml:space="preserve"> </w:t>
      </w:r>
      <w:proofErr w:type="spellStart"/>
      <w:r w:rsidRPr="0008013E">
        <w:rPr>
          <w:rFonts w:ascii="Times New Roman" w:hAnsi="Times New Roman" w:cs="Times New Roman"/>
          <w:sz w:val="28"/>
          <w:szCs w:val="28"/>
        </w:rPr>
        <w:t>Книжковий</w:t>
      </w:r>
      <w:proofErr w:type="spellEnd"/>
      <w:r w:rsidRPr="0008013E">
        <w:rPr>
          <w:rFonts w:ascii="Times New Roman" w:hAnsi="Times New Roman" w:cs="Times New Roman"/>
          <w:sz w:val="28"/>
          <w:szCs w:val="28"/>
        </w:rPr>
        <w:t xml:space="preserve"> арсенал (м. </w:t>
      </w:r>
      <w:proofErr w:type="spellStart"/>
      <w:r w:rsidRPr="0008013E">
        <w:rPr>
          <w:rFonts w:ascii="Times New Roman" w:hAnsi="Times New Roman" w:cs="Times New Roman"/>
          <w:sz w:val="28"/>
          <w:szCs w:val="28"/>
        </w:rPr>
        <w:t>Київ</w:t>
      </w:r>
      <w:proofErr w:type="spellEnd"/>
      <w:r w:rsidRPr="0008013E">
        <w:rPr>
          <w:rFonts w:ascii="Times New Roman" w:hAnsi="Times New Roman" w:cs="Times New Roman"/>
          <w:sz w:val="28"/>
          <w:szCs w:val="28"/>
        </w:rPr>
        <w:t>)</w:t>
      </w:r>
      <w:r w:rsidRPr="0008013E">
        <w:rPr>
          <w:rFonts w:ascii="Times New Roman" w:hAnsi="Times New Roman" w:cs="Times New Roman"/>
          <w:sz w:val="28"/>
          <w:szCs w:val="28"/>
          <w:lang w:val="uk-UA"/>
        </w:rPr>
        <w:t>/</w:t>
      </w:r>
      <w:r w:rsidRPr="0008013E">
        <w:rPr>
          <w:rFonts w:ascii="Times New Roman" w:hAnsi="Times New Roman" w:cs="Times New Roman"/>
          <w:i/>
          <w:sz w:val="28"/>
          <w:szCs w:val="28"/>
          <w:lang w:val="uk-UA"/>
        </w:rPr>
        <w:t>впродовж місяця/</w:t>
      </w:r>
    </w:p>
    <w:p w:rsidR="0008013E" w:rsidRPr="0008013E" w:rsidRDefault="0008013E" w:rsidP="004A3015">
      <w:pPr>
        <w:spacing w:line="240" w:lineRule="auto"/>
        <w:ind w:firstLine="567"/>
        <w:jc w:val="both"/>
        <w:rPr>
          <w:rFonts w:ascii="Times New Roman" w:hAnsi="Times New Roman" w:cs="Times New Roman"/>
          <w:i/>
          <w:sz w:val="28"/>
          <w:szCs w:val="28"/>
          <w:u w:val="single"/>
          <w:lang w:val="uk-UA"/>
        </w:rPr>
      </w:pPr>
      <w:r w:rsidRPr="0008013E">
        <w:rPr>
          <w:rFonts w:ascii="Times New Roman" w:eastAsia="Calibri" w:hAnsi="Times New Roman" w:cs="Times New Roman"/>
          <w:sz w:val="28"/>
          <w:szCs w:val="28"/>
          <w:lang w:val="uk-UA"/>
        </w:rPr>
        <w:t>-</w:t>
      </w:r>
      <w:r w:rsidRPr="0008013E">
        <w:rPr>
          <w:rFonts w:ascii="Times New Roman" w:hAnsi="Times New Roman" w:cs="Times New Roman"/>
          <w:sz w:val="28"/>
          <w:szCs w:val="28"/>
          <w:lang w:val="uk-UA"/>
        </w:rPr>
        <w:t xml:space="preserve"> Святковий випускний бал «Школа наша рідна, прощавай,,,» з нагоди випуску Ніжинської дитячої хореографічної школи 2021 року (Приміщення НДУ ім. М.Гоголя</w:t>
      </w:r>
      <w:r w:rsidRPr="0008013E">
        <w:rPr>
          <w:rFonts w:ascii="Times New Roman" w:hAnsi="Times New Roman" w:cs="Times New Roman"/>
          <w:i/>
          <w:sz w:val="28"/>
          <w:szCs w:val="28"/>
          <w:lang w:val="uk-UA"/>
        </w:rPr>
        <w:t>)/29.05.2021 р./</w:t>
      </w:r>
    </w:p>
    <w:p w:rsidR="0008013E" w:rsidRPr="0008013E" w:rsidRDefault="0008013E" w:rsidP="004A3015">
      <w:pPr>
        <w:spacing w:line="240" w:lineRule="auto"/>
        <w:jc w:val="center"/>
        <w:rPr>
          <w:rFonts w:ascii="Times New Roman" w:hAnsi="Times New Roman" w:cs="Times New Roman"/>
          <w:b/>
          <w:sz w:val="28"/>
          <w:szCs w:val="28"/>
          <w:u w:val="single"/>
          <w:lang w:val="uk-UA"/>
        </w:rPr>
      </w:pPr>
      <w:r w:rsidRPr="0008013E">
        <w:rPr>
          <w:rFonts w:ascii="Times New Roman" w:hAnsi="Times New Roman" w:cs="Times New Roman"/>
          <w:b/>
          <w:sz w:val="28"/>
          <w:szCs w:val="28"/>
          <w:u w:val="single"/>
          <w:lang w:val="uk-UA"/>
        </w:rPr>
        <w:t>ЧЕРВЕНЬ</w:t>
      </w:r>
    </w:p>
    <w:p w:rsidR="0008013E" w:rsidRPr="0008013E" w:rsidRDefault="0008013E" w:rsidP="004A3015">
      <w:pPr>
        <w:pStyle w:val="a5"/>
        <w:numPr>
          <w:ilvl w:val="0"/>
          <w:numId w:val="2"/>
        </w:numPr>
        <w:jc w:val="both"/>
        <w:rPr>
          <w:bCs/>
          <w:sz w:val="28"/>
          <w:szCs w:val="28"/>
          <w:lang w:val="uk-UA"/>
        </w:rPr>
      </w:pPr>
      <w:r w:rsidRPr="0008013E">
        <w:rPr>
          <w:sz w:val="28"/>
          <w:szCs w:val="28"/>
          <w:lang w:val="uk-UA"/>
        </w:rPr>
        <w:t xml:space="preserve">Організація та проведення міських заходів, присвячених Дню захисту </w:t>
      </w:r>
    </w:p>
    <w:p w:rsidR="0008013E" w:rsidRPr="0008013E" w:rsidRDefault="0008013E" w:rsidP="000812AB">
      <w:pPr>
        <w:spacing w:after="0" w:line="240" w:lineRule="auto"/>
        <w:jc w:val="both"/>
        <w:rPr>
          <w:rFonts w:ascii="Times New Roman" w:hAnsi="Times New Roman" w:cs="Times New Roman"/>
          <w:bCs/>
          <w:sz w:val="28"/>
          <w:szCs w:val="28"/>
          <w:lang w:val="uk-UA"/>
        </w:rPr>
      </w:pPr>
      <w:r w:rsidRPr="0008013E">
        <w:rPr>
          <w:rFonts w:ascii="Times New Roman" w:hAnsi="Times New Roman" w:cs="Times New Roman"/>
          <w:sz w:val="28"/>
          <w:szCs w:val="28"/>
          <w:lang w:val="uk-UA"/>
        </w:rPr>
        <w:t>дітей/</w:t>
      </w:r>
      <w:r w:rsidRPr="0008013E">
        <w:rPr>
          <w:rFonts w:ascii="Times New Roman" w:hAnsi="Times New Roman" w:cs="Times New Roman"/>
          <w:i/>
          <w:sz w:val="28"/>
          <w:szCs w:val="28"/>
          <w:lang w:val="uk-UA"/>
        </w:rPr>
        <w:t>01.05.2021 р</w:t>
      </w:r>
      <w:r w:rsidRPr="0008013E">
        <w:rPr>
          <w:rFonts w:ascii="Times New Roman" w:hAnsi="Times New Roman" w:cs="Times New Roman"/>
          <w:sz w:val="28"/>
          <w:szCs w:val="28"/>
          <w:lang w:val="uk-UA"/>
        </w:rPr>
        <w:t>./</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Заходи до Дня скорботи й вшанування пам’яті жертв війни в Україні/</w:t>
      </w:r>
      <w:r w:rsidRPr="0008013E">
        <w:rPr>
          <w:rFonts w:ascii="Times New Roman" w:hAnsi="Times New Roman" w:cs="Times New Roman"/>
          <w:i/>
          <w:sz w:val="28"/>
          <w:szCs w:val="28"/>
          <w:lang w:val="uk-UA"/>
        </w:rPr>
        <w:t>22.06.2021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sz w:val="28"/>
          <w:szCs w:val="28"/>
          <w:lang w:val="uk-UA"/>
        </w:rPr>
      </w:pPr>
      <w:r w:rsidRPr="0008013E">
        <w:rPr>
          <w:rFonts w:ascii="Times New Roman" w:hAnsi="Times New Roman" w:cs="Times New Roman"/>
          <w:sz w:val="28"/>
          <w:szCs w:val="28"/>
          <w:lang w:val="uk-UA"/>
        </w:rPr>
        <w:t xml:space="preserve"> Заходи до Дня Конституції України/</w:t>
      </w:r>
      <w:r w:rsidRPr="0008013E">
        <w:rPr>
          <w:rFonts w:ascii="Times New Roman" w:hAnsi="Times New Roman" w:cs="Times New Roman"/>
          <w:i/>
          <w:sz w:val="28"/>
          <w:szCs w:val="28"/>
          <w:lang w:val="uk-UA"/>
        </w:rPr>
        <w:t>25.06.2021 р./</w:t>
      </w:r>
    </w:p>
    <w:p w:rsidR="0008013E" w:rsidRPr="0008013E" w:rsidRDefault="0008013E" w:rsidP="004A3015">
      <w:pPr>
        <w:numPr>
          <w:ilvl w:val="0"/>
          <w:numId w:val="2"/>
        </w:numPr>
        <w:spacing w:after="0" w:line="240" w:lineRule="auto"/>
        <w:ind w:left="0" w:firstLine="567"/>
        <w:jc w:val="both"/>
        <w:rPr>
          <w:rFonts w:ascii="Times New Roman" w:hAnsi="Times New Roman" w:cs="Times New Roman"/>
          <w:i/>
          <w:sz w:val="28"/>
          <w:szCs w:val="28"/>
          <w:lang w:val="uk-UA"/>
        </w:rPr>
      </w:pPr>
      <w:r w:rsidRPr="0008013E">
        <w:rPr>
          <w:rFonts w:ascii="Times New Roman" w:hAnsi="Times New Roman" w:cs="Times New Roman"/>
          <w:sz w:val="28"/>
          <w:szCs w:val="28"/>
          <w:lang w:val="uk-UA"/>
        </w:rPr>
        <w:t>Участь творчих колективів Ніжинської дитячої хореографічної школи у Міжнародному фестивалі «Сузір’я Орфея» (Болгарія)/</w:t>
      </w:r>
      <w:r w:rsidRPr="0008013E">
        <w:rPr>
          <w:rFonts w:ascii="Times New Roman" w:hAnsi="Times New Roman" w:cs="Times New Roman"/>
          <w:i/>
          <w:sz w:val="28"/>
          <w:szCs w:val="28"/>
          <w:lang w:val="uk-UA"/>
        </w:rPr>
        <w:t>Друга половина місяця/</w:t>
      </w:r>
    </w:p>
    <w:p w:rsidR="0008013E" w:rsidRPr="0008013E" w:rsidRDefault="0008013E" w:rsidP="004A3015">
      <w:pPr>
        <w:pStyle w:val="a5"/>
        <w:numPr>
          <w:ilvl w:val="0"/>
          <w:numId w:val="2"/>
        </w:numPr>
        <w:jc w:val="both"/>
        <w:rPr>
          <w:sz w:val="28"/>
          <w:szCs w:val="28"/>
          <w:lang w:val="uk-UA"/>
        </w:rPr>
      </w:pPr>
      <w:r w:rsidRPr="0008013E">
        <w:rPr>
          <w:sz w:val="28"/>
          <w:szCs w:val="28"/>
          <w:lang w:val="uk-UA"/>
        </w:rPr>
        <w:t xml:space="preserve">Презентація тимчасової виставки «Ніжин відомий і невідомий» (відділ історії  НКМ ім. Івана </w:t>
      </w:r>
      <w:proofErr w:type="spellStart"/>
      <w:r w:rsidRPr="0008013E">
        <w:rPr>
          <w:sz w:val="28"/>
          <w:szCs w:val="28"/>
          <w:lang w:val="uk-UA"/>
        </w:rPr>
        <w:t>Спаського</w:t>
      </w:r>
      <w:proofErr w:type="spellEnd"/>
      <w:r w:rsidRPr="0008013E">
        <w:rPr>
          <w:i/>
          <w:sz w:val="28"/>
          <w:szCs w:val="28"/>
          <w:lang w:val="uk-UA"/>
        </w:rPr>
        <w:t>»/07.06.2021 р./</w:t>
      </w:r>
    </w:p>
    <w:p w:rsidR="0008013E" w:rsidRPr="0008013E" w:rsidRDefault="0008013E" w:rsidP="004A3015">
      <w:pPr>
        <w:pStyle w:val="a5"/>
        <w:numPr>
          <w:ilvl w:val="0"/>
          <w:numId w:val="2"/>
        </w:numPr>
        <w:jc w:val="both"/>
        <w:rPr>
          <w:sz w:val="28"/>
          <w:szCs w:val="28"/>
        </w:rPr>
      </w:pPr>
      <w:proofErr w:type="spellStart"/>
      <w:r w:rsidRPr="0008013E">
        <w:rPr>
          <w:sz w:val="28"/>
          <w:szCs w:val="28"/>
        </w:rPr>
        <w:t>Презентація</w:t>
      </w:r>
      <w:proofErr w:type="spellEnd"/>
      <w:r w:rsidRPr="0008013E">
        <w:rPr>
          <w:sz w:val="28"/>
          <w:szCs w:val="28"/>
        </w:rPr>
        <w:t xml:space="preserve"> </w:t>
      </w:r>
      <w:proofErr w:type="spellStart"/>
      <w:r w:rsidRPr="0008013E">
        <w:rPr>
          <w:sz w:val="28"/>
          <w:szCs w:val="28"/>
        </w:rPr>
        <w:t>чергового</w:t>
      </w:r>
      <w:proofErr w:type="spellEnd"/>
      <w:r w:rsidRPr="0008013E">
        <w:rPr>
          <w:sz w:val="28"/>
          <w:szCs w:val="28"/>
        </w:rPr>
        <w:t xml:space="preserve"> </w:t>
      </w:r>
      <w:proofErr w:type="spellStart"/>
      <w:r w:rsidRPr="0008013E">
        <w:rPr>
          <w:sz w:val="28"/>
          <w:szCs w:val="28"/>
        </w:rPr>
        <w:t>випуску</w:t>
      </w:r>
      <w:proofErr w:type="spellEnd"/>
      <w:r w:rsidRPr="0008013E">
        <w:rPr>
          <w:sz w:val="28"/>
          <w:szCs w:val="28"/>
        </w:rPr>
        <w:t xml:space="preserve"> </w:t>
      </w:r>
      <w:proofErr w:type="spellStart"/>
      <w:r w:rsidRPr="0008013E">
        <w:rPr>
          <w:sz w:val="28"/>
          <w:szCs w:val="28"/>
        </w:rPr>
        <w:t>газети</w:t>
      </w:r>
      <w:proofErr w:type="spellEnd"/>
      <w:r w:rsidRPr="0008013E">
        <w:rPr>
          <w:sz w:val="28"/>
          <w:szCs w:val="28"/>
        </w:rPr>
        <w:t xml:space="preserve"> </w:t>
      </w:r>
      <w:r w:rsidRPr="0008013E">
        <w:rPr>
          <w:sz w:val="28"/>
          <w:szCs w:val="28"/>
          <w:lang w:val="uk-UA"/>
        </w:rPr>
        <w:t>«</w:t>
      </w:r>
      <w:proofErr w:type="spellStart"/>
      <w:r w:rsidRPr="0008013E">
        <w:rPr>
          <w:sz w:val="28"/>
          <w:szCs w:val="28"/>
        </w:rPr>
        <w:t>Ніжинські</w:t>
      </w:r>
      <w:proofErr w:type="spellEnd"/>
      <w:r w:rsidRPr="0008013E">
        <w:rPr>
          <w:sz w:val="28"/>
          <w:szCs w:val="28"/>
        </w:rPr>
        <w:t xml:space="preserve"> </w:t>
      </w:r>
      <w:proofErr w:type="spellStart"/>
      <w:r w:rsidRPr="0008013E">
        <w:rPr>
          <w:sz w:val="28"/>
          <w:szCs w:val="28"/>
        </w:rPr>
        <w:t>старожитності</w:t>
      </w:r>
      <w:proofErr w:type="spellEnd"/>
      <w:r w:rsidRPr="0008013E">
        <w:rPr>
          <w:sz w:val="28"/>
          <w:szCs w:val="28"/>
          <w:lang w:val="uk-UA"/>
        </w:rPr>
        <w:t>»</w:t>
      </w:r>
      <w:r w:rsidR="004A3015">
        <w:rPr>
          <w:sz w:val="28"/>
          <w:szCs w:val="28"/>
          <w:lang w:val="uk-UA"/>
        </w:rPr>
        <w:t xml:space="preserve"> </w:t>
      </w:r>
      <w:r w:rsidRPr="0008013E">
        <w:rPr>
          <w:sz w:val="28"/>
          <w:szCs w:val="28"/>
          <w:lang w:val="uk-UA"/>
        </w:rPr>
        <w:t xml:space="preserve">(НКМ ім. Івана </w:t>
      </w:r>
      <w:proofErr w:type="spellStart"/>
      <w:r w:rsidRPr="0008013E">
        <w:rPr>
          <w:sz w:val="28"/>
          <w:szCs w:val="28"/>
          <w:lang w:val="uk-UA"/>
        </w:rPr>
        <w:t>Спаського</w:t>
      </w:r>
      <w:proofErr w:type="spellEnd"/>
      <w:r w:rsidRPr="0008013E">
        <w:rPr>
          <w:sz w:val="28"/>
          <w:szCs w:val="28"/>
          <w:lang w:val="uk-UA"/>
        </w:rPr>
        <w:t>)</w:t>
      </w:r>
      <w:r w:rsidR="004A3015">
        <w:rPr>
          <w:sz w:val="28"/>
          <w:szCs w:val="28"/>
          <w:lang w:val="uk-UA"/>
        </w:rPr>
        <w:t xml:space="preserve"> </w:t>
      </w:r>
      <w:r w:rsidRPr="0008013E">
        <w:rPr>
          <w:sz w:val="28"/>
          <w:szCs w:val="28"/>
          <w:lang w:val="uk-UA"/>
        </w:rPr>
        <w:t>/</w:t>
      </w:r>
      <w:r w:rsidRPr="0008013E">
        <w:rPr>
          <w:i/>
          <w:sz w:val="28"/>
          <w:szCs w:val="28"/>
          <w:lang w:val="uk-UA"/>
        </w:rPr>
        <w:t>впродовж червня</w:t>
      </w:r>
      <w:r w:rsidRPr="0008013E">
        <w:rPr>
          <w:sz w:val="28"/>
          <w:szCs w:val="28"/>
          <w:lang w:val="uk-UA"/>
        </w:rPr>
        <w:t>/</w:t>
      </w:r>
      <w:r w:rsidR="004A3015">
        <w:rPr>
          <w:sz w:val="28"/>
          <w:szCs w:val="28"/>
          <w:lang w:val="uk-UA"/>
        </w:rPr>
        <w:t>.</w:t>
      </w:r>
    </w:p>
    <w:p w:rsidR="0008013E" w:rsidRPr="0008013E" w:rsidRDefault="0008013E" w:rsidP="004A3015">
      <w:pPr>
        <w:pStyle w:val="a5"/>
        <w:ind w:left="786"/>
        <w:jc w:val="both"/>
        <w:rPr>
          <w:sz w:val="28"/>
          <w:szCs w:val="28"/>
        </w:rPr>
      </w:pPr>
    </w:p>
    <w:p w:rsidR="0099687A" w:rsidRDefault="0099687A" w:rsidP="0099687A">
      <w:pPr>
        <w:pStyle w:val="a4"/>
        <w:jc w:val="both"/>
        <w:rPr>
          <w:b/>
          <w:sz w:val="28"/>
          <w:szCs w:val="28"/>
        </w:rPr>
      </w:pPr>
    </w:p>
    <w:p w:rsidR="0099687A" w:rsidRDefault="0099687A" w:rsidP="0099687A">
      <w:pPr>
        <w:pStyle w:val="a4"/>
        <w:jc w:val="both"/>
        <w:rPr>
          <w:b/>
          <w:sz w:val="28"/>
          <w:szCs w:val="28"/>
        </w:rPr>
      </w:pPr>
      <w:r>
        <w:rPr>
          <w:b/>
          <w:sz w:val="28"/>
          <w:szCs w:val="28"/>
        </w:rPr>
        <w:t xml:space="preserve">Керуючий справами </w:t>
      </w:r>
    </w:p>
    <w:p w:rsidR="0099687A" w:rsidRDefault="0099687A" w:rsidP="0099687A">
      <w:pPr>
        <w:pStyle w:val="a4"/>
        <w:jc w:val="both"/>
        <w:rPr>
          <w:b/>
          <w:sz w:val="28"/>
          <w:szCs w:val="28"/>
        </w:rPr>
      </w:pPr>
      <w:r>
        <w:rPr>
          <w:b/>
          <w:sz w:val="28"/>
          <w:szCs w:val="28"/>
        </w:rPr>
        <w:t xml:space="preserve">виконавчого комітету </w:t>
      </w:r>
    </w:p>
    <w:p w:rsidR="0099687A" w:rsidRDefault="0099687A" w:rsidP="0099687A">
      <w:pPr>
        <w:pStyle w:val="a4"/>
        <w:jc w:val="both"/>
        <w:rPr>
          <w:color w:val="FF0000"/>
        </w:rPr>
      </w:pPr>
      <w:r>
        <w:rPr>
          <w:b/>
          <w:sz w:val="28"/>
          <w:szCs w:val="28"/>
        </w:rPr>
        <w:t>Ніжинської міської ради                                                           В.САЛОГУБ</w:t>
      </w:r>
    </w:p>
    <w:p w:rsidR="0099687A" w:rsidRDefault="0099687A" w:rsidP="0099687A">
      <w:pPr>
        <w:rPr>
          <w:lang w:val="uk-UA"/>
        </w:rPr>
      </w:pPr>
    </w:p>
    <w:p w:rsidR="00342EB3" w:rsidRDefault="00342EB3" w:rsidP="00342EB3">
      <w:pPr>
        <w:pStyle w:val="a4"/>
        <w:jc w:val="both"/>
      </w:pPr>
    </w:p>
    <w:p w:rsidR="00A715FE" w:rsidRDefault="00A715FE" w:rsidP="00A715FE">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t>Пояснювальна записка</w:t>
      </w:r>
    </w:p>
    <w:p w:rsidR="00A715FE" w:rsidRDefault="00A715FE" w:rsidP="00A715FE">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A715FE" w:rsidRDefault="00A715FE" w:rsidP="00A715FE">
      <w:pPr>
        <w:pStyle w:val="3"/>
        <w:jc w:val="center"/>
        <w:rPr>
          <w:rFonts w:eastAsia="Andale Sans UI"/>
          <w:b/>
          <w:kern w:val="2"/>
          <w:lang w:eastAsia="en-US"/>
        </w:rPr>
      </w:pPr>
      <w:r>
        <w:rPr>
          <w:b/>
          <w:color w:val="000000"/>
          <w:szCs w:val="28"/>
          <w:lang w:val="en-US"/>
        </w:rPr>
        <w:t>VII</w:t>
      </w:r>
      <w:r>
        <w:rPr>
          <w:b/>
          <w:color w:val="000000"/>
          <w:szCs w:val="28"/>
        </w:rPr>
        <w:t xml:space="preserve"> скликання </w:t>
      </w:r>
      <w:r>
        <w:rPr>
          <w:b/>
        </w:rPr>
        <w:t xml:space="preserve">на </w:t>
      </w:r>
      <w:r>
        <w:rPr>
          <w:b/>
          <w:lang w:val="en-US"/>
        </w:rPr>
        <w:t>I</w:t>
      </w:r>
      <w:r>
        <w:rPr>
          <w:b/>
          <w:lang w:val="ru-RU"/>
        </w:rPr>
        <w:t xml:space="preserve"> </w:t>
      </w:r>
      <w:r>
        <w:rPr>
          <w:b/>
        </w:rPr>
        <w:t>півріччя 2021 р</w:t>
      </w:r>
      <w:proofErr w:type="gramStart"/>
      <w:r>
        <w:rPr>
          <w:b/>
        </w:rPr>
        <w:t>.</w:t>
      </w:r>
      <w:r>
        <w:rPr>
          <w:rFonts w:eastAsia="Andale Sans UI"/>
          <w:b/>
          <w:kern w:val="2"/>
          <w:lang w:eastAsia="en-US"/>
        </w:rPr>
        <w:t>»</w:t>
      </w:r>
      <w:proofErr w:type="gramEnd"/>
    </w:p>
    <w:p w:rsidR="00A715FE" w:rsidRDefault="00A715FE" w:rsidP="00A715FE">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A715FE" w:rsidRDefault="00A715FE" w:rsidP="00A715FE">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A715FE" w:rsidRDefault="00A715FE" w:rsidP="00A715FE">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 xml:space="preserve"> півріччя 2021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A715FE" w:rsidRDefault="00A715FE" w:rsidP="00A715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A715FE" w:rsidRDefault="00A715FE" w:rsidP="00A715FE">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A715FE" w:rsidRDefault="00A715FE" w:rsidP="00A715FE">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A715FE" w:rsidRDefault="00A715FE" w:rsidP="00A715FE">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lang w:val="ru-RU"/>
        </w:rPr>
        <w:t xml:space="preserve"> </w:t>
      </w:r>
      <w:r>
        <w:rPr>
          <w:szCs w:val="28"/>
        </w:rPr>
        <w:t>півріччя 2020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Салогуб В.В.</w:t>
      </w:r>
    </w:p>
    <w:p w:rsidR="00A715FE" w:rsidRDefault="00A715FE" w:rsidP="00A715FE">
      <w:pPr>
        <w:rPr>
          <w:rFonts w:eastAsia="Andale Sans UI"/>
          <w:lang w:val="uk-UA" w:eastAsia="en-US"/>
        </w:rPr>
      </w:pP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A715FE" w:rsidRDefault="00A715FE" w:rsidP="00A715FE">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rsidR="00A715FE" w:rsidRDefault="00A715FE" w:rsidP="00A715FE">
      <w:pPr>
        <w:rPr>
          <w:lang w:val="uk-UA"/>
        </w:rPr>
      </w:pPr>
    </w:p>
    <w:p w:rsidR="00A715FE" w:rsidRDefault="00A715FE" w:rsidP="00A715FE">
      <w:pPr>
        <w:rPr>
          <w:lang w:val="uk-UA"/>
        </w:rPr>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Pr="00A715FE" w:rsidRDefault="00342EB3" w:rsidP="00342EB3">
      <w:pPr>
        <w:rPr>
          <w:lang w:val="uk-UA"/>
        </w:rPr>
      </w:pPr>
    </w:p>
    <w:p w:rsidR="00B36FFD" w:rsidRPr="00A715FE" w:rsidRDefault="00B36FFD">
      <w:pPr>
        <w:rPr>
          <w:lang w:val="uk-UA"/>
        </w:rPr>
      </w:pPr>
    </w:p>
    <w:sectPr w:rsidR="00B36FFD" w:rsidRPr="00A715FE" w:rsidSect="0000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678A"/>
    <w:multiLevelType w:val="hybridMultilevel"/>
    <w:tmpl w:val="67DA9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229C4"/>
    <w:multiLevelType w:val="hybridMultilevel"/>
    <w:tmpl w:val="CE983556"/>
    <w:lvl w:ilvl="0" w:tplc="A7281CD4">
      <w:numFmt w:val="bullet"/>
      <w:lvlText w:val="-"/>
      <w:lvlJc w:val="left"/>
      <w:pPr>
        <w:tabs>
          <w:tab w:val="num" w:pos="786"/>
        </w:tabs>
        <w:ind w:left="786"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940120"/>
    <w:multiLevelType w:val="hybridMultilevel"/>
    <w:tmpl w:val="4252B97A"/>
    <w:lvl w:ilvl="0" w:tplc="96C0BFF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7E4E4447"/>
    <w:multiLevelType w:val="hybridMultilevel"/>
    <w:tmpl w:val="69124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42EB3"/>
    <w:rsid w:val="00003E3F"/>
    <w:rsid w:val="000468E5"/>
    <w:rsid w:val="0008013E"/>
    <w:rsid w:val="000812AB"/>
    <w:rsid w:val="000D6C59"/>
    <w:rsid w:val="00133A7C"/>
    <w:rsid w:val="0016529C"/>
    <w:rsid w:val="001848CD"/>
    <w:rsid w:val="001C45AF"/>
    <w:rsid w:val="002319BF"/>
    <w:rsid w:val="00275A1F"/>
    <w:rsid w:val="002F07D1"/>
    <w:rsid w:val="002F2A7A"/>
    <w:rsid w:val="00342EB3"/>
    <w:rsid w:val="0037024A"/>
    <w:rsid w:val="00375DFD"/>
    <w:rsid w:val="00397643"/>
    <w:rsid w:val="003C218C"/>
    <w:rsid w:val="0040276A"/>
    <w:rsid w:val="004A3015"/>
    <w:rsid w:val="00510ACF"/>
    <w:rsid w:val="00524B14"/>
    <w:rsid w:val="0062676C"/>
    <w:rsid w:val="0064261F"/>
    <w:rsid w:val="0064523C"/>
    <w:rsid w:val="00693968"/>
    <w:rsid w:val="006968F0"/>
    <w:rsid w:val="006B56B8"/>
    <w:rsid w:val="006F0874"/>
    <w:rsid w:val="007E6422"/>
    <w:rsid w:val="00892AB8"/>
    <w:rsid w:val="00991C6C"/>
    <w:rsid w:val="0099687A"/>
    <w:rsid w:val="009E243C"/>
    <w:rsid w:val="00A12DDD"/>
    <w:rsid w:val="00A3219F"/>
    <w:rsid w:val="00A715FE"/>
    <w:rsid w:val="00A9757C"/>
    <w:rsid w:val="00B20982"/>
    <w:rsid w:val="00B36FFD"/>
    <w:rsid w:val="00B640AD"/>
    <w:rsid w:val="00BC78DC"/>
    <w:rsid w:val="00CB638A"/>
    <w:rsid w:val="00D106EA"/>
    <w:rsid w:val="00D3515B"/>
    <w:rsid w:val="00DC0B63"/>
    <w:rsid w:val="00E628FA"/>
    <w:rsid w:val="00F1341D"/>
    <w:rsid w:val="00F5398A"/>
    <w:rsid w:val="00F63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F"/>
  </w:style>
  <w:style w:type="paragraph" w:styleId="2">
    <w:name w:val="heading 2"/>
    <w:basedOn w:val="a"/>
    <w:next w:val="a"/>
    <w:link w:val="20"/>
    <w:semiHidden/>
    <w:unhideWhenUsed/>
    <w:qFormat/>
    <w:rsid w:val="00342EB3"/>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342EB3"/>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2EB3"/>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342EB3"/>
    <w:rPr>
      <w:rFonts w:ascii="Times New Roman" w:eastAsia="Times New Roman" w:hAnsi="Times New Roman" w:cs="Times New Roman"/>
      <w:sz w:val="28"/>
      <w:szCs w:val="24"/>
      <w:lang w:val="uk-UA"/>
    </w:rPr>
  </w:style>
  <w:style w:type="character" w:styleId="a3">
    <w:name w:val="Hyperlink"/>
    <w:semiHidden/>
    <w:unhideWhenUsed/>
    <w:rsid w:val="00342EB3"/>
    <w:rPr>
      <w:color w:val="0000FF"/>
      <w:u w:val="single"/>
    </w:rPr>
  </w:style>
  <w:style w:type="paragraph" w:styleId="a4">
    <w:name w:val="No Spacing"/>
    <w:qFormat/>
    <w:rsid w:val="00342EB3"/>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342EB3"/>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342EB3"/>
    <w:rPr>
      <w:b/>
      <w:bCs/>
    </w:rPr>
  </w:style>
  <w:style w:type="character" w:styleId="a7">
    <w:name w:val="Emphasis"/>
    <w:basedOn w:val="a0"/>
    <w:qFormat/>
    <w:rsid w:val="00342EB3"/>
    <w:rPr>
      <w:i/>
      <w:iCs/>
    </w:rPr>
  </w:style>
  <w:style w:type="paragraph" w:styleId="a8">
    <w:name w:val="Balloon Text"/>
    <w:basedOn w:val="a"/>
    <w:link w:val="a9"/>
    <w:uiPriority w:val="99"/>
    <w:semiHidden/>
    <w:unhideWhenUsed/>
    <w:rsid w:val="00342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B3"/>
    <w:rPr>
      <w:rFonts w:ascii="Tahoma" w:hAnsi="Tahoma" w:cs="Tahoma"/>
      <w:sz w:val="16"/>
      <w:szCs w:val="16"/>
    </w:rPr>
  </w:style>
  <w:style w:type="paragraph" w:customStyle="1" w:styleId="aa">
    <w:name w:val="Содержимое таблицы"/>
    <w:basedOn w:val="a"/>
    <w:rsid w:val="0008013E"/>
    <w:pPr>
      <w:widowControl w:val="0"/>
      <w:suppressLineNumbers/>
      <w:suppressAutoHyphens/>
      <w:spacing w:after="0" w:line="240" w:lineRule="auto"/>
    </w:pPr>
    <w:rPr>
      <w:rFonts w:ascii="Arial" w:eastAsia="Lucida Sans Unicode" w:hAnsi="Arial" w:cs="Times New Roman"/>
      <w:kern w:val="1"/>
      <w:sz w:val="20"/>
      <w:szCs w:val="24"/>
      <w:lang w:eastAsia="en-US"/>
    </w:rPr>
  </w:style>
</w:styles>
</file>

<file path=word/webSettings.xml><?xml version="1.0" encoding="utf-8"?>
<w:webSettings xmlns:r="http://schemas.openxmlformats.org/officeDocument/2006/relationships" xmlns:w="http://schemas.openxmlformats.org/wordprocessingml/2006/main">
  <w:divs>
    <w:div w:id="218825328">
      <w:bodyDiv w:val="1"/>
      <w:marLeft w:val="0"/>
      <w:marRight w:val="0"/>
      <w:marTop w:val="0"/>
      <w:marBottom w:val="0"/>
      <w:divBdr>
        <w:top w:val="none" w:sz="0" w:space="0" w:color="auto"/>
        <w:left w:val="none" w:sz="0" w:space="0" w:color="auto"/>
        <w:bottom w:val="none" w:sz="0" w:space="0" w:color="auto"/>
        <w:right w:val="none" w:sz="0" w:space="0" w:color="auto"/>
      </w:divBdr>
    </w:div>
    <w:div w:id="1685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9D88-1F56-45DF-978F-F3CA029F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2020-12-22T10:50:00Z</cp:lastPrinted>
  <dcterms:created xsi:type="dcterms:W3CDTF">2020-12-28T11:22:00Z</dcterms:created>
  <dcterms:modified xsi:type="dcterms:W3CDTF">2020-12-28T11:22:00Z</dcterms:modified>
</cp:coreProperties>
</file>