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AFE" w:rsidRDefault="00C6362B" w:rsidP="002D0AF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0AFE" w:rsidRPr="003768F1" w:rsidRDefault="002D0AFE" w:rsidP="002D0AFE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                             </w:t>
      </w:r>
      <w:r w:rsidRPr="008318BA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8F1"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               </w:t>
      </w:r>
      <w:r w:rsidRPr="00657F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B00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№ 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</w:t>
      </w:r>
      <w:r w:rsidR="00263365">
        <w:rPr>
          <w:rFonts w:ascii="Calibri" w:eastAsia="Times New Roman" w:hAnsi="Calibri" w:cs="Times New Roman"/>
          <w:sz w:val="28"/>
          <w:szCs w:val="28"/>
          <w:lang w:val="uk-UA" w:eastAsia="ru-RU"/>
        </w:rPr>
        <w:t>27</w:t>
      </w:r>
      <w:r>
        <w:rPr>
          <w:rFonts w:ascii="Calibri" w:eastAsia="Times New Roman" w:hAnsi="Calibri" w:cs="Times New Roman"/>
          <w:sz w:val="28"/>
          <w:szCs w:val="28"/>
          <w:lang w:val="uk-UA" w:eastAsia="ru-RU"/>
        </w:rPr>
        <w:t xml:space="preserve">                           </w:t>
      </w:r>
    </w:p>
    <w:p w:rsidR="002D0AFE" w:rsidRPr="008318BA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F733D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633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02</w:t>
      </w:r>
      <w:r w:rsidR="002D3D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</w:t>
      </w:r>
      <w:r w:rsidR="002633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7073FB" w:rsidRPr="000B00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.2020р</w:t>
      </w:r>
      <w:r w:rsidR="00707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</w:p>
    <w:p w:rsidR="002D0AFE" w:rsidRPr="008318BA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2D0AFE" w:rsidRPr="008D48EF" w:rsidRDefault="002D0AFE" w:rsidP="002D0A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  </w:t>
      </w:r>
      <w:r w:rsidRPr="008D48EF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2D0AFE" w:rsidRPr="008D48EF" w:rsidRDefault="002D0AFE" w:rsidP="002D0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 </w:t>
      </w:r>
      <w:r w:rsidR="002D3D54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сесія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945C74" w:rsidRPr="008D48E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8D48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D48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скликання</w:t>
      </w:r>
    </w:p>
    <w:p w:rsidR="002D0AFE" w:rsidRPr="008D48EF" w:rsidRDefault="002D0AFE" w:rsidP="002D0AFE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</w:t>
      </w:r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Р І Ш Е Н </w:t>
      </w:r>
      <w:proofErr w:type="spellStart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8D48E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 </w:t>
      </w:r>
    </w:p>
    <w:p w:rsidR="007A5EA3" w:rsidRDefault="002D0AFE" w:rsidP="007A5E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2D0AFE" w:rsidRPr="00BC230E" w:rsidRDefault="002D0AFE" w:rsidP="00112B2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3D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147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р.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A5E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147C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C23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</w:p>
    <w:p w:rsidR="002D0AFE" w:rsidRPr="00BC230E" w:rsidRDefault="002D0AFE" w:rsidP="00112B2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33023" w:rsidRPr="00533023" w:rsidRDefault="002D0AFE" w:rsidP="00112B26">
      <w:pPr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CE2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46C4"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="00CE2DBD"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</w:t>
      </w:r>
      <w:r w:rsidR="000812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6E46C4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CE2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6C4" w:rsidRPr="00AB5BA3">
        <w:rPr>
          <w:rFonts w:ascii="Times New Roman" w:hAnsi="Times New Roman" w:cs="Times New Roman"/>
          <w:sz w:val="28"/>
          <w:szCs w:val="28"/>
          <w:lang w:val="uk-UA"/>
        </w:rPr>
        <w:t>поділу земельної ділянк</w:t>
      </w:r>
      <w:r w:rsidR="002D3D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A77F6">
        <w:rPr>
          <w:rFonts w:ascii="Times New Roman" w:hAnsi="Times New Roman" w:cs="Times New Roman"/>
          <w:sz w:val="28"/>
          <w:szCs w:val="28"/>
          <w:lang w:val="uk-UA"/>
        </w:rPr>
        <w:t>,                                                                                                   п</w:t>
      </w:r>
      <w:r w:rsidR="00EA77F6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 </w:t>
      </w:r>
      <w:r w:rsidR="00EA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 </w:t>
      </w:r>
      <w:r w:rsidR="00EA77F6"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</w:t>
      </w:r>
      <w:r w:rsidR="00EA77F6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EA77F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EA77F6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77F6">
        <w:rPr>
          <w:rFonts w:ascii="Times New Roman" w:hAnsi="Times New Roman" w:cs="Times New Roman"/>
          <w:sz w:val="28"/>
          <w:szCs w:val="28"/>
          <w:lang w:val="uk-UA"/>
        </w:rPr>
        <w:t xml:space="preserve">інвентаризації </w:t>
      </w:r>
      <w:r w:rsidR="00EA77F6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 w:rsidR="00EA7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0AFE" w:rsidRDefault="002D0AFE" w:rsidP="00112B26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</w:t>
      </w:r>
      <w:r w:rsidR="003C235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25, 26, 42, 59, 60, 73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місцеве самоврядування в Україні», Земельного кодексу України, </w:t>
      </w:r>
      <w:r w:rsidR="00CF730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7949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CF730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CF7309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CF730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 w:rsidR="00CF7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F730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CF7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CF730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CF73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 w:rsidR="00CF7309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335F2D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</w:t>
      </w:r>
      <w:r w:rsidR="00A775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 квітня 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2020р</w:t>
      </w:r>
      <w:r w:rsidR="00CC37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E3D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919B0" w:rsidRPr="00C919B0">
        <w:rPr>
          <w:color w:val="000000"/>
          <w:szCs w:val="28"/>
          <w:lang w:val="uk-UA"/>
        </w:rPr>
        <w:t xml:space="preserve"> </w:t>
      </w:r>
      <w:r w:rsidR="00CC370A">
        <w:rPr>
          <w:color w:val="000000"/>
          <w:szCs w:val="28"/>
          <w:lang w:val="uk-UA"/>
        </w:rPr>
        <w:t xml:space="preserve">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746BE1" w:rsidRPr="004C4EDC" w:rsidRDefault="00746BE1" w:rsidP="00746BE1">
      <w:pPr>
        <w:ind w:left="-14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1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>Погодити технічну документацію із землеустрою щодо поділу земельної ділянки Ніжинської міської ради, загальною площею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0,1647</w:t>
      </w:r>
      <w:r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га, кадастровий номер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7410400000:04:0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2:0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204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, для будівництва та обслуговування багато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квартирного житлового будинку,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яка знаходиться  </w:t>
      </w:r>
      <w:r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м. Ніжин,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12, 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шляхом виокремлення земельної ділянки  для будівництва окремого вхідного вузла на першому поверсі до квартири №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FB0271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0271">
        <w:rPr>
          <w:rFonts w:ascii="Times New Roman" w:hAnsi="Times New Roman" w:cs="Times New Roman"/>
          <w:sz w:val="28"/>
          <w:szCs w:val="28"/>
          <w:lang w:val="uk-UA"/>
        </w:rPr>
        <w:t>Покровсь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B0271">
        <w:rPr>
          <w:rFonts w:ascii="Times New Roman" w:hAnsi="Times New Roman" w:cs="Times New Roman"/>
          <w:noProof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 м. Ніжині, для будівництва та обслуговування багатоквартирного житлового будинку,   на дві окремі земельні ділянки:</w:t>
      </w:r>
    </w:p>
    <w:p w:rsidR="00746BE1" w:rsidRDefault="007A0727" w:rsidP="00746BE1">
      <w:pPr>
        <w:pStyle w:val="a3"/>
        <w:ind w:left="-142" w:firstLine="0"/>
        <w:rPr>
          <w:noProof/>
          <w:lang w:val="uk-UA"/>
        </w:rPr>
      </w:pPr>
      <w:r>
        <w:rPr>
          <w:noProof/>
          <w:lang w:val="uk-UA"/>
        </w:rPr>
        <w:t xml:space="preserve">       1</w:t>
      </w:r>
      <w:r w:rsidR="00746BE1">
        <w:rPr>
          <w:noProof/>
          <w:lang w:val="uk-UA"/>
        </w:rPr>
        <w:t>.1.  - земельна ділянка площею 0,1</w:t>
      </w:r>
      <w:r w:rsidR="00510CD4">
        <w:rPr>
          <w:noProof/>
          <w:lang w:val="uk-UA"/>
        </w:rPr>
        <w:t>605</w:t>
      </w:r>
      <w:r w:rsidR="00746BE1">
        <w:rPr>
          <w:noProof/>
          <w:lang w:val="uk-UA"/>
        </w:rPr>
        <w:t xml:space="preserve"> га, за адресою:  вул. </w:t>
      </w:r>
      <w:r w:rsidR="00510CD4">
        <w:rPr>
          <w:szCs w:val="28"/>
          <w:lang w:val="uk-UA"/>
        </w:rPr>
        <w:t>Покровська</w:t>
      </w:r>
      <w:r w:rsidR="00510CD4" w:rsidRPr="004C4EDC">
        <w:rPr>
          <w:szCs w:val="28"/>
          <w:lang w:val="uk-UA"/>
        </w:rPr>
        <w:t>,</w:t>
      </w:r>
      <w:r w:rsidR="00510CD4" w:rsidRPr="004C4EDC">
        <w:rPr>
          <w:noProof/>
          <w:szCs w:val="28"/>
          <w:lang w:val="uk-UA"/>
        </w:rPr>
        <w:t xml:space="preserve"> </w:t>
      </w:r>
      <w:r w:rsidR="00510CD4">
        <w:rPr>
          <w:noProof/>
          <w:szCs w:val="28"/>
          <w:lang w:val="uk-UA"/>
        </w:rPr>
        <w:t>12</w:t>
      </w:r>
      <w:r w:rsidR="00746BE1">
        <w:rPr>
          <w:noProof/>
          <w:lang w:val="uk-UA"/>
        </w:rPr>
        <w:t xml:space="preserve">,                      м. Ніжин; </w:t>
      </w:r>
    </w:p>
    <w:p w:rsidR="00746BE1" w:rsidRDefault="00746BE1" w:rsidP="00746BE1">
      <w:pPr>
        <w:pStyle w:val="a3"/>
        <w:ind w:left="-142" w:firstLine="0"/>
        <w:rPr>
          <w:noProof/>
          <w:lang w:val="uk-UA"/>
        </w:rPr>
      </w:pPr>
      <w:r>
        <w:rPr>
          <w:noProof/>
          <w:lang w:val="uk-UA"/>
        </w:rPr>
        <w:t xml:space="preserve">       </w:t>
      </w:r>
      <w:r w:rsidR="007A0727">
        <w:rPr>
          <w:noProof/>
          <w:lang w:val="uk-UA"/>
        </w:rPr>
        <w:t>1</w:t>
      </w:r>
      <w:r>
        <w:rPr>
          <w:noProof/>
          <w:lang w:val="uk-UA"/>
        </w:rPr>
        <w:t xml:space="preserve">.2. </w:t>
      </w:r>
      <w:r w:rsidR="007A0727">
        <w:rPr>
          <w:noProof/>
          <w:lang w:val="uk-UA"/>
        </w:rPr>
        <w:t xml:space="preserve">  </w:t>
      </w:r>
      <w:r>
        <w:rPr>
          <w:noProof/>
          <w:lang w:val="uk-UA"/>
        </w:rPr>
        <w:t xml:space="preserve"> - земельна ділянка   площею  0,00</w:t>
      </w:r>
      <w:r w:rsidR="00510CD4">
        <w:rPr>
          <w:noProof/>
          <w:lang w:val="uk-UA"/>
        </w:rPr>
        <w:t>42</w:t>
      </w:r>
      <w:r>
        <w:rPr>
          <w:noProof/>
          <w:lang w:val="uk-UA"/>
        </w:rPr>
        <w:t xml:space="preserve">  га,  за  адресою: вул. </w:t>
      </w:r>
      <w:r w:rsidR="00510CD4">
        <w:rPr>
          <w:szCs w:val="28"/>
          <w:lang w:val="uk-UA"/>
        </w:rPr>
        <w:t>Покровська</w:t>
      </w:r>
      <w:r w:rsidR="00510CD4" w:rsidRPr="004C4EDC">
        <w:rPr>
          <w:szCs w:val="28"/>
          <w:lang w:val="uk-UA"/>
        </w:rPr>
        <w:t>,</w:t>
      </w:r>
      <w:r w:rsidR="00510CD4" w:rsidRPr="004C4EDC">
        <w:rPr>
          <w:noProof/>
          <w:szCs w:val="28"/>
          <w:lang w:val="uk-UA"/>
        </w:rPr>
        <w:t xml:space="preserve"> </w:t>
      </w:r>
      <w:r w:rsidR="00510CD4">
        <w:rPr>
          <w:noProof/>
          <w:szCs w:val="28"/>
          <w:lang w:val="uk-UA"/>
        </w:rPr>
        <w:t>12</w:t>
      </w:r>
      <w:r>
        <w:rPr>
          <w:noProof/>
          <w:lang w:val="uk-UA"/>
        </w:rPr>
        <w:t>,</w:t>
      </w:r>
      <w:r w:rsidR="00510CD4">
        <w:rPr>
          <w:noProof/>
          <w:lang w:val="uk-UA"/>
        </w:rPr>
        <w:t xml:space="preserve">                 </w:t>
      </w:r>
      <w:r>
        <w:rPr>
          <w:noProof/>
          <w:lang w:val="uk-UA"/>
        </w:rPr>
        <w:t xml:space="preserve"> м. Ніжин.</w:t>
      </w:r>
    </w:p>
    <w:p w:rsidR="00E41414" w:rsidRDefault="00E41414" w:rsidP="00746BE1">
      <w:pPr>
        <w:pStyle w:val="a3"/>
        <w:ind w:left="-142" w:firstLine="0"/>
        <w:rPr>
          <w:noProof/>
          <w:lang w:val="uk-UA"/>
        </w:rPr>
      </w:pPr>
    </w:p>
    <w:p w:rsidR="00250138" w:rsidRDefault="00E41414" w:rsidP="00250138">
      <w:pPr>
        <w:ind w:left="-14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501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</w:t>
      </w:r>
      <w:r w:rsidR="002501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501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2.</w:t>
      </w:r>
      <w:r w:rsidR="00250138">
        <w:rPr>
          <w:szCs w:val="28"/>
          <w:lang w:val="uk-UA"/>
        </w:rPr>
        <w:t xml:space="preserve">      </w:t>
      </w:r>
      <w:r w:rsidR="00250138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138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250138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технічну документацію </w:t>
      </w:r>
      <w:r w:rsidR="00250138">
        <w:rPr>
          <w:rFonts w:ascii="Times New Roman" w:hAnsi="Times New Roman" w:cs="Times New Roman"/>
          <w:sz w:val="28"/>
          <w:szCs w:val="28"/>
          <w:lang w:val="uk-UA"/>
        </w:rPr>
        <w:t xml:space="preserve">із землеустрою щодо </w:t>
      </w:r>
      <w:r w:rsidR="00250138" w:rsidRPr="00D9637F">
        <w:rPr>
          <w:rFonts w:ascii="Times New Roman" w:hAnsi="Times New Roman" w:cs="Times New Roman"/>
          <w:noProof/>
          <w:sz w:val="28"/>
          <w:szCs w:val="28"/>
          <w:lang w:val="uk-UA"/>
        </w:rPr>
        <w:t>інвентаризаці</w:t>
      </w:r>
      <w:r w:rsidR="00250138"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="00250138" w:rsidRPr="00D9637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</w:t>
      </w:r>
      <w:r w:rsidR="00250138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138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та зареєструвати за </w:t>
      </w:r>
      <w:r w:rsidR="00250138" w:rsidRPr="004C4EDC">
        <w:rPr>
          <w:rFonts w:ascii="Times New Roman" w:hAnsi="Times New Roman" w:cs="Times New Roman"/>
          <w:sz w:val="28"/>
          <w:szCs w:val="28"/>
          <w:lang w:val="uk-UA"/>
        </w:rPr>
        <w:t>Ніжинсько</w:t>
      </w:r>
      <w:r w:rsidR="0025013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50138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місько</w:t>
      </w:r>
      <w:r w:rsidR="0025013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250138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250138">
        <w:rPr>
          <w:rFonts w:ascii="Times New Roman" w:hAnsi="Times New Roman" w:cs="Times New Roman"/>
          <w:sz w:val="28"/>
          <w:szCs w:val="28"/>
          <w:lang w:val="uk-UA"/>
        </w:rPr>
        <w:t>ою Чернігівської області відповідно до Закону України «Про державну реєстрацію речових прав на нерухоме майно та їх обтяжень»,  земельну ділянку за</w:t>
      </w:r>
      <w:r w:rsidR="00250138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гальною </w:t>
      </w:r>
      <w:r w:rsidR="00250138" w:rsidRPr="00275184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250138" w:rsidRPr="00275184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250138" w:rsidRPr="00275184">
        <w:rPr>
          <w:rFonts w:ascii="Times New Roman" w:hAnsi="Times New Roman" w:cs="Times New Roman"/>
          <w:noProof/>
          <w:sz w:val="28"/>
          <w:lang w:eastAsia="ru-RU"/>
        </w:rPr>
        <w:t>0,</w:t>
      </w:r>
      <w:r w:rsidR="00250138" w:rsidRPr="00275184">
        <w:rPr>
          <w:rFonts w:ascii="Times New Roman" w:hAnsi="Times New Roman" w:cs="Times New Roman"/>
          <w:noProof/>
          <w:sz w:val="28"/>
          <w:lang w:val="uk-UA" w:eastAsia="ru-RU"/>
        </w:rPr>
        <w:t>4887</w:t>
      </w:r>
      <w:r w:rsidR="00250138">
        <w:rPr>
          <w:noProof/>
          <w:sz w:val="28"/>
          <w:lang w:eastAsia="ru-RU"/>
        </w:rPr>
        <w:t xml:space="preserve"> </w:t>
      </w:r>
      <w:r w:rsidR="00250138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га, </w:t>
      </w:r>
      <w:r w:rsidR="009D5311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="00250138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кадастровий номер </w:t>
      </w:r>
      <w:r w:rsidR="00250138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7410400000</w:t>
      </w:r>
      <w:r w:rsidR="00250138" w:rsidRPr="009D5311">
        <w:rPr>
          <w:rFonts w:ascii="Times New Roman" w:hAnsi="Times New Roman" w:cs="Times New Roman"/>
          <w:noProof/>
          <w:sz w:val="28"/>
          <w:szCs w:val="28"/>
          <w:lang w:val="uk-UA"/>
        </w:rPr>
        <w:t>:0</w:t>
      </w:r>
      <w:r w:rsidR="009D5311" w:rsidRPr="009D5311"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250138" w:rsidRPr="009D5311">
        <w:rPr>
          <w:rFonts w:ascii="Times New Roman" w:hAnsi="Times New Roman" w:cs="Times New Roman"/>
          <w:noProof/>
          <w:sz w:val="28"/>
          <w:szCs w:val="28"/>
          <w:lang w:val="uk-UA"/>
        </w:rPr>
        <w:t>:0</w:t>
      </w:r>
      <w:r w:rsidR="009D5311" w:rsidRPr="009D5311">
        <w:rPr>
          <w:rFonts w:ascii="Times New Roman" w:hAnsi="Times New Roman" w:cs="Times New Roman"/>
          <w:noProof/>
          <w:sz w:val="28"/>
          <w:szCs w:val="28"/>
          <w:lang w:val="uk-UA"/>
        </w:rPr>
        <w:t>09</w:t>
      </w:r>
      <w:r w:rsidR="00250138" w:rsidRPr="009D5311">
        <w:rPr>
          <w:rFonts w:ascii="Times New Roman" w:hAnsi="Times New Roman" w:cs="Times New Roman"/>
          <w:noProof/>
          <w:sz w:val="28"/>
          <w:szCs w:val="28"/>
          <w:lang w:val="uk-UA"/>
        </w:rPr>
        <w:t>:01</w:t>
      </w:r>
      <w:r w:rsidR="009D5311" w:rsidRPr="009D5311">
        <w:rPr>
          <w:rFonts w:ascii="Times New Roman" w:hAnsi="Times New Roman" w:cs="Times New Roman"/>
          <w:noProof/>
          <w:sz w:val="28"/>
          <w:szCs w:val="28"/>
          <w:lang w:val="uk-UA"/>
        </w:rPr>
        <w:t>63</w:t>
      </w:r>
      <w:r w:rsidR="00250138" w:rsidRPr="009D5311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2501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250138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будівництва та обслуговування багато</w:t>
      </w:r>
      <w:r w:rsidR="002501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квартирного житлового будинку, </w:t>
      </w:r>
      <w:r w:rsidR="00250138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яка знаходиться  </w:t>
      </w:r>
      <w:r w:rsidR="00250138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250138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 w:rsidR="00250138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="00250138" w:rsidRPr="004C4E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50138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0138">
        <w:rPr>
          <w:rFonts w:ascii="Times New Roman" w:hAnsi="Times New Roman" w:cs="Times New Roman"/>
          <w:noProof/>
          <w:sz w:val="28"/>
          <w:szCs w:val="28"/>
          <w:lang w:val="uk-UA"/>
        </w:rPr>
        <w:t>11.</w:t>
      </w:r>
    </w:p>
    <w:p w:rsidR="00577459" w:rsidRDefault="00250138" w:rsidP="00F414FD">
      <w:pPr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 xml:space="preserve">         </w:t>
      </w:r>
    </w:p>
    <w:p w:rsidR="00F414FD" w:rsidRDefault="00577459" w:rsidP="00F414F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</w:t>
      </w:r>
      <w:r w:rsidR="002501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E65490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250138">
        <w:rPr>
          <w:rFonts w:ascii="Times New Roman" w:hAnsi="Times New Roman" w:cs="Times New Roman"/>
          <w:noProof/>
          <w:sz w:val="28"/>
          <w:szCs w:val="28"/>
          <w:lang w:val="uk-UA"/>
        </w:rPr>
        <w:t>.2.</w:t>
      </w:r>
      <w:r w:rsidR="00F414FD" w:rsidRPr="00F41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1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Обмеження у використанні земельної ділянки площею </w:t>
      </w:r>
      <w:r w:rsidR="00F414FD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</w:t>
      </w:r>
      <w:r w:rsidR="00F41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</w:t>
      </w:r>
      <w:r w:rsidR="00F414FD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41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встановлені у формі охоронної зони навколо </w:t>
      </w:r>
      <w:r w:rsidR="00814C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(вздовж) об’єкта енергетичн</w:t>
      </w:r>
      <w:r w:rsidR="00F41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</w:t>
      </w:r>
      <w:r w:rsidR="00CC36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системи</w:t>
      </w:r>
      <w:r w:rsidR="00D91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</w:t>
      </w:r>
      <w:r w:rsidR="0021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бмеження</w:t>
      </w:r>
      <w:r w:rsidR="0021684F" w:rsidRPr="0021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використанні земельної ділянки площею </w:t>
      </w:r>
      <w:r w:rsidR="0021684F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21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4887</w:t>
      </w:r>
      <w:r w:rsidR="0021684F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1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встановлені у формі охоронної зони навколо </w:t>
      </w:r>
      <w:r w:rsidR="000A1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об’єкта культурної спадщини</w:t>
      </w:r>
      <w:r w:rsidR="00D91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A1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0A1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бмеження у використанні земельної ділянки площею </w:t>
      </w:r>
      <w:r w:rsidR="000A1D02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7A0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269</w:t>
      </w:r>
      <w:r w:rsidR="000A1D02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0A1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встановлені у формі охоронної зони</w:t>
      </w:r>
      <w:r w:rsidR="007A0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1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навколо (вздовж) об’єкта </w:t>
      </w:r>
      <w:r w:rsidR="002B0C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</w:t>
      </w:r>
      <w:r w:rsidR="00D91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A1D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6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C27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бмеження у використанні земельної ділянки площею</w:t>
      </w:r>
      <w:r w:rsidR="00DA63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7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7DFC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C27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040</w:t>
      </w:r>
      <w:r w:rsidR="00F77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7DFC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C27D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встановлені у формі охоронної зони  навколо (вздовж) об’єкта транспорт</w:t>
      </w:r>
      <w:r w:rsidR="00A776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91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847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6720" w:rsidRPr="009B6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10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9B6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бмеження у використанні земельної ділянки площею</w:t>
      </w:r>
      <w:r w:rsidR="004333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6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6720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9B6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307</w:t>
      </w:r>
      <w:r w:rsidR="009B6720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9B67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встановлені у формі охоронної зони  навколо (вздовж) об’єкта транспорту</w:t>
      </w:r>
      <w:r w:rsidR="00635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669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E24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4D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5D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2C7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бмеження у використанні земельної ділянки площею </w:t>
      </w:r>
      <w:r w:rsidR="00C86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2C7063" w:rsidRPr="006B6E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2C7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141</w:t>
      </w:r>
      <w:r w:rsidR="002C7063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C70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встановлені у формі охоронної зони  навколо (вздовж) об’єкта транспорту</w:t>
      </w:r>
      <w:r w:rsidR="00F414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2CFD" w:rsidRDefault="00F82CFD" w:rsidP="00F82CFD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AF7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82CFD" w:rsidRDefault="00F82CFD" w:rsidP="00F82CFD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CFD" w:rsidRDefault="00F82CFD" w:rsidP="00F82CFD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="00AF75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374EA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374EAD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374EAD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</w:t>
      </w:r>
      <w:r w:rsidR="00374EA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374EAD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82CFD" w:rsidRPr="00C95658" w:rsidRDefault="00F82CFD" w:rsidP="00F82CFD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AF75A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FC3702" w:rsidRPr="00FC37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C37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(</w:t>
      </w:r>
      <w:r w:rsidR="00717B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Глотк</w:t>
      </w:r>
      <w:r w:rsidR="00C30D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="00717B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 w:rsidR="00FC3702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717B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FC3702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FC370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Pr="00C95658">
        <w:rPr>
          <w:rFonts w:ascii="Times New Roman" w:hAnsi="Times New Roman" w:cs="Times New Roman"/>
          <w:sz w:val="28"/>
          <w:szCs w:val="28"/>
        </w:rPr>
        <w:t>.</w:t>
      </w:r>
    </w:p>
    <w:p w:rsidR="00F82CFD" w:rsidRPr="00C95658" w:rsidRDefault="00F82CFD" w:rsidP="00F82CFD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CFD" w:rsidRDefault="00F82CFD" w:rsidP="00F8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2CFD" w:rsidRDefault="005225BB" w:rsidP="00F82C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82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F82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82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82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F82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  </w:t>
      </w:r>
      <w:r w:rsidR="005208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82C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О.М. Кодола</w:t>
      </w: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A640DD" w:rsidRDefault="00A640DD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A640DD" w:rsidRDefault="00A640DD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A640DD" w:rsidRDefault="00A640DD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A640DD" w:rsidRDefault="00A640DD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A640DD" w:rsidRDefault="00A640DD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6A252C" w:rsidRDefault="006A252C" w:rsidP="002D0AFE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A46DE2" w:rsidRPr="00D2558D" w:rsidRDefault="00A46DE2" w:rsidP="00A46DE2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A46DE2" w:rsidRPr="00D2558D" w:rsidRDefault="00A46DE2" w:rsidP="00A46DE2">
      <w:pPr>
        <w:pStyle w:val="Standard"/>
        <w:ind w:right="141"/>
        <w:rPr>
          <w:sz w:val="28"/>
          <w:szCs w:val="28"/>
          <w:lang w:val="uk-UA"/>
        </w:rPr>
      </w:pPr>
    </w:p>
    <w:p w:rsidR="00A46DE2" w:rsidRPr="00D2558D" w:rsidRDefault="00A46DE2" w:rsidP="00A46DE2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A46DE2" w:rsidRPr="00D2558D" w:rsidRDefault="00A46DE2" w:rsidP="00A46DE2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A46DE2" w:rsidRPr="00D2558D" w:rsidRDefault="00A46DE2" w:rsidP="00A46DE2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="008E1984">
        <w:rPr>
          <w:sz w:val="28"/>
          <w:szCs w:val="28"/>
          <w:lang w:val="uk-UA"/>
        </w:rPr>
        <w:t xml:space="preserve">     </w:t>
      </w:r>
      <w:r w:rsidRPr="00D2558D">
        <w:rPr>
          <w:sz w:val="28"/>
          <w:szCs w:val="28"/>
          <w:lang w:val="uk-UA"/>
        </w:rPr>
        <w:t xml:space="preserve">І.А. </w:t>
      </w:r>
      <w:proofErr w:type="spellStart"/>
      <w:r w:rsidRPr="00D2558D">
        <w:rPr>
          <w:sz w:val="28"/>
          <w:szCs w:val="28"/>
          <w:lang w:val="uk-UA"/>
        </w:rPr>
        <w:t>Онокало</w:t>
      </w:r>
      <w:proofErr w:type="spellEnd"/>
    </w:p>
    <w:p w:rsidR="00A46DE2" w:rsidRPr="00D2558D" w:rsidRDefault="00A46DE2" w:rsidP="00A46DE2">
      <w:pPr>
        <w:pStyle w:val="Standard"/>
        <w:ind w:right="141"/>
        <w:rPr>
          <w:b/>
          <w:sz w:val="28"/>
          <w:szCs w:val="28"/>
          <w:lang w:val="uk-UA"/>
        </w:rPr>
      </w:pPr>
    </w:p>
    <w:p w:rsidR="00A46DE2" w:rsidRPr="00D2558D" w:rsidRDefault="00A46DE2" w:rsidP="00A46DE2">
      <w:pPr>
        <w:pStyle w:val="Standard"/>
        <w:ind w:right="141"/>
        <w:rPr>
          <w:b/>
          <w:sz w:val="28"/>
          <w:szCs w:val="28"/>
          <w:lang w:val="uk-UA"/>
        </w:rPr>
      </w:pPr>
    </w:p>
    <w:p w:rsidR="00A46DE2" w:rsidRPr="00D2558D" w:rsidRDefault="00A46DE2" w:rsidP="00A46DE2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A46DE2" w:rsidRPr="00D2558D" w:rsidRDefault="00A46DE2" w:rsidP="00A46DE2">
      <w:pPr>
        <w:tabs>
          <w:tab w:val="left" w:pos="6660"/>
        </w:tabs>
        <w:ind w:right="141"/>
        <w:rPr>
          <w:sz w:val="28"/>
          <w:szCs w:val="28"/>
        </w:rPr>
      </w:pPr>
    </w:p>
    <w:p w:rsidR="00A46DE2" w:rsidRPr="0083002E" w:rsidRDefault="00A46DE2" w:rsidP="00A46DE2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83002E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30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3002E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83002E">
        <w:rPr>
          <w:rFonts w:ascii="Times New Roman" w:hAnsi="Times New Roman" w:cs="Times New Roman"/>
          <w:sz w:val="28"/>
          <w:szCs w:val="28"/>
        </w:rPr>
        <w:tab/>
      </w:r>
      <w:r w:rsidRPr="0083002E">
        <w:rPr>
          <w:rFonts w:ascii="Times New Roman" w:hAnsi="Times New Roman" w:cs="Times New Roman"/>
          <w:sz w:val="28"/>
          <w:szCs w:val="28"/>
        </w:rPr>
        <w:tab/>
      </w:r>
      <w:r w:rsidRPr="0083002E">
        <w:rPr>
          <w:rFonts w:ascii="Times New Roman" w:hAnsi="Times New Roman" w:cs="Times New Roman"/>
          <w:sz w:val="28"/>
          <w:szCs w:val="28"/>
        </w:rPr>
        <w:tab/>
      </w:r>
      <w:r w:rsidRPr="0083002E">
        <w:rPr>
          <w:rFonts w:ascii="Times New Roman" w:hAnsi="Times New Roman" w:cs="Times New Roman"/>
          <w:sz w:val="28"/>
          <w:szCs w:val="28"/>
        </w:rPr>
        <w:tab/>
      </w:r>
      <w:r w:rsidRPr="0083002E">
        <w:rPr>
          <w:rFonts w:ascii="Times New Roman" w:hAnsi="Times New Roman" w:cs="Times New Roman"/>
          <w:sz w:val="28"/>
          <w:szCs w:val="28"/>
        </w:rPr>
        <w:tab/>
      </w:r>
      <w:r w:rsidRPr="0083002E">
        <w:rPr>
          <w:rFonts w:ascii="Times New Roman" w:hAnsi="Times New Roman" w:cs="Times New Roman"/>
          <w:sz w:val="28"/>
          <w:szCs w:val="28"/>
        </w:rPr>
        <w:tab/>
      </w:r>
      <w:r w:rsidRPr="0083002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E198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3002E">
        <w:rPr>
          <w:rFonts w:ascii="Times New Roman" w:hAnsi="Times New Roman" w:cs="Times New Roman"/>
          <w:sz w:val="28"/>
          <w:szCs w:val="28"/>
        </w:rPr>
        <w:t>Ю.Ю. Хоменко</w:t>
      </w:r>
    </w:p>
    <w:p w:rsidR="00A46DE2" w:rsidRPr="0083002E" w:rsidRDefault="00A46DE2" w:rsidP="00A46DE2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A46DE2" w:rsidRPr="0083002E" w:rsidRDefault="00A46DE2" w:rsidP="00A46DE2">
      <w:pPr>
        <w:ind w:right="141"/>
        <w:rPr>
          <w:rFonts w:ascii="Times New Roman" w:hAnsi="Times New Roman" w:cs="Times New Roman"/>
          <w:sz w:val="28"/>
          <w:szCs w:val="28"/>
        </w:rPr>
      </w:pPr>
      <w:r w:rsidRPr="0083002E">
        <w:rPr>
          <w:rFonts w:ascii="Times New Roman" w:hAnsi="Times New Roman" w:cs="Times New Roman"/>
          <w:sz w:val="28"/>
          <w:szCs w:val="28"/>
        </w:rPr>
        <w:t xml:space="preserve"> перший заступник </w:t>
      </w:r>
      <w:proofErr w:type="spellStart"/>
      <w:r w:rsidRPr="0083002E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830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002E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83002E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r>
        <w:rPr>
          <w:rStyle w:val="apple-converted-space"/>
          <w:rFonts w:ascii="Times New Roman" w:hAnsi="Times New Roman" w:cs="Times New Roman"/>
          <w:szCs w:val="28"/>
          <w:shd w:val="clear" w:color="auto" w:fill="FFFFFF"/>
          <w:lang w:val="uk-UA"/>
        </w:rPr>
        <w:t xml:space="preserve">              </w:t>
      </w:r>
      <w:proofErr w:type="spellStart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</w:t>
      </w:r>
      <w:proofErr w:type="gramStart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83002E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83002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830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198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3002E">
        <w:rPr>
          <w:rFonts w:ascii="Times New Roman" w:hAnsi="Times New Roman" w:cs="Times New Roman"/>
          <w:sz w:val="28"/>
          <w:szCs w:val="28"/>
        </w:rPr>
        <w:t xml:space="preserve">Ф.І. </w:t>
      </w:r>
      <w:proofErr w:type="spellStart"/>
      <w:r w:rsidRPr="0083002E">
        <w:rPr>
          <w:rFonts w:ascii="Times New Roman" w:hAnsi="Times New Roman" w:cs="Times New Roman"/>
          <w:sz w:val="28"/>
          <w:szCs w:val="28"/>
        </w:rPr>
        <w:t>Вовченко</w:t>
      </w:r>
      <w:proofErr w:type="spellEnd"/>
    </w:p>
    <w:p w:rsidR="00A46DE2" w:rsidRPr="0083002E" w:rsidRDefault="00A46DE2" w:rsidP="00A46DE2">
      <w:pPr>
        <w:tabs>
          <w:tab w:val="left" w:pos="7088"/>
        </w:tabs>
        <w:ind w:right="141"/>
        <w:rPr>
          <w:rFonts w:ascii="Times New Roman" w:hAnsi="Times New Roman" w:cs="Times New Roman"/>
          <w:sz w:val="28"/>
        </w:rPr>
      </w:pPr>
    </w:p>
    <w:p w:rsidR="00A46DE2" w:rsidRPr="0083002E" w:rsidRDefault="00A46DE2" w:rsidP="00A46DE2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02E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830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E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830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3002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83002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30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3002E">
        <w:rPr>
          <w:rFonts w:ascii="Times New Roman" w:hAnsi="Times New Roman" w:cs="Times New Roman"/>
          <w:sz w:val="28"/>
          <w:szCs w:val="28"/>
        </w:rPr>
        <w:t xml:space="preserve"> </w:t>
      </w:r>
      <w:r w:rsidRPr="0083002E">
        <w:rPr>
          <w:rFonts w:ascii="Times New Roman" w:hAnsi="Times New Roman" w:cs="Times New Roman"/>
          <w:sz w:val="28"/>
          <w:szCs w:val="28"/>
        </w:rPr>
        <w:tab/>
      </w:r>
      <w:r w:rsidRPr="0083002E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83002E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830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E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830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83002E">
        <w:rPr>
          <w:rFonts w:ascii="Times New Roman" w:hAnsi="Times New Roman" w:cs="Times New Roman"/>
          <w:sz w:val="28"/>
          <w:szCs w:val="28"/>
        </w:rPr>
        <w:t xml:space="preserve">,  </w:t>
      </w:r>
      <w:r w:rsidRPr="0083002E">
        <w:rPr>
          <w:rFonts w:ascii="Times New Roman" w:hAnsi="Times New Roman" w:cs="Times New Roman"/>
          <w:sz w:val="28"/>
          <w:szCs w:val="28"/>
        </w:rPr>
        <w:tab/>
      </w:r>
      <w:r w:rsidRPr="0083002E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83002E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83002E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8300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002E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83002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002E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83002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3002E">
        <w:rPr>
          <w:rFonts w:ascii="Times New Roman" w:hAnsi="Times New Roman" w:cs="Times New Roman"/>
          <w:sz w:val="28"/>
          <w:szCs w:val="28"/>
        </w:rPr>
        <w:tab/>
      </w:r>
      <w:r w:rsidR="008E198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3002E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83002E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830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E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3002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002E">
        <w:rPr>
          <w:rFonts w:ascii="Times New Roman" w:hAnsi="Times New Roman" w:cs="Times New Roman"/>
          <w:sz w:val="28"/>
          <w:szCs w:val="28"/>
        </w:rPr>
        <w:t xml:space="preserve"> </w:t>
      </w:r>
      <w:r w:rsidR="008E198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3002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83002E">
        <w:rPr>
          <w:rFonts w:ascii="Times New Roman" w:hAnsi="Times New Roman" w:cs="Times New Roman"/>
          <w:sz w:val="28"/>
          <w:szCs w:val="28"/>
        </w:rPr>
        <w:t>Глотко</w:t>
      </w:r>
      <w:proofErr w:type="spellEnd"/>
    </w:p>
    <w:p w:rsidR="00A46DE2" w:rsidRPr="0083002E" w:rsidRDefault="00A46DE2" w:rsidP="00A46DE2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46DE2" w:rsidRPr="0083002E" w:rsidRDefault="00A46DE2" w:rsidP="00A46DE2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депутатської</w:t>
      </w:r>
      <w:proofErr w:type="spellEnd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19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</w:t>
      </w:r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19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 </w:t>
      </w:r>
      <w:proofErr w:type="spellStart"/>
      <w:r w:rsidRPr="0083002E">
        <w:rPr>
          <w:rFonts w:ascii="Times New Roman" w:hAnsi="Times New Roman" w:cs="Times New Roman"/>
          <w:sz w:val="28"/>
          <w:szCs w:val="28"/>
          <w:shd w:val="clear" w:color="auto" w:fill="FFFFFF"/>
        </w:rPr>
        <w:t>Салогуб</w:t>
      </w:r>
      <w:proofErr w:type="spellEnd"/>
    </w:p>
    <w:p w:rsidR="00A46DE2" w:rsidRPr="0083002E" w:rsidRDefault="00A46DE2" w:rsidP="00A46DE2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A46DE2" w:rsidRPr="0083002E" w:rsidRDefault="00A46DE2" w:rsidP="00A46DE2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3002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3002E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30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E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8300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83002E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proofErr w:type="gramStart"/>
      <w:r w:rsidRPr="0083002E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83002E">
        <w:rPr>
          <w:rFonts w:ascii="Times New Roman" w:hAnsi="Times New Roman" w:cs="Times New Roman"/>
          <w:sz w:val="28"/>
          <w:szCs w:val="28"/>
        </w:rPr>
        <w:t>ітектури-головний</w:t>
      </w:r>
      <w:proofErr w:type="spellEnd"/>
      <w:r w:rsidRPr="00830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E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r w:rsidRPr="0083002E">
        <w:rPr>
          <w:rFonts w:ascii="Times New Roman" w:hAnsi="Times New Roman" w:cs="Times New Roman"/>
          <w:sz w:val="28"/>
          <w:szCs w:val="28"/>
        </w:rPr>
        <w:t xml:space="preserve"> </w:t>
      </w:r>
      <w:r w:rsidRPr="0083002E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30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E198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3002E">
        <w:rPr>
          <w:rFonts w:ascii="Times New Roman" w:hAnsi="Times New Roman" w:cs="Times New Roman"/>
          <w:sz w:val="28"/>
          <w:szCs w:val="28"/>
        </w:rPr>
        <w:t>В.Б. Мироненко</w:t>
      </w:r>
    </w:p>
    <w:p w:rsidR="00A46DE2" w:rsidRPr="0083002E" w:rsidRDefault="00A46DE2" w:rsidP="00A46DE2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A46DE2" w:rsidRPr="0083002E" w:rsidRDefault="00A46DE2" w:rsidP="00A46DE2">
      <w:pPr>
        <w:ind w:right="141"/>
        <w:rPr>
          <w:rFonts w:ascii="Times New Roman" w:hAnsi="Times New Roman" w:cs="Times New Roman"/>
          <w:sz w:val="28"/>
          <w:szCs w:val="28"/>
        </w:rPr>
      </w:pPr>
      <w:r w:rsidRPr="0083002E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83002E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830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002E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83002E">
        <w:rPr>
          <w:rFonts w:ascii="Times New Roman" w:hAnsi="Times New Roman" w:cs="Times New Roman"/>
          <w:sz w:val="28"/>
          <w:szCs w:val="28"/>
        </w:rPr>
        <w:t xml:space="preserve">  </w:t>
      </w:r>
      <w:r w:rsidRPr="0083002E">
        <w:rPr>
          <w:rFonts w:ascii="Times New Roman" w:hAnsi="Times New Roman" w:cs="Times New Roman"/>
          <w:sz w:val="28"/>
          <w:szCs w:val="28"/>
        </w:rPr>
        <w:tab/>
      </w:r>
      <w:r w:rsidRPr="0083002E">
        <w:rPr>
          <w:rFonts w:ascii="Times New Roman" w:hAnsi="Times New Roman" w:cs="Times New Roman"/>
          <w:sz w:val="28"/>
          <w:szCs w:val="28"/>
        </w:rPr>
        <w:tab/>
      </w:r>
      <w:r w:rsidRPr="0083002E">
        <w:rPr>
          <w:rFonts w:ascii="Times New Roman" w:hAnsi="Times New Roman" w:cs="Times New Roman"/>
          <w:sz w:val="28"/>
          <w:szCs w:val="28"/>
        </w:rPr>
        <w:tab/>
      </w:r>
      <w:r w:rsidRPr="0083002E">
        <w:rPr>
          <w:rFonts w:ascii="Times New Roman" w:hAnsi="Times New Roman" w:cs="Times New Roman"/>
          <w:sz w:val="28"/>
          <w:szCs w:val="28"/>
        </w:rPr>
        <w:tab/>
      </w:r>
      <w:r w:rsidRPr="0083002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8E198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3002E">
        <w:rPr>
          <w:rFonts w:ascii="Times New Roman" w:hAnsi="Times New Roman" w:cs="Times New Roman"/>
          <w:sz w:val="28"/>
          <w:szCs w:val="28"/>
        </w:rPr>
        <w:t xml:space="preserve">В.О. </w:t>
      </w:r>
      <w:proofErr w:type="spellStart"/>
      <w:r w:rsidRPr="0083002E">
        <w:rPr>
          <w:rFonts w:ascii="Times New Roman" w:hAnsi="Times New Roman" w:cs="Times New Roman"/>
          <w:sz w:val="28"/>
          <w:szCs w:val="28"/>
        </w:rPr>
        <w:t>Лега</w:t>
      </w:r>
      <w:proofErr w:type="spellEnd"/>
    </w:p>
    <w:p w:rsidR="00A46DE2" w:rsidRDefault="00A46DE2" w:rsidP="00A46DE2">
      <w:pPr>
        <w:ind w:right="141"/>
        <w:rPr>
          <w:sz w:val="28"/>
          <w:szCs w:val="28"/>
        </w:rPr>
      </w:pPr>
    </w:p>
    <w:p w:rsidR="00A46DE2" w:rsidRPr="00D2558D" w:rsidRDefault="00A46DE2" w:rsidP="00A46DE2">
      <w:pPr>
        <w:ind w:right="141"/>
        <w:rPr>
          <w:sz w:val="28"/>
          <w:szCs w:val="28"/>
        </w:rPr>
      </w:pPr>
    </w:p>
    <w:p w:rsidR="00A46DE2" w:rsidRDefault="00A46DE2" w:rsidP="00A46DE2">
      <w:pPr>
        <w:tabs>
          <w:tab w:val="left" w:pos="7620"/>
        </w:tabs>
        <w:jc w:val="both"/>
        <w:rPr>
          <w:sz w:val="28"/>
          <w:szCs w:val="28"/>
        </w:rPr>
      </w:pPr>
    </w:p>
    <w:p w:rsidR="00A46DE2" w:rsidRDefault="00A46DE2" w:rsidP="00A46DE2">
      <w:pPr>
        <w:tabs>
          <w:tab w:val="left" w:pos="7620"/>
        </w:tabs>
        <w:jc w:val="both"/>
        <w:rPr>
          <w:sz w:val="28"/>
          <w:szCs w:val="28"/>
        </w:rPr>
      </w:pPr>
    </w:p>
    <w:p w:rsidR="002D0AFE" w:rsidRPr="00BF2A37" w:rsidRDefault="002D0AFE" w:rsidP="002D0AFE"/>
    <w:p w:rsidR="008619E1" w:rsidRDefault="008619E1" w:rsidP="001D5B18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577459" w:rsidRDefault="00577459" w:rsidP="001D5B18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2D0AFE" w:rsidRDefault="002D0AFE" w:rsidP="001D5B18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Пояснювальна записка</w:t>
      </w:r>
    </w:p>
    <w:p w:rsidR="002D0AFE" w:rsidRDefault="002D0AFE" w:rsidP="001D5B18">
      <w:pPr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проекту рішення Ніжинської міської ради</w:t>
      </w:r>
      <w:r w:rsidR="00D73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1D5B1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1D5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5B18"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="001D5B18">
        <w:rPr>
          <w:rFonts w:ascii="Times New Roman" w:hAnsi="Times New Roman" w:cs="Times New Roman"/>
          <w:sz w:val="28"/>
          <w:szCs w:val="28"/>
          <w:lang w:val="uk-UA"/>
        </w:rPr>
        <w:t xml:space="preserve">технічної  документації                                                                               </w:t>
      </w:r>
      <w:r w:rsidR="001D5B18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1D5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B18" w:rsidRPr="00AB5BA3">
        <w:rPr>
          <w:rFonts w:ascii="Times New Roman" w:hAnsi="Times New Roman" w:cs="Times New Roman"/>
          <w:sz w:val="28"/>
          <w:szCs w:val="28"/>
          <w:lang w:val="uk-UA"/>
        </w:rPr>
        <w:t>поділу земельної ділянк</w:t>
      </w:r>
      <w:r w:rsidR="001D5B1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2D0AFE" w:rsidRDefault="002D0AFE" w:rsidP="00A11E12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B18" w:rsidRDefault="00760AE7" w:rsidP="00713591">
      <w:pPr>
        <w:tabs>
          <w:tab w:val="left" w:pos="10064"/>
        </w:tabs>
        <w:spacing w:after="0" w:line="240" w:lineRule="auto"/>
        <w:ind w:left="-142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</w:t>
      </w:r>
      <w:r w:rsidR="001D5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</w:t>
      </w:r>
      <w:r w:rsidR="001D5B1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статей</w:t>
      </w:r>
      <w:r w:rsidR="00CB6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5B1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25, 26, 42, 59, 60, 73 Закону України «Про місцеве самоврядування в Україні», Земельного кодексу України, </w:t>
      </w:r>
      <w:r w:rsidR="001D5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рішенням </w:t>
      </w:r>
      <w:r w:rsidR="001D5B18" w:rsidRPr="0033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5B18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Ніжинської міської ради</w:t>
      </w:r>
      <w:r w:rsidR="001D5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Порядку оформлення земельних ділянки для будівництва окремого вхідного вузла на першому поверсі житлового багатоквартирного будинку» № 28-72/2020 від 29 квітня  2020р.</w:t>
      </w:r>
    </w:p>
    <w:p w:rsidR="001D5B18" w:rsidRPr="004C4EDC" w:rsidRDefault="00510416" w:rsidP="00760AE7">
      <w:pPr>
        <w:ind w:left="-142" w:firstLine="710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F13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 1 </w:t>
      </w:r>
      <w:r w:rsidR="004A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дано</w:t>
      </w:r>
      <w:r w:rsidR="00F13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="004A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</w:t>
      </w:r>
      <w:r w:rsidR="00F13A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A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розгляда</w:t>
      </w:r>
      <w:r w:rsidR="001D5B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2D0A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питання </w:t>
      </w:r>
      <w:r w:rsidR="004A1C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</w:t>
      </w:r>
      <w:r w:rsidR="00200BAE" w:rsidRPr="00AB5B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погодження </w:t>
      </w:r>
      <w:r w:rsidR="00200BAE">
        <w:rPr>
          <w:rFonts w:ascii="Times New Roman" w:hAnsi="Times New Roman" w:cs="Times New Roman"/>
          <w:sz w:val="28"/>
          <w:szCs w:val="28"/>
          <w:lang w:val="uk-UA"/>
        </w:rPr>
        <w:t>технічної  документації</w:t>
      </w:r>
      <w:r w:rsidR="00200BAE" w:rsidRPr="00AB5BA3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200B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0BAE" w:rsidRPr="00AB5BA3">
        <w:rPr>
          <w:rFonts w:ascii="Times New Roman" w:hAnsi="Times New Roman" w:cs="Times New Roman"/>
          <w:sz w:val="28"/>
          <w:szCs w:val="28"/>
          <w:lang w:val="uk-UA"/>
        </w:rPr>
        <w:t>поділу земельної ділянки</w:t>
      </w:r>
      <w:r w:rsidR="001D5B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B18" w:rsidRPr="004C4EDC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="001D5B18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0,1647</w:t>
      </w:r>
      <w:r w:rsidR="001D5B18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га, кадастровий номер </w:t>
      </w:r>
      <w:r w:rsidR="001D5B18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7410400000:04:0</w:t>
      </w:r>
      <w:r w:rsidR="001D5B18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1D5B18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2:0</w:t>
      </w:r>
      <w:r w:rsidR="001D5B18">
        <w:rPr>
          <w:rFonts w:ascii="Times New Roman" w:hAnsi="Times New Roman" w:cs="Times New Roman"/>
          <w:noProof/>
          <w:sz w:val="28"/>
          <w:szCs w:val="28"/>
          <w:lang w:val="uk-UA"/>
        </w:rPr>
        <w:t>204</w:t>
      </w:r>
      <w:r w:rsidR="001D5B18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, для будівництва та обслуговування багато</w:t>
      </w:r>
      <w:r w:rsidR="001D5B1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квартирного житлового будинку, </w:t>
      </w:r>
      <w:r w:rsidR="001D5B18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яка знаходиться  </w:t>
      </w:r>
      <w:r w:rsidR="001D5B18"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="001D5B18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м. Ніжин, </w:t>
      </w:r>
      <w:r w:rsidR="00F227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B18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D5B18"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="001D5B18" w:rsidRPr="004C4E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5B18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D5B1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12, </w:t>
      </w:r>
      <w:r w:rsidR="001D5B18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шляхом виокремлення земельної ділянки  для будівництва окремого вхідного вузла на першому поверсі до квартири № </w:t>
      </w:r>
      <w:r w:rsidR="001D5B18">
        <w:rPr>
          <w:rFonts w:ascii="Times New Roman" w:hAnsi="Times New Roman" w:cs="Times New Roman"/>
          <w:noProof/>
          <w:sz w:val="28"/>
          <w:szCs w:val="28"/>
          <w:lang w:val="uk-UA"/>
        </w:rPr>
        <w:t>22</w:t>
      </w:r>
      <w:r w:rsidR="001D5B18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вул.</w:t>
      </w:r>
      <w:r w:rsidR="001D5B18"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B18">
        <w:rPr>
          <w:rFonts w:ascii="Times New Roman" w:hAnsi="Times New Roman" w:cs="Times New Roman"/>
          <w:sz w:val="28"/>
          <w:szCs w:val="28"/>
          <w:lang w:val="uk-UA"/>
        </w:rPr>
        <w:t>Покровська</w:t>
      </w:r>
      <w:r w:rsidR="001D5B18" w:rsidRPr="004C4E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5B18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D5B18">
        <w:rPr>
          <w:rFonts w:ascii="Times New Roman" w:hAnsi="Times New Roman" w:cs="Times New Roman"/>
          <w:noProof/>
          <w:sz w:val="28"/>
          <w:szCs w:val="28"/>
          <w:lang w:val="uk-UA"/>
        </w:rPr>
        <w:t>12</w:t>
      </w:r>
      <w:r w:rsidR="001D5B18"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в м. Ніжині,  на дві окремі земельні ділянки:</w:t>
      </w:r>
    </w:p>
    <w:p w:rsidR="001D5B18" w:rsidRDefault="001D5B18" w:rsidP="00760AE7">
      <w:pPr>
        <w:pStyle w:val="a3"/>
        <w:ind w:left="-142" w:firstLine="710"/>
        <w:rPr>
          <w:noProof/>
          <w:lang w:val="uk-UA"/>
        </w:rPr>
      </w:pPr>
      <w:r>
        <w:rPr>
          <w:noProof/>
          <w:lang w:val="uk-UA"/>
        </w:rPr>
        <w:t xml:space="preserve">  - земельна ділянка площею 0,1605 га, за адресою:  вул. </w:t>
      </w:r>
      <w:r>
        <w:rPr>
          <w:szCs w:val="28"/>
          <w:lang w:val="uk-UA"/>
        </w:rPr>
        <w:t>Покровська</w:t>
      </w:r>
      <w:r w:rsidRPr="004C4EDC">
        <w:rPr>
          <w:szCs w:val="28"/>
          <w:lang w:val="uk-UA"/>
        </w:rPr>
        <w:t>,</w:t>
      </w:r>
      <w:r w:rsidRPr="004C4EDC">
        <w:rPr>
          <w:noProof/>
          <w:szCs w:val="28"/>
          <w:lang w:val="uk-UA"/>
        </w:rPr>
        <w:t xml:space="preserve"> </w:t>
      </w:r>
      <w:r>
        <w:rPr>
          <w:noProof/>
          <w:szCs w:val="28"/>
          <w:lang w:val="uk-UA"/>
        </w:rPr>
        <w:t>12</w:t>
      </w:r>
      <w:r>
        <w:rPr>
          <w:noProof/>
          <w:lang w:val="uk-UA"/>
        </w:rPr>
        <w:t xml:space="preserve">,                      м. Ніжин; </w:t>
      </w:r>
    </w:p>
    <w:p w:rsidR="001D5B18" w:rsidRDefault="00760AE7" w:rsidP="00760AE7">
      <w:pPr>
        <w:pStyle w:val="a3"/>
        <w:ind w:left="-142" w:firstLine="710"/>
        <w:rPr>
          <w:noProof/>
          <w:lang w:val="uk-UA"/>
        </w:rPr>
      </w:pPr>
      <w:r>
        <w:rPr>
          <w:noProof/>
          <w:lang w:val="uk-UA"/>
        </w:rPr>
        <w:t xml:space="preserve">   </w:t>
      </w:r>
      <w:r w:rsidR="001D5B18">
        <w:rPr>
          <w:noProof/>
          <w:lang w:val="uk-UA"/>
        </w:rPr>
        <w:t xml:space="preserve">- земельна ділянка   площею  0,0042  га,  за  адресою: вул. </w:t>
      </w:r>
      <w:r w:rsidR="001D5B18">
        <w:rPr>
          <w:szCs w:val="28"/>
          <w:lang w:val="uk-UA"/>
        </w:rPr>
        <w:t>Покровська</w:t>
      </w:r>
      <w:r w:rsidR="001D5B18" w:rsidRPr="004C4EDC">
        <w:rPr>
          <w:szCs w:val="28"/>
          <w:lang w:val="uk-UA"/>
        </w:rPr>
        <w:t>,</w:t>
      </w:r>
      <w:r w:rsidR="001D5B18" w:rsidRPr="004C4EDC">
        <w:rPr>
          <w:noProof/>
          <w:szCs w:val="28"/>
          <w:lang w:val="uk-UA"/>
        </w:rPr>
        <w:t xml:space="preserve"> </w:t>
      </w:r>
      <w:r w:rsidR="001D5B18">
        <w:rPr>
          <w:noProof/>
          <w:szCs w:val="28"/>
          <w:lang w:val="uk-UA"/>
        </w:rPr>
        <w:t>12</w:t>
      </w:r>
      <w:r w:rsidR="00F13A76">
        <w:rPr>
          <w:noProof/>
          <w:lang w:val="uk-UA"/>
        </w:rPr>
        <w:t xml:space="preserve">, </w:t>
      </w:r>
      <w:r w:rsidR="009F57C0">
        <w:rPr>
          <w:noProof/>
          <w:lang w:val="uk-UA"/>
        </w:rPr>
        <w:t xml:space="preserve">            </w:t>
      </w:r>
      <w:r w:rsidR="00F13A76">
        <w:rPr>
          <w:noProof/>
          <w:lang w:val="uk-UA"/>
        </w:rPr>
        <w:t>м. Ніжин;</w:t>
      </w:r>
    </w:p>
    <w:p w:rsidR="00F13A76" w:rsidRDefault="00F13A76" w:rsidP="00F13A76">
      <w:pPr>
        <w:ind w:left="-142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32E1F">
        <w:rPr>
          <w:rFonts w:ascii="Times New Roman" w:hAnsi="Times New Roman" w:cs="Times New Roman"/>
          <w:sz w:val="28"/>
          <w:szCs w:val="28"/>
          <w:lang w:val="uk-UA"/>
        </w:rPr>
        <w:t xml:space="preserve">У п.2 </w:t>
      </w:r>
      <w:r w:rsidR="00D32E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даного проекту рішення розглядається питання </w:t>
      </w:r>
      <w:r w:rsidR="00D32E1F"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технічн</w:t>
      </w:r>
      <w:r w:rsidR="00D32E1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D32E1F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7F16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землеустрою щодо </w:t>
      </w:r>
      <w:r w:rsidRPr="00D9637F">
        <w:rPr>
          <w:rFonts w:ascii="Times New Roman" w:hAnsi="Times New Roman" w:cs="Times New Roman"/>
          <w:noProof/>
          <w:sz w:val="28"/>
          <w:szCs w:val="28"/>
          <w:lang w:val="uk-UA"/>
        </w:rPr>
        <w:t>інвентаризаці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ї</w:t>
      </w:r>
      <w:r w:rsidRPr="00D9637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земель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власності,  </w:t>
      </w:r>
      <w:r w:rsidR="00D20026">
        <w:rPr>
          <w:rFonts w:ascii="Times New Roman" w:hAnsi="Times New Roman" w:cs="Times New Roman"/>
          <w:sz w:val="28"/>
          <w:szCs w:val="28"/>
          <w:lang w:val="uk-UA"/>
        </w:rPr>
        <w:t>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гальною </w:t>
      </w:r>
      <w:r w:rsidRPr="00275184">
        <w:rPr>
          <w:rFonts w:ascii="Times New Roman" w:hAnsi="Times New Roman" w:cs="Times New Roman"/>
          <w:sz w:val="28"/>
          <w:szCs w:val="28"/>
          <w:lang w:val="uk-UA"/>
        </w:rPr>
        <w:t>площею</w:t>
      </w:r>
      <w:r w:rsidRPr="00275184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Pr="00275184">
        <w:rPr>
          <w:rFonts w:ascii="Times New Roman" w:hAnsi="Times New Roman" w:cs="Times New Roman"/>
          <w:noProof/>
          <w:sz w:val="28"/>
          <w:lang w:eastAsia="ru-RU"/>
        </w:rPr>
        <w:t>0,</w:t>
      </w:r>
      <w:r w:rsidRPr="00275184">
        <w:rPr>
          <w:rFonts w:ascii="Times New Roman" w:hAnsi="Times New Roman" w:cs="Times New Roman"/>
          <w:noProof/>
          <w:sz w:val="28"/>
          <w:lang w:val="uk-UA" w:eastAsia="ru-RU"/>
        </w:rPr>
        <w:t>4887</w:t>
      </w:r>
      <w:r>
        <w:rPr>
          <w:noProof/>
          <w:sz w:val="28"/>
          <w:lang w:eastAsia="ru-RU"/>
        </w:rPr>
        <w:t xml:space="preserve"> </w:t>
      </w:r>
      <w:r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>га,</w:t>
      </w:r>
      <w:r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 </w:t>
      </w:r>
      <w:r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кадастровий номер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>7410400000</w:t>
      </w:r>
      <w:r w:rsidRPr="009D5311">
        <w:rPr>
          <w:rFonts w:ascii="Times New Roman" w:hAnsi="Times New Roman" w:cs="Times New Roman"/>
          <w:noProof/>
          <w:sz w:val="28"/>
          <w:szCs w:val="28"/>
          <w:lang w:val="uk-UA"/>
        </w:rPr>
        <w:t>:03:009:0163,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будівництва та обслуговування багато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квартирного житлового будинку, 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яка знаходиться  </w:t>
      </w:r>
      <w:r w:rsidRPr="004C4EDC">
        <w:rPr>
          <w:rFonts w:ascii="Times New Roman" w:hAnsi="Times New Roman" w:cs="Times New Roman"/>
          <w:sz w:val="28"/>
          <w:szCs w:val="28"/>
          <w:shd w:val="clear" w:color="auto" w:fill="FDFDFD"/>
          <w:lang w:val="uk-UA"/>
        </w:rPr>
        <w:t xml:space="preserve">за адресою: Чернігівська обл., 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 xml:space="preserve">м. Ніжин,  вул. </w:t>
      </w:r>
      <w:r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Pr="004C4ED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C4E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11.</w:t>
      </w:r>
    </w:p>
    <w:p w:rsidR="00F13A76" w:rsidRDefault="00F13A76" w:rsidP="00760AE7">
      <w:pPr>
        <w:pStyle w:val="a3"/>
        <w:ind w:left="-142" w:firstLine="710"/>
        <w:rPr>
          <w:noProof/>
          <w:lang w:val="uk-UA"/>
        </w:rPr>
      </w:pPr>
    </w:p>
    <w:p w:rsidR="002D0AFE" w:rsidRDefault="002D0AFE" w:rsidP="00A11E12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0AFE" w:rsidRDefault="002D0AFE" w:rsidP="00A11E12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5B18" w:rsidRPr="00D2558D" w:rsidRDefault="001D5B18" w:rsidP="001D5B18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1D5B18" w:rsidRPr="00D2558D" w:rsidRDefault="001D5B18" w:rsidP="001D5B18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1D5B18" w:rsidRPr="00D2558D" w:rsidRDefault="001D5B18" w:rsidP="001D5B18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</w:t>
      </w:r>
      <w:r w:rsidRPr="00D2558D">
        <w:rPr>
          <w:sz w:val="28"/>
          <w:szCs w:val="28"/>
          <w:lang w:val="uk-UA"/>
        </w:rPr>
        <w:t xml:space="preserve">І.А. </w:t>
      </w:r>
      <w:proofErr w:type="spellStart"/>
      <w:r w:rsidRPr="00D2558D">
        <w:rPr>
          <w:sz w:val="28"/>
          <w:szCs w:val="28"/>
          <w:lang w:val="uk-UA"/>
        </w:rPr>
        <w:t>Онокало</w:t>
      </w:r>
      <w:proofErr w:type="spellEnd"/>
    </w:p>
    <w:p w:rsidR="001D5B18" w:rsidRPr="00D2558D" w:rsidRDefault="001D5B18" w:rsidP="001D5B18">
      <w:pPr>
        <w:pStyle w:val="Standard"/>
        <w:ind w:right="141"/>
        <w:rPr>
          <w:b/>
          <w:sz w:val="28"/>
          <w:szCs w:val="28"/>
          <w:lang w:val="uk-UA"/>
        </w:rPr>
      </w:pPr>
    </w:p>
    <w:p w:rsidR="002D0AFE" w:rsidRPr="00147CC7" w:rsidRDefault="002D0AFE" w:rsidP="00A11E12">
      <w:pPr>
        <w:tabs>
          <w:tab w:val="left" w:pos="8647"/>
        </w:tabs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B4C33" w:rsidRPr="00147CC7" w:rsidRDefault="001B4C33" w:rsidP="00A11E12">
      <w:pPr>
        <w:ind w:right="425"/>
        <w:rPr>
          <w:lang w:val="uk-UA"/>
        </w:rPr>
      </w:pPr>
    </w:p>
    <w:sectPr w:rsidR="001B4C33" w:rsidRPr="00147CC7" w:rsidSect="00577459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AFE"/>
    <w:rsid w:val="00022501"/>
    <w:rsid w:val="000812AA"/>
    <w:rsid w:val="000931BF"/>
    <w:rsid w:val="00095630"/>
    <w:rsid w:val="000A158F"/>
    <w:rsid w:val="000A1D02"/>
    <w:rsid w:val="000B0061"/>
    <w:rsid w:val="000B4FD8"/>
    <w:rsid w:val="000E6CBD"/>
    <w:rsid w:val="00105892"/>
    <w:rsid w:val="00112B26"/>
    <w:rsid w:val="00113F45"/>
    <w:rsid w:val="00147CC7"/>
    <w:rsid w:val="00155996"/>
    <w:rsid w:val="00195139"/>
    <w:rsid w:val="001A66B7"/>
    <w:rsid w:val="001B4C33"/>
    <w:rsid w:val="001B5B9F"/>
    <w:rsid w:val="001D150A"/>
    <w:rsid w:val="001D5B18"/>
    <w:rsid w:val="00200BAE"/>
    <w:rsid w:val="0021684F"/>
    <w:rsid w:val="00221BE0"/>
    <w:rsid w:val="00222CD6"/>
    <w:rsid w:val="00244C88"/>
    <w:rsid w:val="00250138"/>
    <w:rsid w:val="00263365"/>
    <w:rsid w:val="00266644"/>
    <w:rsid w:val="0027088B"/>
    <w:rsid w:val="00275184"/>
    <w:rsid w:val="00276047"/>
    <w:rsid w:val="00284AB8"/>
    <w:rsid w:val="00290A90"/>
    <w:rsid w:val="00295EB0"/>
    <w:rsid w:val="002A078B"/>
    <w:rsid w:val="002B0CCD"/>
    <w:rsid w:val="002C1283"/>
    <w:rsid w:val="002C38B7"/>
    <w:rsid w:val="002C7063"/>
    <w:rsid w:val="002D090E"/>
    <w:rsid w:val="002D0AFE"/>
    <w:rsid w:val="002D3D54"/>
    <w:rsid w:val="002D614E"/>
    <w:rsid w:val="00300A50"/>
    <w:rsid w:val="00306360"/>
    <w:rsid w:val="00315FF0"/>
    <w:rsid w:val="00325B4C"/>
    <w:rsid w:val="00326739"/>
    <w:rsid w:val="00335F2D"/>
    <w:rsid w:val="00366120"/>
    <w:rsid w:val="00374EAD"/>
    <w:rsid w:val="00394E7F"/>
    <w:rsid w:val="003A4E9C"/>
    <w:rsid w:val="003C2357"/>
    <w:rsid w:val="003C6A9B"/>
    <w:rsid w:val="003D54A8"/>
    <w:rsid w:val="003D578E"/>
    <w:rsid w:val="003E0A43"/>
    <w:rsid w:val="003E666F"/>
    <w:rsid w:val="00405EA1"/>
    <w:rsid w:val="004231AA"/>
    <w:rsid w:val="00433330"/>
    <w:rsid w:val="00433B97"/>
    <w:rsid w:val="0043607A"/>
    <w:rsid w:val="00447D21"/>
    <w:rsid w:val="004642DE"/>
    <w:rsid w:val="00477425"/>
    <w:rsid w:val="00483BF1"/>
    <w:rsid w:val="004A1C01"/>
    <w:rsid w:val="004B19C6"/>
    <w:rsid w:val="004B6A57"/>
    <w:rsid w:val="004C047C"/>
    <w:rsid w:val="004E477D"/>
    <w:rsid w:val="00510416"/>
    <w:rsid w:val="00510CD4"/>
    <w:rsid w:val="0052082E"/>
    <w:rsid w:val="00521F63"/>
    <w:rsid w:val="005225BB"/>
    <w:rsid w:val="00533023"/>
    <w:rsid w:val="005345E0"/>
    <w:rsid w:val="00547E6E"/>
    <w:rsid w:val="00554466"/>
    <w:rsid w:val="00562662"/>
    <w:rsid w:val="00577459"/>
    <w:rsid w:val="005877B5"/>
    <w:rsid w:val="00594EA8"/>
    <w:rsid w:val="005A3904"/>
    <w:rsid w:val="005A53E4"/>
    <w:rsid w:val="005B0DB0"/>
    <w:rsid w:val="005B440E"/>
    <w:rsid w:val="005C7BB8"/>
    <w:rsid w:val="005F499D"/>
    <w:rsid w:val="00605011"/>
    <w:rsid w:val="00622ED2"/>
    <w:rsid w:val="006231C0"/>
    <w:rsid w:val="00632879"/>
    <w:rsid w:val="00635D2C"/>
    <w:rsid w:val="00640E93"/>
    <w:rsid w:val="00660B05"/>
    <w:rsid w:val="00695F9B"/>
    <w:rsid w:val="006A252C"/>
    <w:rsid w:val="006A50BE"/>
    <w:rsid w:val="006A6F8A"/>
    <w:rsid w:val="006C48AA"/>
    <w:rsid w:val="006D1828"/>
    <w:rsid w:val="006E46C4"/>
    <w:rsid w:val="006E47AD"/>
    <w:rsid w:val="006E5080"/>
    <w:rsid w:val="007073FB"/>
    <w:rsid w:val="00713591"/>
    <w:rsid w:val="00717BAC"/>
    <w:rsid w:val="00727A51"/>
    <w:rsid w:val="007316A2"/>
    <w:rsid w:val="00733BEE"/>
    <w:rsid w:val="00746BE1"/>
    <w:rsid w:val="00753FAD"/>
    <w:rsid w:val="0075557E"/>
    <w:rsid w:val="007557DF"/>
    <w:rsid w:val="00760AE7"/>
    <w:rsid w:val="007705F7"/>
    <w:rsid w:val="00775B34"/>
    <w:rsid w:val="00781AF1"/>
    <w:rsid w:val="00785CDE"/>
    <w:rsid w:val="00790088"/>
    <w:rsid w:val="007949B1"/>
    <w:rsid w:val="007A0212"/>
    <w:rsid w:val="007A0727"/>
    <w:rsid w:val="007A5EA3"/>
    <w:rsid w:val="007A5FEB"/>
    <w:rsid w:val="007C6484"/>
    <w:rsid w:val="007D00B8"/>
    <w:rsid w:val="007D5EFF"/>
    <w:rsid w:val="007E3DAC"/>
    <w:rsid w:val="007F164C"/>
    <w:rsid w:val="00814C2A"/>
    <w:rsid w:val="008419B2"/>
    <w:rsid w:val="008478B5"/>
    <w:rsid w:val="008619E1"/>
    <w:rsid w:val="00861FDC"/>
    <w:rsid w:val="0086343D"/>
    <w:rsid w:val="00870481"/>
    <w:rsid w:val="008739EE"/>
    <w:rsid w:val="008A33AE"/>
    <w:rsid w:val="008A44F2"/>
    <w:rsid w:val="008A7D1F"/>
    <w:rsid w:val="008B2669"/>
    <w:rsid w:val="008C3CF0"/>
    <w:rsid w:val="008E1984"/>
    <w:rsid w:val="008E1B95"/>
    <w:rsid w:val="008F1315"/>
    <w:rsid w:val="00907DED"/>
    <w:rsid w:val="009206ED"/>
    <w:rsid w:val="00925340"/>
    <w:rsid w:val="00925687"/>
    <w:rsid w:val="00942621"/>
    <w:rsid w:val="00945C74"/>
    <w:rsid w:val="0095369A"/>
    <w:rsid w:val="00967118"/>
    <w:rsid w:val="00972A99"/>
    <w:rsid w:val="00976609"/>
    <w:rsid w:val="00977EA2"/>
    <w:rsid w:val="00990CBA"/>
    <w:rsid w:val="0099201B"/>
    <w:rsid w:val="00997C08"/>
    <w:rsid w:val="009B6720"/>
    <w:rsid w:val="009C1A2F"/>
    <w:rsid w:val="009D5311"/>
    <w:rsid w:val="009E0804"/>
    <w:rsid w:val="009F57C0"/>
    <w:rsid w:val="009F6AC9"/>
    <w:rsid w:val="00A06F4B"/>
    <w:rsid w:val="00A11E12"/>
    <w:rsid w:val="00A16CE5"/>
    <w:rsid w:val="00A437C7"/>
    <w:rsid w:val="00A46DE2"/>
    <w:rsid w:val="00A5276D"/>
    <w:rsid w:val="00A640DD"/>
    <w:rsid w:val="00A77547"/>
    <w:rsid w:val="00A776DD"/>
    <w:rsid w:val="00A8470D"/>
    <w:rsid w:val="00A9547C"/>
    <w:rsid w:val="00AA385F"/>
    <w:rsid w:val="00AA7BF9"/>
    <w:rsid w:val="00AF6E8D"/>
    <w:rsid w:val="00AF75AC"/>
    <w:rsid w:val="00B01DF7"/>
    <w:rsid w:val="00B07631"/>
    <w:rsid w:val="00B22AD8"/>
    <w:rsid w:val="00B2685E"/>
    <w:rsid w:val="00B36916"/>
    <w:rsid w:val="00B512FA"/>
    <w:rsid w:val="00B51E40"/>
    <w:rsid w:val="00B669AD"/>
    <w:rsid w:val="00B73D40"/>
    <w:rsid w:val="00B83DC3"/>
    <w:rsid w:val="00B907FF"/>
    <w:rsid w:val="00BA2BFA"/>
    <w:rsid w:val="00BA6577"/>
    <w:rsid w:val="00BE0350"/>
    <w:rsid w:val="00BE67C2"/>
    <w:rsid w:val="00BF5D02"/>
    <w:rsid w:val="00C27DFC"/>
    <w:rsid w:val="00C30D61"/>
    <w:rsid w:val="00C42526"/>
    <w:rsid w:val="00C508E2"/>
    <w:rsid w:val="00C60D68"/>
    <w:rsid w:val="00C6362B"/>
    <w:rsid w:val="00C81D1E"/>
    <w:rsid w:val="00C82E88"/>
    <w:rsid w:val="00C8651E"/>
    <w:rsid w:val="00C919B0"/>
    <w:rsid w:val="00CA115E"/>
    <w:rsid w:val="00CA29EE"/>
    <w:rsid w:val="00CA2BA6"/>
    <w:rsid w:val="00CA6426"/>
    <w:rsid w:val="00CB6F78"/>
    <w:rsid w:val="00CC01C0"/>
    <w:rsid w:val="00CC36C5"/>
    <w:rsid w:val="00CC370A"/>
    <w:rsid w:val="00CC6B33"/>
    <w:rsid w:val="00CE2DBD"/>
    <w:rsid w:val="00CE552D"/>
    <w:rsid w:val="00CF3442"/>
    <w:rsid w:val="00CF67DC"/>
    <w:rsid w:val="00CF7309"/>
    <w:rsid w:val="00D05FDA"/>
    <w:rsid w:val="00D17532"/>
    <w:rsid w:val="00D20026"/>
    <w:rsid w:val="00D25B3B"/>
    <w:rsid w:val="00D32E1F"/>
    <w:rsid w:val="00D73099"/>
    <w:rsid w:val="00D910C2"/>
    <w:rsid w:val="00DA12D3"/>
    <w:rsid w:val="00DA4E0F"/>
    <w:rsid w:val="00DA633A"/>
    <w:rsid w:val="00DC029A"/>
    <w:rsid w:val="00DE2452"/>
    <w:rsid w:val="00DF190A"/>
    <w:rsid w:val="00DF2564"/>
    <w:rsid w:val="00E04604"/>
    <w:rsid w:val="00E218C0"/>
    <w:rsid w:val="00E27AC1"/>
    <w:rsid w:val="00E30A17"/>
    <w:rsid w:val="00E41414"/>
    <w:rsid w:val="00E60D0C"/>
    <w:rsid w:val="00E64838"/>
    <w:rsid w:val="00E64C5B"/>
    <w:rsid w:val="00E65490"/>
    <w:rsid w:val="00E703FB"/>
    <w:rsid w:val="00E75054"/>
    <w:rsid w:val="00EA214A"/>
    <w:rsid w:val="00EA2492"/>
    <w:rsid w:val="00EA2876"/>
    <w:rsid w:val="00EA71FD"/>
    <w:rsid w:val="00EA77F6"/>
    <w:rsid w:val="00EC2B2B"/>
    <w:rsid w:val="00ED03B4"/>
    <w:rsid w:val="00EE252F"/>
    <w:rsid w:val="00EF6060"/>
    <w:rsid w:val="00F03627"/>
    <w:rsid w:val="00F13A76"/>
    <w:rsid w:val="00F146CB"/>
    <w:rsid w:val="00F14D57"/>
    <w:rsid w:val="00F17FD1"/>
    <w:rsid w:val="00F2273E"/>
    <w:rsid w:val="00F369F5"/>
    <w:rsid w:val="00F414FD"/>
    <w:rsid w:val="00F64190"/>
    <w:rsid w:val="00F733DF"/>
    <w:rsid w:val="00F77173"/>
    <w:rsid w:val="00F82CFD"/>
    <w:rsid w:val="00F83528"/>
    <w:rsid w:val="00F9749A"/>
    <w:rsid w:val="00FB0271"/>
    <w:rsid w:val="00FB5BEB"/>
    <w:rsid w:val="00FC3702"/>
    <w:rsid w:val="00FC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F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2D0AFE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2D0A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9547C"/>
    <w:pPr>
      <w:ind w:left="720"/>
      <w:contextualSpacing/>
    </w:pPr>
  </w:style>
  <w:style w:type="character" w:styleId="a8">
    <w:name w:val="Strong"/>
    <w:qFormat/>
    <w:rsid w:val="00533023"/>
    <w:rPr>
      <w:b/>
      <w:bCs/>
    </w:rPr>
  </w:style>
  <w:style w:type="paragraph" w:customStyle="1" w:styleId="Standard">
    <w:name w:val="Standard"/>
    <w:rsid w:val="00A46D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A46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6BAA-9351-4720-B30F-8607FFFC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User</cp:lastModifiedBy>
  <cp:revision>2</cp:revision>
  <cp:lastPrinted>2020-12-02T07:06:00Z</cp:lastPrinted>
  <dcterms:created xsi:type="dcterms:W3CDTF">2020-12-02T10:06:00Z</dcterms:created>
  <dcterms:modified xsi:type="dcterms:W3CDTF">2020-12-02T10:06:00Z</dcterms:modified>
</cp:coreProperties>
</file>